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rPr>
      </w:pPr>
    </w:p>
    <w:p>
      <w:pPr>
        <w:spacing w:before="49"/>
        <w:ind w:left="52" w:right="470" w:firstLine="0"/>
        <w:jc w:val="center"/>
        <w:rPr>
          <w:sz w:val="36"/>
        </w:rPr>
      </w:pPr>
      <w:r>
        <w:rPr>
          <w:sz w:val="36"/>
        </w:rPr>
        <w:t>面向代码克隆检测的多维源代码表征学习方法研究</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5"/>
        <w:rPr>
          <w:sz w:val="47"/>
        </w:rPr>
      </w:pPr>
    </w:p>
    <w:p>
      <w:pPr>
        <w:spacing w:before="0"/>
        <w:ind w:left="52" w:right="470" w:firstLine="0"/>
        <w:jc w:val="center"/>
        <w:rPr>
          <w:sz w:val="30"/>
        </w:rPr>
      </w:pPr>
      <w:r>
        <w:rPr>
          <w:sz w:val="30"/>
        </w:rPr>
        <w:t>王丹</w:t>
      </w:r>
    </w:p>
    <w:p>
      <w:pPr>
        <w:pStyle w:val="BodyText"/>
        <w:spacing w:before="6"/>
        <w:rPr>
          <w:sz w:val="43"/>
        </w:rPr>
      </w:pPr>
    </w:p>
    <w:p>
      <w:pPr>
        <w:spacing w:before="0"/>
        <w:ind w:left="52" w:right="470" w:firstLine="0"/>
        <w:jc w:val="center"/>
        <w:rPr>
          <w:sz w:val="30"/>
        </w:rPr>
      </w:pPr>
      <w:r>
        <w:rPr>
          <w:rFonts w:ascii="Times New Roman" w:eastAsia="Times New Roman"/>
          <w:sz w:val="30"/>
        </w:rPr>
        <w:t>2024 </w:t>
      </w:r>
      <w:r>
        <w:rPr>
          <w:spacing w:val="-38"/>
          <w:sz w:val="30"/>
        </w:rPr>
        <w:t>年 </w:t>
      </w:r>
      <w:r>
        <w:rPr>
          <w:rFonts w:ascii="Times New Roman" w:eastAsia="Times New Roman"/>
          <w:sz w:val="30"/>
        </w:rPr>
        <w:t>5 </w:t>
      </w:r>
      <w:r>
        <w:rPr>
          <w:sz w:val="30"/>
        </w:rPr>
        <w:t>月</w:t>
      </w:r>
    </w:p>
    <w:p>
      <w:pPr>
        <w:spacing w:after="0"/>
        <w:jc w:val="center"/>
        <w:rPr>
          <w:sz w:val="30"/>
        </w:rPr>
        <w:sectPr>
          <w:type w:val="continuous"/>
          <w:pgSz w:w="11910" w:h="16840"/>
          <w:pgMar w:top="1580" w:bottom="280" w:left="1280" w:right="860"/>
        </w:sectPr>
      </w:pPr>
    </w:p>
    <w:p>
      <w:pPr>
        <w:pStyle w:val="BodyText"/>
        <w:spacing w:before="7"/>
        <w:rPr>
          <w:sz w:val="15"/>
        </w:rPr>
      </w:pPr>
    </w:p>
    <w:p>
      <w:pPr>
        <w:spacing w:after="0"/>
        <w:rPr>
          <w:sz w:val="15"/>
        </w:rPr>
        <w:sectPr>
          <w:pgSz w:w="11910" w:h="16840"/>
          <w:pgMar w:top="1580" w:bottom="280" w:left="1280" w:right="860"/>
        </w:sectPr>
      </w:pPr>
    </w:p>
    <w:p>
      <w:pPr>
        <w:pStyle w:val="BodyText"/>
        <w:rPr>
          <w:sz w:val="20"/>
        </w:rPr>
      </w:pPr>
    </w:p>
    <w:p>
      <w:pPr>
        <w:spacing w:line="184" w:lineRule="auto" w:before="267"/>
        <w:ind w:left="4512" w:right="4930" w:firstLine="0"/>
        <w:jc w:val="both"/>
        <w:rPr>
          <w:sz w:val="32"/>
        </w:rPr>
      </w:pPr>
      <w:r>
        <w:rPr>
          <w:sz w:val="32"/>
        </w:rPr>
        <w:t>面向代码克隆检测的多维源代码表征学习方法研究</w:t>
      </w:r>
    </w:p>
    <w:p>
      <w:pPr>
        <w:pStyle w:val="BodyText"/>
        <w:rPr>
          <w:sz w:val="32"/>
        </w:rPr>
      </w:pPr>
    </w:p>
    <w:p>
      <w:pPr>
        <w:pStyle w:val="BodyText"/>
        <w:spacing w:before="4"/>
        <w:rPr>
          <w:sz w:val="36"/>
        </w:rPr>
      </w:pPr>
    </w:p>
    <w:p>
      <w:pPr>
        <w:spacing w:line="184" w:lineRule="auto" w:before="0"/>
        <w:ind w:left="4512" w:right="4930" w:firstLine="0"/>
        <w:jc w:val="center"/>
        <w:rPr>
          <w:sz w:val="32"/>
        </w:rPr>
      </w:pPr>
      <w:r>
        <w:rPr>
          <w:sz w:val="32"/>
        </w:rPr>
        <w:t>王丹</w:t>
      </w:r>
    </w:p>
    <w:p>
      <w:pPr>
        <w:pStyle w:val="BodyText"/>
        <w:rPr>
          <w:sz w:val="32"/>
        </w:rPr>
      </w:pPr>
    </w:p>
    <w:p>
      <w:pPr>
        <w:pStyle w:val="BodyText"/>
        <w:spacing w:before="8"/>
        <w:rPr>
          <w:sz w:val="34"/>
        </w:rPr>
      </w:pPr>
    </w:p>
    <w:p>
      <w:pPr>
        <w:spacing w:line="184" w:lineRule="auto" w:before="0"/>
        <w:ind w:left="4512" w:right="4930" w:firstLine="0"/>
        <w:jc w:val="both"/>
        <w:rPr>
          <w:sz w:val="32"/>
        </w:rPr>
      </w:pPr>
      <w:r>
        <w:rPr>
          <w:sz w:val="32"/>
        </w:rPr>
        <w:t>北京理工大学</w:t>
      </w:r>
    </w:p>
    <w:p>
      <w:pPr>
        <w:spacing w:after="0" w:line="184" w:lineRule="auto"/>
        <w:jc w:val="both"/>
        <w:rPr>
          <w:sz w:val="32"/>
        </w:rPr>
        <w:sectPr>
          <w:pgSz w:w="11910" w:h="16840"/>
          <w:pgMar w:top="1580" w:bottom="280" w:left="1280" w:right="860"/>
        </w:sectPr>
      </w:pPr>
    </w:p>
    <w:p>
      <w:pPr>
        <w:pStyle w:val="BodyText"/>
        <w:spacing w:before="7"/>
        <w:rPr>
          <w:sz w:val="15"/>
        </w:rPr>
      </w:pPr>
    </w:p>
    <w:p>
      <w:pPr>
        <w:spacing w:after="0"/>
        <w:rPr>
          <w:sz w:val="15"/>
        </w:rPr>
        <w:sectPr>
          <w:pgSz w:w="11910" w:h="16840"/>
          <w:pgMar w:top="1580" w:bottom="280" w:left="1280" w:right="860"/>
        </w:sectPr>
      </w:pPr>
    </w:p>
    <w:p>
      <w:pPr>
        <w:pStyle w:val="BodyText"/>
        <w:rPr>
          <w:sz w:val="20"/>
        </w:rPr>
      </w:pPr>
    </w:p>
    <w:p>
      <w:pPr>
        <w:pStyle w:val="BodyText"/>
        <w:spacing w:before="3"/>
        <w:rPr>
          <w:sz w:val="15"/>
        </w:rPr>
      </w:pPr>
    </w:p>
    <w:p>
      <w:pPr>
        <w:spacing w:before="90"/>
        <w:ind w:left="730" w:right="0" w:firstLine="0"/>
        <w:jc w:val="left"/>
        <w:rPr>
          <w:rFonts w:ascii="Times New Roman" w:eastAsia="Times New Roman"/>
          <w:sz w:val="24"/>
        </w:rPr>
      </w:pPr>
      <w:r>
        <w:rPr>
          <w:sz w:val="21"/>
        </w:rPr>
        <w:t>中图分类号：</w:t>
      </w:r>
      <w:r>
        <w:rPr>
          <w:rFonts w:ascii="Times New Roman" w:eastAsia="Times New Roman"/>
          <w:sz w:val="24"/>
        </w:rPr>
        <w:t>TQ028.1</w:t>
      </w:r>
    </w:p>
    <w:p>
      <w:pPr>
        <w:spacing w:before="91"/>
        <w:ind w:left="730" w:right="0" w:firstLine="0"/>
        <w:jc w:val="left"/>
        <w:rPr>
          <w:rFonts w:ascii="Times New Roman" w:eastAsia="Times New Roman"/>
          <w:sz w:val="24"/>
        </w:rPr>
      </w:pPr>
      <w:r>
        <w:rPr>
          <w:rFonts w:ascii="Times New Roman" w:eastAsia="Times New Roman"/>
          <w:sz w:val="21"/>
        </w:rPr>
        <w:t>UDC</w:t>
      </w:r>
      <w:r>
        <w:rPr>
          <w:rFonts w:ascii="Times New Roman" w:eastAsia="Times New Roman"/>
          <w:spacing w:val="-1"/>
          <w:sz w:val="21"/>
        </w:rPr>
        <w:t> </w:t>
      </w:r>
      <w:r>
        <w:rPr>
          <w:sz w:val="21"/>
        </w:rPr>
        <w:t>分类号：</w:t>
      </w:r>
      <w:r>
        <w:rPr>
          <w:rFonts w:ascii="Times New Roman" w:eastAsia="Times New Roman"/>
          <w:sz w:val="24"/>
        </w:rPr>
        <w:t>540</w:t>
      </w: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spacing w:before="9"/>
        <w:rPr>
          <w:rFonts w:ascii="Times New Roman"/>
          <w:sz w:val="38"/>
        </w:rPr>
      </w:pPr>
    </w:p>
    <w:p>
      <w:pPr>
        <w:spacing w:before="0"/>
        <w:ind w:left="712" w:right="0" w:firstLine="0"/>
        <w:jc w:val="left"/>
        <w:rPr>
          <w:sz w:val="36"/>
        </w:rPr>
      </w:pPr>
      <w:r>
        <w:rPr>
          <w:sz w:val="36"/>
        </w:rPr>
        <w:t>面向代码克隆检测的多维源代码表征学习方法研究</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6"/>
        </w:rPr>
      </w:pPr>
    </w:p>
    <w:tbl>
      <w:tblPr>
        <w:tblW w:w="0" w:type="auto"/>
        <w:jc w:val="left"/>
        <w:tblInd w:w="18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0"/>
        <w:gridCol w:w="600"/>
        <w:gridCol w:w="600"/>
        <w:gridCol w:w="1184"/>
        <w:gridCol w:w="2295"/>
      </w:tblGrid>
      <w:tr>
        <w:trPr>
          <w:trHeight w:val="357" w:hRule="atLeast"/>
        </w:trPr>
        <w:tc>
          <w:tcPr>
            <w:tcW w:w="500" w:type="dxa"/>
          </w:tcPr>
          <w:p>
            <w:pPr>
              <w:pStyle w:val="TableParagraph"/>
              <w:spacing w:line="337" w:lineRule="exact"/>
              <w:ind w:left="50"/>
              <w:jc w:val="left"/>
              <w:rPr>
                <w:rFonts w:ascii="SimSun" w:eastAsia="SimSun" w:hint="eastAsia"/>
                <w:sz w:val="30"/>
              </w:rPr>
            </w:pPr>
            <w:r>
              <w:rPr>
                <w:rFonts w:ascii="SimSun" w:eastAsia="SimSun" w:hint="eastAsia"/>
                <w:sz w:val="30"/>
              </w:rPr>
              <w:t>作</w:t>
            </w:r>
          </w:p>
        </w:tc>
        <w:tc>
          <w:tcPr>
            <w:tcW w:w="600" w:type="dxa"/>
          </w:tcPr>
          <w:p>
            <w:pPr>
              <w:pStyle w:val="TableParagraph"/>
              <w:spacing w:line="337" w:lineRule="exact"/>
              <w:ind w:right="148"/>
              <w:jc w:val="right"/>
              <w:rPr>
                <w:rFonts w:ascii="SimSun" w:eastAsia="SimSun" w:hint="eastAsia"/>
                <w:sz w:val="30"/>
              </w:rPr>
            </w:pPr>
            <w:r>
              <w:rPr>
                <w:rFonts w:ascii="SimSun" w:eastAsia="SimSun" w:hint="eastAsia"/>
                <w:sz w:val="30"/>
              </w:rPr>
              <w:t>者</w:t>
            </w:r>
          </w:p>
        </w:tc>
        <w:tc>
          <w:tcPr>
            <w:tcW w:w="600" w:type="dxa"/>
          </w:tcPr>
          <w:p>
            <w:pPr>
              <w:pStyle w:val="TableParagraph"/>
              <w:spacing w:line="337" w:lineRule="exact"/>
              <w:rPr>
                <w:rFonts w:ascii="SimSun" w:eastAsia="SimSun" w:hint="eastAsia"/>
                <w:sz w:val="30"/>
              </w:rPr>
            </w:pPr>
            <w:r>
              <w:rPr>
                <w:rFonts w:ascii="SimSun" w:eastAsia="SimSun" w:hint="eastAsia"/>
                <w:sz w:val="30"/>
              </w:rPr>
              <w:t>姓</w:t>
            </w:r>
          </w:p>
        </w:tc>
        <w:tc>
          <w:tcPr>
            <w:tcW w:w="1184" w:type="dxa"/>
          </w:tcPr>
          <w:p>
            <w:pPr>
              <w:pStyle w:val="TableParagraph"/>
              <w:spacing w:line="337" w:lineRule="exact"/>
              <w:ind w:left="149"/>
              <w:jc w:val="left"/>
              <w:rPr>
                <w:rFonts w:ascii="SimSun" w:eastAsia="SimSun" w:hint="eastAsia"/>
                <w:sz w:val="30"/>
              </w:rPr>
            </w:pPr>
            <w:r>
              <w:rPr>
                <w:rFonts w:ascii="SimSun" w:eastAsia="SimSun" w:hint="eastAsia"/>
                <w:sz w:val="30"/>
              </w:rPr>
              <w:t>名</w:t>
            </w:r>
          </w:p>
        </w:tc>
        <w:tc>
          <w:tcPr>
            <w:tcW w:w="2295" w:type="dxa"/>
            <w:tcBorders>
              <w:bottom w:val="single" w:sz="8" w:space="0" w:color="000000"/>
            </w:tcBorders>
          </w:tcPr>
          <w:p>
            <w:pPr>
              <w:pStyle w:val="TableParagraph"/>
              <w:spacing w:line="337" w:lineRule="exact"/>
              <w:ind w:left="377" w:right="377"/>
              <w:rPr>
                <w:rFonts w:ascii="SimSun" w:eastAsia="SimSun" w:hint="eastAsia"/>
                <w:sz w:val="30"/>
              </w:rPr>
            </w:pPr>
            <w:r>
              <w:rPr>
                <w:rFonts w:ascii="SimSun" w:eastAsia="SimSun" w:hint="eastAsia"/>
                <w:sz w:val="30"/>
              </w:rPr>
              <w:t>王丹</w:t>
            </w:r>
          </w:p>
        </w:tc>
      </w:tr>
      <w:tr>
        <w:trPr>
          <w:trHeight w:val="700" w:hRule="atLeast"/>
        </w:trPr>
        <w:tc>
          <w:tcPr>
            <w:tcW w:w="500" w:type="dxa"/>
          </w:tcPr>
          <w:p>
            <w:pPr>
              <w:pStyle w:val="TableParagraph"/>
              <w:spacing w:before="5"/>
              <w:jc w:val="left"/>
              <w:rPr>
                <w:rFonts w:ascii="SimSun"/>
                <w:sz w:val="23"/>
              </w:rPr>
            </w:pPr>
          </w:p>
          <w:p>
            <w:pPr>
              <w:pStyle w:val="TableParagraph"/>
              <w:spacing w:line="380" w:lineRule="exact"/>
              <w:ind w:left="50"/>
              <w:jc w:val="left"/>
              <w:rPr>
                <w:rFonts w:ascii="SimSun" w:eastAsia="SimSun" w:hint="eastAsia"/>
                <w:sz w:val="30"/>
              </w:rPr>
            </w:pPr>
            <w:r>
              <w:rPr>
                <w:rFonts w:ascii="SimSun" w:eastAsia="SimSun" w:hint="eastAsia"/>
                <w:sz w:val="30"/>
              </w:rPr>
              <w:t>学</w:t>
            </w:r>
          </w:p>
        </w:tc>
        <w:tc>
          <w:tcPr>
            <w:tcW w:w="600" w:type="dxa"/>
          </w:tcPr>
          <w:p>
            <w:pPr>
              <w:pStyle w:val="TableParagraph"/>
              <w:spacing w:before="5"/>
              <w:jc w:val="left"/>
              <w:rPr>
                <w:rFonts w:ascii="SimSun"/>
                <w:sz w:val="23"/>
              </w:rPr>
            </w:pPr>
          </w:p>
          <w:p>
            <w:pPr>
              <w:pStyle w:val="TableParagraph"/>
              <w:spacing w:line="380" w:lineRule="exact"/>
              <w:ind w:right="148"/>
              <w:jc w:val="right"/>
              <w:rPr>
                <w:rFonts w:ascii="SimSun" w:eastAsia="SimSun" w:hint="eastAsia"/>
                <w:sz w:val="30"/>
              </w:rPr>
            </w:pPr>
            <w:r>
              <w:rPr>
                <w:rFonts w:ascii="SimSun" w:eastAsia="SimSun" w:hint="eastAsia"/>
                <w:sz w:val="30"/>
              </w:rPr>
              <w:t>院</w:t>
            </w:r>
          </w:p>
        </w:tc>
        <w:tc>
          <w:tcPr>
            <w:tcW w:w="600" w:type="dxa"/>
          </w:tcPr>
          <w:p>
            <w:pPr>
              <w:pStyle w:val="TableParagraph"/>
              <w:spacing w:before="5"/>
              <w:jc w:val="left"/>
              <w:rPr>
                <w:rFonts w:ascii="SimSun"/>
                <w:sz w:val="23"/>
              </w:rPr>
            </w:pPr>
          </w:p>
          <w:p>
            <w:pPr>
              <w:pStyle w:val="TableParagraph"/>
              <w:spacing w:line="380" w:lineRule="exact"/>
              <w:rPr>
                <w:rFonts w:ascii="SimSun" w:eastAsia="SimSun" w:hint="eastAsia"/>
                <w:sz w:val="30"/>
              </w:rPr>
            </w:pPr>
            <w:r>
              <w:rPr>
                <w:rFonts w:ascii="SimSun" w:eastAsia="SimSun" w:hint="eastAsia"/>
                <w:sz w:val="30"/>
              </w:rPr>
              <w:t>名</w:t>
            </w:r>
          </w:p>
        </w:tc>
        <w:tc>
          <w:tcPr>
            <w:tcW w:w="1184" w:type="dxa"/>
          </w:tcPr>
          <w:p>
            <w:pPr>
              <w:pStyle w:val="TableParagraph"/>
              <w:spacing w:before="5"/>
              <w:jc w:val="left"/>
              <w:rPr>
                <w:rFonts w:ascii="SimSun"/>
                <w:sz w:val="23"/>
              </w:rPr>
            </w:pPr>
          </w:p>
          <w:p>
            <w:pPr>
              <w:pStyle w:val="TableParagraph"/>
              <w:spacing w:line="380" w:lineRule="exact"/>
              <w:ind w:left="149"/>
              <w:jc w:val="left"/>
              <w:rPr>
                <w:rFonts w:ascii="SimSun" w:eastAsia="SimSun" w:hint="eastAsia"/>
                <w:sz w:val="30"/>
              </w:rPr>
            </w:pPr>
            <w:r>
              <w:rPr>
                <w:rFonts w:ascii="SimSun" w:eastAsia="SimSun" w:hint="eastAsia"/>
                <w:sz w:val="30"/>
              </w:rPr>
              <w:t>称</w:t>
            </w:r>
          </w:p>
        </w:tc>
        <w:tc>
          <w:tcPr>
            <w:tcW w:w="2295" w:type="dxa"/>
            <w:tcBorders>
              <w:top w:val="single" w:sz="8" w:space="0" w:color="000000"/>
              <w:bottom w:val="single" w:sz="8" w:space="0" w:color="000000"/>
            </w:tcBorders>
          </w:tcPr>
          <w:p>
            <w:pPr>
              <w:pStyle w:val="TableParagraph"/>
              <w:spacing w:before="5"/>
              <w:jc w:val="left"/>
              <w:rPr>
                <w:rFonts w:ascii="SimSun"/>
                <w:sz w:val="23"/>
              </w:rPr>
            </w:pPr>
          </w:p>
          <w:p>
            <w:pPr>
              <w:pStyle w:val="TableParagraph"/>
              <w:spacing w:line="380" w:lineRule="exact"/>
              <w:ind w:left="377" w:right="377"/>
              <w:rPr>
                <w:rFonts w:ascii="SimSun" w:eastAsia="SimSun" w:hint="eastAsia"/>
                <w:sz w:val="30"/>
              </w:rPr>
            </w:pPr>
            <w:r>
              <w:rPr>
                <w:rFonts w:ascii="SimSun" w:eastAsia="SimSun" w:hint="eastAsia"/>
                <w:sz w:val="30"/>
              </w:rPr>
              <w:t>计算机学院</w:t>
            </w:r>
          </w:p>
        </w:tc>
      </w:tr>
      <w:tr>
        <w:trPr>
          <w:trHeight w:val="700" w:hRule="atLeast"/>
        </w:trPr>
        <w:tc>
          <w:tcPr>
            <w:tcW w:w="500" w:type="dxa"/>
          </w:tcPr>
          <w:p>
            <w:pPr>
              <w:pStyle w:val="TableParagraph"/>
              <w:spacing w:before="5"/>
              <w:jc w:val="left"/>
              <w:rPr>
                <w:rFonts w:ascii="SimSun"/>
                <w:sz w:val="23"/>
              </w:rPr>
            </w:pPr>
          </w:p>
          <w:p>
            <w:pPr>
              <w:pStyle w:val="TableParagraph"/>
              <w:spacing w:line="380" w:lineRule="exact"/>
              <w:ind w:left="50"/>
              <w:jc w:val="left"/>
              <w:rPr>
                <w:rFonts w:ascii="SimSun" w:eastAsia="SimSun" w:hint="eastAsia"/>
                <w:sz w:val="30"/>
              </w:rPr>
            </w:pPr>
            <w:r>
              <w:rPr>
                <w:rFonts w:ascii="SimSun" w:eastAsia="SimSun" w:hint="eastAsia"/>
                <w:sz w:val="30"/>
              </w:rPr>
              <w:t>指</w:t>
            </w:r>
          </w:p>
        </w:tc>
        <w:tc>
          <w:tcPr>
            <w:tcW w:w="600" w:type="dxa"/>
          </w:tcPr>
          <w:p>
            <w:pPr>
              <w:pStyle w:val="TableParagraph"/>
              <w:spacing w:before="5"/>
              <w:jc w:val="left"/>
              <w:rPr>
                <w:rFonts w:ascii="SimSun"/>
                <w:sz w:val="23"/>
              </w:rPr>
            </w:pPr>
          </w:p>
          <w:p>
            <w:pPr>
              <w:pStyle w:val="TableParagraph"/>
              <w:spacing w:line="380" w:lineRule="exact"/>
              <w:ind w:right="148"/>
              <w:jc w:val="right"/>
              <w:rPr>
                <w:rFonts w:ascii="SimSun" w:eastAsia="SimSun" w:hint="eastAsia"/>
                <w:sz w:val="30"/>
              </w:rPr>
            </w:pPr>
            <w:r>
              <w:rPr>
                <w:rFonts w:ascii="SimSun" w:eastAsia="SimSun" w:hint="eastAsia"/>
                <w:sz w:val="30"/>
              </w:rPr>
              <w:t>导</w:t>
            </w:r>
          </w:p>
        </w:tc>
        <w:tc>
          <w:tcPr>
            <w:tcW w:w="600" w:type="dxa"/>
          </w:tcPr>
          <w:p>
            <w:pPr>
              <w:pStyle w:val="TableParagraph"/>
              <w:spacing w:before="5"/>
              <w:jc w:val="left"/>
              <w:rPr>
                <w:rFonts w:ascii="SimSun"/>
                <w:sz w:val="23"/>
              </w:rPr>
            </w:pPr>
          </w:p>
          <w:p>
            <w:pPr>
              <w:pStyle w:val="TableParagraph"/>
              <w:spacing w:line="380" w:lineRule="exact"/>
              <w:rPr>
                <w:rFonts w:ascii="SimSun" w:eastAsia="SimSun" w:hint="eastAsia"/>
                <w:sz w:val="30"/>
              </w:rPr>
            </w:pPr>
            <w:r>
              <w:rPr>
                <w:rFonts w:ascii="SimSun" w:eastAsia="SimSun" w:hint="eastAsia"/>
                <w:sz w:val="30"/>
              </w:rPr>
              <w:t>教</w:t>
            </w:r>
          </w:p>
        </w:tc>
        <w:tc>
          <w:tcPr>
            <w:tcW w:w="1184" w:type="dxa"/>
          </w:tcPr>
          <w:p>
            <w:pPr>
              <w:pStyle w:val="TableParagraph"/>
              <w:spacing w:before="5"/>
              <w:jc w:val="left"/>
              <w:rPr>
                <w:rFonts w:ascii="SimSun"/>
                <w:sz w:val="23"/>
              </w:rPr>
            </w:pPr>
          </w:p>
          <w:p>
            <w:pPr>
              <w:pStyle w:val="TableParagraph"/>
              <w:spacing w:line="380" w:lineRule="exact"/>
              <w:ind w:left="149"/>
              <w:jc w:val="left"/>
              <w:rPr>
                <w:rFonts w:ascii="SimSun" w:eastAsia="SimSun" w:hint="eastAsia"/>
                <w:sz w:val="30"/>
              </w:rPr>
            </w:pPr>
            <w:r>
              <w:rPr>
                <w:rFonts w:ascii="SimSun" w:eastAsia="SimSun" w:hint="eastAsia"/>
                <w:sz w:val="30"/>
              </w:rPr>
              <w:t>师</w:t>
            </w:r>
          </w:p>
        </w:tc>
        <w:tc>
          <w:tcPr>
            <w:tcW w:w="2295" w:type="dxa"/>
            <w:tcBorders>
              <w:top w:val="single" w:sz="8" w:space="0" w:color="000000"/>
              <w:bottom w:val="single" w:sz="8" w:space="0" w:color="000000"/>
            </w:tcBorders>
          </w:tcPr>
          <w:p>
            <w:pPr>
              <w:pStyle w:val="TableParagraph"/>
              <w:spacing w:before="5"/>
              <w:jc w:val="left"/>
              <w:rPr>
                <w:rFonts w:ascii="SimSun"/>
                <w:sz w:val="23"/>
              </w:rPr>
            </w:pPr>
          </w:p>
          <w:p>
            <w:pPr>
              <w:pStyle w:val="TableParagraph"/>
              <w:spacing w:line="380" w:lineRule="exact"/>
              <w:ind w:left="377" w:right="377"/>
              <w:rPr>
                <w:rFonts w:ascii="SimSun" w:eastAsia="SimSun" w:hint="eastAsia"/>
                <w:sz w:val="30"/>
              </w:rPr>
            </w:pPr>
            <w:r>
              <w:rPr>
                <w:rFonts w:ascii="SimSun" w:eastAsia="SimSun" w:hint="eastAsia"/>
                <w:sz w:val="30"/>
              </w:rPr>
              <w:t>马锐教授</w:t>
            </w:r>
          </w:p>
        </w:tc>
      </w:tr>
    </w:tbl>
    <w:p>
      <w:pPr>
        <w:pStyle w:val="BodyText"/>
        <w:spacing w:before="5"/>
        <w:rPr>
          <w:sz w:val="17"/>
        </w:rPr>
      </w:pPr>
    </w:p>
    <w:p>
      <w:pPr>
        <w:tabs>
          <w:tab w:pos="5363" w:val="left" w:leader="none"/>
        </w:tabs>
        <w:spacing w:before="67" w:after="16"/>
        <w:ind w:left="1869" w:right="0" w:firstLine="0"/>
        <w:jc w:val="left"/>
        <w:rPr>
          <w:sz w:val="30"/>
        </w:rPr>
      </w:pPr>
      <w:r>
        <w:rPr>
          <w:sz w:val="30"/>
        </w:rPr>
        <w:t>答辩委员会主席</w:t>
        <w:tab/>
      </w:r>
      <w:r>
        <w:rPr>
          <w:rFonts w:ascii="Times New Roman" w:eastAsia="Times New Roman"/>
          <w:sz w:val="30"/>
        </w:rPr>
        <w:t>** </w:t>
      </w:r>
      <w:r>
        <w:rPr>
          <w:sz w:val="30"/>
        </w:rPr>
        <w:t>教授</w:t>
      </w:r>
    </w:p>
    <w:p>
      <w:pPr>
        <w:pStyle w:val="BodyText"/>
        <w:spacing w:line="20" w:lineRule="exact"/>
        <w:ind w:left="4693"/>
        <w:rPr>
          <w:sz w:val="2"/>
        </w:rPr>
      </w:pPr>
      <w:r>
        <w:rPr>
          <w:sz w:val="2"/>
        </w:rPr>
        <w:pict>
          <v:group style="width:114.75pt;height:1pt;mso-position-horizontal-relative:char;mso-position-vertical-relative:line" coordorigin="0,0" coordsize="2295,20">
            <v:line style="position:absolute" from="0,10" to="2295,10" stroked="true" strokeweight=".9963pt" strokecolor="#000000">
              <v:stroke dashstyle="solid"/>
            </v:line>
          </v:group>
        </w:pict>
      </w:r>
      <w:r>
        <w:rPr>
          <w:sz w:val="2"/>
        </w:rPr>
      </w:r>
    </w:p>
    <w:p>
      <w:pPr>
        <w:pStyle w:val="BodyText"/>
        <w:spacing w:before="11"/>
        <w:rPr>
          <w:sz w:val="18"/>
        </w:rPr>
      </w:pPr>
    </w:p>
    <w:p>
      <w:pPr>
        <w:tabs>
          <w:tab w:pos="3068" w:val="left" w:leader="none"/>
          <w:tab w:pos="3668" w:val="left" w:leader="none"/>
          <w:tab w:pos="5250" w:val="left" w:leader="none"/>
        </w:tabs>
        <w:spacing w:before="58" w:after="16"/>
        <w:ind w:left="1869" w:right="0" w:firstLine="0"/>
        <w:jc w:val="left"/>
        <w:rPr>
          <w:sz w:val="30"/>
        </w:rPr>
      </w:pPr>
      <w:r>
        <w:rPr>
          <w:sz w:val="30"/>
        </w:rPr>
        <w:t>申</w:t>
      </w:r>
      <w:r>
        <w:rPr>
          <w:spacing w:val="149"/>
          <w:sz w:val="30"/>
        </w:rPr>
        <w:t> </w:t>
      </w:r>
      <w:r>
        <w:rPr>
          <w:sz w:val="30"/>
        </w:rPr>
        <w:t>请</w:t>
        <w:tab/>
        <w:t>学</w:t>
        <w:tab/>
        <w:t>位</w:t>
        <w:tab/>
        <w:t>工程硕士</w:t>
      </w:r>
    </w:p>
    <w:p>
      <w:pPr>
        <w:pStyle w:val="BodyText"/>
        <w:spacing w:line="20" w:lineRule="exact"/>
        <w:ind w:left="4693"/>
        <w:rPr>
          <w:sz w:val="2"/>
        </w:rPr>
      </w:pPr>
      <w:r>
        <w:rPr>
          <w:sz w:val="2"/>
        </w:rPr>
        <w:pict>
          <v:group style="width:114.75pt;height:1pt;mso-position-horizontal-relative:char;mso-position-vertical-relative:line" coordorigin="0,0" coordsize="2295,20">
            <v:line style="position:absolute" from="0,10" to="2295,10" stroked="true" strokeweight=".9963pt" strokecolor="#000000">
              <v:stroke dashstyle="solid"/>
            </v:line>
          </v:group>
        </w:pict>
      </w:r>
      <w:r>
        <w:rPr>
          <w:sz w:val="2"/>
        </w:rPr>
      </w:r>
    </w:p>
    <w:p>
      <w:pPr>
        <w:pStyle w:val="BodyText"/>
        <w:spacing w:before="2"/>
        <w:rPr>
          <w:sz w:val="18"/>
        </w:rPr>
      </w:pPr>
    </w:p>
    <w:p>
      <w:pPr>
        <w:tabs>
          <w:tab w:pos="2470" w:val="left" w:leader="none"/>
          <w:tab w:pos="5100" w:val="left" w:leader="none"/>
        </w:tabs>
        <w:spacing w:before="67" w:after="16"/>
        <w:ind w:left="1871" w:right="0" w:firstLine="0"/>
        <w:jc w:val="left"/>
        <w:rPr>
          <w:sz w:val="30"/>
        </w:rPr>
      </w:pPr>
      <w:r>
        <w:rPr>
          <w:sz w:val="30"/>
        </w:rPr>
        <w:t>学</w:t>
        <w:tab/>
        <w:t>科</w:t>
      </w:r>
      <w:r>
        <w:rPr>
          <w:spacing w:val="-43"/>
          <w:sz w:val="30"/>
        </w:rPr>
        <w:t> </w:t>
      </w:r>
      <w:r>
        <w:rPr>
          <w:rFonts w:ascii="Times New Roman" w:eastAsia="Times New Roman"/>
          <w:sz w:val="30"/>
        </w:rPr>
        <w:t>/</w:t>
      </w:r>
      <w:r>
        <w:rPr>
          <w:rFonts w:ascii="Times New Roman" w:eastAsia="Times New Roman"/>
          <w:spacing w:val="32"/>
          <w:sz w:val="30"/>
        </w:rPr>
        <w:t> </w:t>
      </w:r>
      <w:r>
        <w:rPr>
          <w:sz w:val="30"/>
        </w:rPr>
        <w:t>类</w:t>
      </w:r>
      <w:r>
        <w:rPr>
          <w:spacing w:val="149"/>
          <w:sz w:val="30"/>
        </w:rPr>
        <w:t> </w:t>
      </w:r>
      <w:r>
        <w:rPr>
          <w:sz w:val="30"/>
        </w:rPr>
        <w:t>别</w:t>
        <w:tab/>
        <w:t>计算机技术</w:t>
      </w:r>
    </w:p>
    <w:p>
      <w:pPr>
        <w:pStyle w:val="BodyText"/>
        <w:spacing w:line="20" w:lineRule="exact"/>
        <w:ind w:left="4693"/>
        <w:rPr>
          <w:sz w:val="2"/>
        </w:rPr>
      </w:pPr>
      <w:r>
        <w:rPr>
          <w:sz w:val="2"/>
        </w:rPr>
        <w:pict>
          <v:group style="width:114.75pt;height:1pt;mso-position-horizontal-relative:char;mso-position-vertical-relative:line" coordorigin="0,0" coordsize="2295,20">
            <v:line style="position:absolute" from="0,10" to="2295,10" stroked="true" strokeweight=".9963pt" strokecolor="#000000">
              <v:stroke dashstyle="solid"/>
            </v:line>
          </v:group>
        </w:pict>
      </w:r>
      <w:r>
        <w:rPr>
          <w:sz w:val="2"/>
        </w:rPr>
      </w:r>
    </w:p>
    <w:p>
      <w:pPr>
        <w:pStyle w:val="BodyText"/>
        <w:spacing w:before="11"/>
        <w:rPr>
          <w:sz w:val="18"/>
        </w:rPr>
      </w:pPr>
    </w:p>
    <w:p>
      <w:pPr>
        <w:tabs>
          <w:tab w:pos="4950" w:val="left" w:leader="none"/>
        </w:tabs>
        <w:spacing w:before="58" w:after="16"/>
        <w:ind w:left="1867" w:right="0" w:firstLine="0"/>
        <w:jc w:val="left"/>
        <w:rPr>
          <w:sz w:val="30"/>
        </w:rPr>
      </w:pPr>
      <w:r>
        <w:rPr>
          <w:spacing w:val="60"/>
          <w:sz w:val="30"/>
        </w:rPr>
        <w:t>学位授予单</w:t>
      </w:r>
      <w:r>
        <w:rPr>
          <w:sz w:val="30"/>
        </w:rPr>
        <w:t>位</w:t>
        <w:tab/>
        <w:t>北京理工大学</w:t>
      </w:r>
    </w:p>
    <w:p>
      <w:pPr>
        <w:pStyle w:val="BodyText"/>
        <w:spacing w:line="20" w:lineRule="exact"/>
        <w:ind w:left="4693"/>
        <w:rPr>
          <w:sz w:val="2"/>
        </w:rPr>
      </w:pPr>
      <w:r>
        <w:rPr>
          <w:sz w:val="2"/>
        </w:rPr>
        <w:pict>
          <v:group style="width:114.75pt;height:1pt;mso-position-horizontal-relative:char;mso-position-vertical-relative:line" coordorigin="0,0" coordsize="2295,20">
            <v:line style="position:absolute" from="0,10" to="2295,10" stroked="true" strokeweight=".9963pt" strokecolor="#000000">
              <v:stroke dashstyle="solid"/>
            </v:line>
          </v:group>
        </w:pict>
      </w:r>
      <w:r>
        <w:rPr>
          <w:sz w:val="2"/>
        </w:rPr>
      </w:r>
    </w:p>
    <w:p>
      <w:pPr>
        <w:pStyle w:val="BodyText"/>
        <w:spacing w:before="2"/>
        <w:rPr>
          <w:sz w:val="18"/>
        </w:rPr>
      </w:pPr>
    </w:p>
    <w:p>
      <w:pPr>
        <w:tabs>
          <w:tab w:pos="4763" w:val="left" w:leader="none"/>
        </w:tabs>
        <w:spacing w:before="67" w:after="16"/>
        <w:ind w:left="1867" w:right="0" w:firstLine="0"/>
        <w:jc w:val="left"/>
        <w:rPr>
          <w:sz w:val="30"/>
        </w:rPr>
      </w:pPr>
      <w:r>
        <w:rPr>
          <w:spacing w:val="60"/>
          <w:sz w:val="30"/>
        </w:rPr>
        <w:t>论文答辩日</w:t>
      </w:r>
      <w:r>
        <w:rPr>
          <w:sz w:val="30"/>
        </w:rPr>
        <w:t>期</w:t>
        <w:tab/>
      </w:r>
      <w:r>
        <w:rPr>
          <w:rFonts w:ascii="Times New Roman" w:eastAsia="Times New Roman"/>
          <w:w w:val="95"/>
          <w:sz w:val="30"/>
        </w:rPr>
        <w:t>2024</w:t>
      </w:r>
      <w:r>
        <w:rPr>
          <w:rFonts w:ascii="Times New Roman" w:eastAsia="Times New Roman"/>
          <w:spacing w:val="21"/>
          <w:w w:val="95"/>
          <w:sz w:val="30"/>
        </w:rPr>
        <w:t> </w:t>
      </w:r>
      <w:r>
        <w:rPr>
          <w:w w:val="95"/>
          <w:sz w:val="30"/>
        </w:rPr>
        <w:t>年</w:t>
      </w:r>
      <w:r>
        <w:rPr>
          <w:spacing w:val="-49"/>
          <w:w w:val="95"/>
          <w:sz w:val="30"/>
        </w:rPr>
        <w:t> </w:t>
      </w:r>
      <w:r>
        <w:rPr>
          <w:rFonts w:ascii="Times New Roman" w:eastAsia="Times New Roman"/>
          <w:w w:val="95"/>
          <w:sz w:val="30"/>
        </w:rPr>
        <w:t>6</w:t>
      </w:r>
      <w:r>
        <w:rPr>
          <w:rFonts w:ascii="Times New Roman" w:eastAsia="Times New Roman"/>
          <w:spacing w:val="21"/>
          <w:w w:val="95"/>
          <w:sz w:val="30"/>
        </w:rPr>
        <w:t> </w:t>
      </w:r>
      <w:r>
        <w:rPr>
          <w:w w:val="95"/>
          <w:sz w:val="30"/>
        </w:rPr>
        <w:t>月</w:t>
      </w:r>
      <w:r>
        <w:rPr>
          <w:spacing w:val="-49"/>
          <w:w w:val="95"/>
          <w:sz w:val="30"/>
        </w:rPr>
        <w:t> </w:t>
      </w:r>
      <w:r>
        <w:rPr>
          <w:rFonts w:ascii="Times New Roman" w:eastAsia="Times New Roman"/>
          <w:w w:val="95"/>
          <w:sz w:val="30"/>
        </w:rPr>
        <w:t>4</w:t>
      </w:r>
      <w:r>
        <w:rPr>
          <w:rFonts w:ascii="Times New Roman" w:eastAsia="Times New Roman"/>
          <w:spacing w:val="22"/>
          <w:w w:val="95"/>
          <w:sz w:val="30"/>
        </w:rPr>
        <w:t> </w:t>
      </w:r>
      <w:r>
        <w:rPr>
          <w:w w:val="95"/>
          <w:sz w:val="30"/>
        </w:rPr>
        <w:t>日</w:t>
      </w:r>
    </w:p>
    <w:p>
      <w:pPr>
        <w:pStyle w:val="BodyText"/>
        <w:spacing w:line="20" w:lineRule="exact"/>
        <w:ind w:left="4693"/>
        <w:rPr>
          <w:sz w:val="2"/>
        </w:rPr>
      </w:pPr>
      <w:r>
        <w:rPr>
          <w:sz w:val="2"/>
        </w:rPr>
        <w:pict>
          <v:group style="width:114.75pt;height:1pt;mso-position-horizontal-relative:char;mso-position-vertical-relative:line" coordorigin="0,0" coordsize="2295,20">
            <v:line style="position:absolute" from="0,10" to="2295,10" stroked="true" strokeweight=".9963pt" strokecolor="#000000">
              <v:stroke dashstyle="solid"/>
            </v:line>
          </v:group>
        </w:pict>
      </w:r>
      <w:r>
        <w:rPr>
          <w:sz w:val="2"/>
        </w:rPr>
      </w:r>
    </w:p>
    <w:p>
      <w:pPr>
        <w:spacing w:after="0" w:line="20" w:lineRule="exact"/>
        <w:rPr>
          <w:sz w:val="2"/>
        </w:rPr>
        <w:sectPr>
          <w:pgSz w:w="11910" w:h="16840"/>
          <w:pgMar w:top="1580" w:bottom="280" w:left="1280" w:right="860"/>
        </w:sectPr>
      </w:pPr>
    </w:p>
    <w:p>
      <w:pPr>
        <w:pStyle w:val="BodyText"/>
        <w:spacing w:before="7"/>
        <w:rPr>
          <w:sz w:val="15"/>
        </w:rPr>
      </w:pPr>
    </w:p>
    <w:p>
      <w:pPr>
        <w:spacing w:after="0"/>
        <w:rPr>
          <w:sz w:val="15"/>
        </w:rPr>
        <w:sectPr>
          <w:pgSz w:w="11910" w:h="16840"/>
          <w:pgMar w:top="1580" w:bottom="280" w:left="1280" w:right="8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3"/>
        </w:rPr>
      </w:pPr>
    </w:p>
    <w:p>
      <w:pPr>
        <w:spacing w:line="216" w:lineRule="auto" w:before="119"/>
        <w:ind w:left="761" w:right="0" w:firstLine="547"/>
        <w:jc w:val="left"/>
        <w:rPr>
          <w:rFonts w:ascii="Times New Roman"/>
          <w:b/>
          <w:sz w:val="36"/>
        </w:rPr>
      </w:pPr>
      <w:r>
        <w:rPr>
          <w:rFonts w:ascii="Times New Roman"/>
          <w:b/>
          <w:sz w:val="36"/>
        </w:rPr>
        <w:t>Research on Multidimensional Source Code</w:t>
      </w:r>
      <w:r>
        <w:rPr>
          <w:rFonts w:ascii="Times New Roman"/>
          <w:b/>
          <w:spacing w:val="1"/>
          <w:sz w:val="36"/>
        </w:rPr>
        <w:t> </w:t>
      </w:r>
      <w:r>
        <w:rPr>
          <w:rFonts w:ascii="Times New Roman"/>
          <w:b/>
          <w:sz w:val="36"/>
        </w:rPr>
        <w:t>Representation</w:t>
      </w:r>
      <w:r>
        <w:rPr>
          <w:rFonts w:ascii="Times New Roman"/>
          <w:b/>
          <w:spacing w:val="-6"/>
          <w:sz w:val="36"/>
        </w:rPr>
        <w:t> </w:t>
      </w:r>
      <w:r>
        <w:rPr>
          <w:rFonts w:ascii="Times New Roman"/>
          <w:b/>
          <w:sz w:val="36"/>
        </w:rPr>
        <w:t>Learning</w:t>
      </w:r>
      <w:r>
        <w:rPr>
          <w:rFonts w:ascii="Times New Roman"/>
          <w:b/>
          <w:spacing w:val="-5"/>
          <w:sz w:val="36"/>
        </w:rPr>
        <w:t> </w:t>
      </w:r>
      <w:r>
        <w:rPr>
          <w:rFonts w:ascii="Times New Roman"/>
          <w:b/>
          <w:sz w:val="36"/>
        </w:rPr>
        <w:t>for</w:t>
      </w:r>
      <w:r>
        <w:rPr>
          <w:rFonts w:ascii="Times New Roman"/>
          <w:b/>
          <w:spacing w:val="-5"/>
          <w:sz w:val="36"/>
        </w:rPr>
        <w:t> </w:t>
      </w:r>
      <w:r>
        <w:rPr>
          <w:rFonts w:ascii="Times New Roman"/>
          <w:b/>
          <w:sz w:val="36"/>
        </w:rPr>
        <w:t>Code</w:t>
      </w:r>
      <w:r>
        <w:rPr>
          <w:rFonts w:ascii="Times New Roman"/>
          <w:b/>
          <w:spacing w:val="-6"/>
          <w:sz w:val="36"/>
        </w:rPr>
        <w:t> </w:t>
      </w:r>
      <w:r>
        <w:rPr>
          <w:rFonts w:ascii="Times New Roman"/>
          <w:b/>
          <w:sz w:val="36"/>
        </w:rPr>
        <w:t>Clone</w:t>
      </w:r>
      <w:r>
        <w:rPr>
          <w:rFonts w:ascii="Times New Roman"/>
          <w:b/>
          <w:spacing w:val="-6"/>
          <w:sz w:val="36"/>
        </w:rPr>
        <w:t> </w:t>
      </w:r>
      <w:r>
        <w:rPr>
          <w:rFonts w:ascii="Times New Roman"/>
          <w:b/>
          <w:sz w:val="36"/>
        </w:rPr>
        <w:t>Detection</w:t>
      </w:r>
    </w:p>
    <w:p>
      <w:pPr>
        <w:pStyle w:val="BodyText"/>
        <w:rPr>
          <w:rFonts w:ascii="Times New Roman"/>
          <w:b/>
          <w:sz w:val="40"/>
        </w:rPr>
      </w:pPr>
    </w:p>
    <w:p>
      <w:pPr>
        <w:pStyle w:val="BodyText"/>
        <w:rPr>
          <w:rFonts w:ascii="Times New Roman"/>
          <w:b/>
          <w:sz w:val="40"/>
        </w:rPr>
      </w:pPr>
    </w:p>
    <w:p>
      <w:pPr>
        <w:pStyle w:val="BodyText"/>
        <w:rPr>
          <w:rFonts w:ascii="Times New Roman"/>
          <w:b/>
          <w:sz w:val="40"/>
        </w:rPr>
      </w:pPr>
    </w:p>
    <w:p>
      <w:pPr>
        <w:pStyle w:val="BodyText"/>
        <w:rPr>
          <w:rFonts w:ascii="Times New Roman"/>
          <w:b/>
          <w:sz w:val="40"/>
        </w:rPr>
      </w:pPr>
    </w:p>
    <w:p>
      <w:pPr>
        <w:pStyle w:val="BodyText"/>
        <w:rPr>
          <w:rFonts w:ascii="Times New Roman"/>
          <w:b/>
          <w:sz w:val="40"/>
        </w:rPr>
      </w:pPr>
    </w:p>
    <w:p>
      <w:pPr>
        <w:pStyle w:val="BodyText"/>
        <w:rPr>
          <w:rFonts w:ascii="Times New Roman"/>
          <w:b/>
          <w:sz w:val="40"/>
        </w:rPr>
      </w:pPr>
    </w:p>
    <w:p>
      <w:pPr>
        <w:pStyle w:val="BodyText"/>
        <w:rPr>
          <w:rFonts w:ascii="Times New Roman"/>
          <w:b/>
          <w:sz w:val="40"/>
        </w:rPr>
      </w:pPr>
    </w:p>
    <w:p>
      <w:pPr>
        <w:pStyle w:val="BodyText"/>
        <w:rPr>
          <w:rFonts w:ascii="Times New Roman"/>
          <w:b/>
          <w:sz w:val="40"/>
        </w:rPr>
      </w:pPr>
    </w:p>
    <w:p>
      <w:pPr>
        <w:tabs>
          <w:tab w:pos="5664" w:val="left" w:leader="none"/>
        </w:tabs>
        <w:spacing w:before="283"/>
        <w:ind w:left="1111" w:right="0" w:firstLine="0"/>
        <w:jc w:val="left"/>
        <w:rPr>
          <w:rFonts w:ascii="Times New Roman"/>
          <w:sz w:val="30"/>
        </w:rPr>
      </w:pPr>
      <w:r>
        <w:rPr/>
        <w:pict>
          <v:shape style="position:absolute;margin-left:282.056pt;margin-top:33.6329pt;width:193.7pt;height:.1pt;mso-position-horizontal-relative:page;mso-position-vertical-relative:paragraph;z-index:-15726080;mso-wrap-distance-left:0;mso-wrap-distance-right:0" coordorigin="5641,673" coordsize="3874,0" path="m5641,673l9514,673e" filled="false" stroked="true" strokeweight=".9963pt" strokecolor="#000000">
            <v:path arrowok="t"/>
            <v:stroke dashstyle="solid"/>
            <w10:wrap type="topAndBottom"/>
          </v:shape>
        </w:pict>
      </w:r>
      <w:r>
        <w:rPr/>
        <w:pict>
          <v:line style="position:absolute;mso-position-horizontal-relative:page;mso-position-vertical-relative:paragraph;z-index:-18015232" from="282.056pt,57.032902pt" to="475.724pt,57.032902pt" stroked="true" strokeweight=".9963pt" strokecolor="#000000">
            <v:stroke dashstyle="solid"/>
            <w10:wrap type="none"/>
          </v:line>
        </w:pict>
      </w:r>
      <w:r>
        <w:rPr>
          <w:rFonts w:ascii="Times New Roman"/>
          <w:sz w:val="30"/>
        </w:rPr>
        <w:t>Candidate</w:t>
      </w:r>
      <w:r>
        <w:rPr>
          <w:rFonts w:ascii="Times New Roman"/>
          <w:spacing w:val="-3"/>
          <w:sz w:val="30"/>
        </w:rPr>
        <w:t> </w:t>
      </w:r>
      <w:r>
        <w:rPr>
          <w:rFonts w:ascii="Times New Roman"/>
          <w:sz w:val="30"/>
        </w:rPr>
        <w:t>Name:</w:t>
        <w:tab/>
        <w:t>Dan</w:t>
      </w:r>
      <w:r>
        <w:rPr>
          <w:rFonts w:ascii="Times New Roman"/>
          <w:spacing w:val="-12"/>
          <w:sz w:val="30"/>
        </w:rPr>
        <w:t> </w:t>
      </w:r>
      <w:r>
        <w:rPr>
          <w:rFonts w:ascii="Times New Roman"/>
          <w:sz w:val="30"/>
        </w:rPr>
        <w:t>Wang</w:t>
      </w:r>
    </w:p>
    <w:p>
      <w:pPr>
        <w:tabs>
          <w:tab w:pos="4419" w:val="left" w:leader="none"/>
          <w:tab w:pos="4877" w:val="left" w:leader="none"/>
          <w:tab w:pos="5801" w:val="left" w:leader="none"/>
        </w:tabs>
        <w:spacing w:line="326" w:lineRule="auto" w:before="39"/>
        <w:ind w:left="1111" w:right="1589" w:firstLine="0"/>
        <w:jc w:val="left"/>
        <w:rPr>
          <w:rFonts w:ascii="Times New Roman"/>
          <w:sz w:val="30"/>
        </w:rPr>
      </w:pPr>
      <w:r>
        <w:rPr>
          <w:rFonts w:ascii="Times New Roman"/>
          <w:sz w:val="30"/>
        </w:rPr>
        <w:t>School</w:t>
      </w:r>
      <w:r>
        <w:rPr>
          <w:rFonts w:ascii="Times New Roman"/>
          <w:spacing w:val="-5"/>
          <w:sz w:val="30"/>
        </w:rPr>
        <w:t> </w:t>
      </w:r>
      <w:r>
        <w:rPr>
          <w:rFonts w:ascii="Times New Roman"/>
          <w:sz w:val="30"/>
        </w:rPr>
        <w:t>or</w:t>
      </w:r>
      <w:r>
        <w:rPr>
          <w:rFonts w:ascii="Times New Roman"/>
          <w:spacing w:val="-3"/>
          <w:sz w:val="30"/>
        </w:rPr>
        <w:t> </w:t>
      </w:r>
      <w:r>
        <w:rPr>
          <w:rFonts w:ascii="Times New Roman"/>
          <w:sz w:val="30"/>
        </w:rPr>
        <w:t>Department:</w:t>
        <w:tab/>
        <w:t>Beijing</w:t>
      </w:r>
      <w:r>
        <w:rPr>
          <w:rFonts w:ascii="Times New Roman"/>
          <w:spacing w:val="-12"/>
          <w:sz w:val="30"/>
        </w:rPr>
        <w:t> </w:t>
      </w:r>
      <w:r>
        <w:rPr>
          <w:rFonts w:ascii="Times New Roman"/>
          <w:sz w:val="30"/>
        </w:rPr>
        <w:t>Institute</w:t>
      </w:r>
      <w:r>
        <w:rPr>
          <w:rFonts w:ascii="Times New Roman"/>
          <w:spacing w:val="-11"/>
          <w:sz w:val="30"/>
        </w:rPr>
        <w:t> </w:t>
      </w:r>
      <w:r>
        <w:rPr>
          <w:rFonts w:ascii="Times New Roman"/>
          <w:sz w:val="30"/>
        </w:rPr>
        <w:t>of</w:t>
      </w:r>
      <w:r>
        <w:rPr>
          <w:rFonts w:ascii="Times New Roman"/>
          <w:spacing w:val="-11"/>
          <w:sz w:val="30"/>
        </w:rPr>
        <w:t> </w:t>
      </w:r>
      <w:r>
        <w:rPr>
          <w:rFonts w:ascii="Times New Roman"/>
          <w:sz w:val="30"/>
        </w:rPr>
        <w:t>Technology</w:t>
      </w:r>
      <w:r>
        <w:rPr>
          <w:rFonts w:ascii="Times New Roman"/>
          <w:spacing w:val="-72"/>
          <w:sz w:val="30"/>
        </w:rPr>
        <w:t> </w:t>
      </w:r>
      <w:r>
        <w:rPr>
          <w:rFonts w:ascii="Times New Roman"/>
          <w:sz w:val="30"/>
        </w:rPr>
        <w:t>Faculty</w:t>
      </w:r>
      <w:r>
        <w:rPr>
          <w:rFonts w:ascii="Times New Roman"/>
          <w:spacing w:val="-5"/>
          <w:sz w:val="30"/>
        </w:rPr>
        <w:t> </w:t>
      </w:r>
      <w:r>
        <w:rPr>
          <w:rFonts w:ascii="Times New Roman"/>
          <w:sz w:val="30"/>
        </w:rPr>
        <w:t>Mentor:</w:t>
        <w:tab/>
        <w:tab/>
        <w:t>Associate</w:t>
      </w:r>
      <w:r>
        <w:rPr>
          <w:rFonts w:ascii="Times New Roman"/>
          <w:spacing w:val="-3"/>
          <w:sz w:val="30"/>
        </w:rPr>
        <w:t> </w:t>
      </w:r>
      <w:r>
        <w:rPr>
          <w:rFonts w:ascii="Times New Roman"/>
          <w:sz w:val="30"/>
        </w:rPr>
        <w:t>Prof.</w:t>
      </w:r>
      <w:r>
        <w:rPr>
          <w:rFonts w:ascii="Times New Roman"/>
          <w:spacing w:val="23"/>
          <w:sz w:val="30"/>
        </w:rPr>
        <w:t> </w:t>
      </w:r>
      <w:r>
        <w:rPr>
          <w:rFonts w:ascii="Times New Roman"/>
          <w:sz w:val="30"/>
        </w:rPr>
        <w:t>Rui</w:t>
      </w:r>
      <w:r>
        <w:rPr>
          <w:rFonts w:ascii="Times New Roman"/>
          <w:spacing w:val="-2"/>
          <w:sz w:val="30"/>
        </w:rPr>
        <w:t> </w:t>
      </w:r>
      <w:r>
        <w:rPr>
          <w:rFonts w:ascii="Times New Roman"/>
          <w:sz w:val="30"/>
        </w:rPr>
        <w:t>Ma</w:t>
      </w:r>
      <w:r>
        <w:rPr>
          <w:rFonts w:ascii="Times New Roman"/>
          <w:spacing w:val="1"/>
          <w:sz w:val="30"/>
        </w:rPr>
        <w:t> </w:t>
      </w:r>
      <w:r>
        <w:rPr>
          <w:rFonts w:ascii="Times New Roman"/>
          <w:sz w:val="30"/>
        </w:rPr>
        <w:t>Chair,</w:t>
      </w:r>
      <w:r>
        <w:rPr>
          <w:rFonts w:ascii="Times New Roman"/>
          <w:spacing w:val="-4"/>
          <w:sz w:val="30"/>
        </w:rPr>
        <w:t> </w:t>
      </w:r>
      <w:r>
        <w:rPr>
          <w:rFonts w:ascii="Times New Roman"/>
          <w:sz w:val="30"/>
        </w:rPr>
        <w:t>Thesis</w:t>
      </w:r>
      <w:r>
        <w:rPr>
          <w:rFonts w:ascii="Times New Roman"/>
          <w:spacing w:val="-3"/>
          <w:sz w:val="30"/>
        </w:rPr>
        <w:t> </w:t>
      </w:r>
      <w:r>
        <w:rPr>
          <w:rFonts w:ascii="Times New Roman"/>
          <w:sz w:val="30"/>
        </w:rPr>
        <w:t>Committee:</w:t>
        <w:tab/>
        <w:tab/>
        <w:tab/>
        <w:t>Prof.</w:t>
      </w:r>
      <w:r>
        <w:rPr>
          <w:rFonts w:ascii="Times New Roman"/>
          <w:spacing w:val="24"/>
          <w:sz w:val="30"/>
        </w:rPr>
        <w:t> </w:t>
      </w:r>
      <w:r>
        <w:rPr>
          <w:rFonts w:ascii="Times New Roman"/>
          <w:sz w:val="30"/>
        </w:rPr>
        <w:t>**</w:t>
      </w:r>
    </w:p>
    <w:p>
      <w:pPr>
        <w:tabs>
          <w:tab w:pos="4421" w:val="left" w:leader="none"/>
          <w:tab w:pos="4954" w:val="left" w:leader="none"/>
          <w:tab w:pos="5214" w:val="left" w:leader="none"/>
          <w:tab w:pos="5381" w:val="left" w:leader="none"/>
        </w:tabs>
        <w:spacing w:line="326" w:lineRule="auto" w:before="0"/>
        <w:ind w:left="1111" w:right="1588" w:firstLine="0"/>
        <w:jc w:val="left"/>
        <w:rPr>
          <w:rFonts w:ascii="Times New Roman"/>
          <w:sz w:val="30"/>
        </w:rPr>
      </w:pPr>
      <w:r>
        <w:rPr/>
        <w:pict>
          <v:line style="position:absolute;mso-position-horizontal-relative:page;mso-position-vertical-relative:paragraph;z-index:-18014720" from="282.056pt,-27.317106pt" to="475.724pt,-27.317106pt" stroked="true" strokeweight=".9963pt" strokecolor="#000000">
            <v:stroke dashstyle="solid"/>
            <w10:wrap type="none"/>
          </v:line>
        </w:pict>
      </w:r>
      <w:r>
        <w:rPr/>
        <w:pict>
          <v:line style="position:absolute;mso-position-horizontal-relative:page;mso-position-vertical-relative:paragraph;z-index:-18014208" from="282.056pt,-3.917106pt" to="475.724pt,-3.917106pt" stroked="true" strokeweight=".9963pt" strokecolor="#000000">
            <v:stroke dashstyle="solid"/>
            <w10:wrap type="none"/>
          </v:line>
        </w:pict>
      </w:r>
      <w:r>
        <w:rPr/>
        <w:pict>
          <v:line style="position:absolute;mso-position-horizontal-relative:page;mso-position-vertical-relative:paragraph;z-index:-18013696" from="282.056pt,19.483894pt" to="475.724pt,19.483894pt" stroked="true" strokeweight=".9963pt" strokecolor="#000000">
            <v:stroke dashstyle="solid"/>
            <w10:wrap type="none"/>
          </v:line>
        </w:pict>
      </w:r>
      <w:r>
        <w:rPr/>
        <w:pict>
          <v:line style="position:absolute;mso-position-horizontal-relative:page;mso-position-vertical-relative:paragraph;z-index:-18013184" from="282.056pt,42.883892pt" to="475.724pt,42.883892pt" stroked="true" strokeweight=".9963pt" strokecolor="#000000">
            <v:stroke dashstyle="solid"/>
            <w10:wrap type="none"/>
          </v:line>
        </w:pict>
      </w:r>
      <w:r>
        <w:rPr/>
        <w:pict>
          <v:line style="position:absolute;mso-position-horizontal-relative:page;mso-position-vertical-relative:paragraph;z-index:-18012672" from="282.056pt,66.283897pt" to="475.724pt,66.283897pt" stroked="true" strokeweight=".9963pt" strokecolor="#000000">
            <v:stroke dashstyle="solid"/>
            <w10:wrap type="none"/>
          </v:line>
        </w:pict>
      </w:r>
      <w:r>
        <w:rPr/>
        <w:pict>
          <v:line style="position:absolute;mso-position-horizontal-relative:page;mso-position-vertical-relative:paragraph;z-index:-18012160" from="282.056pt,89.683891pt" to="475.724pt,89.683891pt" stroked="true" strokeweight=".9963pt" strokecolor="#000000">
            <v:stroke dashstyle="solid"/>
            <w10:wrap type="none"/>
          </v:line>
        </w:pict>
      </w:r>
      <w:r>
        <w:rPr>
          <w:rFonts w:ascii="Times New Roman"/>
          <w:sz w:val="30"/>
        </w:rPr>
        <w:t>Degree</w:t>
      </w:r>
      <w:r>
        <w:rPr>
          <w:rFonts w:ascii="Times New Roman"/>
          <w:spacing w:val="-5"/>
          <w:sz w:val="30"/>
        </w:rPr>
        <w:t> </w:t>
      </w:r>
      <w:r>
        <w:rPr>
          <w:rFonts w:ascii="Times New Roman"/>
          <w:sz w:val="30"/>
        </w:rPr>
        <w:t>Applied:</w:t>
        <w:tab/>
        <w:tab/>
        <w:tab/>
        <w:t>Master of Science</w:t>
      </w:r>
      <w:r>
        <w:rPr>
          <w:rFonts w:ascii="Times New Roman"/>
          <w:spacing w:val="1"/>
          <w:sz w:val="30"/>
        </w:rPr>
        <w:t> </w:t>
      </w:r>
      <w:r>
        <w:rPr>
          <w:rFonts w:ascii="Times New Roman"/>
          <w:sz w:val="30"/>
        </w:rPr>
        <w:t>Major:</w:t>
        <w:tab/>
        <w:tab/>
        <w:t>Computer Technology</w:t>
      </w:r>
      <w:r>
        <w:rPr>
          <w:rFonts w:ascii="Times New Roman"/>
          <w:spacing w:val="1"/>
          <w:sz w:val="30"/>
        </w:rPr>
        <w:t> </w:t>
      </w:r>
      <w:r>
        <w:rPr>
          <w:rFonts w:ascii="Times New Roman"/>
          <w:sz w:val="30"/>
        </w:rPr>
        <w:t>Degree</w:t>
      </w:r>
      <w:r>
        <w:rPr>
          <w:rFonts w:ascii="Times New Roman"/>
          <w:spacing w:val="-3"/>
          <w:sz w:val="30"/>
        </w:rPr>
        <w:t> </w:t>
      </w:r>
      <w:r>
        <w:rPr>
          <w:rFonts w:ascii="Times New Roman"/>
          <w:sz w:val="30"/>
        </w:rPr>
        <w:t>by:</w:t>
        <w:tab/>
        <w:t>Beijing</w:t>
      </w:r>
      <w:r>
        <w:rPr>
          <w:rFonts w:ascii="Times New Roman"/>
          <w:spacing w:val="-12"/>
          <w:sz w:val="30"/>
        </w:rPr>
        <w:t> </w:t>
      </w:r>
      <w:r>
        <w:rPr>
          <w:rFonts w:ascii="Times New Roman"/>
          <w:sz w:val="30"/>
        </w:rPr>
        <w:t>Institute</w:t>
      </w:r>
      <w:r>
        <w:rPr>
          <w:rFonts w:ascii="Times New Roman"/>
          <w:spacing w:val="-11"/>
          <w:sz w:val="30"/>
        </w:rPr>
        <w:t> </w:t>
      </w:r>
      <w:r>
        <w:rPr>
          <w:rFonts w:ascii="Times New Roman"/>
          <w:sz w:val="30"/>
        </w:rPr>
        <w:t>of</w:t>
      </w:r>
      <w:r>
        <w:rPr>
          <w:rFonts w:ascii="Times New Roman"/>
          <w:spacing w:val="-11"/>
          <w:sz w:val="30"/>
        </w:rPr>
        <w:t> </w:t>
      </w:r>
      <w:r>
        <w:rPr>
          <w:rFonts w:ascii="Times New Roman"/>
          <w:sz w:val="30"/>
        </w:rPr>
        <w:t>Technology</w:t>
      </w:r>
      <w:r>
        <w:rPr>
          <w:rFonts w:ascii="Times New Roman"/>
          <w:spacing w:val="-72"/>
          <w:sz w:val="30"/>
        </w:rPr>
        <w:t> </w:t>
      </w:r>
      <w:r>
        <w:rPr>
          <w:rFonts w:ascii="Times New Roman"/>
          <w:sz w:val="30"/>
        </w:rPr>
        <w:t>The</w:t>
      </w:r>
      <w:r>
        <w:rPr>
          <w:rFonts w:ascii="Times New Roman"/>
          <w:spacing w:val="-3"/>
          <w:sz w:val="30"/>
        </w:rPr>
        <w:t> </w:t>
      </w:r>
      <w:r>
        <w:rPr>
          <w:rFonts w:ascii="Times New Roman"/>
          <w:sz w:val="30"/>
        </w:rPr>
        <w:t>Date</w:t>
      </w:r>
      <w:r>
        <w:rPr>
          <w:rFonts w:ascii="Times New Roman"/>
          <w:spacing w:val="-3"/>
          <w:sz w:val="30"/>
        </w:rPr>
        <w:t> </w:t>
      </w:r>
      <w:r>
        <w:rPr>
          <w:rFonts w:ascii="Times New Roman"/>
          <w:sz w:val="30"/>
        </w:rPr>
        <w:t>of</w:t>
      </w:r>
      <w:r>
        <w:rPr>
          <w:rFonts w:ascii="Times New Roman"/>
          <w:spacing w:val="-2"/>
          <w:sz w:val="30"/>
        </w:rPr>
        <w:t> </w:t>
      </w:r>
      <w:r>
        <w:rPr>
          <w:rFonts w:ascii="Times New Roman"/>
          <w:sz w:val="30"/>
        </w:rPr>
        <w:t>Defence:</w:t>
        <w:tab/>
        <w:tab/>
        <w:tab/>
        <w:tab/>
        <w:t>June,</w:t>
      </w:r>
      <w:r>
        <w:rPr>
          <w:rFonts w:ascii="Times New Roman"/>
          <w:spacing w:val="-1"/>
          <w:sz w:val="30"/>
        </w:rPr>
        <w:t> </w:t>
      </w:r>
      <w:r>
        <w:rPr>
          <w:rFonts w:ascii="Times New Roman"/>
          <w:sz w:val="30"/>
        </w:rPr>
        <w:t>4th,</w:t>
      </w:r>
      <w:r>
        <w:rPr>
          <w:rFonts w:ascii="Times New Roman"/>
          <w:spacing w:val="-1"/>
          <w:sz w:val="30"/>
        </w:rPr>
        <w:t> </w:t>
      </w:r>
      <w:r>
        <w:rPr>
          <w:rFonts w:ascii="Times New Roman"/>
          <w:sz w:val="30"/>
        </w:rPr>
        <w:t>2024</w:t>
      </w:r>
    </w:p>
    <w:p>
      <w:pPr>
        <w:spacing w:after="0" w:line="326" w:lineRule="auto"/>
        <w:jc w:val="left"/>
        <w:rPr>
          <w:rFonts w:ascii="Times New Roman"/>
          <w:sz w:val="30"/>
        </w:rPr>
        <w:sectPr>
          <w:pgSz w:w="11910" w:h="16840"/>
          <w:pgMar w:top="1580" w:bottom="280" w:left="1280" w:right="860"/>
        </w:sectPr>
      </w:pPr>
    </w:p>
    <w:p>
      <w:pPr>
        <w:pStyle w:val="BodyText"/>
        <w:spacing w:before="4"/>
        <w:rPr>
          <w:rFonts w:ascii="Times New Roman"/>
          <w:sz w:val="17"/>
        </w:rPr>
      </w:pPr>
    </w:p>
    <w:p>
      <w:pPr>
        <w:spacing w:after="0"/>
        <w:rPr>
          <w:rFonts w:ascii="Times New Roman"/>
          <w:sz w:val="17"/>
        </w:rPr>
        <w:sectPr>
          <w:pgSz w:w="11910" w:h="16840"/>
          <w:pgMar w:top="1580" w:bottom="280" w:left="1280" w:right="860"/>
        </w:sectPr>
      </w:pPr>
    </w:p>
    <w:p>
      <w:pPr>
        <w:pStyle w:val="BodyText"/>
        <w:rPr>
          <w:rFonts w:ascii="Times New Roman"/>
          <w:sz w:val="20"/>
        </w:rPr>
      </w:pPr>
    </w:p>
    <w:p>
      <w:pPr>
        <w:pStyle w:val="BodyText"/>
        <w:spacing w:before="10"/>
        <w:rPr>
          <w:rFonts w:ascii="Times New Roman"/>
          <w:sz w:val="29"/>
        </w:rPr>
      </w:pPr>
    </w:p>
    <w:p>
      <w:pPr>
        <w:spacing w:line="593" w:lineRule="exact" w:before="0"/>
        <w:ind w:left="52" w:right="470" w:firstLine="0"/>
        <w:jc w:val="center"/>
        <w:rPr>
          <w:rFonts w:ascii="Microsoft YaHei UI" w:eastAsia="Microsoft YaHei UI" w:hint="eastAsia"/>
          <w:b/>
          <w:sz w:val="36"/>
        </w:rPr>
      </w:pPr>
      <w:r>
        <w:rPr>
          <w:rFonts w:ascii="Microsoft YaHei UI" w:eastAsia="Microsoft YaHei UI" w:hint="eastAsia"/>
          <w:b/>
          <w:sz w:val="36"/>
        </w:rPr>
        <w:t>研究成果声明</w:t>
      </w:r>
    </w:p>
    <w:p>
      <w:pPr>
        <w:pStyle w:val="BodyText"/>
        <w:spacing w:before="11"/>
        <w:rPr>
          <w:rFonts w:ascii="Microsoft YaHei UI"/>
          <w:b/>
        </w:rPr>
      </w:pPr>
    </w:p>
    <w:p>
      <w:pPr>
        <w:spacing w:line="292" w:lineRule="auto" w:before="0"/>
        <w:ind w:left="250" w:right="669" w:firstLine="640"/>
        <w:jc w:val="both"/>
        <w:rPr>
          <w:sz w:val="32"/>
        </w:rPr>
      </w:pPr>
      <w:r>
        <w:rPr>
          <w:sz w:val="32"/>
        </w:rPr>
        <w:t>本人郑重声明：所提交的学位论文是我本人在指导教师的指导下独立完成的研究成果。文中所撰写内容符合以下学术规范（请勾选</w:t>
      </w:r>
      <w:r>
        <w:rPr>
          <w:spacing w:val="-160"/>
          <w:sz w:val="32"/>
        </w:rPr>
        <w:t>）</w:t>
      </w:r>
      <w:r>
        <w:rPr>
          <w:sz w:val="32"/>
        </w:rPr>
        <w:t>：</w:t>
      </w:r>
    </w:p>
    <w:p>
      <w:pPr>
        <w:pStyle w:val="ListParagraph"/>
        <w:numPr>
          <w:ilvl w:val="0"/>
          <w:numId w:val="1"/>
        </w:numPr>
        <w:tabs>
          <w:tab w:pos="1302" w:val="left" w:leader="none"/>
        </w:tabs>
        <w:spacing w:line="268" w:lineRule="auto" w:before="92" w:after="0"/>
        <w:ind w:left="250" w:right="668" w:firstLine="659"/>
        <w:jc w:val="left"/>
        <w:rPr>
          <w:rFonts w:ascii="SimSun" w:hAnsi="SimSun" w:eastAsia="SimSun" w:hint="eastAsia"/>
          <w:sz w:val="32"/>
        </w:rPr>
      </w:pPr>
      <w:r>
        <w:rPr/>
        <w:pict>
          <v:shapetype id="_x0000_t202" o:spt="202" coordsize="21600,21600" path="m,l,21600r21600,l21600,xe">
            <v:stroke joinstyle="miter"/>
            <v:path gradientshapeok="t" o:connecttype="rect"/>
          </v:shapetype>
          <v:shape style="position:absolute;margin-left:108.535004pt;margin-top:6.77602pt;width:4pt;height:64.75pt;mso-position-horizontal-relative:page;mso-position-vertical-relative:paragraph;z-index:-18011648" type="#_x0000_t202" filled="false" stroked="false">
            <v:textbox inset="0,0,0,0">
              <w:txbxContent>
                <w:p>
                  <w:pPr>
                    <w:spacing w:line="378" w:lineRule="exact" w:before="0"/>
                    <w:ind w:left="0" w:right="0" w:firstLine="0"/>
                    <w:jc w:val="left"/>
                    <w:rPr>
                      <w:rFonts w:ascii="Palatino Linotype"/>
                      <w:sz w:val="34"/>
                    </w:rPr>
                  </w:pPr>
                  <w:r>
                    <w:rPr>
                      <w:rFonts w:ascii="Palatino Linotype"/>
                      <w:spacing w:val="-188"/>
                      <w:w w:val="144"/>
                      <w:sz w:val="34"/>
                    </w:rPr>
                    <w:t>o</w:t>
                  </w:r>
                </w:p>
              </w:txbxContent>
            </v:textbox>
            <w10:wrap type="none"/>
          </v:shape>
        </w:pict>
      </w:r>
      <w:r>
        <w:rPr>
          <w:rFonts w:ascii="SimSun" w:hAnsi="SimSun" w:eastAsia="SimSun" w:hint="eastAsia"/>
          <w:sz w:val="32"/>
        </w:rPr>
        <w:t>论文综述遵循“适当引用”的规范，全部引用的内容不</w:t>
      </w:r>
      <w:r>
        <w:rPr>
          <w:rFonts w:ascii="SimSun" w:hAnsi="SimSun" w:eastAsia="SimSun" w:hint="eastAsia"/>
          <w:spacing w:val="-27"/>
          <w:sz w:val="32"/>
        </w:rPr>
        <w:t>超过 </w:t>
      </w:r>
      <w:r>
        <w:rPr>
          <w:sz w:val="32"/>
        </w:rPr>
        <w:t>50%</w:t>
      </w:r>
      <w:r>
        <w:rPr>
          <w:rFonts w:ascii="SimSun" w:hAnsi="SimSun" w:eastAsia="SimSun" w:hint="eastAsia"/>
          <w:sz w:val="32"/>
        </w:rPr>
        <w:t>。</w:t>
      </w:r>
    </w:p>
    <w:p>
      <w:pPr>
        <w:spacing w:line="292" w:lineRule="auto" w:before="133"/>
        <w:ind w:left="250" w:right="668" w:firstLine="640"/>
        <w:jc w:val="both"/>
        <w:rPr>
          <w:sz w:val="32"/>
        </w:rPr>
      </w:pPr>
      <w:r>
        <w:rPr>
          <w:spacing w:val="-8"/>
          <w:sz w:val="32"/>
        </w:rPr>
        <w:t>论文中的研究数据及结果不存在篡改、剽窃、抄袭、伪造等</w:t>
      </w:r>
      <w:r>
        <w:rPr>
          <w:sz w:val="32"/>
        </w:rPr>
        <w:t>学术不端行为，并愿意承担因学术不端行为所带来的一切后果和法律责任。</w:t>
      </w:r>
    </w:p>
    <w:p>
      <w:pPr>
        <w:pStyle w:val="ListParagraph"/>
        <w:numPr>
          <w:ilvl w:val="0"/>
          <w:numId w:val="1"/>
        </w:numPr>
        <w:tabs>
          <w:tab w:pos="1301" w:val="left" w:leader="none"/>
        </w:tabs>
        <w:spacing w:line="240" w:lineRule="auto" w:before="92" w:after="0"/>
        <w:ind w:left="1300" w:right="0" w:hanging="391"/>
        <w:jc w:val="left"/>
        <w:rPr>
          <w:rFonts w:ascii="SimSun" w:hAnsi="SimSun" w:eastAsia="SimSun" w:hint="eastAsia"/>
          <w:sz w:val="32"/>
        </w:rPr>
      </w:pPr>
      <w:r>
        <w:rPr/>
        <w:pict>
          <v:shape style="position:absolute;margin-left:108.535004pt;margin-top:6.776034pt;width:13.4pt;height:64.75pt;mso-position-horizontal-relative:page;mso-position-vertical-relative:paragraph;z-index:-18011136" type="#_x0000_t202" filled="false" stroked="false">
            <v:textbox inset="0,0,0,0">
              <w:txbxContent>
                <w:p>
                  <w:pPr>
                    <w:spacing w:line="378" w:lineRule="exact" w:before="0"/>
                    <w:ind w:left="0" w:right="0" w:firstLine="0"/>
                    <w:jc w:val="left"/>
                    <w:rPr>
                      <w:rFonts w:ascii="Palatino Linotype"/>
                      <w:sz w:val="34"/>
                    </w:rPr>
                  </w:pPr>
                  <w:r>
                    <w:rPr>
                      <w:rFonts w:ascii="Palatino Linotype"/>
                      <w:w w:val="144"/>
                      <w:sz w:val="34"/>
                    </w:rPr>
                    <w:t>o</w:t>
                  </w:r>
                </w:p>
              </w:txbxContent>
            </v:textbox>
            <w10:wrap type="none"/>
          </v:shape>
        </w:pict>
      </w:r>
      <w:r>
        <w:rPr>
          <w:rFonts w:ascii="SimSun" w:hAnsi="SimSun" w:eastAsia="SimSun" w:hint="eastAsia"/>
          <w:sz w:val="32"/>
        </w:rPr>
        <w:t>文中依法引用他人的成果，均已做出明确标注或得到许</w:t>
      </w:r>
    </w:p>
    <w:p>
      <w:pPr>
        <w:spacing w:before="52"/>
        <w:ind w:left="250" w:right="0" w:firstLine="0"/>
        <w:jc w:val="left"/>
        <w:rPr>
          <w:sz w:val="32"/>
        </w:rPr>
      </w:pPr>
      <w:r>
        <w:rPr>
          <w:sz w:val="32"/>
        </w:rPr>
        <w:t>可。</w:t>
      </w:r>
    </w:p>
    <w:p>
      <w:pPr>
        <w:pStyle w:val="ListParagraph"/>
        <w:numPr>
          <w:ilvl w:val="0"/>
          <w:numId w:val="1"/>
        </w:numPr>
        <w:tabs>
          <w:tab w:pos="1301" w:val="left" w:leader="none"/>
        </w:tabs>
        <w:spacing w:line="268" w:lineRule="auto" w:before="184" w:after="0"/>
        <w:ind w:left="250" w:right="668" w:firstLine="659"/>
        <w:jc w:val="left"/>
        <w:rPr>
          <w:rFonts w:ascii="SimSun" w:hAnsi="SimSun" w:eastAsia="SimSun" w:hint="eastAsia"/>
          <w:sz w:val="32"/>
        </w:rPr>
      </w:pPr>
      <w:r>
        <w:rPr/>
        <w:pict>
          <v:shape style="position:absolute;margin-left:108.535004pt;margin-top:11.376026pt;width:13.4pt;height:64.75pt;mso-position-horizontal-relative:page;mso-position-vertical-relative:paragraph;z-index:-18010624" type="#_x0000_t202" filled="false" stroked="false">
            <v:textbox inset="0,0,0,0">
              <w:txbxContent>
                <w:p>
                  <w:pPr>
                    <w:spacing w:line="378" w:lineRule="exact" w:before="0"/>
                    <w:ind w:left="0" w:right="0" w:firstLine="0"/>
                    <w:jc w:val="left"/>
                    <w:rPr>
                      <w:rFonts w:ascii="Palatino Linotype"/>
                      <w:sz w:val="34"/>
                    </w:rPr>
                  </w:pPr>
                  <w:r>
                    <w:rPr>
                      <w:rFonts w:ascii="Palatino Linotype"/>
                      <w:w w:val="144"/>
                      <w:sz w:val="34"/>
                    </w:rPr>
                    <w:t>o</w:t>
                  </w:r>
                </w:p>
              </w:txbxContent>
            </v:textbox>
            <w10:wrap type="none"/>
          </v:shape>
        </w:pict>
      </w:r>
      <w:r>
        <w:rPr>
          <w:rFonts w:ascii="SimSun" w:hAnsi="SimSun" w:eastAsia="SimSun" w:hint="eastAsia"/>
          <w:sz w:val="32"/>
        </w:rPr>
        <w:t>论文内容未包含法律意义上已属于他人的任何形式的研究成果，也不包含本人已用于其他学位申请的论文或成果。</w:t>
      </w:r>
    </w:p>
    <w:p>
      <w:pPr>
        <w:pStyle w:val="ListParagraph"/>
        <w:numPr>
          <w:ilvl w:val="0"/>
          <w:numId w:val="1"/>
        </w:numPr>
        <w:tabs>
          <w:tab w:pos="1301" w:val="left" w:leader="none"/>
        </w:tabs>
        <w:spacing w:line="268" w:lineRule="auto" w:before="133" w:after="0"/>
        <w:ind w:left="250" w:right="668" w:firstLine="659"/>
        <w:jc w:val="left"/>
        <w:rPr>
          <w:rFonts w:ascii="SimSun" w:hAnsi="SimSun" w:eastAsia="SimSun" w:hint="eastAsia"/>
          <w:sz w:val="32"/>
        </w:rPr>
      </w:pPr>
      <w:r>
        <w:rPr/>
        <w:pict>
          <v:shape style="position:absolute;margin-left:108.535004pt;margin-top:8.826048pt;width:13.4pt;height:64.75pt;mso-position-horizontal-relative:page;mso-position-vertical-relative:paragraph;z-index:-18010112" type="#_x0000_t202" filled="false" stroked="false">
            <v:textbox inset="0,0,0,0">
              <w:txbxContent>
                <w:p>
                  <w:pPr>
                    <w:spacing w:line="378" w:lineRule="exact" w:before="0"/>
                    <w:ind w:left="0" w:right="0" w:firstLine="0"/>
                    <w:jc w:val="left"/>
                    <w:rPr>
                      <w:rFonts w:ascii="Palatino Linotype"/>
                      <w:sz w:val="34"/>
                    </w:rPr>
                  </w:pPr>
                  <w:r>
                    <w:rPr>
                      <w:rFonts w:ascii="Palatino Linotype"/>
                      <w:w w:val="144"/>
                      <w:sz w:val="34"/>
                    </w:rPr>
                    <w:t>o</w:t>
                  </w:r>
                </w:p>
              </w:txbxContent>
            </v:textbox>
            <w10:wrap type="none"/>
          </v:shape>
        </w:pict>
      </w:r>
      <w:r>
        <w:rPr>
          <w:rFonts w:ascii="SimSun" w:hAnsi="SimSun" w:eastAsia="SimSun" w:hint="eastAsia"/>
          <w:sz w:val="32"/>
        </w:rPr>
        <w:t>与本人一同工作的合作者对此研究工作所做的任何贡献均已在学位论文中作了明确的说明并表示了谢意。</w:t>
      </w:r>
    </w:p>
    <w:p>
      <w:pPr>
        <w:spacing w:before="133"/>
        <w:ind w:left="890" w:right="0" w:firstLine="0"/>
        <w:jc w:val="left"/>
        <w:rPr>
          <w:sz w:val="32"/>
        </w:rPr>
      </w:pPr>
      <w:r>
        <w:rPr>
          <w:sz w:val="32"/>
        </w:rPr>
        <w:t>特此声明。</w:t>
      </w:r>
    </w:p>
    <w:p>
      <w:pPr>
        <w:pStyle w:val="BodyText"/>
        <w:rPr>
          <w:sz w:val="32"/>
        </w:rPr>
      </w:pPr>
    </w:p>
    <w:p>
      <w:pPr>
        <w:pStyle w:val="BodyText"/>
        <w:rPr>
          <w:sz w:val="32"/>
        </w:rPr>
      </w:pPr>
    </w:p>
    <w:p>
      <w:pPr>
        <w:pStyle w:val="BodyText"/>
        <w:rPr>
          <w:sz w:val="32"/>
        </w:rPr>
      </w:pPr>
    </w:p>
    <w:p>
      <w:pPr>
        <w:pStyle w:val="BodyText"/>
        <w:spacing w:before="3"/>
        <w:rPr>
          <w:sz w:val="35"/>
        </w:rPr>
      </w:pPr>
    </w:p>
    <w:p>
      <w:pPr>
        <w:tabs>
          <w:tab w:pos="1012" w:val="left" w:leader="none"/>
          <w:tab w:pos="3920" w:val="left" w:leader="none"/>
        </w:tabs>
        <w:spacing w:before="0"/>
        <w:ind w:left="52" w:right="0" w:firstLine="0"/>
        <w:jc w:val="center"/>
        <w:rPr>
          <w:sz w:val="32"/>
        </w:rPr>
      </w:pPr>
      <w:r>
        <w:rPr>
          <w:sz w:val="32"/>
        </w:rPr>
        <w:t>签</w:t>
        <w:tab/>
        <w:t>名：</w:t>
        <w:tab/>
        <w:t>日</w:t>
      </w:r>
      <w:r>
        <w:rPr>
          <w:spacing w:val="-19"/>
          <w:sz w:val="32"/>
        </w:rPr>
        <w:t> </w:t>
      </w:r>
      <w:r>
        <w:rPr>
          <w:sz w:val="32"/>
        </w:rPr>
        <w:t>期：</w:t>
      </w:r>
    </w:p>
    <w:p>
      <w:pPr>
        <w:spacing w:after="0"/>
        <w:jc w:val="center"/>
        <w:rPr>
          <w:sz w:val="32"/>
        </w:rPr>
        <w:sectPr>
          <w:pgSz w:w="11910" w:h="16840"/>
          <w:pgMar w:top="1580" w:bottom="280" w:left="1280" w:right="860"/>
        </w:sectPr>
      </w:pPr>
    </w:p>
    <w:p>
      <w:pPr>
        <w:pStyle w:val="BodyText"/>
        <w:rPr>
          <w:sz w:val="20"/>
        </w:rPr>
      </w:pPr>
    </w:p>
    <w:p>
      <w:pPr>
        <w:pStyle w:val="BodyText"/>
        <w:rPr>
          <w:sz w:val="20"/>
        </w:rPr>
      </w:pPr>
    </w:p>
    <w:p>
      <w:pPr>
        <w:pStyle w:val="BodyText"/>
        <w:spacing w:before="7"/>
        <w:rPr>
          <w:sz w:val="23"/>
        </w:rPr>
      </w:pPr>
    </w:p>
    <w:p>
      <w:pPr>
        <w:spacing w:line="593" w:lineRule="exact" w:before="0"/>
        <w:ind w:left="52" w:right="470" w:firstLine="0"/>
        <w:jc w:val="center"/>
        <w:rPr>
          <w:rFonts w:ascii="Microsoft YaHei UI" w:eastAsia="Microsoft YaHei UI" w:hint="eastAsia"/>
          <w:b/>
          <w:sz w:val="36"/>
        </w:rPr>
      </w:pPr>
      <w:r>
        <w:rPr>
          <w:rFonts w:ascii="Microsoft YaHei UI" w:eastAsia="Microsoft YaHei UI" w:hint="eastAsia"/>
          <w:b/>
          <w:sz w:val="36"/>
        </w:rPr>
        <w:t>关于学位论文使用权的说明</w:t>
      </w:r>
    </w:p>
    <w:p>
      <w:pPr>
        <w:pStyle w:val="BodyText"/>
        <w:spacing w:before="13"/>
        <w:rPr>
          <w:rFonts w:ascii="Microsoft YaHei UI"/>
          <w:b/>
        </w:rPr>
      </w:pPr>
    </w:p>
    <w:p>
      <w:pPr>
        <w:spacing w:line="292" w:lineRule="auto" w:before="0"/>
        <w:ind w:left="250" w:right="669" w:firstLine="640"/>
        <w:jc w:val="left"/>
        <w:rPr>
          <w:sz w:val="32"/>
        </w:rPr>
      </w:pPr>
      <w:r>
        <w:rPr>
          <w:sz w:val="32"/>
        </w:rPr>
        <w:t>本人完全了解北京理工大学有关保管、使用学位论文的规定，其中包括：</w:t>
      </w:r>
    </w:p>
    <w:p>
      <w:pPr>
        <w:spacing w:line="408" w:lineRule="exact" w:before="0"/>
        <w:ind w:left="1312" w:right="0" w:firstLine="0"/>
        <w:jc w:val="left"/>
        <w:rPr>
          <w:sz w:val="32"/>
        </w:rPr>
      </w:pPr>
      <w:r>
        <w:rPr/>
        <w:pict>
          <v:group style="position:absolute;margin-left:108.534798pt;margin-top:1.642161pt;width:16.650pt;height:17.75pt;mso-position-horizontal-relative:page;mso-position-vertical-relative:paragraph;z-index:15737344" coordorigin="2171,33" coordsize="333,355">
            <v:shape style="position:absolute;left:2170;top:43;width:333;height:333" type="#_x0000_t75" stroked="false">
              <v:imagedata r:id="rId5" o:title=""/>
            </v:shape>
            <v:shape style="position:absolute;left:2170;top:32;width:333;height:355" type="#_x0000_t202" filled="false" stroked="false">
              <v:textbox inset="0,0,0,0">
                <w:txbxContent>
                  <w:p>
                    <w:pPr>
                      <w:spacing w:line="354" w:lineRule="exact" w:before="0"/>
                      <w:ind w:left="86" w:right="0" w:firstLine="0"/>
                      <w:jc w:val="left"/>
                      <w:rPr>
                        <w:rFonts w:ascii="Times New Roman"/>
                        <w:sz w:val="32"/>
                      </w:rPr>
                    </w:pPr>
                    <w:r>
                      <w:rPr>
                        <w:rFonts w:ascii="Times New Roman"/>
                        <w:sz w:val="32"/>
                      </w:rPr>
                      <w:t>1</w:t>
                    </w:r>
                  </w:p>
                </w:txbxContent>
              </v:textbox>
              <w10:wrap type="none"/>
            </v:shape>
            <w10:wrap type="none"/>
          </v:group>
        </w:pict>
      </w:r>
      <w:r>
        <w:rPr>
          <w:sz w:val="32"/>
        </w:rPr>
        <w:t>学校有权保管、并向有关部门送交学位论文的原件与复</w:t>
      </w:r>
    </w:p>
    <w:p>
      <w:pPr>
        <w:spacing w:before="89"/>
        <w:ind w:left="250" w:right="0" w:firstLine="0"/>
        <w:jc w:val="left"/>
        <w:rPr>
          <w:sz w:val="32"/>
        </w:rPr>
      </w:pPr>
      <w:r>
        <w:rPr>
          <w:sz w:val="32"/>
        </w:rPr>
        <w:t>印件；</w:t>
      </w:r>
    </w:p>
    <w:p>
      <w:pPr>
        <w:spacing w:before="89"/>
        <w:ind w:left="1312" w:right="0" w:firstLine="0"/>
        <w:jc w:val="left"/>
        <w:rPr>
          <w:sz w:val="32"/>
        </w:rPr>
      </w:pPr>
      <w:r>
        <w:rPr/>
        <w:pict>
          <v:group style="position:absolute;margin-left:108.534798pt;margin-top:6.192195pt;width:16.650pt;height:17.75pt;mso-position-horizontal-relative:page;mso-position-vertical-relative:paragraph;z-index:15737856" coordorigin="2171,124" coordsize="333,355">
            <v:shape style="position:absolute;left:2170;top:134;width:333;height:333" type="#_x0000_t75" stroked="false">
              <v:imagedata r:id="rId6" o:title=""/>
            </v:shape>
            <v:shape style="position:absolute;left:2170;top:123;width:333;height:355" type="#_x0000_t202" filled="false" stroked="false">
              <v:textbox inset="0,0,0,0">
                <w:txbxContent>
                  <w:p>
                    <w:pPr>
                      <w:spacing w:line="354" w:lineRule="exact" w:before="0"/>
                      <w:ind w:left="86" w:right="0" w:firstLine="0"/>
                      <w:jc w:val="left"/>
                      <w:rPr>
                        <w:rFonts w:ascii="Times New Roman"/>
                        <w:sz w:val="32"/>
                      </w:rPr>
                    </w:pPr>
                    <w:r>
                      <w:rPr>
                        <w:rFonts w:ascii="Times New Roman"/>
                        <w:sz w:val="32"/>
                      </w:rPr>
                      <w:t>2</w:t>
                    </w:r>
                  </w:p>
                </w:txbxContent>
              </v:textbox>
              <w10:wrap type="none"/>
            </v:shape>
            <w10:wrap type="none"/>
          </v:group>
        </w:pict>
      </w:r>
      <w:r>
        <w:rPr>
          <w:sz w:val="32"/>
        </w:rPr>
        <w:t>学校可以采用影印、缩印或其它复制手段复制并保存学</w:t>
      </w:r>
    </w:p>
    <w:p>
      <w:pPr>
        <w:spacing w:before="89"/>
        <w:ind w:left="250" w:right="0" w:firstLine="0"/>
        <w:jc w:val="left"/>
        <w:rPr>
          <w:sz w:val="32"/>
        </w:rPr>
      </w:pPr>
      <w:r>
        <w:rPr>
          <w:sz w:val="32"/>
        </w:rPr>
        <w:t>位论文；</w:t>
      </w:r>
    </w:p>
    <w:p>
      <w:pPr>
        <w:spacing w:before="90"/>
        <w:ind w:left="1306" w:right="0" w:firstLine="0"/>
        <w:jc w:val="left"/>
        <w:rPr>
          <w:sz w:val="32"/>
        </w:rPr>
      </w:pPr>
      <w:r>
        <w:rPr/>
        <w:pict>
          <v:group style="position:absolute;margin-left:108.535469pt;margin-top:6.242174pt;width:16.8pt;height:17.75pt;mso-position-horizontal-relative:page;mso-position-vertical-relative:paragraph;z-index:15738368" coordorigin="2171,125" coordsize="336,355">
            <v:shape style="position:absolute;left:2170;top:135;width:336;height:336" type="#_x0000_t75" stroked="false">
              <v:imagedata r:id="rId7" o:title=""/>
            </v:shape>
            <v:shape style="position:absolute;left:2170;top:124;width:336;height:355" type="#_x0000_t202" filled="false" stroked="false">
              <v:textbox inset="0,0,0,0">
                <w:txbxContent>
                  <w:p>
                    <w:pPr>
                      <w:spacing w:line="354" w:lineRule="exact" w:before="0"/>
                      <w:ind w:left="87" w:right="0" w:firstLine="0"/>
                      <w:jc w:val="left"/>
                      <w:rPr>
                        <w:rFonts w:ascii="Times New Roman"/>
                        <w:sz w:val="32"/>
                      </w:rPr>
                    </w:pPr>
                    <w:r>
                      <w:rPr>
                        <w:rFonts w:ascii="Times New Roman"/>
                        <w:sz w:val="32"/>
                      </w:rPr>
                      <w:t>3</w:t>
                    </w:r>
                  </w:p>
                </w:txbxContent>
              </v:textbox>
              <w10:wrap type="none"/>
            </v:shape>
            <w10:wrap type="none"/>
          </v:group>
        </w:pict>
      </w:r>
      <w:r>
        <w:rPr>
          <w:sz w:val="32"/>
        </w:rPr>
        <w:t>学校可允许学位论文被查阅或借阅；</w:t>
      </w:r>
    </w:p>
    <w:p>
      <w:pPr>
        <w:spacing w:line="292" w:lineRule="auto" w:before="89"/>
        <w:ind w:left="1311" w:right="668" w:hanging="9"/>
        <w:jc w:val="left"/>
        <w:rPr>
          <w:sz w:val="32"/>
        </w:rPr>
      </w:pPr>
      <w:r>
        <w:rPr/>
        <w:pict>
          <v:group style="position:absolute;margin-left:108.534798pt;margin-top:6.191183pt;width:16.650pt;height:17.75pt;mso-position-horizontal-relative:page;mso-position-vertical-relative:paragraph;z-index:15738880" coordorigin="2171,124" coordsize="333,355">
            <v:shape style="position:absolute;left:2170;top:134;width:333;height:333" type="#_x0000_t75" stroked="false">
              <v:imagedata r:id="rId5" o:title=""/>
            </v:shape>
            <v:shape style="position:absolute;left:2170;top:123;width:333;height:355" type="#_x0000_t202" filled="false" stroked="false">
              <v:textbox inset="0,0,0,0">
                <w:txbxContent>
                  <w:p>
                    <w:pPr>
                      <w:spacing w:line="354" w:lineRule="exact" w:before="0"/>
                      <w:ind w:left="86" w:right="0" w:firstLine="0"/>
                      <w:jc w:val="left"/>
                      <w:rPr>
                        <w:rFonts w:ascii="Times New Roman"/>
                        <w:sz w:val="32"/>
                      </w:rPr>
                    </w:pPr>
                    <w:r>
                      <w:rPr>
                        <w:rFonts w:ascii="Times New Roman"/>
                        <w:sz w:val="32"/>
                      </w:rPr>
                      <w:t>4</w:t>
                    </w:r>
                  </w:p>
                </w:txbxContent>
              </v:textbox>
              <w10:wrap type="none"/>
            </v:shape>
            <w10:wrap type="none"/>
          </v:group>
        </w:pict>
      </w:r>
      <w:r>
        <w:rPr/>
        <w:pict>
          <v:group style="position:absolute;margin-left:108.5355pt;margin-top:31.152184pt;width:16.6pt;height:17.75pt;mso-position-horizontal-relative:page;mso-position-vertical-relative:paragraph;z-index:15739392" coordorigin="2171,623" coordsize="332,355">
            <v:shape style="position:absolute;left:2170;top:638;width:332;height:332" type="#_x0000_t75" stroked="false">
              <v:imagedata r:id="rId8" o:title=""/>
            </v:shape>
            <v:shape style="position:absolute;left:2170;top:623;width:332;height:355" type="#_x0000_t202" filled="false" stroked="false">
              <v:textbox inset="0,0,0,0">
                <w:txbxContent>
                  <w:p>
                    <w:pPr>
                      <w:spacing w:line="354" w:lineRule="exact" w:before="0"/>
                      <w:ind w:left="85" w:right="0" w:firstLine="0"/>
                      <w:jc w:val="left"/>
                      <w:rPr>
                        <w:rFonts w:ascii="Times New Roman"/>
                        <w:sz w:val="32"/>
                      </w:rPr>
                    </w:pPr>
                    <w:r>
                      <w:rPr>
                        <w:rFonts w:ascii="Times New Roman"/>
                        <w:sz w:val="32"/>
                      </w:rPr>
                      <w:t>5</w:t>
                    </w:r>
                  </w:p>
                </w:txbxContent>
              </v:textbox>
              <w10:wrap type="none"/>
            </v:shape>
            <w10:wrap type="none"/>
          </v:group>
        </w:pict>
      </w:r>
      <w:r>
        <w:rPr>
          <w:sz w:val="32"/>
        </w:rPr>
        <w:t>学校可以学术交流为目的</w:t>
      </w:r>
      <w:r>
        <w:rPr>
          <w:rFonts w:ascii="Times New Roman" w:eastAsia="Times New Roman"/>
          <w:sz w:val="32"/>
        </w:rPr>
        <w:t>, </w:t>
      </w:r>
      <w:r>
        <w:rPr>
          <w:sz w:val="32"/>
        </w:rPr>
        <w:t>复制赠送和交换学位论文；</w:t>
      </w:r>
      <w:r>
        <w:rPr>
          <w:spacing w:val="1"/>
          <w:sz w:val="32"/>
        </w:rPr>
        <w:t> </w:t>
      </w:r>
      <w:r>
        <w:rPr>
          <w:sz w:val="32"/>
        </w:rPr>
        <w:t>学校可以公布学位论文的全部或部分内容（保密学位论</w:t>
      </w:r>
    </w:p>
    <w:p>
      <w:pPr>
        <w:spacing w:line="408" w:lineRule="exact" w:before="0"/>
        <w:ind w:left="250" w:right="0" w:firstLine="0"/>
        <w:jc w:val="left"/>
        <w:rPr>
          <w:sz w:val="32"/>
        </w:rPr>
      </w:pPr>
      <w:r>
        <w:rPr>
          <w:sz w:val="32"/>
        </w:rPr>
        <w:t>文在解密后遵守此规定</w:t>
      </w:r>
      <w:r>
        <w:rPr>
          <w:spacing w:val="-160"/>
          <w:sz w:val="32"/>
        </w:rPr>
        <w:t>）</w:t>
      </w:r>
      <w:r>
        <w:rPr>
          <w:sz w:val="32"/>
        </w:rPr>
        <w:t>。</w:t>
      </w:r>
    </w:p>
    <w:p>
      <w:pPr>
        <w:pStyle w:val="BodyText"/>
        <w:rPr>
          <w:sz w:val="32"/>
        </w:rPr>
      </w:pPr>
    </w:p>
    <w:p>
      <w:pPr>
        <w:pStyle w:val="BodyText"/>
        <w:rPr>
          <w:sz w:val="32"/>
        </w:rPr>
      </w:pPr>
    </w:p>
    <w:p>
      <w:pPr>
        <w:tabs>
          <w:tab w:pos="1012" w:val="left" w:leader="none"/>
          <w:tab w:pos="3920" w:val="left" w:leader="none"/>
        </w:tabs>
        <w:spacing w:before="254"/>
        <w:ind w:left="52" w:right="0" w:firstLine="0"/>
        <w:jc w:val="center"/>
        <w:rPr>
          <w:sz w:val="32"/>
        </w:rPr>
      </w:pPr>
      <w:r>
        <w:rPr>
          <w:sz w:val="32"/>
        </w:rPr>
        <w:t>签</w:t>
        <w:tab/>
        <w:t>名：</w:t>
        <w:tab/>
        <w:t>日</w:t>
      </w:r>
      <w:r>
        <w:rPr>
          <w:spacing w:val="-19"/>
          <w:sz w:val="32"/>
        </w:rPr>
        <w:t> </w:t>
      </w:r>
      <w:r>
        <w:rPr>
          <w:sz w:val="32"/>
        </w:rPr>
        <w:t>期：</w:t>
      </w:r>
    </w:p>
    <w:p>
      <w:pPr>
        <w:pStyle w:val="BodyText"/>
        <w:rPr>
          <w:sz w:val="32"/>
        </w:rPr>
      </w:pPr>
    </w:p>
    <w:p>
      <w:pPr>
        <w:pStyle w:val="BodyText"/>
        <w:spacing w:before="11"/>
        <w:rPr>
          <w:sz w:val="34"/>
        </w:rPr>
      </w:pPr>
    </w:p>
    <w:p>
      <w:pPr>
        <w:tabs>
          <w:tab w:pos="3920" w:val="left" w:leader="none"/>
        </w:tabs>
        <w:spacing w:before="0"/>
        <w:ind w:left="52" w:right="0" w:firstLine="0"/>
        <w:jc w:val="center"/>
        <w:rPr>
          <w:sz w:val="32"/>
        </w:rPr>
      </w:pPr>
      <w:r>
        <w:rPr>
          <w:sz w:val="32"/>
        </w:rPr>
        <w:t>导师签名：</w:t>
        <w:tab/>
        <w:t>日</w:t>
      </w:r>
      <w:r>
        <w:rPr>
          <w:spacing w:val="-19"/>
          <w:sz w:val="32"/>
        </w:rPr>
        <w:t> </w:t>
      </w:r>
      <w:r>
        <w:rPr>
          <w:sz w:val="32"/>
        </w:rPr>
        <w:t>期：</w:t>
      </w:r>
    </w:p>
    <w:p>
      <w:pPr>
        <w:spacing w:after="0"/>
        <w:jc w:val="center"/>
        <w:rPr>
          <w:sz w:val="32"/>
        </w:rPr>
        <w:sectPr>
          <w:pgSz w:w="11910" w:h="16840"/>
          <w:pgMar w:top="1580" w:bottom="280" w:left="1280" w:right="860"/>
        </w:sectPr>
      </w:pPr>
    </w:p>
    <w:p>
      <w:pPr>
        <w:pStyle w:val="BodyText"/>
        <w:rPr>
          <w:sz w:val="20"/>
        </w:rPr>
      </w:pPr>
    </w:p>
    <w:p>
      <w:pPr>
        <w:pStyle w:val="BodyText"/>
        <w:spacing w:before="5"/>
        <w:rPr>
          <w:sz w:val="14"/>
        </w:rPr>
      </w:pPr>
    </w:p>
    <w:p>
      <w:pPr>
        <w:spacing w:line="538" w:lineRule="exact" w:before="0"/>
        <w:ind w:left="52" w:right="470" w:firstLine="0"/>
        <w:jc w:val="center"/>
        <w:rPr>
          <w:rFonts w:ascii="Microsoft YaHei UI" w:eastAsia="Microsoft YaHei UI" w:hint="eastAsia"/>
          <w:b/>
          <w:sz w:val="32"/>
        </w:rPr>
      </w:pPr>
      <w:r>
        <w:rPr>
          <w:rFonts w:ascii="Microsoft YaHei UI" w:eastAsia="Microsoft YaHei UI" w:hint="eastAsia"/>
          <w:b/>
          <w:sz w:val="32"/>
        </w:rPr>
        <w:t>摘要</w:t>
      </w:r>
    </w:p>
    <w:p>
      <w:pPr>
        <w:pStyle w:val="BodyText"/>
        <w:spacing w:before="8"/>
        <w:rPr>
          <w:rFonts w:ascii="Microsoft YaHei UI"/>
          <w:b/>
          <w:sz w:val="29"/>
        </w:rPr>
      </w:pPr>
    </w:p>
    <w:p>
      <w:pPr>
        <w:pStyle w:val="BodyText"/>
        <w:spacing w:line="343" w:lineRule="auto"/>
        <w:ind w:left="250" w:right="668" w:firstLine="480"/>
        <w:jc w:val="both"/>
      </w:pPr>
      <w:bookmarkStart w:name="摘要" w:id="1"/>
      <w:bookmarkEnd w:id="1"/>
      <w:r>
        <w:rPr/>
      </w:r>
      <w:r>
        <w:rPr>
          <w:spacing w:val="-2"/>
        </w:rPr>
        <w:t>代码克隆检测是软件工程领域的重要任务，如何对源代码进行表征学习决定了对</w:t>
      </w:r>
      <w:r>
        <w:rPr>
          <w:spacing w:val="-1"/>
        </w:rPr>
        <w:t>源代码信息抽取程度，进而影响下游任务的检测精度。现有的代码表征学习方法存在</w:t>
      </w:r>
      <w:r>
        <w:rPr/>
        <w:t>对代码结构信息和语义信息利用不充分的问题。基于此，本文提出了一种面向代码克隆检测的多维源代码表征学习方法 </w:t>
      </w:r>
      <w:r>
        <w:rPr>
          <w:rFonts w:ascii="Times New Roman" w:eastAsia="Times New Roman"/>
        </w:rPr>
        <w:t>RLCCD(Code </w:t>
      </w:r>
      <w:r>
        <w:rPr>
          <w:rFonts w:ascii="Times New Roman" w:eastAsia="Times New Roman"/>
          <w:b/>
        </w:rPr>
        <w:t>R</w:t>
      </w:r>
      <w:r>
        <w:rPr>
          <w:rFonts w:ascii="Times New Roman" w:eastAsia="Times New Roman"/>
        </w:rPr>
        <w:t>epresentation </w:t>
      </w:r>
      <w:r>
        <w:rPr>
          <w:rFonts w:ascii="Times New Roman" w:eastAsia="Times New Roman"/>
          <w:b/>
        </w:rPr>
        <w:t>L</w:t>
      </w:r>
      <w:r>
        <w:rPr>
          <w:rFonts w:ascii="Times New Roman" w:eastAsia="Times New Roman"/>
        </w:rPr>
        <w:t>earning for </w:t>
      </w:r>
      <w:r>
        <w:rPr>
          <w:rFonts w:ascii="Times New Roman" w:eastAsia="Times New Roman"/>
          <w:b/>
        </w:rPr>
        <w:t>C</w:t>
      </w:r>
      <w:r>
        <w:rPr>
          <w:rFonts w:ascii="Times New Roman" w:eastAsia="Times New Roman"/>
        </w:rPr>
        <w:t>ode</w:t>
      </w:r>
      <w:r>
        <w:rPr>
          <w:rFonts w:ascii="Times New Roman" w:eastAsia="Times New Roman"/>
          <w:spacing w:val="1"/>
        </w:rPr>
        <w:t> </w:t>
      </w:r>
      <w:r>
        <w:rPr>
          <w:rFonts w:ascii="Times New Roman" w:eastAsia="Times New Roman"/>
          <w:b/>
          <w:spacing w:val="-3"/>
        </w:rPr>
        <w:t>C</w:t>
      </w:r>
      <w:r>
        <w:rPr>
          <w:rFonts w:ascii="Times New Roman" w:eastAsia="Times New Roman"/>
          <w:spacing w:val="-3"/>
        </w:rPr>
        <w:t>lone</w:t>
      </w:r>
      <w:r>
        <w:rPr>
          <w:rFonts w:ascii="Times New Roman" w:eastAsia="Times New Roman"/>
          <w:spacing w:val="-4"/>
        </w:rPr>
        <w:t> </w:t>
      </w:r>
      <w:r>
        <w:rPr>
          <w:rFonts w:ascii="Times New Roman" w:eastAsia="Times New Roman"/>
          <w:b/>
          <w:spacing w:val="-3"/>
        </w:rPr>
        <w:t>D</w:t>
      </w:r>
      <w:r>
        <w:rPr>
          <w:rFonts w:ascii="Times New Roman" w:eastAsia="Times New Roman"/>
          <w:spacing w:val="-3"/>
        </w:rPr>
        <w:t>etection)</w:t>
      </w:r>
      <w:r>
        <w:rPr>
          <w:spacing w:val="-11"/>
        </w:rPr>
        <w:t>，构建词法单元 </w:t>
      </w:r>
      <w:r>
        <w:rPr>
          <w:rFonts w:ascii="Times New Roman" w:eastAsia="Times New Roman"/>
          <w:spacing w:val="-2"/>
        </w:rPr>
        <w:t>Token</w:t>
      </w:r>
      <w:r>
        <w:rPr>
          <w:spacing w:val="-11"/>
        </w:rPr>
        <w:t>、抽象语法树 </w:t>
      </w:r>
      <w:r>
        <w:rPr>
          <w:rFonts w:ascii="Times New Roman" w:eastAsia="Times New Roman"/>
          <w:spacing w:val="-2"/>
        </w:rPr>
        <w:t>AST</w:t>
      </w:r>
      <w:r>
        <w:rPr>
          <w:spacing w:val="-11"/>
        </w:rPr>
        <w:t>、程序依赖图 </w:t>
      </w:r>
      <w:r>
        <w:rPr>
          <w:rFonts w:ascii="Times New Roman" w:eastAsia="Times New Roman"/>
          <w:spacing w:val="-2"/>
        </w:rPr>
        <w:t>PDG</w:t>
      </w:r>
      <w:r>
        <w:rPr>
          <w:rFonts w:ascii="Times New Roman" w:eastAsia="Times New Roman"/>
          <w:spacing w:val="-4"/>
        </w:rPr>
        <w:t> </w:t>
      </w:r>
      <w:r>
        <w:rPr>
          <w:spacing w:val="-2"/>
        </w:rPr>
        <w:t>三个不同</w:t>
      </w:r>
      <w:r>
        <w:rPr/>
        <w:t>维度的代码表征模型，通过特征融合得到多维特征，实现对代码信息的充分利用。</w:t>
      </w:r>
    </w:p>
    <w:p>
      <w:pPr>
        <w:pStyle w:val="BodyText"/>
        <w:spacing w:line="343" w:lineRule="auto" w:before="6"/>
        <w:ind w:left="250" w:right="668" w:firstLine="480"/>
        <w:jc w:val="both"/>
      </w:pPr>
      <w:r>
        <w:rPr>
          <w:spacing w:val="7"/>
        </w:rPr>
        <w:t>在词法单元</w:t>
      </w:r>
      <w:r>
        <w:rPr>
          <w:rFonts w:ascii="Times New Roman" w:eastAsia="Times New Roman"/>
        </w:rPr>
        <w:t>Token</w:t>
      </w:r>
      <w:r>
        <w:rPr>
          <w:rFonts w:ascii="Times New Roman" w:eastAsia="Times New Roman"/>
          <w:spacing w:val="-15"/>
        </w:rPr>
        <w:t> </w:t>
      </w:r>
      <w:r>
        <w:rPr>
          <w:spacing w:val="5"/>
        </w:rPr>
        <w:t>维度，针对现有</w:t>
      </w:r>
      <w:r>
        <w:rPr>
          <w:rFonts w:ascii="Times New Roman" w:eastAsia="Times New Roman"/>
        </w:rPr>
        <w:t>Token</w:t>
      </w:r>
      <w:r>
        <w:rPr>
          <w:rFonts w:ascii="Times New Roman" w:eastAsia="Times New Roman"/>
          <w:spacing w:val="-15"/>
        </w:rPr>
        <w:t> </w:t>
      </w:r>
      <w:r>
        <w:rPr/>
        <w:t>方法在模型训练中经常出现的集外词问</w:t>
      </w:r>
      <w:r>
        <w:rPr>
          <w:spacing w:val="2"/>
        </w:rPr>
        <w:t>题，提出基于预训练辅助模型的</w:t>
      </w:r>
      <w:r>
        <w:rPr>
          <w:rFonts w:ascii="Times New Roman" w:eastAsia="Times New Roman"/>
        </w:rPr>
        <w:t>Token</w:t>
      </w:r>
      <w:r>
        <w:rPr>
          <w:rFonts w:ascii="Times New Roman" w:eastAsia="Times New Roman"/>
          <w:spacing w:val="-15"/>
        </w:rPr>
        <w:t> </w:t>
      </w:r>
      <w:r>
        <w:rPr>
          <w:spacing w:val="3"/>
        </w:rPr>
        <w:t>表征学习方法。通过组合</w:t>
      </w:r>
      <w:r>
        <w:rPr>
          <w:rFonts w:ascii="Times New Roman" w:eastAsia="Times New Roman"/>
        </w:rPr>
        <w:t>Token</w:t>
      </w:r>
      <w:r>
        <w:rPr>
          <w:rFonts w:ascii="Times New Roman" w:eastAsia="Times New Roman"/>
          <w:spacing w:val="-15"/>
        </w:rPr>
        <w:t> </w:t>
      </w:r>
      <w:r>
        <w:rPr/>
        <w:t>序列的相邻单</w:t>
      </w:r>
      <w:r>
        <w:rPr>
          <w:spacing w:val="-23"/>
        </w:rPr>
        <w:t>元，不断迭代，更新词汇表。在 </w:t>
      </w:r>
      <w:r>
        <w:rPr>
          <w:rFonts w:ascii="Times New Roman" w:eastAsia="Times New Roman"/>
        </w:rPr>
        <w:t>Token</w:t>
      </w:r>
      <w:r>
        <w:rPr>
          <w:rFonts w:ascii="Times New Roman" w:eastAsia="Times New Roman"/>
          <w:spacing w:val="-11"/>
        </w:rPr>
        <w:t> </w:t>
      </w:r>
      <w:r>
        <w:rPr>
          <w:spacing w:val="1"/>
        </w:rPr>
        <w:t>维度表征阶段使用双向长短期记忆网络</w:t>
      </w:r>
      <w:r>
        <w:rPr>
          <w:rFonts w:ascii="Times New Roman" w:eastAsia="Times New Roman"/>
        </w:rPr>
        <w:t>BiLSTM</w:t>
      </w:r>
      <w:r>
        <w:rPr>
          <w:rFonts w:ascii="Times New Roman" w:eastAsia="Times New Roman"/>
          <w:spacing w:val="-58"/>
        </w:rPr>
        <w:t> </w:t>
      </w:r>
      <w:r>
        <w:rPr/>
        <w:t>模型，从前后两个方向同时捕获序列的语义信息，提高对代码信息的表征程度。</w:t>
      </w:r>
    </w:p>
    <w:p>
      <w:pPr>
        <w:pStyle w:val="BodyText"/>
        <w:spacing w:line="343" w:lineRule="auto" w:before="3"/>
        <w:ind w:left="250" w:right="668" w:firstLine="480"/>
        <w:jc w:val="both"/>
      </w:pPr>
      <w:r>
        <w:rPr>
          <w:spacing w:val="-10"/>
        </w:rPr>
        <w:t>在抽象语法树 </w:t>
      </w:r>
      <w:r>
        <w:rPr>
          <w:rFonts w:ascii="Times New Roman" w:eastAsia="Times New Roman"/>
        </w:rPr>
        <w:t>AST</w:t>
      </w:r>
      <w:r>
        <w:rPr>
          <w:rFonts w:ascii="Times New Roman" w:eastAsia="Times New Roman"/>
          <w:spacing w:val="1"/>
        </w:rPr>
        <w:t> </w:t>
      </w:r>
      <w:r>
        <w:rPr>
          <w:spacing w:val="-8"/>
        </w:rPr>
        <w:t>维度，针对现有 </w:t>
      </w:r>
      <w:r>
        <w:rPr>
          <w:rFonts w:ascii="Times New Roman" w:eastAsia="Times New Roman"/>
        </w:rPr>
        <w:t>AST</w:t>
      </w:r>
      <w:r>
        <w:rPr>
          <w:rFonts w:ascii="Times New Roman" w:eastAsia="Times New Roman"/>
          <w:spacing w:val="1"/>
        </w:rPr>
        <w:t> </w:t>
      </w:r>
      <w:r>
        <w:rPr/>
        <w:t>方法将抽象语法树转化为二叉树过程中</w:t>
      </w:r>
      <w:r>
        <w:rPr>
          <w:spacing w:val="-1"/>
        </w:rPr>
        <w:t>破坏原有结构，增加树高度，导致模型训练过程中梯度消失的问题，提出基于子树划</w:t>
      </w:r>
      <w:r>
        <w:rPr>
          <w:spacing w:val="-9"/>
        </w:rPr>
        <w:t>分的抽象语法树表征学习方法。其中，通过子树划分得到 </w:t>
      </w:r>
      <w:r>
        <w:rPr>
          <w:rFonts w:ascii="Times New Roman" w:eastAsia="Times New Roman"/>
          <w:spacing w:val="-1"/>
        </w:rPr>
        <w:t>AST</w:t>
      </w:r>
      <w:r>
        <w:rPr>
          <w:rFonts w:ascii="Times New Roman" w:eastAsia="Times New Roman"/>
          <w:spacing w:val="-6"/>
        </w:rPr>
        <w:t> </w:t>
      </w:r>
      <w:r>
        <w:rPr>
          <w:spacing w:val="-8"/>
        </w:rPr>
        <w:t>序列，输入基于树的卷</w:t>
      </w:r>
      <w:r>
        <w:rPr>
          <w:spacing w:val="-2"/>
        </w:rPr>
        <w:t>积神经网络学习得到子树粒度的代码信息，输入双向 </w:t>
      </w:r>
      <w:r>
        <w:rPr>
          <w:rFonts w:ascii="Times New Roman" w:eastAsia="Times New Roman"/>
        </w:rPr>
        <w:t>GRU</w:t>
      </w:r>
      <w:r>
        <w:rPr>
          <w:rFonts w:ascii="Times New Roman" w:eastAsia="Times New Roman"/>
          <w:spacing w:val="15"/>
        </w:rPr>
        <w:t> </w:t>
      </w:r>
      <w:r>
        <w:rPr/>
        <w:t>模型学习得到整个抽象语法树的嵌入表征，从而提高树维度的代码表征能力。</w:t>
      </w:r>
    </w:p>
    <w:p>
      <w:pPr>
        <w:pStyle w:val="BodyText"/>
        <w:spacing w:line="343" w:lineRule="auto" w:before="5"/>
        <w:ind w:left="250" w:right="668" w:firstLine="480"/>
        <w:jc w:val="both"/>
      </w:pPr>
      <w:r>
        <w:rPr>
          <w:spacing w:val="-11"/>
        </w:rPr>
        <w:t>在程序依赖图 </w:t>
      </w:r>
      <w:r>
        <w:rPr>
          <w:rFonts w:ascii="Times New Roman" w:eastAsia="Times New Roman"/>
          <w:spacing w:val="-2"/>
        </w:rPr>
        <w:t>PDG </w:t>
      </w:r>
      <w:r>
        <w:rPr>
          <w:spacing w:val="-9"/>
        </w:rPr>
        <w:t>维度，针对现有 </w:t>
      </w:r>
      <w:r>
        <w:rPr>
          <w:rFonts w:ascii="Times New Roman" w:eastAsia="Times New Roman"/>
          <w:spacing w:val="-1"/>
        </w:rPr>
        <w:t>PDG </w:t>
      </w:r>
      <w:r>
        <w:rPr>
          <w:spacing w:val="-1"/>
        </w:rPr>
        <w:t>方法将代码片段表征为有向多重图，采用子图匹配算法所消耗的时间、空间开销巨大的问题，提出基于图过滤的程序依赖图表征学习方法。在图表征阶段之前，针对候选程序依赖图对集合进行图过滤减少模型</w:t>
      </w:r>
      <w:r>
        <w:rPr/>
        <w:t>输入规模，提升后续基于图卷积神经网络进行图表征学习的训练效率。</w:t>
      </w:r>
    </w:p>
    <w:p>
      <w:pPr>
        <w:pStyle w:val="BodyText"/>
        <w:spacing w:line="343" w:lineRule="auto" w:before="3"/>
        <w:ind w:left="250" w:right="495" w:firstLine="480"/>
      </w:pPr>
      <w:r>
        <w:rPr/>
        <w:t>最后，针对以上三个单维度对代码信息利用不充分的问题，提出基于多模态学</w:t>
      </w:r>
      <w:r>
        <w:rPr>
          <w:spacing w:val="26"/>
        </w:rPr>
        <w:t> </w:t>
      </w:r>
      <w:r>
        <w:rPr>
          <w:spacing w:val="2"/>
        </w:rPr>
        <w:t>习的特征融合方法，通过特征连接 </w:t>
      </w:r>
      <w:r>
        <w:rPr>
          <w:rFonts w:ascii="Times New Roman" w:eastAsia="Times New Roman"/>
        </w:rPr>
        <w:t>Concat</w:t>
      </w:r>
      <w:r>
        <w:rPr>
          <w:spacing w:val="5"/>
        </w:rPr>
        <w:t>、特征加法 </w:t>
      </w:r>
      <w:r>
        <w:rPr>
          <w:rFonts w:ascii="Times New Roman" w:eastAsia="Times New Roman"/>
        </w:rPr>
        <w:t>Add</w:t>
      </w:r>
      <w:r>
        <w:rPr>
          <w:rFonts w:ascii="Times New Roman" w:eastAsia="Times New Roman"/>
          <w:spacing w:val="34"/>
        </w:rPr>
        <w:t> </w:t>
      </w:r>
      <w:r>
        <w:rPr/>
        <w:t>两种方式得到混合特征，</w:t>
      </w:r>
      <w:r>
        <w:rPr>
          <w:spacing w:val="-117"/>
        </w:rPr>
        <w:t> </w:t>
      </w:r>
      <w:r>
        <w:rPr>
          <w:spacing w:val="-3"/>
        </w:rPr>
        <w:t>实现多维源代码表征学习。为验证本文所提方法 </w:t>
      </w:r>
      <w:r>
        <w:rPr>
          <w:rFonts w:ascii="Times New Roman" w:eastAsia="Times New Roman"/>
        </w:rPr>
        <w:t>RLCCD</w:t>
      </w:r>
      <w:r>
        <w:rPr>
          <w:rFonts w:ascii="Times New Roman" w:eastAsia="Times New Roman"/>
          <w:spacing w:val="6"/>
        </w:rPr>
        <w:t> </w:t>
      </w:r>
      <w:r>
        <w:rPr>
          <w:spacing w:val="-8"/>
        </w:rPr>
        <w:t>的有效性，与 </w:t>
      </w:r>
      <w:r>
        <w:rPr>
          <w:rFonts w:ascii="Times New Roman" w:eastAsia="Times New Roman"/>
        </w:rPr>
        <w:t>SourcererCC</w:t>
      </w:r>
      <w:r>
        <w:rPr/>
        <w:t>、</w:t>
      </w:r>
      <w:r>
        <w:rPr>
          <w:rFonts w:ascii="Times New Roman" w:eastAsia="Times New Roman"/>
          <w:spacing w:val="-2"/>
        </w:rPr>
        <w:t>ASTNN</w:t>
      </w:r>
      <w:r>
        <w:rPr>
          <w:spacing w:val="-2"/>
        </w:rPr>
        <w:t>、</w:t>
      </w:r>
      <w:r>
        <w:rPr>
          <w:rFonts w:ascii="Times New Roman" w:eastAsia="Times New Roman"/>
          <w:spacing w:val="-2"/>
        </w:rPr>
        <w:t>CCSharp</w:t>
      </w:r>
      <w:r>
        <w:rPr>
          <w:spacing w:val="-1"/>
        </w:rPr>
        <w:t>、</w:t>
      </w:r>
      <w:r>
        <w:rPr>
          <w:rFonts w:ascii="Times New Roman" w:eastAsia="Times New Roman"/>
          <w:spacing w:val="-1"/>
        </w:rPr>
        <w:t>SCDetector</w:t>
      </w:r>
      <w:r>
        <w:rPr>
          <w:rFonts w:ascii="Times New Roman" w:eastAsia="Times New Roman"/>
          <w:spacing w:val="-14"/>
        </w:rPr>
        <w:t> </w:t>
      </w:r>
      <w:r>
        <w:rPr>
          <w:spacing w:val="-1"/>
        </w:rPr>
        <w:t>四种代码克隆工具进行对比试验，结果表明，</w:t>
      </w:r>
      <w:r>
        <w:rPr>
          <w:rFonts w:ascii="Times New Roman" w:eastAsia="Times New Roman"/>
          <w:spacing w:val="-1"/>
        </w:rPr>
        <w:t>RLCCD</w:t>
      </w:r>
      <w:r>
        <w:rPr>
          <w:rFonts w:ascii="Times New Roman" w:eastAsia="Times New Roman"/>
        </w:rPr>
        <w:t> </w:t>
      </w:r>
      <w:r>
        <w:rPr>
          <w:spacing w:val="14"/>
        </w:rPr>
        <w:t>可以利用</w:t>
      </w:r>
      <w:r>
        <w:rPr>
          <w:rFonts w:ascii="Times New Roman" w:eastAsia="Times New Roman"/>
        </w:rPr>
        <w:t>Token</w:t>
      </w:r>
      <w:r>
        <w:rPr/>
        <w:t>、</w:t>
      </w:r>
      <w:r>
        <w:rPr>
          <w:rFonts w:ascii="Times New Roman" w:eastAsia="Times New Roman"/>
        </w:rPr>
        <w:t>AST</w:t>
      </w:r>
      <w:r>
        <w:rPr/>
        <w:t>、</w:t>
      </w:r>
      <w:r>
        <w:rPr>
          <w:rFonts w:ascii="Times New Roman" w:eastAsia="Times New Roman"/>
        </w:rPr>
        <w:t>PDG</w:t>
      </w:r>
      <w:r>
        <w:rPr>
          <w:rFonts w:ascii="Times New Roman" w:eastAsia="Times New Roman"/>
          <w:spacing w:val="-8"/>
        </w:rPr>
        <w:t> </w:t>
      </w:r>
      <w:r>
        <w:rPr/>
        <w:t>三个维度数据之间的信息互补性，学习到更好的特征表示，代码信息利用率高，有效提高了下游代码克隆检测任务的精度。</w:t>
      </w:r>
    </w:p>
    <w:p>
      <w:pPr>
        <w:pStyle w:val="BodyText"/>
        <w:spacing w:before="12"/>
        <w:rPr>
          <w:sz w:val="33"/>
        </w:rPr>
      </w:pPr>
    </w:p>
    <w:p>
      <w:pPr>
        <w:pStyle w:val="BodyText"/>
        <w:ind w:left="250"/>
      </w:pPr>
      <w:r>
        <w:rPr/>
        <w:t>关键词：代码克隆检测；深度学习；代码表征学习</w:t>
      </w:r>
    </w:p>
    <w:p>
      <w:pPr>
        <w:spacing w:after="0"/>
        <w:sectPr>
          <w:headerReference w:type="default" r:id="rId9"/>
          <w:footerReference w:type="default" r:id="rId10"/>
          <w:pgSz w:w="11910" w:h="16840"/>
          <w:pgMar w:header="1461" w:footer="1008" w:top="1720" w:bottom="1200" w:left="1280" w:right="860"/>
          <w:pgNumType w:start="1"/>
        </w:sectPr>
      </w:pPr>
    </w:p>
    <w:p>
      <w:pPr>
        <w:pStyle w:val="BodyText"/>
        <w:rPr>
          <w:sz w:val="20"/>
        </w:rPr>
      </w:pPr>
    </w:p>
    <w:p>
      <w:pPr>
        <w:spacing w:before="216"/>
        <w:ind w:left="52" w:right="470" w:firstLine="0"/>
        <w:jc w:val="center"/>
        <w:rPr>
          <w:rFonts w:ascii="Times New Roman"/>
          <w:b/>
          <w:sz w:val="32"/>
        </w:rPr>
      </w:pPr>
      <w:r>
        <w:rPr>
          <w:rFonts w:ascii="Times New Roman"/>
          <w:b/>
          <w:sz w:val="32"/>
        </w:rPr>
        <w:t>Abstract</w:t>
      </w:r>
    </w:p>
    <w:p>
      <w:pPr>
        <w:pStyle w:val="BodyText"/>
        <w:rPr>
          <w:rFonts w:ascii="Times New Roman"/>
          <w:b/>
          <w:sz w:val="45"/>
        </w:rPr>
      </w:pPr>
    </w:p>
    <w:p>
      <w:pPr>
        <w:pStyle w:val="BodyText"/>
        <w:spacing w:line="384" w:lineRule="auto"/>
        <w:ind w:left="250" w:right="667" w:firstLine="480"/>
        <w:jc w:val="both"/>
        <w:rPr>
          <w:rFonts w:ascii="Times New Roman"/>
        </w:rPr>
      </w:pPr>
      <w:bookmarkStart w:name="Abstract" w:id="2"/>
      <w:bookmarkEnd w:id="2"/>
      <w:r>
        <w:rPr/>
      </w:r>
      <w:r>
        <w:rPr>
          <w:rFonts w:ascii="Times New Roman"/>
        </w:rPr>
        <w:t>Code</w:t>
      </w:r>
      <w:r>
        <w:rPr>
          <w:rFonts w:ascii="Times New Roman"/>
          <w:spacing w:val="-9"/>
        </w:rPr>
        <w:t> </w:t>
      </w:r>
      <w:r>
        <w:rPr>
          <w:rFonts w:ascii="Times New Roman"/>
        </w:rPr>
        <w:t>cloning</w:t>
      </w:r>
      <w:r>
        <w:rPr>
          <w:rFonts w:ascii="Times New Roman"/>
          <w:spacing w:val="-9"/>
        </w:rPr>
        <w:t> </w:t>
      </w:r>
      <w:r>
        <w:rPr>
          <w:rFonts w:ascii="Times New Roman"/>
        </w:rPr>
        <w:t>detection</w:t>
      </w:r>
      <w:r>
        <w:rPr>
          <w:rFonts w:ascii="Times New Roman"/>
          <w:spacing w:val="-8"/>
        </w:rPr>
        <w:t> </w:t>
      </w:r>
      <w:r>
        <w:rPr>
          <w:rFonts w:ascii="Times New Roman"/>
        </w:rPr>
        <w:t>is</w:t>
      </w:r>
      <w:r>
        <w:rPr>
          <w:rFonts w:ascii="Times New Roman"/>
          <w:spacing w:val="-9"/>
        </w:rPr>
        <w:t> </w:t>
      </w:r>
      <w:r>
        <w:rPr>
          <w:rFonts w:ascii="Times New Roman"/>
        </w:rPr>
        <w:t>an</w:t>
      </w:r>
      <w:r>
        <w:rPr>
          <w:rFonts w:ascii="Times New Roman"/>
          <w:spacing w:val="-8"/>
        </w:rPr>
        <w:t> </w:t>
      </w:r>
      <w:r>
        <w:rPr>
          <w:rFonts w:ascii="Times New Roman"/>
        </w:rPr>
        <w:t>important</w:t>
      </w:r>
      <w:r>
        <w:rPr>
          <w:rFonts w:ascii="Times New Roman"/>
          <w:spacing w:val="-9"/>
        </w:rPr>
        <w:t> </w:t>
      </w:r>
      <w:r>
        <w:rPr>
          <w:rFonts w:ascii="Times New Roman"/>
        </w:rPr>
        <w:t>task</w:t>
      </w:r>
      <w:r>
        <w:rPr>
          <w:rFonts w:ascii="Times New Roman"/>
          <w:spacing w:val="-9"/>
        </w:rPr>
        <w:t> </w:t>
      </w:r>
      <w:r>
        <w:rPr>
          <w:rFonts w:ascii="Times New Roman"/>
        </w:rPr>
        <w:t>in</w:t>
      </w:r>
      <w:r>
        <w:rPr>
          <w:rFonts w:ascii="Times New Roman"/>
          <w:spacing w:val="-8"/>
        </w:rPr>
        <w:t> </w:t>
      </w:r>
      <w:r>
        <w:rPr>
          <w:rFonts w:ascii="Times New Roman"/>
        </w:rPr>
        <w:t>the</w:t>
      </w:r>
      <w:r>
        <w:rPr>
          <w:rFonts w:ascii="Times New Roman"/>
          <w:spacing w:val="-9"/>
        </w:rPr>
        <w:t> </w:t>
      </w:r>
      <w:r>
        <w:rPr>
          <w:rFonts w:ascii="Times New Roman"/>
        </w:rPr>
        <w:t>field</w:t>
      </w:r>
      <w:r>
        <w:rPr>
          <w:rFonts w:ascii="Times New Roman"/>
          <w:spacing w:val="-9"/>
        </w:rPr>
        <w:t> </w:t>
      </w:r>
      <w:r>
        <w:rPr>
          <w:rFonts w:ascii="Times New Roman"/>
        </w:rPr>
        <w:t>of</w:t>
      </w:r>
      <w:r>
        <w:rPr>
          <w:rFonts w:ascii="Times New Roman"/>
          <w:spacing w:val="-8"/>
        </w:rPr>
        <w:t> </w:t>
      </w:r>
      <w:r>
        <w:rPr>
          <w:rFonts w:ascii="Times New Roman"/>
        </w:rPr>
        <w:t>software</w:t>
      </w:r>
      <w:r>
        <w:rPr>
          <w:rFonts w:ascii="Times New Roman"/>
          <w:spacing w:val="-9"/>
        </w:rPr>
        <w:t> </w:t>
      </w:r>
      <w:r>
        <w:rPr>
          <w:rFonts w:ascii="Times New Roman"/>
        </w:rPr>
        <w:t>engineering.</w:t>
      </w:r>
      <w:r>
        <w:rPr>
          <w:rFonts w:ascii="Times New Roman"/>
          <w:spacing w:val="16"/>
        </w:rPr>
        <w:t> </w:t>
      </w:r>
      <w:r>
        <w:rPr>
          <w:rFonts w:ascii="Times New Roman"/>
        </w:rPr>
        <w:t>How</w:t>
      </w:r>
      <w:r>
        <w:rPr>
          <w:rFonts w:ascii="Times New Roman"/>
          <w:spacing w:val="-8"/>
        </w:rPr>
        <w:t> </w:t>
      </w:r>
      <w:r>
        <w:rPr>
          <w:rFonts w:ascii="Times New Roman"/>
        </w:rPr>
        <w:t>to</w:t>
      </w:r>
      <w:r>
        <w:rPr>
          <w:rFonts w:ascii="Times New Roman"/>
          <w:spacing w:val="-58"/>
        </w:rPr>
        <w:t> </w:t>
      </w:r>
      <w:r>
        <w:rPr>
          <w:rFonts w:ascii="Times New Roman"/>
        </w:rPr>
        <w:t>represent</w:t>
      </w:r>
      <w:r>
        <w:rPr>
          <w:rFonts w:ascii="Times New Roman"/>
          <w:spacing w:val="-4"/>
        </w:rPr>
        <w:t> </w:t>
      </w:r>
      <w:r>
        <w:rPr>
          <w:rFonts w:ascii="Times New Roman"/>
        </w:rPr>
        <w:t>and</w:t>
      </w:r>
      <w:r>
        <w:rPr>
          <w:rFonts w:ascii="Times New Roman"/>
          <w:spacing w:val="-4"/>
        </w:rPr>
        <w:t> </w:t>
      </w:r>
      <w:r>
        <w:rPr>
          <w:rFonts w:ascii="Times New Roman"/>
        </w:rPr>
        <w:t>learn</w:t>
      </w:r>
      <w:r>
        <w:rPr>
          <w:rFonts w:ascii="Times New Roman"/>
          <w:spacing w:val="-4"/>
        </w:rPr>
        <w:t> </w:t>
      </w:r>
      <w:r>
        <w:rPr>
          <w:rFonts w:ascii="Times New Roman"/>
        </w:rPr>
        <w:t>source</w:t>
      </w:r>
      <w:r>
        <w:rPr>
          <w:rFonts w:ascii="Times New Roman"/>
          <w:spacing w:val="-4"/>
        </w:rPr>
        <w:t> </w:t>
      </w:r>
      <w:r>
        <w:rPr>
          <w:rFonts w:ascii="Times New Roman"/>
        </w:rPr>
        <w:t>code</w:t>
      </w:r>
      <w:r>
        <w:rPr>
          <w:rFonts w:ascii="Times New Roman"/>
          <w:spacing w:val="-4"/>
        </w:rPr>
        <w:t> </w:t>
      </w:r>
      <w:r>
        <w:rPr>
          <w:rFonts w:ascii="Times New Roman"/>
        </w:rPr>
        <w:t>determines</w:t>
      </w:r>
      <w:r>
        <w:rPr>
          <w:rFonts w:ascii="Times New Roman"/>
          <w:spacing w:val="-4"/>
        </w:rPr>
        <w:t> </w:t>
      </w:r>
      <w:r>
        <w:rPr>
          <w:rFonts w:ascii="Times New Roman"/>
        </w:rPr>
        <w:t>the</w:t>
      </w:r>
      <w:r>
        <w:rPr>
          <w:rFonts w:ascii="Times New Roman"/>
          <w:spacing w:val="-4"/>
        </w:rPr>
        <w:t> </w:t>
      </w:r>
      <w:r>
        <w:rPr>
          <w:rFonts w:ascii="Times New Roman"/>
        </w:rPr>
        <w:t>degree</w:t>
      </w:r>
      <w:r>
        <w:rPr>
          <w:rFonts w:ascii="Times New Roman"/>
          <w:spacing w:val="-4"/>
        </w:rPr>
        <w:t> </w:t>
      </w:r>
      <w:r>
        <w:rPr>
          <w:rFonts w:ascii="Times New Roman"/>
        </w:rPr>
        <w:t>of</w:t>
      </w:r>
      <w:r>
        <w:rPr>
          <w:rFonts w:ascii="Times New Roman"/>
          <w:spacing w:val="-3"/>
        </w:rPr>
        <w:t> </w:t>
      </w:r>
      <w:r>
        <w:rPr>
          <w:rFonts w:ascii="Times New Roman"/>
        </w:rPr>
        <w:t>information</w:t>
      </w:r>
      <w:r>
        <w:rPr>
          <w:rFonts w:ascii="Times New Roman"/>
          <w:spacing w:val="-4"/>
        </w:rPr>
        <w:t> </w:t>
      </w:r>
      <w:r>
        <w:rPr>
          <w:rFonts w:ascii="Times New Roman"/>
        </w:rPr>
        <w:t>extraction</w:t>
      </w:r>
      <w:r>
        <w:rPr>
          <w:rFonts w:ascii="Times New Roman"/>
          <w:spacing w:val="-4"/>
        </w:rPr>
        <w:t> </w:t>
      </w:r>
      <w:r>
        <w:rPr>
          <w:rFonts w:ascii="Times New Roman"/>
        </w:rPr>
        <w:t>from</w:t>
      </w:r>
      <w:r>
        <w:rPr>
          <w:rFonts w:ascii="Times New Roman"/>
          <w:spacing w:val="-4"/>
        </w:rPr>
        <w:t> </w:t>
      </w:r>
      <w:r>
        <w:rPr>
          <w:rFonts w:ascii="Times New Roman"/>
        </w:rPr>
        <w:t>source</w:t>
      </w:r>
      <w:r>
        <w:rPr>
          <w:rFonts w:ascii="Times New Roman"/>
          <w:spacing w:val="-58"/>
        </w:rPr>
        <w:t> </w:t>
      </w:r>
      <w:r>
        <w:rPr>
          <w:rFonts w:ascii="Times New Roman"/>
        </w:rPr>
        <w:t>code, which in turn affects the detection accuracy of downstream tasks.</w:t>
      </w:r>
      <w:r>
        <w:rPr>
          <w:rFonts w:ascii="Times New Roman"/>
          <w:spacing w:val="1"/>
        </w:rPr>
        <w:t> </w:t>
      </w:r>
      <w:r>
        <w:rPr>
          <w:rFonts w:ascii="Times New Roman"/>
        </w:rPr>
        <w:t>The existing code</w:t>
      </w:r>
      <w:r>
        <w:rPr>
          <w:rFonts w:ascii="Times New Roman"/>
          <w:spacing w:val="1"/>
        </w:rPr>
        <w:t> </w:t>
      </w:r>
      <w:r>
        <w:rPr>
          <w:rFonts w:ascii="Times New Roman"/>
        </w:rPr>
        <w:t>representation learning methods suffer from insufficient utilization of code structure and se-</w:t>
      </w:r>
      <w:r>
        <w:rPr>
          <w:rFonts w:ascii="Times New Roman"/>
          <w:spacing w:val="-57"/>
        </w:rPr>
        <w:t> </w:t>
      </w:r>
      <w:r>
        <w:rPr>
          <w:rFonts w:ascii="Times New Roman"/>
        </w:rPr>
        <w:t>mantic</w:t>
      </w:r>
      <w:r>
        <w:rPr>
          <w:rFonts w:ascii="Times New Roman"/>
          <w:spacing w:val="-5"/>
        </w:rPr>
        <w:t> </w:t>
      </w:r>
      <w:r>
        <w:rPr>
          <w:rFonts w:ascii="Times New Roman"/>
        </w:rPr>
        <w:t>information.</w:t>
      </w:r>
      <w:r>
        <w:rPr>
          <w:rFonts w:ascii="Times New Roman"/>
          <w:spacing w:val="19"/>
        </w:rPr>
        <w:t> </w:t>
      </w:r>
      <w:r>
        <w:rPr>
          <w:rFonts w:ascii="Times New Roman"/>
        </w:rPr>
        <w:t>Based</w:t>
      </w:r>
      <w:r>
        <w:rPr>
          <w:rFonts w:ascii="Times New Roman"/>
          <w:spacing w:val="-5"/>
        </w:rPr>
        <w:t> </w:t>
      </w:r>
      <w:r>
        <w:rPr>
          <w:rFonts w:ascii="Times New Roman"/>
        </w:rPr>
        <w:t>on</w:t>
      </w:r>
      <w:r>
        <w:rPr>
          <w:rFonts w:ascii="Times New Roman"/>
          <w:spacing w:val="-4"/>
        </w:rPr>
        <w:t> </w:t>
      </w:r>
      <w:r>
        <w:rPr>
          <w:rFonts w:ascii="Times New Roman"/>
        </w:rPr>
        <w:t>this,</w:t>
      </w:r>
      <w:r>
        <w:rPr>
          <w:rFonts w:ascii="Times New Roman"/>
          <w:spacing w:val="-4"/>
        </w:rPr>
        <w:t> </w:t>
      </w:r>
      <w:r>
        <w:rPr>
          <w:rFonts w:ascii="Times New Roman"/>
        </w:rPr>
        <w:t>this</w:t>
      </w:r>
      <w:r>
        <w:rPr>
          <w:rFonts w:ascii="Times New Roman"/>
          <w:spacing w:val="-4"/>
        </w:rPr>
        <w:t> </w:t>
      </w:r>
      <w:r>
        <w:rPr>
          <w:rFonts w:ascii="Times New Roman"/>
        </w:rPr>
        <w:t>paper</w:t>
      </w:r>
      <w:r>
        <w:rPr>
          <w:rFonts w:ascii="Times New Roman"/>
          <w:spacing w:val="-4"/>
        </w:rPr>
        <w:t> </w:t>
      </w:r>
      <w:r>
        <w:rPr>
          <w:rFonts w:ascii="Times New Roman"/>
        </w:rPr>
        <w:t>proposes</w:t>
      </w:r>
      <w:r>
        <w:rPr>
          <w:rFonts w:ascii="Times New Roman"/>
          <w:spacing w:val="-5"/>
        </w:rPr>
        <w:t> </w:t>
      </w:r>
      <w:r>
        <w:rPr>
          <w:rFonts w:ascii="Times New Roman"/>
        </w:rPr>
        <w:t>a</w:t>
      </w:r>
      <w:r>
        <w:rPr>
          <w:rFonts w:ascii="Times New Roman"/>
          <w:spacing w:val="-4"/>
        </w:rPr>
        <w:t> </w:t>
      </w:r>
      <w:r>
        <w:rPr>
          <w:rFonts w:ascii="Times New Roman"/>
        </w:rPr>
        <w:t>multi-dimensional</w:t>
      </w:r>
      <w:r>
        <w:rPr>
          <w:rFonts w:ascii="Times New Roman"/>
          <w:spacing w:val="-5"/>
        </w:rPr>
        <w:t> </w:t>
      </w:r>
      <w:r>
        <w:rPr>
          <w:rFonts w:ascii="Times New Roman"/>
        </w:rPr>
        <w:t>source</w:t>
      </w:r>
      <w:r>
        <w:rPr>
          <w:rFonts w:ascii="Times New Roman"/>
          <w:spacing w:val="-4"/>
        </w:rPr>
        <w:t> </w:t>
      </w:r>
      <w:r>
        <w:rPr>
          <w:rFonts w:ascii="Times New Roman"/>
        </w:rPr>
        <w:t>code</w:t>
      </w:r>
      <w:r>
        <w:rPr>
          <w:rFonts w:ascii="Times New Roman"/>
          <w:spacing w:val="-4"/>
        </w:rPr>
        <w:t> </w:t>
      </w:r>
      <w:r>
        <w:rPr>
          <w:rFonts w:ascii="Times New Roman"/>
        </w:rPr>
        <w:t>rep-</w:t>
      </w:r>
      <w:r>
        <w:rPr>
          <w:rFonts w:ascii="Times New Roman"/>
          <w:spacing w:val="-58"/>
        </w:rPr>
        <w:t> </w:t>
      </w:r>
      <w:r>
        <w:rPr>
          <w:rFonts w:ascii="Times New Roman"/>
          <w:spacing w:val="-1"/>
        </w:rPr>
        <w:t>resentation</w:t>
      </w:r>
      <w:r>
        <w:rPr>
          <w:rFonts w:ascii="Times New Roman"/>
          <w:spacing w:val="-16"/>
        </w:rPr>
        <w:t> </w:t>
      </w:r>
      <w:r>
        <w:rPr>
          <w:rFonts w:ascii="Times New Roman"/>
          <w:spacing w:val="-1"/>
        </w:rPr>
        <w:t>learning</w:t>
      </w:r>
      <w:r>
        <w:rPr>
          <w:rFonts w:ascii="Times New Roman"/>
          <w:spacing w:val="-15"/>
        </w:rPr>
        <w:t> </w:t>
      </w:r>
      <w:r>
        <w:rPr>
          <w:rFonts w:ascii="Times New Roman"/>
        </w:rPr>
        <w:t>method</w:t>
      </w:r>
      <w:r>
        <w:rPr>
          <w:rFonts w:ascii="Times New Roman"/>
          <w:spacing w:val="-15"/>
        </w:rPr>
        <w:t> </w:t>
      </w:r>
      <w:r>
        <w:rPr>
          <w:rFonts w:ascii="Times New Roman"/>
        </w:rPr>
        <w:t>for</w:t>
      </w:r>
      <w:r>
        <w:rPr>
          <w:rFonts w:ascii="Times New Roman"/>
          <w:spacing w:val="-15"/>
        </w:rPr>
        <w:t> </w:t>
      </w:r>
      <w:r>
        <w:rPr>
          <w:rFonts w:ascii="Times New Roman"/>
        </w:rPr>
        <w:t>code</w:t>
      </w:r>
      <w:r>
        <w:rPr>
          <w:rFonts w:ascii="Times New Roman"/>
          <w:spacing w:val="-15"/>
        </w:rPr>
        <w:t> </w:t>
      </w:r>
      <w:r>
        <w:rPr>
          <w:rFonts w:ascii="Times New Roman"/>
        </w:rPr>
        <w:t>cloning</w:t>
      </w:r>
      <w:r>
        <w:rPr>
          <w:rFonts w:ascii="Times New Roman"/>
          <w:spacing w:val="-16"/>
        </w:rPr>
        <w:t> </w:t>
      </w:r>
      <w:r>
        <w:rPr>
          <w:rFonts w:ascii="Times New Roman"/>
        </w:rPr>
        <w:t>detection(RLCCD),</w:t>
      </w:r>
      <w:r>
        <w:rPr>
          <w:rFonts w:ascii="Times New Roman"/>
          <w:spacing w:val="-15"/>
        </w:rPr>
        <w:t> </w:t>
      </w:r>
      <w:r>
        <w:rPr>
          <w:rFonts w:ascii="Times New Roman"/>
        </w:rPr>
        <w:t>constructing</w:t>
      </w:r>
      <w:r>
        <w:rPr>
          <w:rFonts w:ascii="Times New Roman"/>
          <w:spacing w:val="-15"/>
        </w:rPr>
        <w:t> </w:t>
      </w:r>
      <w:r>
        <w:rPr>
          <w:rFonts w:ascii="Times New Roman"/>
        </w:rPr>
        <w:t>code</w:t>
      </w:r>
      <w:r>
        <w:rPr>
          <w:rFonts w:ascii="Times New Roman"/>
          <w:spacing w:val="-15"/>
        </w:rPr>
        <w:t> </w:t>
      </w:r>
      <w:r>
        <w:rPr>
          <w:rFonts w:ascii="Times New Roman"/>
        </w:rPr>
        <w:t>represen-</w:t>
      </w:r>
      <w:r>
        <w:rPr>
          <w:rFonts w:ascii="Times New Roman"/>
          <w:spacing w:val="-58"/>
        </w:rPr>
        <w:t> </w:t>
      </w:r>
      <w:r>
        <w:rPr>
          <w:rFonts w:ascii="Times New Roman"/>
        </w:rPr>
        <w:t>tation models with three different dimensions: lexical unit Token, abstract syntax tree AST,</w:t>
      </w:r>
      <w:r>
        <w:rPr>
          <w:rFonts w:ascii="Times New Roman"/>
          <w:spacing w:val="1"/>
        </w:rPr>
        <w:t> </w:t>
      </w:r>
      <w:r>
        <w:rPr>
          <w:rFonts w:ascii="Times New Roman"/>
        </w:rPr>
        <w:t>and</w:t>
      </w:r>
      <w:r>
        <w:rPr>
          <w:rFonts w:ascii="Times New Roman"/>
          <w:spacing w:val="-13"/>
        </w:rPr>
        <w:t> </w:t>
      </w:r>
      <w:r>
        <w:rPr>
          <w:rFonts w:ascii="Times New Roman"/>
        </w:rPr>
        <w:t>program</w:t>
      </w:r>
      <w:r>
        <w:rPr>
          <w:rFonts w:ascii="Times New Roman"/>
          <w:spacing w:val="-12"/>
        </w:rPr>
        <w:t> </w:t>
      </w:r>
      <w:r>
        <w:rPr>
          <w:rFonts w:ascii="Times New Roman"/>
        </w:rPr>
        <w:t>dependency</w:t>
      </w:r>
      <w:r>
        <w:rPr>
          <w:rFonts w:ascii="Times New Roman"/>
          <w:spacing w:val="-12"/>
        </w:rPr>
        <w:t> </w:t>
      </w:r>
      <w:r>
        <w:rPr>
          <w:rFonts w:ascii="Times New Roman"/>
        </w:rPr>
        <w:t>graph</w:t>
      </w:r>
      <w:r>
        <w:rPr>
          <w:rFonts w:ascii="Times New Roman"/>
          <w:spacing w:val="-13"/>
        </w:rPr>
        <w:t> </w:t>
      </w:r>
      <w:r>
        <w:rPr>
          <w:rFonts w:ascii="Times New Roman"/>
        </w:rPr>
        <w:t>PDG.</w:t>
      </w:r>
      <w:r>
        <w:rPr>
          <w:rFonts w:ascii="Times New Roman"/>
          <w:spacing w:val="-12"/>
        </w:rPr>
        <w:t> </w:t>
      </w:r>
      <w:r>
        <w:rPr>
          <w:rFonts w:ascii="Times New Roman"/>
        </w:rPr>
        <w:t>Through</w:t>
      </w:r>
      <w:r>
        <w:rPr>
          <w:rFonts w:ascii="Times New Roman"/>
          <w:spacing w:val="-12"/>
        </w:rPr>
        <w:t> </w:t>
      </w:r>
      <w:r>
        <w:rPr>
          <w:rFonts w:ascii="Times New Roman"/>
        </w:rPr>
        <w:t>feature</w:t>
      </w:r>
      <w:r>
        <w:rPr>
          <w:rFonts w:ascii="Times New Roman"/>
          <w:spacing w:val="-13"/>
        </w:rPr>
        <w:t> </w:t>
      </w:r>
      <w:r>
        <w:rPr>
          <w:rFonts w:ascii="Times New Roman"/>
        </w:rPr>
        <w:t>fusion,</w:t>
      </w:r>
      <w:r>
        <w:rPr>
          <w:rFonts w:ascii="Times New Roman"/>
          <w:spacing w:val="-10"/>
        </w:rPr>
        <w:t> </w:t>
      </w:r>
      <w:r>
        <w:rPr>
          <w:rFonts w:ascii="Times New Roman"/>
        </w:rPr>
        <w:t>multi-dimensional</w:t>
      </w:r>
      <w:r>
        <w:rPr>
          <w:rFonts w:ascii="Times New Roman"/>
          <w:spacing w:val="-12"/>
        </w:rPr>
        <w:t> </w:t>
      </w:r>
      <w:r>
        <w:rPr>
          <w:rFonts w:ascii="Times New Roman"/>
        </w:rPr>
        <w:t>features</w:t>
      </w:r>
      <w:r>
        <w:rPr>
          <w:rFonts w:ascii="Times New Roman"/>
          <w:spacing w:val="-12"/>
        </w:rPr>
        <w:t> </w:t>
      </w:r>
      <w:r>
        <w:rPr>
          <w:rFonts w:ascii="Times New Roman"/>
        </w:rPr>
        <w:t>are</w:t>
      </w:r>
      <w:r>
        <w:rPr>
          <w:rFonts w:ascii="Times New Roman"/>
          <w:spacing w:val="-58"/>
        </w:rPr>
        <w:t> </w:t>
      </w:r>
      <w:r>
        <w:rPr>
          <w:rFonts w:ascii="Times New Roman"/>
        </w:rPr>
        <w:t>obtained, achieving full utilization of code information.</w:t>
      </w:r>
    </w:p>
    <w:p>
      <w:pPr>
        <w:pStyle w:val="BodyText"/>
        <w:spacing w:line="384" w:lineRule="auto" w:before="16"/>
        <w:ind w:left="250" w:right="666" w:firstLine="480"/>
        <w:jc w:val="both"/>
        <w:rPr>
          <w:rFonts w:ascii="Times New Roman"/>
        </w:rPr>
      </w:pPr>
      <w:r>
        <w:rPr>
          <w:rFonts w:ascii="Times New Roman"/>
        </w:rPr>
        <w:t>In terms of Token dimension, a token representation learning method based on pre</w:t>
      </w:r>
      <w:r>
        <w:rPr>
          <w:rFonts w:ascii="Times New Roman"/>
          <w:spacing w:val="1"/>
        </w:rPr>
        <w:t> </w:t>
      </w:r>
      <w:r>
        <w:rPr>
          <w:rFonts w:ascii="Times New Roman"/>
        </w:rPr>
        <w:t>trained</w:t>
      </w:r>
      <w:r>
        <w:rPr>
          <w:rFonts w:ascii="Times New Roman"/>
          <w:spacing w:val="24"/>
        </w:rPr>
        <w:t> </w:t>
      </w:r>
      <w:r>
        <w:rPr>
          <w:rFonts w:ascii="Times New Roman"/>
        </w:rPr>
        <w:t>auxiliary</w:t>
      </w:r>
      <w:r>
        <w:rPr>
          <w:rFonts w:ascii="Times New Roman"/>
          <w:spacing w:val="25"/>
        </w:rPr>
        <w:t> </w:t>
      </w:r>
      <w:r>
        <w:rPr>
          <w:rFonts w:ascii="Times New Roman"/>
        </w:rPr>
        <w:t>models</w:t>
      </w:r>
      <w:r>
        <w:rPr>
          <w:rFonts w:ascii="Times New Roman"/>
          <w:spacing w:val="24"/>
        </w:rPr>
        <w:t> </w:t>
      </w:r>
      <w:r>
        <w:rPr>
          <w:rFonts w:ascii="Times New Roman"/>
        </w:rPr>
        <w:t>is</w:t>
      </w:r>
      <w:r>
        <w:rPr>
          <w:rFonts w:ascii="Times New Roman"/>
          <w:spacing w:val="25"/>
        </w:rPr>
        <w:t> </w:t>
      </w:r>
      <w:r>
        <w:rPr>
          <w:rFonts w:ascii="Times New Roman"/>
        </w:rPr>
        <w:t>proposed</w:t>
      </w:r>
      <w:r>
        <w:rPr>
          <w:rFonts w:ascii="Times New Roman"/>
          <w:spacing w:val="24"/>
        </w:rPr>
        <w:t> </w:t>
      </w:r>
      <w:r>
        <w:rPr>
          <w:rFonts w:ascii="Times New Roman"/>
        </w:rPr>
        <w:t>to</w:t>
      </w:r>
      <w:r>
        <w:rPr>
          <w:rFonts w:ascii="Times New Roman"/>
          <w:spacing w:val="25"/>
        </w:rPr>
        <w:t> </w:t>
      </w:r>
      <w:r>
        <w:rPr>
          <w:rFonts w:ascii="Times New Roman"/>
        </w:rPr>
        <w:t>address</w:t>
      </w:r>
      <w:r>
        <w:rPr>
          <w:rFonts w:ascii="Times New Roman"/>
          <w:spacing w:val="24"/>
        </w:rPr>
        <w:t> </w:t>
      </w:r>
      <w:r>
        <w:rPr>
          <w:rFonts w:ascii="Times New Roman"/>
        </w:rPr>
        <w:t>the</w:t>
      </w:r>
      <w:r>
        <w:rPr>
          <w:rFonts w:ascii="Times New Roman"/>
          <w:spacing w:val="25"/>
        </w:rPr>
        <w:t> </w:t>
      </w:r>
      <w:r>
        <w:rPr>
          <w:rFonts w:ascii="Times New Roman"/>
        </w:rPr>
        <w:t>common</w:t>
      </w:r>
      <w:r>
        <w:rPr>
          <w:rFonts w:ascii="Times New Roman"/>
          <w:spacing w:val="24"/>
        </w:rPr>
        <w:t> </w:t>
      </w:r>
      <w:r>
        <w:rPr>
          <w:rFonts w:ascii="Times New Roman"/>
        </w:rPr>
        <w:t>problem</w:t>
      </w:r>
      <w:r>
        <w:rPr>
          <w:rFonts w:ascii="Times New Roman"/>
          <w:spacing w:val="25"/>
        </w:rPr>
        <w:t> </w:t>
      </w:r>
      <w:r>
        <w:rPr>
          <w:rFonts w:ascii="Times New Roman"/>
        </w:rPr>
        <w:t>of</w:t>
      </w:r>
      <w:r>
        <w:rPr>
          <w:rFonts w:ascii="Times New Roman"/>
          <w:spacing w:val="23"/>
        </w:rPr>
        <w:t> </w:t>
      </w:r>
      <w:r>
        <w:rPr>
          <w:rFonts w:ascii="Times New Roman"/>
        </w:rPr>
        <w:t>out</w:t>
      </w:r>
      <w:r>
        <w:rPr>
          <w:rFonts w:ascii="Times New Roman"/>
          <w:spacing w:val="25"/>
        </w:rPr>
        <w:t> </w:t>
      </w:r>
      <w:r>
        <w:rPr>
          <w:rFonts w:ascii="Times New Roman"/>
        </w:rPr>
        <w:t>of</w:t>
      </w:r>
      <w:r>
        <w:rPr>
          <w:rFonts w:ascii="Times New Roman"/>
          <w:spacing w:val="24"/>
        </w:rPr>
        <w:t> </w:t>
      </w:r>
      <w:r>
        <w:rPr>
          <w:rFonts w:ascii="Times New Roman"/>
        </w:rPr>
        <w:t>set</w:t>
      </w:r>
      <w:r>
        <w:rPr>
          <w:rFonts w:ascii="Times New Roman"/>
          <w:spacing w:val="25"/>
        </w:rPr>
        <w:t> </w:t>
      </w:r>
      <w:r>
        <w:rPr>
          <w:rFonts w:ascii="Times New Roman"/>
        </w:rPr>
        <w:t>words</w:t>
      </w:r>
      <w:r>
        <w:rPr>
          <w:rFonts w:ascii="Times New Roman"/>
          <w:spacing w:val="-58"/>
        </w:rPr>
        <w:t> </w:t>
      </w:r>
      <w:r>
        <w:rPr>
          <w:rFonts w:ascii="Times New Roman"/>
        </w:rPr>
        <w:t>in existing token methods during model training. By combining adjacent units of the Token</w:t>
      </w:r>
      <w:r>
        <w:rPr>
          <w:rFonts w:ascii="Times New Roman"/>
          <w:spacing w:val="1"/>
        </w:rPr>
        <w:t> </w:t>
      </w:r>
      <w:r>
        <w:rPr>
          <w:rFonts w:ascii="Times New Roman"/>
        </w:rPr>
        <w:t>sequence, iterating continuously, and updating the vocabulary. In the token dimension rep-</w:t>
      </w:r>
      <w:r>
        <w:rPr>
          <w:rFonts w:ascii="Times New Roman"/>
          <w:spacing w:val="1"/>
        </w:rPr>
        <w:t> </w:t>
      </w:r>
      <w:r>
        <w:rPr>
          <w:rFonts w:ascii="Times New Roman"/>
        </w:rPr>
        <w:t>resentation</w:t>
      </w:r>
      <w:r>
        <w:rPr>
          <w:rFonts w:ascii="Times New Roman"/>
          <w:spacing w:val="13"/>
        </w:rPr>
        <w:t> </w:t>
      </w:r>
      <w:r>
        <w:rPr>
          <w:rFonts w:ascii="Times New Roman"/>
        </w:rPr>
        <w:t>stage,</w:t>
      </w:r>
      <w:r>
        <w:rPr>
          <w:rFonts w:ascii="Times New Roman"/>
          <w:spacing w:val="18"/>
        </w:rPr>
        <w:t> </w:t>
      </w:r>
      <w:r>
        <w:rPr>
          <w:rFonts w:ascii="Times New Roman"/>
        </w:rPr>
        <w:t>a</w:t>
      </w:r>
      <w:r>
        <w:rPr>
          <w:rFonts w:ascii="Times New Roman"/>
          <w:spacing w:val="14"/>
        </w:rPr>
        <w:t> </w:t>
      </w:r>
      <w:r>
        <w:rPr>
          <w:rFonts w:ascii="Times New Roman"/>
        </w:rPr>
        <w:t>bidirectional</w:t>
      </w:r>
      <w:r>
        <w:rPr>
          <w:rFonts w:ascii="Times New Roman"/>
          <w:spacing w:val="15"/>
        </w:rPr>
        <w:t> </w:t>
      </w:r>
      <w:r>
        <w:rPr>
          <w:rFonts w:ascii="Times New Roman"/>
        </w:rPr>
        <w:t>long</w:t>
      </w:r>
      <w:r>
        <w:rPr>
          <w:rFonts w:ascii="Times New Roman"/>
          <w:spacing w:val="13"/>
        </w:rPr>
        <w:t> </w:t>
      </w:r>
      <w:r>
        <w:rPr>
          <w:rFonts w:ascii="Times New Roman"/>
        </w:rPr>
        <w:t>short-term</w:t>
      </w:r>
      <w:r>
        <w:rPr>
          <w:rFonts w:ascii="Times New Roman"/>
          <w:spacing w:val="15"/>
        </w:rPr>
        <w:t> </w:t>
      </w:r>
      <w:r>
        <w:rPr>
          <w:rFonts w:ascii="Times New Roman"/>
        </w:rPr>
        <w:t>memory</w:t>
      </w:r>
      <w:r>
        <w:rPr>
          <w:rFonts w:ascii="Times New Roman"/>
          <w:spacing w:val="14"/>
        </w:rPr>
        <w:t> </w:t>
      </w:r>
      <w:r>
        <w:rPr>
          <w:rFonts w:ascii="Times New Roman"/>
        </w:rPr>
        <w:t>network</w:t>
      </w:r>
      <w:r>
        <w:rPr>
          <w:rFonts w:ascii="Times New Roman"/>
          <w:spacing w:val="14"/>
        </w:rPr>
        <w:t> </w:t>
      </w:r>
      <w:r>
        <w:rPr>
          <w:rFonts w:ascii="Times New Roman"/>
        </w:rPr>
        <w:t>BiLSTM</w:t>
      </w:r>
      <w:r>
        <w:rPr>
          <w:rFonts w:ascii="Times New Roman"/>
          <w:spacing w:val="14"/>
        </w:rPr>
        <w:t> </w:t>
      </w:r>
      <w:r>
        <w:rPr>
          <w:rFonts w:ascii="Times New Roman"/>
        </w:rPr>
        <w:t>model</w:t>
      </w:r>
      <w:r>
        <w:rPr>
          <w:rFonts w:ascii="Times New Roman"/>
          <w:spacing w:val="14"/>
        </w:rPr>
        <w:t> </w:t>
      </w:r>
      <w:r>
        <w:rPr>
          <w:rFonts w:ascii="Times New Roman"/>
        </w:rPr>
        <w:t>is</w:t>
      </w:r>
      <w:r>
        <w:rPr>
          <w:rFonts w:ascii="Times New Roman"/>
          <w:spacing w:val="14"/>
        </w:rPr>
        <w:t> </w:t>
      </w:r>
      <w:r>
        <w:rPr>
          <w:rFonts w:ascii="Times New Roman"/>
        </w:rPr>
        <w:t>used</w:t>
      </w:r>
      <w:r>
        <w:rPr>
          <w:rFonts w:ascii="Times New Roman"/>
          <w:spacing w:val="-58"/>
        </w:rPr>
        <w:t> </w:t>
      </w:r>
      <w:r>
        <w:rPr>
          <w:rFonts w:ascii="Times New Roman"/>
        </w:rPr>
        <w:t>to capture the semantic information of the sequence from both the front and back directions</w:t>
      </w:r>
      <w:r>
        <w:rPr>
          <w:rFonts w:ascii="Times New Roman"/>
          <w:spacing w:val="1"/>
        </w:rPr>
        <w:t> </w:t>
      </w:r>
      <w:r>
        <w:rPr>
          <w:rFonts w:ascii="Times New Roman"/>
        </w:rPr>
        <w:t>simultaneously,</w:t>
      </w:r>
      <w:r>
        <w:rPr>
          <w:rFonts w:ascii="Times New Roman"/>
          <w:spacing w:val="-2"/>
        </w:rPr>
        <w:t> </w:t>
      </w:r>
      <w:r>
        <w:rPr>
          <w:rFonts w:ascii="Times New Roman"/>
        </w:rPr>
        <w:t>improving</w:t>
      </w:r>
      <w:r>
        <w:rPr>
          <w:rFonts w:ascii="Times New Roman"/>
          <w:spacing w:val="-1"/>
        </w:rPr>
        <w:t> </w:t>
      </w:r>
      <w:r>
        <w:rPr>
          <w:rFonts w:ascii="Times New Roman"/>
        </w:rPr>
        <w:t>the</w:t>
      </w:r>
      <w:r>
        <w:rPr>
          <w:rFonts w:ascii="Times New Roman"/>
          <w:spacing w:val="-1"/>
        </w:rPr>
        <w:t> </w:t>
      </w:r>
      <w:r>
        <w:rPr>
          <w:rFonts w:ascii="Times New Roman"/>
        </w:rPr>
        <w:t>degree</w:t>
      </w:r>
      <w:r>
        <w:rPr>
          <w:rFonts w:ascii="Times New Roman"/>
          <w:spacing w:val="-1"/>
        </w:rPr>
        <w:t> </w:t>
      </w:r>
      <w:r>
        <w:rPr>
          <w:rFonts w:ascii="Times New Roman"/>
        </w:rPr>
        <w:t>of</w:t>
      </w:r>
      <w:r>
        <w:rPr>
          <w:rFonts w:ascii="Times New Roman"/>
          <w:spacing w:val="-1"/>
        </w:rPr>
        <w:t> </w:t>
      </w:r>
      <w:r>
        <w:rPr>
          <w:rFonts w:ascii="Times New Roman"/>
        </w:rPr>
        <w:t>representation</w:t>
      </w:r>
      <w:r>
        <w:rPr>
          <w:rFonts w:ascii="Times New Roman"/>
          <w:spacing w:val="-1"/>
        </w:rPr>
        <w:t> </w:t>
      </w:r>
      <w:r>
        <w:rPr>
          <w:rFonts w:ascii="Times New Roman"/>
        </w:rPr>
        <w:t>of code</w:t>
      </w:r>
      <w:r>
        <w:rPr>
          <w:rFonts w:ascii="Times New Roman"/>
          <w:spacing w:val="-1"/>
        </w:rPr>
        <w:t> </w:t>
      </w:r>
      <w:r>
        <w:rPr>
          <w:rFonts w:ascii="Times New Roman"/>
        </w:rPr>
        <w:t>information.</w:t>
      </w:r>
    </w:p>
    <w:p>
      <w:pPr>
        <w:pStyle w:val="BodyText"/>
        <w:spacing w:line="384" w:lineRule="auto" w:before="17"/>
        <w:ind w:left="250" w:right="666" w:firstLine="480"/>
        <w:jc w:val="both"/>
        <w:rPr>
          <w:rFonts w:ascii="Times New Roman"/>
        </w:rPr>
      </w:pPr>
      <w:r>
        <w:rPr>
          <w:rFonts w:ascii="Times New Roman"/>
        </w:rPr>
        <w:t>In terms of AST dimension, a representation learning method for abstract syntax trees</w:t>
      </w:r>
      <w:r>
        <w:rPr>
          <w:rFonts w:ascii="Times New Roman"/>
          <w:spacing w:val="1"/>
        </w:rPr>
        <w:t> </w:t>
      </w:r>
      <w:r>
        <w:rPr>
          <w:rFonts w:ascii="Times New Roman"/>
        </w:rPr>
        <w:t>based on subtree partitioning is proposed to address the problem of existing AST methods</w:t>
      </w:r>
      <w:r>
        <w:rPr>
          <w:rFonts w:ascii="Times New Roman"/>
          <w:spacing w:val="1"/>
        </w:rPr>
        <w:t> </w:t>
      </w:r>
      <w:r>
        <w:rPr>
          <w:rFonts w:ascii="Times New Roman"/>
        </w:rPr>
        <w:t>breaking the original structure, increasing tree height, and causing gradient disappearance</w:t>
      </w:r>
      <w:r>
        <w:rPr>
          <w:rFonts w:ascii="Times New Roman"/>
          <w:spacing w:val="1"/>
        </w:rPr>
        <w:t> </w:t>
      </w:r>
      <w:r>
        <w:rPr>
          <w:rFonts w:ascii="Times New Roman"/>
        </w:rPr>
        <w:t>during model training.</w:t>
      </w:r>
      <w:r>
        <w:rPr>
          <w:rFonts w:ascii="Times New Roman"/>
          <w:spacing w:val="1"/>
        </w:rPr>
        <w:t> </w:t>
      </w:r>
      <w:r>
        <w:rPr>
          <w:rFonts w:ascii="Times New Roman"/>
        </w:rPr>
        <w:t>Among them, the AST sequence is obtained through subtree parti-</w:t>
      </w:r>
      <w:r>
        <w:rPr>
          <w:rFonts w:ascii="Times New Roman"/>
          <w:spacing w:val="1"/>
        </w:rPr>
        <w:t> </w:t>
      </w:r>
      <w:r>
        <w:rPr>
          <w:rFonts w:ascii="Times New Roman"/>
        </w:rPr>
        <w:t>tioning, the code information at the subtree granularity is learned by inputting a tree based</w:t>
      </w:r>
      <w:r>
        <w:rPr>
          <w:rFonts w:ascii="Times New Roman"/>
          <w:spacing w:val="1"/>
        </w:rPr>
        <w:t> </w:t>
      </w:r>
      <w:r>
        <w:rPr>
          <w:rFonts w:ascii="Times New Roman"/>
        </w:rPr>
        <w:t>convolutional</w:t>
      </w:r>
      <w:r>
        <w:rPr>
          <w:rFonts w:ascii="Times New Roman"/>
          <w:spacing w:val="-7"/>
        </w:rPr>
        <w:t> </w:t>
      </w:r>
      <w:r>
        <w:rPr>
          <w:rFonts w:ascii="Times New Roman"/>
        </w:rPr>
        <w:t>neural</w:t>
      </w:r>
      <w:r>
        <w:rPr>
          <w:rFonts w:ascii="Times New Roman"/>
          <w:spacing w:val="-7"/>
        </w:rPr>
        <w:t> </w:t>
      </w:r>
      <w:r>
        <w:rPr>
          <w:rFonts w:ascii="Times New Roman"/>
        </w:rPr>
        <w:t>network,</w:t>
      </w:r>
      <w:r>
        <w:rPr>
          <w:rFonts w:ascii="Times New Roman"/>
          <w:spacing w:val="-5"/>
        </w:rPr>
        <w:t> </w:t>
      </w:r>
      <w:r>
        <w:rPr>
          <w:rFonts w:ascii="Times New Roman"/>
        </w:rPr>
        <w:t>and</w:t>
      </w:r>
      <w:r>
        <w:rPr>
          <w:rFonts w:ascii="Times New Roman"/>
          <w:spacing w:val="-7"/>
        </w:rPr>
        <w:t> </w:t>
      </w:r>
      <w:r>
        <w:rPr>
          <w:rFonts w:ascii="Times New Roman"/>
        </w:rPr>
        <w:t>the</w:t>
      </w:r>
      <w:r>
        <w:rPr>
          <w:rFonts w:ascii="Times New Roman"/>
          <w:spacing w:val="-6"/>
        </w:rPr>
        <w:t> </w:t>
      </w:r>
      <w:r>
        <w:rPr>
          <w:rFonts w:ascii="Times New Roman"/>
        </w:rPr>
        <w:t>embedding</w:t>
      </w:r>
      <w:r>
        <w:rPr>
          <w:rFonts w:ascii="Times New Roman"/>
          <w:spacing w:val="-7"/>
        </w:rPr>
        <w:t> </w:t>
      </w:r>
      <w:r>
        <w:rPr>
          <w:rFonts w:ascii="Times New Roman"/>
        </w:rPr>
        <w:t>representation</w:t>
      </w:r>
      <w:r>
        <w:rPr>
          <w:rFonts w:ascii="Times New Roman"/>
          <w:spacing w:val="-6"/>
        </w:rPr>
        <w:t> </w:t>
      </w:r>
      <w:r>
        <w:rPr>
          <w:rFonts w:ascii="Times New Roman"/>
        </w:rPr>
        <w:t>of</w:t>
      </w:r>
      <w:r>
        <w:rPr>
          <w:rFonts w:ascii="Times New Roman"/>
          <w:spacing w:val="-7"/>
        </w:rPr>
        <w:t> </w:t>
      </w:r>
      <w:r>
        <w:rPr>
          <w:rFonts w:ascii="Times New Roman"/>
        </w:rPr>
        <w:t>the</w:t>
      </w:r>
      <w:r>
        <w:rPr>
          <w:rFonts w:ascii="Times New Roman"/>
          <w:spacing w:val="-6"/>
        </w:rPr>
        <w:t> </w:t>
      </w:r>
      <w:r>
        <w:rPr>
          <w:rFonts w:ascii="Times New Roman"/>
        </w:rPr>
        <w:t>entire</w:t>
      </w:r>
      <w:r>
        <w:rPr>
          <w:rFonts w:ascii="Times New Roman"/>
          <w:spacing w:val="-7"/>
        </w:rPr>
        <w:t> </w:t>
      </w:r>
      <w:r>
        <w:rPr>
          <w:rFonts w:ascii="Times New Roman"/>
        </w:rPr>
        <w:t>abstract</w:t>
      </w:r>
      <w:r>
        <w:rPr>
          <w:rFonts w:ascii="Times New Roman"/>
          <w:spacing w:val="-6"/>
        </w:rPr>
        <w:t> </w:t>
      </w:r>
      <w:r>
        <w:rPr>
          <w:rFonts w:ascii="Times New Roman"/>
        </w:rPr>
        <w:t>syntax</w:t>
      </w:r>
      <w:r>
        <w:rPr>
          <w:rFonts w:ascii="Times New Roman"/>
          <w:spacing w:val="-58"/>
        </w:rPr>
        <w:t> </w:t>
      </w:r>
      <w:r>
        <w:rPr>
          <w:rFonts w:ascii="Times New Roman"/>
        </w:rPr>
        <w:t>tree</w:t>
      </w:r>
      <w:r>
        <w:rPr>
          <w:rFonts w:ascii="Times New Roman"/>
          <w:spacing w:val="-10"/>
        </w:rPr>
        <w:t> </w:t>
      </w:r>
      <w:r>
        <w:rPr>
          <w:rFonts w:ascii="Times New Roman"/>
        </w:rPr>
        <w:t>is</w:t>
      </w:r>
      <w:r>
        <w:rPr>
          <w:rFonts w:ascii="Times New Roman"/>
          <w:spacing w:val="-9"/>
        </w:rPr>
        <w:t> </w:t>
      </w:r>
      <w:r>
        <w:rPr>
          <w:rFonts w:ascii="Times New Roman"/>
        </w:rPr>
        <w:t>learned</w:t>
      </w:r>
      <w:r>
        <w:rPr>
          <w:rFonts w:ascii="Times New Roman"/>
          <w:spacing w:val="-9"/>
        </w:rPr>
        <w:t> </w:t>
      </w:r>
      <w:r>
        <w:rPr>
          <w:rFonts w:ascii="Times New Roman"/>
        </w:rPr>
        <w:t>by</w:t>
      </w:r>
      <w:r>
        <w:rPr>
          <w:rFonts w:ascii="Times New Roman"/>
          <w:spacing w:val="-9"/>
        </w:rPr>
        <w:t> </w:t>
      </w:r>
      <w:r>
        <w:rPr>
          <w:rFonts w:ascii="Times New Roman"/>
        </w:rPr>
        <w:t>inputting</w:t>
      </w:r>
      <w:r>
        <w:rPr>
          <w:rFonts w:ascii="Times New Roman"/>
          <w:spacing w:val="-9"/>
        </w:rPr>
        <w:t> </w:t>
      </w:r>
      <w:r>
        <w:rPr>
          <w:rFonts w:ascii="Times New Roman"/>
        </w:rPr>
        <w:t>a</w:t>
      </w:r>
      <w:r>
        <w:rPr>
          <w:rFonts w:ascii="Times New Roman"/>
          <w:spacing w:val="-9"/>
        </w:rPr>
        <w:t> </w:t>
      </w:r>
      <w:r>
        <w:rPr>
          <w:rFonts w:ascii="Times New Roman"/>
        </w:rPr>
        <w:t>bidirectional</w:t>
      </w:r>
      <w:r>
        <w:rPr>
          <w:rFonts w:ascii="Times New Roman"/>
          <w:spacing w:val="-10"/>
        </w:rPr>
        <w:t> </w:t>
      </w:r>
      <w:r>
        <w:rPr>
          <w:rFonts w:ascii="Times New Roman"/>
        </w:rPr>
        <w:t>GRU</w:t>
      </w:r>
      <w:r>
        <w:rPr>
          <w:rFonts w:ascii="Times New Roman"/>
          <w:spacing w:val="-9"/>
        </w:rPr>
        <w:t> </w:t>
      </w:r>
      <w:r>
        <w:rPr>
          <w:rFonts w:ascii="Times New Roman"/>
        </w:rPr>
        <w:t>model,</w:t>
      </w:r>
      <w:r>
        <w:rPr>
          <w:rFonts w:ascii="Times New Roman"/>
          <w:spacing w:val="-8"/>
        </w:rPr>
        <w:t> </w:t>
      </w:r>
      <w:r>
        <w:rPr>
          <w:rFonts w:ascii="Times New Roman"/>
        </w:rPr>
        <w:t>thereby</w:t>
      </w:r>
      <w:r>
        <w:rPr>
          <w:rFonts w:ascii="Times New Roman"/>
          <w:spacing w:val="-9"/>
        </w:rPr>
        <w:t> </w:t>
      </w:r>
      <w:r>
        <w:rPr>
          <w:rFonts w:ascii="Times New Roman"/>
        </w:rPr>
        <w:t>improving</w:t>
      </w:r>
      <w:r>
        <w:rPr>
          <w:rFonts w:ascii="Times New Roman"/>
          <w:spacing w:val="-9"/>
        </w:rPr>
        <w:t> </w:t>
      </w:r>
      <w:r>
        <w:rPr>
          <w:rFonts w:ascii="Times New Roman"/>
        </w:rPr>
        <w:t>the</w:t>
      </w:r>
      <w:r>
        <w:rPr>
          <w:rFonts w:ascii="Times New Roman"/>
          <w:spacing w:val="-9"/>
        </w:rPr>
        <w:t> </w:t>
      </w:r>
      <w:r>
        <w:rPr>
          <w:rFonts w:ascii="Times New Roman"/>
        </w:rPr>
        <w:t>code</w:t>
      </w:r>
      <w:r>
        <w:rPr>
          <w:rFonts w:ascii="Times New Roman"/>
          <w:spacing w:val="-9"/>
        </w:rPr>
        <w:t> </w:t>
      </w:r>
      <w:r>
        <w:rPr>
          <w:rFonts w:ascii="Times New Roman"/>
        </w:rPr>
        <w:t>represen-</w:t>
      </w:r>
      <w:r>
        <w:rPr>
          <w:rFonts w:ascii="Times New Roman"/>
          <w:spacing w:val="-58"/>
        </w:rPr>
        <w:t> </w:t>
      </w:r>
      <w:r>
        <w:rPr>
          <w:rFonts w:ascii="Times New Roman"/>
        </w:rPr>
        <w:t>tation ability of the tree dimension.</w:t>
      </w:r>
    </w:p>
    <w:p>
      <w:pPr>
        <w:pStyle w:val="BodyText"/>
        <w:spacing w:line="384" w:lineRule="auto" w:before="17"/>
        <w:ind w:left="250" w:right="667" w:firstLine="480"/>
        <w:jc w:val="both"/>
        <w:rPr>
          <w:rFonts w:ascii="Times New Roman"/>
        </w:rPr>
      </w:pPr>
      <w:r>
        <w:rPr>
          <w:rFonts w:ascii="Times New Roman"/>
        </w:rPr>
        <w:t>In terms of PDG dimension, a graph filtering based program dependency graph repre-</w:t>
      </w:r>
      <w:r>
        <w:rPr>
          <w:rFonts w:ascii="Times New Roman"/>
          <w:spacing w:val="1"/>
        </w:rPr>
        <w:t> </w:t>
      </w:r>
      <w:r>
        <w:rPr>
          <w:rFonts w:ascii="Times New Roman"/>
        </w:rPr>
        <w:t>sentation</w:t>
      </w:r>
      <w:r>
        <w:rPr>
          <w:rFonts w:ascii="Times New Roman"/>
          <w:spacing w:val="-5"/>
        </w:rPr>
        <w:t> </w:t>
      </w:r>
      <w:r>
        <w:rPr>
          <w:rFonts w:ascii="Times New Roman"/>
        </w:rPr>
        <w:t>learning</w:t>
      </w:r>
      <w:r>
        <w:rPr>
          <w:rFonts w:ascii="Times New Roman"/>
          <w:spacing w:val="-4"/>
        </w:rPr>
        <w:t> </w:t>
      </w:r>
      <w:r>
        <w:rPr>
          <w:rFonts w:ascii="Times New Roman"/>
        </w:rPr>
        <w:t>method</w:t>
      </w:r>
      <w:r>
        <w:rPr>
          <w:rFonts w:ascii="Times New Roman"/>
          <w:spacing w:val="-5"/>
        </w:rPr>
        <w:t> </w:t>
      </w:r>
      <w:r>
        <w:rPr>
          <w:rFonts w:ascii="Times New Roman"/>
        </w:rPr>
        <w:t>is</w:t>
      </w:r>
      <w:r>
        <w:rPr>
          <w:rFonts w:ascii="Times New Roman"/>
          <w:spacing w:val="-4"/>
        </w:rPr>
        <w:t> </w:t>
      </w:r>
      <w:r>
        <w:rPr>
          <w:rFonts w:ascii="Times New Roman"/>
        </w:rPr>
        <w:t>proposed</w:t>
      </w:r>
      <w:r>
        <w:rPr>
          <w:rFonts w:ascii="Times New Roman"/>
          <w:spacing w:val="-5"/>
        </w:rPr>
        <w:t> </w:t>
      </w:r>
      <w:r>
        <w:rPr>
          <w:rFonts w:ascii="Times New Roman"/>
        </w:rPr>
        <w:t>to</w:t>
      </w:r>
      <w:r>
        <w:rPr>
          <w:rFonts w:ascii="Times New Roman"/>
          <w:spacing w:val="-4"/>
        </w:rPr>
        <w:t> </w:t>
      </w:r>
      <w:r>
        <w:rPr>
          <w:rFonts w:ascii="Times New Roman"/>
        </w:rPr>
        <w:t>address</w:t>
      </w:r>
      <w:r>
        <w:rPr>
          <w:rFonts w:ascii="Times New Roman"/>
          <w:spacing w:val="-5"/>
        </w:rPr>
        <w:t> </w:t>
      </w:r>
      <w:r>
        <w:rPr>
          <w:rFonts w:ascii="Times New Roman"/>
        </w:rPr>
        <w:t>the</w:t>
      </w:r>
      <w:r>
        <w:rPr>
          <w:rFonts w:ascii="Times New Roman"/>
          <w:spacing w:val="-4"/>
        </w:rPr>
        <w:t> </w:t>
      </w:r>
      <w:r>
        <w:rPr>
          <w:rFonts w:ascii="Times New Roman"/>
        </w:rPr>
        <w:t>significant</w:t>
      </w:r>
      <w:r>
        <w:rPr>
          <w:rFonts w:ascii="Times New Roman"/>
          <w:spacing w:val="-5"/>
        </w:rPr>
        <w:t> </w:t>
      </w:r>
      <w:r>
        <w:rPr>
          <w:rFonts w:ascii="Times New Roman"/>
        </w:rPr>
        <w:t>time</w:t>
      </w:r>
      <w:r>
        <w:rPr>
          <w:rFonts w:ascii="Times New Roman"/>
          <w:spacing w:val="-4"/>
        </w:rPr>
        <w:t> </w:t>
      </w:r>
      <w:r>
        <w:rPr>
          <w:rFonts w:ascii="Times New Roman"/>
        </w:rPr>
        <w:t>and</w:t>
      </w:r>
      <w:r>
        <w:rPr>
          <w:rFonts w:ascii="Times New Roman"/>
          <w:spacing w:val="-5"/>
        </w:rPr>
        <w:t> </w:t>
      </w:r>
      <w:r>
        <w:rPr>
          <w:rFonts w:ascii="Times New Roman"/>
        </w:rPr>
        <w:t>space</w:t>
      </w:r>
      <w:r>
        <w:rPr>
          <w:rFonts w:ascii="Times New Roman"/>
          <w:spacing w:val="-4"/>
        </w:rPr>
        <w:t> </w:t>
      </w:r>
      <w:r>
        <w:rPr>
          <w:rFonts w:ascii="Times New Roman"/>
        </w:rPr>
        <w:t>cost</w:t>
      </w:r>
      <w:r>
        <w:rPr>
          <w:rFonts w:ascii="Times New Roman"/>
          <w:spacing w:val="-5"/>
        </w:rPr>
        <w:t> </w:t>
      </w:r>
      <w:r>
        <w:rPr>
          <w:rFonts w:ascii="Times New Roman"/>
        </w:rPr>
        <w:t>of</w:t>
      </w:r>
      <w:r>
        <w:rPr>
          <w:rFonts w:ascii="Times New Roman"/>
          <w:spacing w:val="-4"/>
        </w:rPr>
        <w:t> </w:t>
      </w:r>
      <w:r>
        <w:rPr>
          <w:rFonts w:ascii="Times New Roman"/>
        </w:rPr>
        <w:t>using</w:t>
      </w:r>
      <w:r>
        <w:rPr>
          <w:rFonts w:ascii="Times New Roman"/>
          <w:spacing w:val="-58"/>
        </w:rPr>
        <w:t> </w:t>
      </w:r>
      <w:r>
        <w:rPr>
          <w:rFonts w:ascii="Times New Roman"/>
        </w:rPr>
        <w:t>subgraph</w:t>
      </w:r>
      <w:r>
        <w:rPr>
          <w:rFonts w:ascii="Times New Roman"/>
          <w:spacing w:val="-7"/>
        </w:rPr>
        <w:t> </w:t>
      </w:r>
      <w:r>
        <w:rPr>
          <w:rFonts w:ascii="Times New Roman"/>
        </w:rPr>
        <w:t>matching</w:t>
      </w:r>
      <w:r>
        <w:rPr>
          <w:rFonts w:ascii="Times New Roman"/>
          <w:spacing w:val="-6"/>
        </w:rPr>
        <w:t> </w:t>
      </w:r>
      <w:r>
        <w:rPr>
          <w:rFonts w:ascii="Times New Roman"/>
        </w:rPr>
        <w:t>algorithms</w:t>
      </w:r>
      <w:r>
        <w:rPr>
          <w:rFonts w:ascii="Times New Roman"/>
          <w:spacing w:val="-5"/>
        </w:rPr>
        <w:t> </w:t>
      </w:r>
      <w:r>
        <w:rPr>
          <w:rFonts w:ascii="Times New Roman"/>
        </w:rPr>
        <w:t>to</w:t>
      </w:r>
      <w:r>
        <w:rPr>
          <w:rFonts w:ascii="Times New Roman"/>
          <w:spacing w:val="-6"/>
        </w:rPr>
        <w:t> </w:t>
      </w:r>
      <w:r>
        <w:rPr>
          <w:rFonts w:ascii="Times New Roman"/>
        </w:rPr>
        <w:t>represent</w:t>
      </w:r>
      <w:r>
        <w:rPr>
          <w:rFonts w:ascii="Times New Roman"/>
          <w:spacing w:val="-5"/>
        </w:rPr>
        <w:t> </w:t>
      </w:r>
      <w:r>
        <w:rPr>
          <w:rFonts w:ascii="Times New Roman"/>
        </w:rPr>
        <w:t>code</w:t>
      </w:r>
      <w:r>
        <w:rPr>
          <w:rFonts w:ascii="Times New Roman"/>
          <w:spacing w:val="-6"/>
        </w:rPr>
        <w:t> </w:t>
      </w:r>
      <w:r>
        <w:rPr>
          <w:rFonts w:ascii="Times New Roman"/>
        </w:rPr>
        <w:t>fragments</w:t>
      </w:r>
      <w:r>
        <w:rPr>
          <w:rFonts w:ascii="Times New Roman"/>
          <w:spacing w:val="-6"/>
        </w:rPr>
        <w:t> </w:t>
      </w:r>
      <w:r>
        <w:rPr>
          <w:rFonts w:ascii="Times New Roman"/>
        </w:rPr>
        <w:t>as</w:t>
      </w:r>
      <w:r>
        <w:rPr>
          <w:rFonts w:ascii="Times New Roman"/>
          <w:spacing w:val="-6"/>
        </w:rPr>
        <w:t> </w:t>
      </w:r>
      <w:r>
        <w:rPr>
          <w:rFonts w:ascii="Times New Roman"/>
        </w:rPr>
        <w:t>directed</w:t>
      </w:r>
      <w:r>
        <w:rPr>
          <w:rFonts w:ascii="Times New Roman"/>
          <w:spacing w:val="-7"/>
        </w:rPr>
        <w:t> </w:t>
      </w:r>
      <w:r>
        <w:rPr>
          <w:rFonts w:ascii="Times New Roman"/>
        </w:rPr>
        <w:t>multiple</w:t>
      </w:r>
      <w:r>
        <w:rPr>
          <w:rFonts w:ascii="Times New Roman"/>
          <w:spacing w:val="-5"/>
        </w:rPr>
        <w:t> </w:t>
      </w:r>
      <w:r>
        <w:rPr>
          <w:rFonts w:ascii="Times New Roman"/>
        </w:rPr>
        <w:t>graphs</w:t>
      </w:r>
      <w:r>
        <w:rPr>
          <w:rFonts w:ascii="Times New Roman"/>
          <w:spacing w:val="-7"/>
        </w:rPr>
        <w:t> </w:t>
      </w:r>
      <w:r>
        <w:rPr>
          <w:rFonts w:ascii="Times New Roman"/>
        </w:rPr>
        <w:t>in</w:t>
      </w:r>
      <w:r>
        <w:rPr>
          <w:rFonts w:ascii="Times New Roman"/>
          <w:spacing w:val="-5"/>
        </w:rPr>
        <w:t> </w:t>
      </w:r>
      <w:r>
        <w:rPr>
          <w:rFonts w:ascii="Times New Roman"/>
        </w:rPr>
        <w:t>ex-</w:t>
      </w:r>
      <w:r>
        <w:rPr>
          <w:rFonts w:ascii="Times New Roman"/>
          <w:spacing w:val="-58"/>
        </w:rPr>
        <w:t> </w:t>
      </w:r>
      <w:r>
        <w:rPr>
          <w:rFonts w:ascii="Times New Roman"/>
          <w:spacing w:val="-1"/>
        </w:rPr>
        <w:t>isting</w:t>
      </w:r>
      <w:r>
        <w:rPr>
          <w:rFonts w:ascii="Times New Roman"/>
          <w:spacing w:val="-17"/>
        </w:rPr>
        <w:t> </w:t>
      </w:r>
      <w:r>
        <w:rPr>
          <w:rFonts w:ascii="Times New Roman"/>
          <w:spacing w:val="-1"/>
        </w:rPr>
        <w:t>PDG</w:t>
      </w:r>
      <w:r>
        <w:rPr>
          <w:rFonts w:ascii="Times New Roman"/>
          <w:spacing w:val="-17"/>
        </w:rPr>
        <w:t> </w:t>
      </w:r>
      <w:r>
        <w:rPr>
          <w:rFonts w:ascii="Times New Roman"/>
          <w:spacing w:val="-1"/>
        </w:rPr>
        <w:t>methods.</w:t>
      </w:r>
      <w:r>
        <w:rPr>
          <w:rFonts w:ascii="Times New Roman"/>
          <w:spacing w:val="15"/>
        </w:rPr>
        <w:t> </w:t>
      </w:r>
      <w:r>
        <w:rPr>
          <w:rFonts w:ascii="Times New Roman"/>
        </w:rPr>
        <w:t>Before</w:t>
      </w:r>
      <w:r>
        <w:rPr>
          <w:rFonts w:ascii="Times New Roman"/>
          <w:spacing w:val="-18"/>
        </w:rPr>
        <w:t> </w:t>
      </w:r>
      <w:r>
        <w:rPr>
          <w:rFonts w:ascii="Times New Roman"/>
        </w:rPr>
        <w:t>the</w:t>
      </w:r>
      <w:r>
        <w:rPr>
          <w:rFonts w:ascii="Times New Roman"/>
          <w:spacing w:val="-16"/>
        </w:rPr>
        <w:t> </w:t>
      </w:r>
      <w:r>
        <w:rPr>
          <w:rFonts w:ascii="Times New Roman"/>
        </w:rPr>
        <w:t>graph</w:t>
      </w:r>
      <w:r>
        <w:rPr>
          <w:rFonts w:ascii="Times New Roman"/>
          <w:spacing w:val="-18"/>
        </w:rPr>
        <w:t> </w:t>
      </w:r>
      <w:r>
        <w:rPr>
          <w:rFonts w:ascii="Times New Roman"/>
        </w:rPr>
        <w:t>representation</w:t>
      </w:r>
      <w:r>
        <w:rPr>
          <w:rFonts w:ascii="Times New Roman"/>
          <w:spacing w:val="-17"/>
        </w:rPr>
        <w:t> </w:t>
      </w:r>
      <w:r>
        <w:rPr>
          <w:rFonts w:ascii="Times New Roman"/>
        </w:rPr>
        <w:t>stage,</w:t>
      </w:r>
      <w:r>
        <w:rPr>
          <w:rFonts w:ascii="Times New Roman"/>
          <w:spacing w:val="-14"/>
        </w:rPr>
        <w:t> </w:t>
      </w:r>
      <w:r>
        <w:rPr>
          <w:rFonts w:ascii="Times New Roman"/>
        </w:rPr>
        <w:t>filter</w:t>
      </w:r>
      <w:r>
        <w:rPr>
          <w:rFonts w:ascii="Times New Roman"/>
          <w:spacing w:val="-17"/>
        </w:rPr>
        <w:t> </w:t>
      </w:r>
      <w:r>
        <w:rPr>
          <w:rFonts w:ascii="Times New Roman"/>
        </w:rPr>
        <w:t>the</w:t>
      </w:r>
      <w:r>
        <w:rPr>
          <w:rFonts w:ascii="Times New Roman"/>
          <w:spacing w:val="-16"/>
        </w:rPr>
        <w:t> </w:t>
      </w:r>
      <w:r>
        <w:rPr>
          <w:rFonts w:ascii="Times New Roman"/>
        </w:rPr>
        <w:t>set</w:t>
      </w:r>
      <w:r>
        <w:rPr>
          <w:rFonts w:ascii="Times New Roman"/>
          <w:spacing w:val="-18"/>
        </w:rPr>
        <w:t> </w:t>
      </w:r>
      <w:r>
        <w:rPr>
          <w:rFonts w:ascii="Times New Roman"/>
        </w:rPr>
        <w:t>of</w:t>
      </w:r>
      <w:r>
        <w:rPr>
          <w:rFonts w:ascii="Times New Roman"/>
          <w:spacing w:val="-17"/>
        </w:rPr>
        <w:t> </w:t>
      </w:r>
      <w:r>
        <w:rPr>
          <w:rFonts w:ascii="Times New Roman"/>
        </w:rPr>
        <w:t>candidate</w:t>
      </w:r>
      <w:r>
        <w:rPr>
          <w:rFonts w:ascii="Times New Roman"/>
          <w:spacing w:val="-17"/>
        </w:rPr>
        <w:t> </w:t>
      </w:r>
      <w:r>
        <w:rPr>
          <w:rFonts w:ascii="Times New Roman"/>
        </w:rPr>
        <w:t>program</w:t>
      </w:r>
    </w:p>
    <w:p>
      <w:pPr>
        <w:spacing w:after="0" w:line="384" w:lineRule="auto"/>
        <w:jc w:val="both"/>
        <w:rPr>
          <w:rFonts w:ascii="Times New Roman"/>
        </w:rPr>
        <w:sectPr>
          <w:pgSz w:w="11910" w:h="16840"/>
          <w:pgMar w:header="1461" w:footer="1008" w:top="1720" w:bottom="1200" w:left="1280" w:right="860"/>
        </w:sectPr>
      </w:pPr>
    </w:p>
    <w:p>
      <w:pPr>
        <w:pStyle w:val="BodyText"/>
        <w:spacing w:before="9"/>
        <w:rPr>
          <w:rFonts w:ascii="Times New Roman"/>
          <w:sz w:val="27"/>
        </w:rPr>
      </w:pPr>
    </w:p>
    <w:p>
      <w:pPr>
        <w:pStyle w:val="BodyText"/>
        <w:spacing w:line="384" w:lineRule="auto" w:before="90"/>
        <w:ind w:left="250" w:right="667"/>
        <w:jc w:val="both"/>
        <w:rPr>
          <w:rFonts w:ascii="Times New Roman"/>
        </w:rPr>
      </w:pPr>
      <w:r>
        <w:rPr>
          <w:rFonts w:ascii="Times New Roman"/>
        </w:rPr>
        <w:t>dependency graphs to reduce the input size of the model and improve the training efficiency</w:t>
      </w:r>
      <w:r>
        <w:rPr>
          <w:rFonts w:ascii="Times New Roman"/>
          <w:spacing w:val="-58"/>
        </w:rPr>
        <w:t> </w:t>
      </w:r>
      <w:r>
        <w:rPr>
          <w:rFonts w:ascii="Times New Roman"/>
        </w:rPr>
        <w:t>of graph representation learning based on graph convolutional neural networks.</w:t>
      </w:r>
    </w:p>
    <w:p>
      <w:pPr>
        <w:pStyle w:val="BodyText"/>
        <w:spacing w:line="384" w:lineRule="auto"/>
        <w:ind w:left="250" w:right="667" w:firstLine="480"/>
        <w:jc w:val="both"/>
        <w:rPr>
          <w:rFonts w:ascii="Times New Roman"/>
        </w:rPr>
      </w:pPr>
      <w:r>
        <w:rPr>
          <w:rFonts w:ascii="Times New Roman"/>
        </w:rPr>
        <w:t>Finally, in response to the problem of insufficient utilization of code information in the</w:t>
      </w:r>
      <w:r>
        <w:rPr>
          <w:rFonts w:ascii="Times New Roman"/>
          <w:spacing w:val="-57"/>
        </w:rPr>
        <w:t> </w:t>
      </w:r>
      <w:r>
        <w:rPr>
          <w:rFonts w:ascii="Times New Roman"/>
        </w:rPr>
        <w:t>above three dimensions, a feature fusion method based on multimodal learning is proposed,</w:t>
      </w:r>
      <w:r>
        <w:rPr>
          <w:rFonts w:ascii="Times New Roman"/>
          <w:spacing w:val="-57"/>
        </w:rPr>
        <w:t> </w:t>
      </w:r>
      <w:r>
        <w:rPr>
          <w:rFonts w:ascii="Times New Roman"/>
        </w:rPr>
        <w:t>which obtains mixed features through feature concatenation and feature addition, achieving</w:t>
      </w:r>
      <w:r>
        <w:rPr>
          <w:rFonts w:ascii="Times New Roman"/>
          <w:spacing w:val="1"/>
        </w:rPr>
        <w:t> </w:t>
      </w:r>
      <w:r>
        <w:rPr>
          <w:rFonts w:ascii="Times New Roman"/>
        </w:rPr>
        <w:t>multi-dimensional source code representation learning.</w:t>
      </w:r>
      <w:r>
        <w:rPr>
          <w:rFonts w:ascii="Times New Roman"/>
          <w:spacing w:val="1"/>
        </w:rPr>
        <w:t> </w:t>
      </w:r>
      <w:r>
        <w:rPr>
          <w:rFonts w:ascii="Times New Roman"/>
        </w:rPr>
        <w:t>To verify the effectiveness of the</w:t>
      </w:r>
      <w:r>
        <w:rPr>
          <w:rFonts w:ascii="Times New Roman"/>
          <w:spacing w:val="1"/>
        </w:rPr>
        <w:t> </w:t>
      </w:r>
      <w:r>
        <w:rPr>
          <w:rFonts w:ascii="Times New Roman"/>
        </w:rPr>
        <w:t>proposed method RLCCD, a comparative experiment was conducted with four code cloning</w:t>
      </w:r>
      <w:r>
        <w:rPr>
          <w:rFonts w:ascii="Times New Roman"/>
          <w:spacing w:val="-58"/>
        </w:rPr>
        <w:t> </w:t>
      </w:r>
      <w:r>
        <w:rPr>
          <w:rFonts w:ascii="Times New Roman"/>
        </w:rPr>
        <w:t>tools,</w:t>
      </w:r>
      <w:r>
        <w:rPr>
          <w:rFonts w:ascii="Times New Roman"/>
          <w:spacing w:val="-7"/>
        </w:rPr>
        <w:t> </w:t>
      </w:r>
      <w:r>
        <w:rPr>
          <w:rFonts w:ascii="Times New Roman"/>
        </w:rPr>
        <w:t>namely</w:t>
      </w:r>
      <w:r>
        <w:rPr>
          <w:rFonts w:ascii="Times New Roman"/>
          <w:spacing w:val="-8"/>
        </w:rPr>
        <w:t> </w:t>
      </w:r>
      <w:r>
        <w:rPr>
          <w:rFonts w:ascii="Times New Roman"/>
        </w:rPr>
        <w:t>Source</w:t>
      </w:r>
      <w:r>
        <w:rPr>
          <w:rFonts w:ascii="Times New Roman"/>
          <w:spacing w:val="-8"/>
        </w:rPr>
        <w:t> </w:t>
      </w:r>
      <w:r>
        <w:rPr>
          <w:rFonts w:ascii="Times New Roman"/>
        </w:rPr>
        <w:t>rCC,</w:t>
      </w:r>
      <w:r>
        <w:rPr>
          <w:rFonts w:ascii="Times New Roman"/>
          <w:spacing w:val="-7"/>
        </w:rPr>
        <w:t> </w:t>
      </w:r>
      <w:r>
        <w:rPr>
          <w:rFonts w:ascii="Times New Roman"/>
        </w:rPr>
        <w:t>ASTNN,</w:t>
      </w:r>
      <w:r>
        <w:rPr>
          <w:rFonts w:ascii="Times New Roman"/>
          <w:spacing w:val="-8"/>
        </w:rPr>
        <w:t> </w:t>
      </w:r>
      <w:r>
        <w:rPr>
          <w:rFonts w:ascii="Times New Roman"/>
        </w:rPr>
        <w:t>CCSharp,</w:t>
      </w:r>
      <w:r>
        <w:rPr>
          <w:rFonts w:ascii="Times New Roman"/>
          <w:spacing w:val="-7"/>
        </w:rPr>
        <w:t> </w:t>
      </w:r>
      <w:r>
        <w:rPr>
          <w:rFonts w:ascii="Times New Roman"/>
        </w:rPr>
        <w:t>and</w:t>
      </w:r>
      <w:r>
        <w:rPr>
          <w:rFonts w:ascii="Times New Roman"/>
          <w:spacing w:val="-8"/>
        </w:rPr>
        <w:t> </w:t>
      </w:r>
      <w:r>
        <w:rPr>
          <w:rFonts w:ascii="Times New Roman"/>
        </w:rPr>
        <w:t>SCDetector.</w:t>
      </w:r>
      <w:r>
        <w:rPr>
          <w:rFonts w:ascii="Times New Roman"/>
          <w:spacing w:val="14"/>
        </w:rPr>
        <w:t> </w:t>
      </w:r>
      <w:r>
        <w:rPr>
          <w:rFonts w:ascii="Times New Roman"/>
        </w:rPr>
        <w:t>The</w:t>
      </w:r>
      <w:r>
        <w:rPr>
          <w:rFonts w:ascii="Times New Roman"/>
          <w:spacing w:val="-7"/>
        </w:rPr>
        <w:t> </w:t>
      </w:r>
      <w:r>
        <w:rPr>
          <w:rFonts w:ascii="Times New Roman"/>
        </w:rPr>
        <w:t>results</w:t>
      </w:r>
      <w:r>
        <w:rPr>
          <w:rFonts w:ascii="Times New Roman"/>
          <w:spacing w:val="-8"/>
        </w:rPr>
        <w:t> </w:t>
      </w:r>
      <w:r>
        <w:rPr>
          <w:rFonts w:ascii="Times New Roman"/>
        </w:rPr>
        <w:t>showed</w:t>
      </w:r>
      <w:r>
        <w:rPr>
          <w:rFonts w:ascii="Times New Roman"/>
          <w:spacing w:val="-8"/>
        </w:rPr>
        <w:t> </w:t>
      </w:r>
      <w:r>
        <w:rPr>
          <w:rFonts w:ascii="Times New Roman"/>
        </w:rPr>
        <w:t>that</w:t>
      </w:r>
      <w:r>
        <w:rPr>
          <w:rFonts w:ascii="Times New Roman"/>
          <w:spacing w:val="-8"/>
        </w:rPr>
        <w:t> </w:t>
      </w:r>
      <w:r>
        <w:rPr>
          <w:rFonts w:ascii="Times New Roman"/>
        </w:rPr>
        <w:t>RL-</w:t>
      </w:r>
      <w:r>
        <w:rPr>
          <w:rFonts w:ascii="Times New Roman"/>
          <w:spacing w:val="-57"/>
        </w:rPr>
        <w:t> </w:t>
      </w:r>
      <w:r>
        <w:rPr>
          <w:rFonts w:ascii="Times New Roman"/>
          <w:spacing w:val="-1"/>
        </w:rPr>
        <w:t>CCD</w:t>
      </w:r>
      <w:r>
        <w:rPr>
          <w:rFonts w:ascii="Times New Roman"/>
          <w:spacing w:val="-16"/>
        </w:rPr>
        <w:t> </w:t>
      </w:r>
      <w:r>
        <w:rPr>
          <w:rFonts w:ascii="Times New Roman"/>
          <w:spacing w:val="-1"/>
        </w:rPr>
        <w:t>can</w:t>
      </w:r>
      <w:r>
        <w:rPr>
          <w:rFonts w:ascii="Times New Roman"/>
          <w:spacing w:val="-16"/>
        </w:rPr>
        <w:t> </w:t>
      </w:r>
      <w:r>
        <w:rPr>
          <w:rFonts w:ascii="Times New Roman"/>
          <w:spacing w:val="-1"/>
        </w:rPr>
        <w:t>utilize</w:t>
      </w:r>
      <w:r>
        <w:rPr>
          <w:rFonts w:ascii="Times New Roman"/>
          <w:spacing w:val="-16"/>
        </w:rPr>
        <w:t> </w:t>
      </w:r>
      <w:r>
        <w:rPr>
          <w:rFonts w:ascii="Times New Roman"/>
          <w:spacing w:val="-1"/>
        </w:rPr>
        <w:t>the</w:t>
      </w:r>
      <w:r>
        <w:rPr>
          <w:rFonts w:ascii="Times New Roman"/>
          <w:spacing w:val="-15"/>
        </w:rPr>
        <w:t> </w:t>
      </w:r>
      <w:r>
        <w:rPr>
          <w:rFonts w:ascii="Times New Roman"/>
          <w:spacing w:val="-1"/>
        </w:rPr>
        <w:t>information</w:t>
      </w:r>
      <w:r>
        <w:rPr>
          <w:rFonts w:ascii="Times New Roman"/>
          <w:spacing w:val="-16"/>
        </w:rPr>
        <w:t> </w:t>
      </w:r>
      <w:r>
        <w:rPr>
          <w:rFonts w:ascii="Times New Roman"/>
          <w:spacing w:val="-1"/>
        </w:rPr>
        <w:t>complementarity</w:t>
      </w:r>
      <w:r>
        <w:rPr>
          <w:rFonts w:ascii="Times New Roman"/>
          <w:spacing w:val="-16"/>
        </w:rPr>
        <w:t> </w:t>
      </w:r>
      <w:r>
        <w:rPr>
          <w:rFonts w:ascii="Times New Roman"/>
        </w:rPr>
        <w:t>between</w:t>
      </w:r>
      <w:r>
        <w:rPr>
          <w:rFonts w:ascii="Times New Roman"/>
          <w:spacing w:val="-16"/>
        </w:rPr>
        <w:t> </w:t>
      </w:r>
      <w:r>
        <w:rPr>
          <w:rFonts w:ascii="Times New Roman"/>
        </w:rPr>
        <w:t>Token,</w:t>
      </w:r>
      <w:r>
        <w:rPr>
          <w:rFonts w:ascii="Times New Roman"/>
          <w:spacing w:val="-12"/>
        </w:rPr>
        <w:t> </w:t>
      </w:r>
      <w:r>
        <w:rPr>
          <w:rFonts w:ascii="Times New Roman"/>
        </w:rPr>
        <w:t>AST,</w:t>
      </w:r>
      <w:r>
        <w:rPr>
          <w:rFonts w:ascii="Times New Roman"/>
          <w:spacing w:val="-16"/>
        </w:rPr>
        <w:t> </w:t>
      </w:r>
      <w:r>
        <w:rPr>
          <w:rFonts w:ascii="Times New Roman"/>
        </w:rPr>
        <w:t>and</w:t>
      </w:r>
      <w:r>
        <w:rPr>
          <w:rFonts w:ascii="Times New Roman"/>
          <w:spacing w:val="-16"/>
        </w:rPr>
        <w:t> </w:t>
      </w:r>
      <w:r>
        <w:rPr>
          <w:rFonts w:ascii="Times New Roman"/>
        </w:rPr>
        <w:t>PDG</w:t>
      </w:r>
      <w:r>
        <w:rPr>
          <w:rFonts w:ascii="Times New Roman"/>
          <w:spacing w:val="-16"/>
        </w:rPr>
        <w:t> </w:t>
      </w:r>
      <w:r>
        <w:rPr>
          <w:rFonts w:ascii="Times New Roman"/>
        </w:rPr>
        <w:t>dimensions</w:t>
      </w:r>
      <w:r>
        <w:rPr>
          <w:rFonts w:ascii="Times New Roman"/>
          <w:spacing w:val="-57"/>
        </w:rPr>
        <w:t> </w:t>
      </w:r>
      <w:r>
        <w:rPr>
          <w:rFonts w:ascii="Times New Roman"/>
        </w:rPr>
        <w:t>of data to learn better feature representations. The code information utilization rate is high,</w:t>
      </w:r>
      <w:r>
        <w:rPr>
          <w:rFonts w:ascii="Times New Roman"/>
          <w:spacing w:val="1"/>
        </w:rPr>
        <w:t> </w:t>
      </w:r>
      <w:r>
        <w:rPr>
          <w:rFonts w:ascii="Times New Roman"/>
        </w:rPr>
        <w:t>effectively</w:t>
      </w:r>
      <w:r>
        <w:rPr>
          <w:rFonts w:ascii="Times New Roman"/>
          <w:spacing w:val="-2"/>
        </w:rPr>
        <w:t> </w:t>
      </w:r>
      <w:r>
        <w:rPr>
          <w:rFonts w:ascii="Times New Roman"/>
        </w:rPr>
        <w:t>improving the accuracy of downstream</w:t>
      </w:r>
      <w:r>
        <w:rPr>
          <w:rFonts w:ascii="Times New Roman"/>
          <w:spacing w:val="-1"/>
        </w:rPr>
        <w:t> </w:t>
      </w:r>
      <w:r>
        <w:rPr>
          <w:rFonts w:ascii="Times New Roman"/>
        </w:rPr>
        <w:t>code cloning detection tasks.</w:t>
      </w:r>
    </w:p>
    <w:p>
      <w:pPr>
        <w:pStyle w:val="BodyText"/>
        <w:spacing w:before="1"/>
        <w:rPr>
          <w:rFonts w:ascii="Times New Roman"/>
          <w:sz w:val="27"/>
        </w:rPr>
      </w:pPr>
    </w:p>
    <w:p>
      <w:pPr>
        <w:pStyle w:val="BodyText"/>
        <w:spacing w:before="1"/>
        <w:ind w:left="250"/>
        <w:jc w:val="both"/>
        <w:rPr>
          <w:rFonts w:ascii="Times New Roman" w:hAnsi="Times New Roman"/>
        </w:rPr>
      </w:pPr>
      <w:r>
        <w:rPr>
          <w:rFonts w:ascii="Times New Roman" w:hAnsi="Times New Roman"/>
          <w:b/>
        </w:rPr>
        <w:t>Key</w:t>
      </w:r>
      <w:r>
        <w:rPr>
          <w:rFonts w:ascii="Times New Roman" w:hAnsi="Times New Roman"/>
          <w:b/>
          <w:spacing w:val="-2"/>
        </w:rPr>
        <w:t> </w:t>
      </w:r>
      <w:r>
        <w:rPr>
          <w:rFonts w:ascii="Times New Roman" w:hAnsi="Times New Roman"/>
          <w:b/>
        </w:rPr>
        <w:t>Words:</w:t>
      </w:r>
      <w:r>
        <w:rPr>
          <w:rFonts w:ascii="Times New Roman" w:hAnsi="Times New Roman"/>
          <w:b/>
          <w:spacing w:val="17"/>
        </w:rPr>
        <w:t> </w:t>
      </w:r>
      <w:r>
        <w:rPr>
          <w:rFonts w:ascii="Times New Roman" w:hAnsi="Times New Roman"/>
        </w:rPr>
        <w:t>Code</w:t>
      </w:r>
      <w:r>
        <w:rPr>
          <w:rFonts w:ascii="Times New Roman" w:hAnsi="Times New Roman"/>
          <w:spacing w:val="-2"/>
        </w:rPr>
        <w:t> </w:t>
      </w:r>
      <w:r>
        <w:rPr>
          <w:rFonts w:ascii="Times New Roman" w:hAnsi="Times New Roman"/>
        </w:rPr>
        <w:t>cloning</w:t>
      </w:r>
      <w:r>
        <w:rPr>
          <w:rFonts w:ascii="Times New Roman" w:hAnsi="Times New Roman"/>
          <w:spacing w:val="-1"/>
        </w:rPr>
        <w:t> </w:t>
      </w:r>
      <w:r>
        <w:rPr>
          <w:rFonts w:ascii="Times New Roman" w:hAnsi="Times New Roman"/>
        </w:rPr>
        <w:t>detections;</w:t>
      </w:r>
      <w:r>
        <w:rPr>
          <w:rFonts w:ascii="Times New Roman" w:hAnsi="Times New Roman"/>
          <w:spacing w:val="-2"/>
        </w:rPr>
        <w:t> </w:t>
      </w:r>
      <w:r>
        <w:rPr>
          <w:rFonts w:ascii="Times New Roman" w:hAnsi="Times New Roman"/>
        </w:rPr>
        <w:t>Code</w:t>
      </w:r>
      <w:r>
        <w:rPr>
          <w:rFonts w:ascii="Times New Roman" w:hAnsi="Times New Roman"/>
          <w:spacing w:val="-2"/>
        </w:rPr>
        <w:t> </w:t>
      </w:r>
      <w:r>
        <w:rPr>
          <w:rFonts w:ascii="Times New Roman" w:hAnsi="Times New Roman"/>
        </w:rPr>
        <w:t>representation</w:t>
      </w:r>
      <w:r>
        <w:rPr>
          <w:rFonts w:ascii="Times New Roman" w:hAnsi="Times New Roman"/>
          <w:spacing w:val="-1"/>
        </w:rPr>
        <w:t> </w:t>
      </w:r>
      <w:r>
        <w:rPr>
          <w:rFonts w:ascii="Times New Roman" w:hAnsi="Times New Roman"/>
        </w:rPr>
        <w:t>learning;</w:t>
      </w:r>
      <w:r>
        <w:rPr>
          <w:rFonts w:ascii="Times New Roman" w:hAnsi="Times New Roman"/>
          <w:spacing w:val="-2"/>
        </w:rPr>
        <w:t> </w:t>
      </w:r>
      <w:r>
        <w:rPr>
          <w:rFonts w:ascii="Times New Roman" w:hAnsi="Times New Roman"/>
        </w:rPr>
        <w:t>Deep</w:t>
      </w:r>
      <w:r>
        <w:rPr>
          <w:rFonts w:ascii="Times New Roman" w:hAnsi="Times New Roman"/>
          <w:spacing w:val="-2"/>
        </w:rPr>
        <w:t> </w:t>
      </w:r>
      <w:r>
        <w:rPr>
          <w:rFonts w:ascii="Times New Roman" w:hAnsi="Times New Roman"/>
        </w:rPr>
        <w:t>learning</w:t>
      </w:r>
    </w:p>
    <w:p>
      <w:pPr>
        <w:spacing w:after="0"/>
        <w:jc w:val="both"/>
        <w:rPr>
          <w:rFonts w:ascii="Times New Roman" w:hAnsi="Times New Roman"/>
        </w:rPr>
        <w:sectPr>
          <w:pgSz w:w="11910" w:h="16840"/>
          <w:pgMar w:header="1461" w:footer="1008" w:top="1720" w:bottom="1200" w:left="1280" w:right="860"/>
        </w:sectPr>
      </w:pPr>
    </w:p>
    <w:p>
      <w:pPr>
        <w:pStyle w:val="BodyText"/>
        <w:rPr>
          <w:rFonts w:ascii="Times New Roman"/>
          <w:sz w:val="20"/>
        </w:rPr>
      </w:pPr>
    </w:p>
    <w:p>
      <w:pPr>
        <w:pStyle w:val="BodyText"/>
        <w:spacing w:before="11"/>
        <w:rPr>
          <w:rFonts w:ascii="Times New Roman"/>
          <w:sz w:val="16"/>
        </w:rPr>
      </w:pPr>
    </w:p>
    <w:p>
      <w:pPr>
        <w:spacing w:line="537" w:lineRule="exact" w:before="0"/>
        <w:ind w:left="52" w:right="470" w:firstLine="0"/>
        <w:jc w:val="center"/>
        <w:rPr>
          <w:rFonts w:ascii="Microsoft YaHei UI" w:eastAsia="Microsoft YaHei UI" w:hint="eastAsia"/>
          <w:b/>
          <w:sz w:val="32"/>
        </w:rPr>
      </w:pPr>
      <w:r>
        <w:rPr>
          <w:rFonts w:ascii="Microsoft YaHei UI" w:eastAsia="Microsoft YaHei UI" w:hint="eastAsia"/>
          <w:b/>
          <w:w w:val="95"/>
          <w:sz w:val="32"/>
        </w:rPr>
        <w:t>目录</w:t>
      </w:r>
    </w:p>
    <w:p>
      <w:pPr>
        <w:pStyle w:val="BodyText"/>
        <w:spacing w:before="7"/>
        <w:rPr>
          <w:rFonts w:ascii="Microsoft YaHei UI"/>
          <w:b/>
          <w:sz w:val="26"/>
        </w:rPr>
      </w:pPr>
    </w:p>
    <w:tbl>
      <w:tblPr>
        <w:tblW w:w="0" w:type="auto"/>
        <w:jc w:val="left"/>
        <w:tblInd w:w="2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50"/>
        <w:gridCol w:w="7617"/>
        <w:gridCol w:w="377"/>
      </w:tblGrid>
      <w:tr>
        <w:trPr>
          <w:trHeight w:val="425" w:hRule="atLeast"/>
        </w:trPr>
        <w:tc>
          <w:tcPr>
            <w:tcW w:w="950" w:type="dxa"/>
          </w:tcPr>
          <w:p>
            <w:pPr>
              <w:pStyle w:val="TableParagraph"/>
              <w:spacing w:line="328" w:lineRule="exact"/>
              <w:ind w:right="59"/>
              <w:jc w:val="right"/>
              <w:rPr>
                <w:rFonts w:ascii="SimSun" w:eastAsia="SimSun" w:hint="eastAsia"/>
                <w:sz w:val="28"/>
              </w:rPr>
            </w:pPr>
            <w:r>
              <w:rPr>
                <w:rFonts w:ascii="SimSun" w:eastAsia="SimSun" w:hint="eastAsia"/>
                <w:spacing w:val="-35"/>
                <w:sz w:val="28"/>
              </w:rPr>
              <w:t>第 </w:t>
            </w:r>
            <w:r>
              <w:rPr>
                <w:sz w:val="28"/>
              </w:rPr>
              <w:t>1 </w:t>
            </w:r>
            <w:r>
              <w:rPr>
                <w:rFonts w:ascii="SimSun" w:eastAsia="SimSun" w:hint="eastAsia"/>
                <w:sz w:val="28"/>
              </w:rPr>
              <w:t>章</w:t>
            </w:r>
          </w:p>
        </w:tc>
        <w:tc>
          <w:tcPr>
            <w:tcW w:w="7617" w:type="dxa"/>
          </w:tcPr>
          <w:p>
            <w:pPr>
              <w:pStyle w:val="TableParagraph"/>
              <w:spacing w:line="328" w:lineRule="exact"/>
              <w:ind w:right="46"/>
              <w:jc w:val="right"/>
              <w:rPr>
                <w:sz w:val="28"/>
              </w:rPr>
            </w:pPr>
            <w:hyperlink w:history="true" w:anchor="_bookmark0">
              <w:r>
                <w:rPr>
                  <w:rFonts w:ascii="SimSun" w:eastAsia="SimSun" w:hint="eastAsia"/>
                  <w:spacing w:val="18"/>
                  <w:sz w:val="28"/>
                </w:rPr>
                <w:t>绪论 </w:t>
              </w:r>
            </w:hyperlink>
            <w:r>
              <w:rPr>
                <w:sz w:val="28"/>
              </w:rPr>
              <w:t>.............................................................................................</w:t>
            </w:r>
          </w:p>
        </w:tc>
        <w:tc>
          <w:tcPr>
            <w:tcW w:w="377" w:type="dxa"/>
          </w:tcPr>
          <w:p>
            <w:pPr>
              <w:pStyle w:val="TableParagraph"/>
              <w:spacing w:line="310" w:lineRule="exact"/>
              <w:ind w:left="137"/>
              <w:rPr>
                <w:sz w:val="28"/>
              </w:rPr>
            </w:pPr>
            <w:r>
              <w:rPr>
                <w:sz w:val="28"/>
              </w:rPr>
              <w:t>1</w:t>
            </w:r>
          </w:p>
        </w:tc>
      </w:tr>
      <w:tr>
        <w:trPr>
          <w:trHeight w:val="479" w:hRule="atLeast"/>
        </w:trPr>
        <w:tc>
          <w:tcPr>
            <w:tcW w:w="950" w:type="dxa"/>
          </w:tcPr>
          <w:p>
            <w:pPr>
              <w:pStyle w:val="TableParagraph"/>
              <w:spacing w:before="105"/>
              <w:ind w:right="98"/>
              <w:jc w:val="right"/>
              <w:rPr>
                <w:sz w:val="24"/>
              </w:rPr>
            </w:pPr>
            <w:r>
              <w:rPr>
                <w:sz w:val="24"/>
              </w:rPr>
              <w:t>1.1</w:t>
            </w:r>
          </w:p>
        </w:tc>
        <w:tc>
          <w:tcPr>
            <w:tcW w:w="7617" w:type="dxa"/>
          </w:tcPr>
          <w:p>
            <w:pPr>
              <w:pStyle w:val="TableParagraph"/>
              <w:spacing w:before="89"/>
              <w:ind w:right="56"/>
              <w:jc w:val="right"/>
              <w:rPr>
                <w:sz w:val="24"/>
              </w:rPr>
            </w:pPr>
            <w:hyperlink w:history="true" w:anchor="_bookmark1">
              <w:r>
                <w:rPr>
                  <w:rFonts w:ascii="SimSun" w:eastAsia="SimSun" w:hint="eastAsia"/>
                  <w:spacing w:val="5"/>
                  <w:sz w:val="24"/>
                </w:rPr>
                <w:t>研究背景与意义 </w:t>
              </w:r>
            </w:hyperlink>
            <w:r>
              <w:rPr>
                <w:sz w:val="24"/>
              </w:rPr>
              <w:t>.............................................................................................</w:t>
            </w:r>
          </w:p>
        </w:tc>
        <w:tc>
          <w:tcPr>
            <w:tcW w:w="377" w:type="dxa"/>
          </w:tcPr>
          <w:p>
            <w:pPr>
              <w:pStyle w:val="TableParagraph"/>
              <w:spacing w:before="105"/>
              <w:ind w:left="157"/>
              <w:rPr>
                <w:sz w:val="24"/>
              </w:rPr>
            </w:pPr>
            <w:r>
              <w:rPr>
                <w:sz w:val="24"/>
              </w:rPr>
              <w:t>1</w:t>
            </w:r>
          </w:p>
        </w:tc>
      </w:tr>
      <w:tr>
        <w:trPr>
          <w:trHeight w:val="463" w:hRule="atLeast"/>
        </w:trPr>
        <w:tc>
          <w:tcPr>
            <w:tcW w:w="950" w:type="dxa"/>
          </w:tcPr>
          <w:p>
            <w:pPr>
              <w:pStyle w:val="TableParagraph"/>
              <w:spacing w:before="88"/>
              <w:ind w:right="98"/>
              <w:jc w:val="right"/>
              <w:rPr>
                <w:sz w:val="24"/>
              </w:rPr>
            </w:pPr>
            <w:r>
              <w:rPr>
                <w:sz w:val="24"/>
              </w:rPr>
              <w:t>1.2</w:t>
            </w:r>
          </w:p>
        </w:tc>
        <w:tc>
          <w:tcPr>
            <w:tcW w:w="7617" w:type="dxa"/>
          </w:tcPr>
          <w:p>
            <w:pPr>
              <w:pStyle w:val="TableParagraph"/>
              <w:spacing w:before="72"/>
              <w:ind w:right="56"/>
              <w:jc w:val="right"/>
              <w:rPr>
                <w:sz w:val="24"/>
              </w:rPr>
            </w:pPr>
            <w:hyperlink w:history="true" w:anchor="_bookmark4">
              <w:r>
                <w:rPr>
                  <w:rFonts w:ascii="SimSun" w:eastAsia="SimSun" w:hint="eastAsia"/>
                  <w:spacing w:val="5"/>
                  <w:sz w:val="24"/>
                </w:rPr>
                <w:t>研究现状与趋势 </w:t>
              </w:r>
            </w:hyperlink>
            <w:r>
              <w:rPr>
                <w:sz w:val="24"/>
              </w:rPr>
              <w:t>.............................................................................................</w:t>
            </w:r>
          </w:p>
        </w:tc>
        <w:tc>
          <w:tcPr>
            <w:tcW w:w="377" w:type="dxa"/>
          </w:tcPr>
          <w:p>
            <w:pPr>
              <w:pStyle w:val="TableParagraph"/>
              <w:spacing w:before="88"/>
              <w:ind w:left="157"/>
              <w:rPr>
                <w:sz w:val="24"/>
              </w:rPr>
            </w:pPr>
            <w:r>
              <w:rPr>
                <w:sz w:val="24"/>
              </w:rPr>
              <w:t>3</w:t>
            </w:r>
          </w:p>
        </w:tc>
      </w:tr>
      <w:tr>
        <w:trPr>
          <w:trHeight w:val="463" w:hRule="atLeast"/>
        </w:trPr>
        <w:tc>
          <w:tcPr>
            <w:tcW w:w="950" w:type="dxa"/>
          </w:tcPr>
          <w:p>
            <w:pPr>
              <w:pStyle w:val="TableParagraph"/>
              <w:jc w:val="left"/>
              <w:rPr>
                <w:sz w:val="24"/>
              </w:rPr>
            </w:pPr>
          </w:p>
        </w:tc>
        <w:tc>
          <w:tcPr>
            <w:tcW w:w="7617" w:type="dxa"/>
          </w:tcPr>
          <w:p>
            <w:pPr>
              <w:pStyle w:val="TableParagraph"/>
              <w:tabs>
                <w:tab w:pos="759" w:val="left" w:leader="none"/>
              </w:tabs>
              <w:spacing w:before="72"/>
              <w:ind w:right="56"/>
              <w:jc w:val="right"/>
              <w:rPr>
                <w:sz w:val="24"/>
              </w:rPr>
            </w:pPr>
            <w:r>
              <w:rPr>
                <w:sz w:val="24"/>
              </w:rPr>
              <w:t>1.2.1</w:t>
              <w:tab/>
            </w:r>
            <w:hyperlink w:history="true" w:anchor="_bookmark5">
              <w:r>
                <w:rPr>
                  <w:rFonts w:ascii="SimSun" w:eastAsia="SimSun" w:hint="eastAsia"/>
                  <w:spacing w:val="2"/>
                  <w:sz w:val="24"/>
                </w:rPr>
                <w:t>代码克隆检测技术 </w:t>
              </w:r>
            </w:hyperlink>
            <w:r>
              <w:rPr>
                <w:sz w:val="24"/>
              </w:rPr>
              <w:t>..............................................................................</w:t>
            </w:r>
          </w:p>
        </w:tc>
        <w:tc>
          <w:tcPr>
            <w:tcW w:w="377" w:type="dxa"/>
          </w:tcPr>
          <w:p>
            <w:pPr>
              <w:pStyle w:val="TableParagraph"/>
              <w:spacing w:before="88"/>
              <w:ind w:left="157"/>
              <w:rPr>
                <w:sz w:val="24"/>
              </w:rPr>
            </w:pPr>
            <w:r>
              <w:rPr>
                <w:sz w:val="24"/>
              </w:rPr>
              <w:t>3</w:t>
            </w:r>
          </w:p>
        </w:tc>
      </w:tr>
      <w:tr>
        <w:trPr>
          <w:trHeight w:val="463" w:hRule="atLeast"/>
        </w:trPr>
        <w:tc>
          <w:tcPr>
            <w:tcW w:w="950" w:type="dxa"/>
          </w:tcPr>
          <w:p>
            <w:pPr>
              <w:pStyle w:val="TableParagraph"/>
              <w:jc w:val="left"/>
              <w:rPr>
                <w:sz w:val="24"/>
              </w:rPr>
            </w:pPr>
          </w:p>
        </w:tc>
        <w:tc>
          <w:tcPr>
            <w:tcW w:w="7617" w:type="dxa"/>
          </w:tcPr>
          <w:p>
            <w:pPr>
              <w:pStyle w:val="TableParagraph"/>
              <w:tabs>
                <w:tab w:pos="759" w:val="left" w:leader="none"/>
              </w:tabs>
              <w:spacing w:before="72"/>
              <w:ind w:right="56"/>
              <w:jc w:val="right"/>
              <w:rPr>
                <w:sz w:val="24"/>
              </w:rPr>
            </w:pPr>
            <w:r>
              <w:rPr>
                <w:sz w:val="24"/>
              </w:rPr>
              <w:t>1.2.2</w:t>
              <w:tab/>
            </w:r>
            <w:hyperlink w:history="true" w:anchor="_bookmark7">
              <w:r>
                <w:rPr>
                  <w:rFonts w:ascii="SimSun" w:eastAsia="SimSun" w:hint="eastAsia"/>
                  <w:spacing w:val="2"/>
                  <w:sz w:val="24"/>
                </w:rPr>
                <w:t>代码表征学习 </w:t>
              </w:r>
            </w:hyperlink>
            <w:r>
              <w:rPr>
                <w:sz w:val="24"/>
              </w:rPr>
              <w:t>......................................................................................</w:t>
            </w:r>
          </w:p>
        </w:tc>
        <w:tc>
          <w:tcPr>
            <w:tcW w:w="377" w:type="dxa"/>
          </w:tcPr>
          <w:p>
            <w:pPr>
              <w:pStyle w:val="TableParagraph"/>
              <w:spacing w:before="88"/>
              <w:ind w:left="157"/>
              <w:rPr>
                <w:sz w:val="24"/>
              </w:rPr>
            </w:pPr>
            <w:r>
              <w:rPr>
                <w:sz w:val="24"/>
              </w:rPr>
              <w:t>4</w:t>
            </w:r>
          </w:p>
        </w:tc>
      </w:tr>
      <w:tr>
        <w:trPr>
          <w:trHeight w:val="463" w:hRule="atLeast"/>
        </w:trPr>
        <w:tc>
          <w:tcPr>
            <w:tcW w:w="950" w:type="dxa"/>
          </w:tcPr>
          <w:p>
            <w:pPr>
              <w:pStyle w:val="TableParagraph"/>
              <w:spacing w:before="88"/>
              <w:ind w:right="98"/>
              <w:jc w:val="right"/>
              <w:rPr>
                <w:sz w:val="24"/>
              </w:rPr>
            </w:pPr>
            <w:r>
              <w:rPr>
                <w:sz w:val="24"/>
              </w:rPr>
              <w:t>1.3</w:t>
            </w:r>
          </w:p>
        </w:tc>
        <w:tc>
          <w:tcPr>
            <w:tcW w:w="7617" w:type="dxa"/>
          </w:tcPr>
          <w:p>
            <w:pPr>
              <w:pStyle w:val="TableParagraph"/>
              <w:spacing w:before="72"/>
              <w:ind w:right="56"/>
              <w:jc w:val="right"/>
              <w:rPr>
                <w:sz w:val="24"/>
              </w:rPr>
            </w:pPr>
            <w:hyperlink w:history="true" w:anchor="_bookmark8">
              <w:r>
                <w:rPr>
                  <w:rFonts w:ascii="SimSun" w:eastAsia="SimSun" w:hint="eastAsia"/>
                  <w:spacing w:val="8"/>
                  <w:sz w:val="24"/>
                </w:rPr>
                <w:t>研究内容 </w:t>
              </w:r>
            </w:hyperlink>
            <w:r>
              <w:rPr>
                <w:sz w:val="24"/>
              </w:rPr>
              <w:t>.........................................................................................................</w:t>
            </w:r>
          </w:p>
        </w:tc>
        <w:tc>
          <w:tcPr>
            <w:tcW w:w="377" w:type="dxa"/>
          </w:tcPr>
          <w:p>
            <w:pPr>
              <w:pStyle w:val="TableParagraph"/>
              <w:spacing w:before="88"/>
              <w:ind w:left="62" w:right="25"/>
              <w:rPr>
                <w:sz w:val="24"/>
              </w:rPr>
            </w:pPr>
            <w:r>
              <w:rPr>
                <w:sz w:val="24"/>
              </w:rPr>
              <w:t>10</w:t>
            </w:r>
          </w:p>
        </w:tc>
      </w:tr>
      <w:tr>
        <w:trPr>
          <w:trHeight w:val="482" w:hRule="atLeast"/>
        </w:trPr>
        <w:tc>
          <w:tcPr>
            <w:tcW w:w="950" w:type="dxa"/>
          </w:tcPr>
          <w:p>
            <w:pPr>
              <w:pStyle w:val="TableParagraph"/>
              <w:spacing w:before="88"/>
              <w:ind w:right="98"/>
              <w:jc w:val="right"/>
              <w:rPr>
                <w:sz w:val="24"/>
              </w:rPr>
            </w:pPr>
            <w:r>
              <w:rPr>
                <w:sz w:val="24"/>
              </w:rPr>
              <w:t>1.4</w:t>
            </w:r>
          </w:p>
        </w:tc>
        <w:tc>
          <w:tcPr>
            <w:tcW w:w="7617" w:type="dxa"/>
          </w:tcPr>
          <w:p>
            <w:pPr>
              <w:pStyle w:val="TableParagraph"/>
              <w:spacing w:before="72"/>
              <w:ind w:right="56"/>
              <w:jc w:val="right"/>
              <w:rPr>
                <w:sz w:val="24"/>
              </w:rPr>
            </w:pPr>
            <w:hyperlink w:history="true" w:anchor="_bookmark9">
              <w:r>
                <w:rPr>
                  <w:rFonts w:ascii="SimSun" w:eastAsia="SimSun" w:hint="eastAsia"/>
                  <w:spacing w:val="8"/>
                  <w:sz w:val="24"/>
                </w:rPr>
                <w:t>论文结构 </w:t>
              </w:r>
            </w:hyperlink>
            <w:r>
              <w:rPr>
                <w:sz w:val="24"/>
              </w:rPr>
              <w:t>.........................................................................................................</w:t>
            </w:r>
          </w:p>
        </w:tc>
        <w:tc>
          <w:tcPr>
            <w:tcW w:w="377" w:type="dxa"/>
          </w:tcPr>
          <w:p>
            <w:pPr>
              <w:pStyle w:val="TableParagraph"/>
              <w:spacing w:before="88"/>
              <w:ind w:left="67" w:right="21"/>
              <w:rPr>
                <w:sz w:val="24"/>
              </w:rPr>
            </w:pPr>
            <w:r>
              <w:rPr>
                <w:sz w:val="24"/>
              </w:rPr>
              <w:t>11</w:t>
            </w:r>
          </w:p>
        </w:tc>
      </w:tr>
      <w:tr>
        <w:trPr>
          <w:trHeight w:val="543" w:hRule="atLeast"/>
        </w:trPr>
        <w:tc>
          <w:tcPr>
            <w:tcW w:w="950" w:type="dxa"/>
          </w:tcPr>
          <w:p>
            <w:pPr>
              <w:pStyle w:val="TableParagraph"/>
              <w:spacing w:before="87"/>
              <w:ind w:right="59"/>
              <w:jc w:val="right"/>
              <w:rPr>
                <w:rFonts w:ascii="SimSun" w:eastAsia="SimSun" w:hint="eastAsia"/>
                <w:sz w:val="28"/>
              </w:rPr>
            </w:pPr>
            <w:r>
              <w:rPr>
                <w:rFonts w:ascii="SimSun" w:eastAsia="SimSun" w:hint="eastAsia"/>
                <w:spacing w:val="-35"/>
                <w:sz w:val="28"/>
              </w:rPr>
              <w:t>第 </w:t>
            </w:r>
            <w:r>
              <w:rPr>
                <w:sz w:val="28"/>
              </w:rPr>
              <w:t>2 </w:t>
            </w:r>
            <w:r>
              <w:rPr>
                <w:rFonts w:ascii="SimSun" w:eastAsia="SimSun" w:hint="eastAsia"/>
                <w:sz w:val="28"/>
              </w:rPr>
              <w:t>章</w:t>
            </w:r>
          </w:p>
        </w:tc>
        <w:tc>
          <w:tcPr>
            <w:tcW w:w="7617" w:type="dxa"/>
          </w:tcPr>
          <w:p>
            <w:pPr>
              <w:pStyle w:val="TableParagraph"/>
              <w:spacing w:before="87"/>
              <w:ind w:right="46"/>
              <w:jc w:val="right"/>
              <w:rPr>
                <w:sz w:val="28"/>
              </w:rPr>
            </w:pPr>
            <w:hyperlink w:history="true" w:anchor="_bookmark11">
              <w:r>
                <w:rPr>
                  <w:rFonts w:ascii="SimSun" w:eastAsia="SimSun" w:hint="eastAsia"/>
                  <w:spacing w:val="3"/>
                  <w:sz w:val="28"/>
                </w:rPr>
                <w:t>多维源代码表征学习方法总体设计 </w:t>
              </w:r>
            </w:hyperlink>
            <w:r>
              <w:rPr>
                <w:sz w:val="28"/>
              </w:rPr>
              <w:t>.........................................</w:t>
            </w:r>
          </w:p>
        </w:tc>
        <w:tc>
          <w:tcPr>
            <w:tcW w:w="377" w:type="dxa"/>
          </w:tcPr>
          <w:p>
            <w:pPr>
              <w:pStyle w:val="TableParagraph"/>
              <w:spacing w:before="106"/>
              <w:ind w:left="25" w:right="25"/>
              <w:rPr>
                <w:sz w:val="28"/>
              </w:rPr>
            </w:pPr>
            <w:r>
              <w:rPr>
                <w:sz w:val="28"/>
              </w:rPr>
              <w:t>14</w:t>
            </w:r>
          </w:p>
        </w:tc>
      </w:tr>
      <w:tr>
        <w:trPr>
          <w:trHeight w:val="479" w:hRule="atLeast"/>
        </w:trPr>
        <w:tc>
          <w:tcPr>
            <w:tcW w:w="950" w:type="dxa"/>
          </w:tcPr>
          <w:p>
            <w:pPr>
              <w:pStyle w:val="TableParagraph"/>
              <w:spacing w:before="105"/>
              <w:ind w:right="98"/>
              <w:jc w:val="right"/>
              <w:rPr>
                <w:sz w:val="24"/>
              </w:rPr>
            </w:pPr>
            <w:r>
              <w:rPr>
                <w:sz w:val="24"/>
              </w:rPr>
              <w:t>2.1</w:t>
            </w:r>
          </w:p>
        </w:tc>
        <w:tc>
          <w:tcPr>
            <w:tcW w:w="7617" w:type="dxa"/>
          </w:tcPr>
          <w:p>
            <w:pPr>
              <w:pStyle w:val="TableParagraph"/>
              <w:spacing w:before="89"/>
              <w:ind w:right="56"/>
              <w:jc w:val="right"/>
              <w:rPr>
                <w:sz w:val="24"/>
              </w:rPr>
            </w:pPr>
            <w:hyperlink w:history="true" w:anchor="_bookmark12">
              <w:r>
                <w:rPr>
                  <w:rFonts w:ascii="SimSun" w:eastAsia="SimSun" w:hint="eastAsia"/>
                  <w:spacing w:val="2"/>
                  <w:sz w:val="24"/>
                </w:rPr>
                <w:t>代码表征学习面临的技术挑战 </w:t>
              </w:r>
            </w:hyperlink>
            <w:r>
              <w:rPr>
                <w:sz w:val="24"/>
              </w:rPr>
              <w:t>.....................................................................</w:t>
            </w:r>
          </w:p>
        </w:tc>
        <w:tc>
          <w:tcPr>
            <w:tcW w:w="377" w:type="dxa"/>
          </w:tcPr>
          <w:p>
            <w:pPr>
              <w:pStyle w:val="TableParagraph"/>
              <w:spacing w:before="105"/>
              <w:ind w:left="62" w:right="25"/>
              <w:rPr>
                <w:sz w:val="24"/>
              </w:rPr>
            </w:pPr>
            <w:r>
              <w:rPr>
                <w:sz w:val="24"/>
              </w:rPr>
              <w:t>14</w:t>
            </w:r>
          </w:p>
        </w:tc>
      </w:tr>
      <w:tr>
        <w:trPr>
          <w:trHeight w:val="463" w:hRule="atLeast"/>
        </w:trPr>
        <w:tc>
          <w:tcPr>
            <w:tcW w:w="950" w:type="dxa"/>
          </w:tcPr>
          <w:p>
            <w:pPr>
              <w:pStyle w:val="TableParagraph"/>
              <w:spacing w:before="88"/>
              <w:ind w:right="98"/>
              <w:jc w:val="right"/>
              <w:rPr>
                <w:sz w:val="24"/>
              </w:rPr>
            </w:pPr>
            <w:r>
              <w:rPr>
                <w:sz w:val="24"/>
              </w:rPr>
              <w:t>2.2</w:t>
            </w:r>
          </w:p>
        </w:tc>
        <w:tc>
          <w:tcPr>
            <w:tcW w:w="7617" w:type="dxa"/>
          </w:tcPr>
          <w:p>
            <w:pPr>
              <w:pStyle w:val="TableParagraph"/>
              <w:spacing w:before="72"/>
              <w:ind w:right="56"/>
              <w:jc w:val="right"/>
              <w:rPr>
                <w:sz w:val="24"/>
              </w:rPr>
            </w:pPr>
            <w:hyperlink w:history="true" w:anchor="_bookmark13">
              <w:r>
                <w:rPr>
                  <w:sz w:val="24"/>
                </w:rPr>
                <w:t>RLCCD </w:t>
              </w:r>
              <w:r>
                <w:rPr>
                  <w:rFonts w:ascii="SimSun" w:eastAsia="SimSun" w:hint="eastAsia"/>
                  <w:spacing w:val="3"/>
                  <w:sz w:val="24"/>
                </w:rPr>
                <w:t>研究方案 </w:t>
              </w:r>
            </w:hyperlink>
            <w:r>
              <w:rPr>
                <w:sz w:val="24"/>
              </w:rPr>
              <w:t>...........................................................................................</w:t>
            </w:r>
          </w:p>
        </w:tc>
        <w:tc>
          <w:tcPr>
            <w:tcW w:w="377" w:type="dxa"/>
          </w:tcPr>
          <w:p>
            <w:pPr>
              <w:pStyle w:val="TableParagraph"/>
              <w:spacing w:before="88"/>
              <w:ind w:left="62" w:right="25"/>
              <w:rPr>
                <w:sz w:val="24"/>
              </w:rPr>
            </w:pPr>
            <w:r>
              <w:rPr>
                <w:sz w:val="24"/>
              </w:rPr>
              <w:t>15</w:t>
            </w:r>
          </w:p>
        </w:tc>
      </w:tr>
      <w:tr>
        <w:trPr>
          <w:trHeight w:val="463" w:hRule="atLeast"/>
        </w:trPr>
        <w:tc>
          <w:tcPr>
            <w:tcW w:w="950" w:type="dxa"/>
          </w:tcPr>
          <w:p>
            <w:pPr>
              <w:pStyle w:val="TableParagraph"/>
              <w:jc w:val="left"/>
              <w:rPr>
                <w:sz w:val="24"/>
              </w:rPr>
            </w:pPr>
          </w:p>
        </w:tc>
        <w:tc>
          <w:tcPr>
            <w:tcW w:w="7617" w:type="dxa"/>
          </w:tcPr>
          <w:p>
            <w:pPr>
              <w:pStyle w:val="TableParagraph"/>
              <w:tabs>
                <w:tab w:pos="759" w:val="left" w:leader="none"/>
              </w:tabs>
              <w:spacing w:before="72"/>
              <w:ind w:right="56"/>
              <w:jc w:val="right"/>
              <w:rPr>
                <w:sz w:val="24"/>
              </w:rPr>
            </w:pPr>
            <w:r>
              <w:rPr>
                <w:sz w:val="24"/>
              </w:rPr>
              <w:t>2.2.1</w:t>
              <w:tab/>
            </w:r>
            <w:hyperlink w:history="true" w:anchor="_bookmark14">
              <w:r>
                <w:rPr>
                  <w:rFonts w:ascii="SimSun" w:eastAsia="SimSun" w:hint="eastAsia"/>
                  <w:spacing w:val="2"/>
                  <w:sz w:val="24"/>
                </w:rPr>
                <w:t>研究思路及总体框架 </w:t>
              </w:r>
            </w:hyperlink>
            <w:r>
              <w:rPr>
                <w:sz w:val="24"/>
              </w:rPr>
              <w:t>..........................................................................</w:t>
            </w:r>
          </w:p>
        </w:tc>
        <w:tc>
          <w:tcPr>
            <w:tcW w:w="377" w:type="dxa"/>
          </w:tcPr>
          <w:p>
            <w:pPr>
              <w:pStyle w:val="TableParagraph"/>
              <w:spacing w:before="88"/>
              <w:ind w:left="62" w:right="25"/>
              <w:rPr>
                <w:sz w:val="24"/>
              </w:rPr>
            </w:pPr>
            <w:r>
              <w:rPr>
                <w:sz w:val="24"/>
              </w:rPr>
              <w:t>15</w:t>
            </w:r>
          </w:p>
        </w:tc>
      </w:tr>
      <w:tr>
        <w:trPr>
          <w:trHeight w:val="463" w:hRule="atLeast"/>
        </w:trPr>
        <w:tc>
          <w:tcPr>
            <w:tcW w:w="950" w:type="dxa"/>
          </w:tcPr>
          <w:p>
            <w:pPr>
              <w:pStyle w:val="TableParagraph"/>
              <w:jc w:val="left"/>
              <w:rPr>
                <w:sz w:val="24"/>
              </w:rPr>
            </w:pPr>
          </w:p>
        </w:tc>
        <w:tc>
          <w:tcPr>
            <w:tcW w:w="7617" w:type="dxa"/>
          </w:tcPr>
          <w:p>
            <w:pPr>
              <w:pStyle w:val="TableParagraph"/>
              <w:tabs>
                <w:tab w:pos="759" w:val="left" w:leader="none"/>
              </w:tabs>
              <w:spacing w:before="72"/>
              <w:ind w:right="56"/>
              <w:jc w:val="right"/>
              <w:rPr>
                <w:sz w:val="24"/>
              </w:rPr>
            </w:pPr>
            <w:r>
              <w:rPr>
                <w:sz w:val="24"/>
              </w:rPr>
              <w:t>2.2.2</w:t>
              <w:tab/>
            </w:r>
            <w:hyperlink w:history="true" w:anchor="_bookmark17">
              <w:r>
                <w:rPr>
                  <w:rFonts w:ascii="SimSun" w:eastAsia="SimSun" w:hint="eastAsia"/>
                  <w:spacing w:val="3"/>
                  <w:sz w:val="24"/>
                </w:rPr>
                <w:t>代码预处理 </w:t>
              </w:r>
            </w:hyperlink>
            <w:r>
              <w:rPr>
                <w:sz w:val="24"/>
              </w:rPr>
              <w:t>..........................................................................................</w:t>
            </w:r>
          </w:p>
        </w:tc>
        <w:tc>
          <w:tcPr>
            <w:tcW w:w="377" w:type="dxa"/>
          </w:tcPr>
          <w:p>
            <w:pPr>
              <w:pStyle w:val="TableParagraph"/>
              <w:spacing w:before="88"/>
              <w:ind w:left="62" w:right="25"/>
              <w:rPr>
                <w:sz w:val="24"/>
              </w:rPr>
            </w:pPr>
            <w:r>
              <w:rPr>
                <w:sz w:val="24"/>
              </w:rPr>
              <w:t>17</w:t>
            </w:r>
          </w:p>
        </w:tc>
      </w:tr>
      <w:tr>
        <w:trPr>
          <w:trHeight w:val="463" w:hRule="atLeast"/>
        </w:trPr>
        <w:tc>
          <w:tcPr>
            <w:tcW w:w="950" w:type="dxa"/>
          </w:tcPr>
          <w:p>
            <w:pPr>
              <w:pStyle w:val="TableParagraph"/>
              <w:jc w:val="left"/>
              <w:rPr>
                <w:sz w:val="24"/>
              </w:rPr>
            </w:pPr>
          </w:p>
        </w:tc>
        <w:tc>
          <w:tcPr>
            <w:tcW w:w="7617" w:type="dxa"/>
          </w:tcPr>
          <w:p>
            <w:pPr>
              <w:pStyle w:val="TableParagraph"/>
              <w:tabs>
                <w:tab w:pos="759" w:val="left" w:leader="none"/>
              </w:tabs>
              <w:spacing w:before="72"/>
              <w:ind w:right="56"/>
              <w:jc w:val="right"/>
              <w:rPr>
                <w:sz w:val="24"/>
              </w:rPr>
            </w:pPr>
            <w:r>
              <w:rPr>
                <w:sz w:val="24"/>
              </w:rPr>
              <w:t>2.2.3</w:t>
              <w:tab/>
            </w:r>
            <w:hyperlink w:history="true" w:anchor="_bookmark18">
              <w:r>
                <w:rPr>
                  <w:rFonts w:ascii="SimSun" w:eastAsia="SimSun" w:hint="eastAsia"/>
                  <w:spacing w:val="2"/>
                  <w:sz w:val="24"/>
                </w:rPr>
                <w:t>多维源代码表征学习 </w:t>
              </w:r>
            </w:hyperlink>
            <w:r>
              <w:rPr>
                <w:sz w:val="24"/>
              </w:rPr>
              <w:t>..........................................................................</w:t>
            </w:r>
          </w:p>
        </w:tc>
        <w:tc>
          <w:tcPr>
            <w:tcW w:w="377" w:type="dxa"/>
          </w:tcPr>
          <w:p>
            <w:pPr>
              <w:pStyle w:val="TableParagraph"/>
              <w:spacing w:before="88"/>
              <w:ind w:left="62" w:right="25"/>
              <w:rPr>
                <w:sz w:val="24"/>
              </w:rPr>
            </w:pPr>
            <w:r>
              <w:rPr>
                <w:sz w:val="24"/>
              </w:rPr>
              <w:t>17</w:t>
            </w:r>
          </w:p>
        </w:tc>
      </w:tr>
      <w:tr>
        <w:trPr>
          <w:trHeight w:val="463" w:hRule="atLeast"/>
        </w:trPr>
        <w:tc>
          <w:tcPr>
            <w:tcW w:w="950" w:type="dxa"/>
          </w:tcPr>
          <w:p>
            <w:pPr>
              <w:pStyle w:val="TableParagraph"/>
              <w:jc w:val="left"/>
              <w:rPr>
                <w:sz w:val="24"/>
              </w:rPr>
            </w:pPr>
          </w:p>
        </w:tc>
        <w:tc>
          <w:tcPr>
            <w:tcW w:w="7617" w:type="dxa"/>
          </w:tcPr>
          <w:p>
            <w:pPr>
              <w:pStyle w:val="TableParagraph"/>
              <w:tabs>
                <w:tab w:pos="759" w:val="left" w:leader="none"/>
              </w:tabs>
              <w:spacing w:before="72"/>
              <w:ind w:right="56"/>
              <w:jc w:val="right"/>
              <w:rPr>
                <w:sz w:val="24"/>
              </w:rPr>
            </w:pPr>
            <w:r>
              <w:rPr>
                <w:sz w:val="24"/>
              </w:rPr>
              <w:t>2.2.4</w:t>
              <w:tab/>
            </w:r>
            <w:hyperlink w:history="true" w:anchor="_bookmark19">
              <w:r>
                <w:rPr>
                  <w:rFonts w:ascii="SimSun" w:eastAsia="SimSun" w:hint="eastAsia"/>
                  <w:spacing w:val="2"/>
                  <w:sz w:val="24"/>
                </w:rPr>
                <w:t>克隆检测任务实现 </w:t>
              </w:r>
            </w:hyperlink>
            <w:r>
              <w:rPr>
                <w:sz w:val="24"/>
              </w:rPr>
              <w:t>..............................................................................</w:t>
            </w:r>
          </w:p>
        </w:tc>
        <w:tc>
          <w:tcPr>
            <w:tcW w:w="377" w:type="dxa"/>
          </w:tcPr>
          <w:p>
            <w:pPr>
              <w:pStyle w:val="TableParagraph"/>
              <w:spacing w:before="88"/>
              <w:ind w:left="62" w:right="25"/>
              <w:rPr>
                <w:sz w:val="24"/>
              </w:rPr>
            </w:pPr>
            <w:r>
              <w:rPr>
                <w:sz w:val="24"/>
              </w:rPr>
              <w:t>19</w:t>
            </w:r>
          </w:p>
        </w:tc>
      </w:tr>
      <w:tr>
        <w:trPr>
          <w:trHeight w:val="463" w:hRule="atLeast"/>
        </w:trPr>
        <w:tc>
          <w:tcPr>
            <w:tcW w:w="950" w:type="dxa"/>
          </w:tcPr>
          <w:p>
            <w:pPr>
              <w:pStyle w:val="TableParagraph"/>
              <w:spacing w:before="88"/>
              <w:ind w:right="98"/>
              <w:jc w:val="right"/>
              <w:rPr>
                <w:sz w:val="24"/>
              </w:rPr>
            </w:pPr>
            <w:r>
              <w:rPr>
                <w:sz w:val="24"/>
              </w:rPr>
              <w:t>2.3</w:t>
            </w:r>
          </w:p>
        </w:tc>
        <w:tc>
          <w:tcPr>
            <w:tcW w:w="7617" w:type="dxa"/>
          </w:tcPr>
          <w:p>
            <w:pPr>
              <w:pStyle w:val="TableParagraph"/>
              <w:spacing w:before="72"/>
              <w:ind w:right="56"/>
              <w:jc w:val="right"/>
              <w:rPr>
                <w:sz w:val="24"/>
              </w:rPr>
            </w:pPr>
            <w:hyperlink w:history="true" w:anchor="_bookmark20">
              <w:r>
                <w:rPr>
                  <w:sz w:val="24"/>
                </w:rPr>
                <w:t>RLCCD </w:t>
              </w:r>
              <w:r>
                <w:rPr>
                  <w:rFonts w:ascii="SimSun" w:eastAsia="SimSun" w:hint="eastAsia"/>
                  <w:spacing w:val="3"/>
                  <w:sz w:val="24"/>
                </w:rPr>
                <w:t>定义描述 </w:t>
              </w:r>
            </w:hyperlink>
            <w:r>
              <w:rPr>
                <w:sz w:val="24"/>
              </w:rPr>
              <w:t>...........................................................................................</w:t>
            </w:r>
          </w:p>
        </w:tc>
        <w:tc>
          <w:tcPr>
            <w:tcW w:w="377" w:type="dxa"/>
          </w:tcPr>
          <w:p>
            <w:pPr>
              <w:pStyle w:val="TableParagraph"/>
              <w:spacing w:before="88"/>
              <w:ind w:left="62" w:right="25"/>
              <w:rPr>
                <w:sz w:val="24"/>
              </w:rPr>
            </w:pPr>
            <w:r>
              <w:rPr>
                <w:sz w:val="24"/>
              </w:rPr>
              <w:t>19</w:t>
            </w:r>
          </w:p>
        </w:tc>
      </w:tr>
      <w:tr>
        <w:trPr>
          <w:trHeight w:val="482" w:hRule="atLeast"/>
        </w:trPr>
        <w:tc>
          <w:tcPr>
            <w:tcW w:w="950" w:type="dxa"/>
          </w:tcPr>
          <w:p>
            <w:pPr>
              <w:pStyle w:val="TableParagraph"/>
              <w:spacing w:before="88"/>
              <w:ind w:right="98"/>
              <w:jc w:val="right"/>
              <w:rPr>
                <w:sz w:val="24"/>
              </w:rPr>
            </w:pPr>
            <w:r>
              <w:rPr>
                <w:sz w:val="24"/>
              </w:rPr>
              <w:t>2.4</w:t>
            </w:r>
          </w:p>
        </w:tc>
        <w:tc>
          <w:tcPr>
            <w:tcW w:w="7617" w:type="dxa"/>
          </w:tcPr>
          <w:p>
            <w:pPr>
              <w:pStyle w:val="TableParagraph"/>
              <w:spacing w:before="72"/>
              <w:ind w:right="56"/>
              <w:jc w:val="right"/>
              <w:rPr>
                <w:sz w:val="24"/>
              </w:rPr>
            </w:pPr>
            <w:hyperlink w:history="true" w:anchor="_bookmark29">
              <w:r>
                <w:rPr>
                  <w:rFonts w:ascii="SimSun" w:eastAsia="SimSun" w:hint="eastAsia"/>
                  <w:spacing w:val="8"/>
                  <w:sz w:val="24"/>
                </w:rPr>
                <w:t>本章小结 </w:t>
              </w:r>
            </w:hyperlink>
            <w:r>
              <w:rPr>
                <w:sz w:val="24"/>
              </w:rPr>
              <w:t>.........................................................................................................</w:t>
            </w:r>
          </w:p>
        </w:tc>
        <w:tc>
          <w:tcPr>
            <w:tcW w:w="377" w:type="dxa"/>
          </w:tcPr>
          <w:p>
            <w:pPr>
              <w:pStyle w:val="TableParagraph"/>
              <w:spacing w:before="88"/>
              <w:ind w:left="62" w:right="25"/>
              <w:rPr>
                <w:sz w:val="24"/>
              </w:rPr>
            </w:pPr>
            <w:r>
              <w:rPr>
                <w:sz w:val="24"/>
              </w:rPr>
              <w:t>21</w:t>
            </w:r>
          </w:p>
        </w:tc>
      </w:tr>
      <w:tr>
        <w:trPr>
          <w:trHeight w:val="543" w:hRule="atLeast"/>
        </w:trPr>
        <w:tc>
          <w:tcPr>
            <w:tcW w:w="950" w:type="dxa"/>
          </w:tcPr>
          <w:p>
            <w:pPr>
              <w:pStyle w:val="TableParagraph"/>
              <w:spacing w:before="87"/>
              <w:ind w:right="59"/>
              <w:jc w:val="right"/>
              <w:rPr>
                <w:rFonts w:ascii="SimSun" w:eastAsia="SimSun" w:hint="eastAsia"/>
                <w:sz w:val="28"/>
              </w:rPr>
            </w:pPr>
            <w:r>
              <w:rPr>
                <w:rFonts w:ascii="SimSun" w:eastAsia="SimSun" w:hint="eastAsia"/>
                <w:spacing w:val="-35"/>
                <w:sz w:val="28"/>
              </w:rPr>
              <w:t>第 </w:t>
            </w:r>
            <w:r>
              <w:rPr>
                <w:sz w:val="28"/>
              </w:rPr>
              <w:t>3 </w:t>
            </w:r>
            <w:r>
              <w:rPr>
                <w:rFonts w:ascii="SimSun" w:eastAsia="SimSun" w:hint="eastAsia"/>
                <w:sz w:val="28"/>
              </w:rPr>
              <w:t>章</w:t>
            </w:r>
          </w:p>
        </w:tc>
        <w:tc>
          <w:tcPr>
            <w:tcW w:w="7617" w:type="dxa"/>
          </w:tcPr>
          <w:p>
            <w:pPr>
              <w:pStyle w:val="TableParagraph"/>
              <w:spacing w:before="87"/>
              <w:ind w:right="46"/>
              <w:jc w:val="right"/>
              <w:rPr>
                <w:sz w:val="28"/>
              </w:rPr>
            </w:pPr>
            <w:hyperlink w:history="true" w:anchor="_bookmark31">
              <w:r>
                <w:rPr>
                  <w:rFonts w:ascii="SimSun" w:eastAsia="SimSun" w:hint="eastAsia"/>
                  <w:w w:val="95"/>
                  <w:sz w:val="28"/>
                </w:rPr>
                <w:t>基于预训练辅助模型的 </w:t>
              </w:r>
              <w:r>
                <w:rPr>
                  <w:w w:val="95"/>
                  <w:sz w:val="28"/>
                </w:rPr>
                <w:t>Token</w:t>
              </w:r>
              <w:r>
                <w:rPr>
                  <w:spacing w:val="66"/>
                  <w:sz w:val="28"/>
                </w:rPr>
                <w:t> </w:t>
              </w:r>
              <w:r>
                <w:rPr>
                  <w:rFonts w:ascii="SimSun" w:eastAsia="SimSun" w:hint="eastAsia"/>
                  <w:w w:val="95"/>
                  <w:sz w:val="28"/>
                </w:rPr>
                <w:t>表征学习</w:t>
              </w:r>
              <w:r>
                <w:rPr>
                  <w:rFonts w:ascii="SimSun" w:eastAsia="SimSun" w:hint="eastAsia"/>
                  <w:spacing w:val="253"/>
                  <w:sz w:val="28"/>
                </w:rPr>
                <w:t> </w:t>
              </w:r>
            </w:hyperlink>
            <w:r>
              <w:rPr>
                <w:w w:val="95"/>
                <w:sz w:val="28"/>
              </w:rPr>
              <w:t>.................................</w:t>
            </w:r>
          </w:p>
        </w:tc>
        <w:tc>
          <w:tcPr>
            <w:tcW w:w="377" w:type="dxa"/>
          </w:tcPr>
          <w:p>
            <w:pPr>
              <w:pStyle w:val="TableParagraph"/>
              <w:spacing w:before="106"/>
              <w:ind w:left="25" w:right="25"/>
              <w:rPr>
                <w:sz w:val="28"/>
              </w:rPr>
            </w:pPr>
            <w:r>
              <w:rPr>
                <w:sz w:val="28"/>
              </w:rPr>
              <w:t>22</w:t>
            </w:r>
          </w:p>
        </w:tc>
      </w:tr>
      <w:tr>
        <w:trPr>
          <w:trHeight w:val="479" w:hRule="atLeast"/>
        </w:trPr>
        <w:tc>
          <w:tcPr>
            <w:tcW w:w="950" w:type="dxa"/>
          </w:tcPr>
          <w:p>
            <w:pPr>
              <w:pStyle w:val="TableParagraph"/>
              <w:spacing w:before="105"/>
              <w:ind w:right="98"/>
              <w:jc w:val="right"/>
              <w:rPr>
                <w:sz w:val="24"/>
              </w:rPr>
            </w:pPr>
            <w:r>
              <w:rPr>
                <w:sz w:val="24"/>
              </w:rPr>
              <w:t>3.1</w:t>
            </w:r>
          </w:p>
        </w:tc>
        <w:tc>
          <w:tcPr>
            <w:tcW w:w="7617" w:type="dxa"/>
          </w:tcPr>
          <w:p>
            <w:pPr>
              <w:pStyle w:val="TableParagraph"/>
              <w:spacing w:before="89"/>
              <w:ind w:right="56"/>
              <w:jc w:val="right"/>
              <w:rPr>
                <w:sz w:val="24"/>
              </w:rPr>
            </w:pPr>
            <w:hyperlink w:history="true" w:anchor="_bookmark32">
              <w:r>
                <w:rPr>
                  <w:rFonts w:ascii="SimSun" w:eastAsia="SimSun" w:hint="eastAsia"/>
                  <w:spacing w:val="8"/>
                  <w:sz w:val="24"/>
                </w:rPr>
                <w:t>研究动机 </w:t>
              </w:r>
            </w:hyperlink>
            <w:r>
              <w:rPr>
                <w:sz w:val="24"/>
              </w:rPr>
              <w:t>.........................................................................................................</w:t>
            </w:r>
          </w:p>
        </w:tc>
        <w:tc>
          <w:tcPr>
            <w:tcW w:w="377" w:type="dxa"/>
          </w:tcPr>
          <w:p>
            <w:pPr>
              <w:pStyle w:val="TableParagraph"/>
              <w:spacing w:before="105"/>
              <w:ind w:left="62" w:right="25"/>
              <w:rPr>
                <w:sz w:val="24"/>
              </w:rPr>
            </w:pPr>
            <w:r>
              <w:rPr>
                <w:sz w:val="24"/>
              </w:rPr>
              <w:t>22</w:t>
            </w:r>
          </w:p>
        </w:tc>
      </w:tr>
      <w:tr>
        <w:trPr>
          <w:trHeight w:val="463" w:hRule="atLeast"/>
        </w:trPr>
        <w:tc>
          <w:tcPr>
            <w:tcW w:w="950" w:type="dxa"/>
          </w:tcPr>
          <w:p>
            <w:pPr>
              <w:pStyle w:val="TableParagraph"/>
              <w:spacing w:before="88"/>
              <w:ind w:right="98"/>
              <w:jc w:val="right"/>
              <w:rPr>
                <w:sz w:val="24"/>
              </w:rPr>
            </w:pPr>
            <w:r>
              <w:rPr>
                <w:sz w:val="24"/>
              </w:rPr>
              <w:t>3.2</w:t>
            </w:r>
          </w:p>
        </w:tc>
        <w:tc>
          <w:tcPr>
            <w:tcW w:w="7617" w:type="dxa"/>
          </w:tcPr>
          <w:p>
            <w:pPr>
              <w:pStyle w:val="TableParagraph"/>
              <w:spacing w:before="72"/>
              <w:ind w:right="56"/>
              <w:jc w:val="right"/>
              <w:rPr>
                <w:sz w:val="24"/>
              </w:rPr>
            </w:pPr>
            <w:hyperlink w:history="true" w:anchor="_bookmark33">
              <w:r>
                <w:rPr>
                  <w:sz w:val="24"/>
                </w:rPr>
                <w:t>Token</w:t>
              </w:r>
              <w:r>
                <w:rPr>
                  <w:spacing w:val="-5"/>
                  <w:sz w:val="24"/>
                </w:rPr>
                <w:t> </w:t>
              </w:r>
              <w:r>
                <w:rPr>
                  <w:rFonts w:ascii="SimSun" w:eastAsia="SimSun" w:hint="eastAsia"/>
                  <w:spacing w:val="4"/>
                  <w:sz w:val="24"/>
                </w:rPr>
                <w:t>表征方法设计 </w:t>
              </w:r>
            </w:hyperlink>
            <w:r>
              <w:rPr>
                <w:sz w:val="24"/>
              </w:rPr>
              <w:t>......................................................................................</w:t>
            </w:r>
          </w:p>
        </w:tc>
        <w:tc>
          <w:tcPr>
            <w:tcW w:w="377" w:type="dxa"/>
          </w:tcPr>
          <w:p>
            <w:pPr>
              <w:pStyle w:val="TableParagraph"/>
              <w:spacing w:before="88"/>
              <w:ind w:left="62" w:right="25"/>
              <w:rPr>
                <w:sz w:val="24"/>
              </w:rPr>
            </w:pPr>
            <w:r>
              <w:rPr>
                <w:sz w:val="24"/>
              </w:rPr>
              <w:t>23</w:t>
            </w:r>
          </w:p>
        </w:tc>
      </w:tr>
      <w:tr>
        <w:trPr>
          <w:trHeight w:val="463" w:hRule="atLeast"/>
        </w:trPr>
        <w:tc>
          <w:tcPr>
            <w:tcW w:w="950" w:type="dxa"/>
          </w:tcPr>
          <w:p>
            <w:pPr>
              <w:pStyle w:val="TableParagraph"/>
              <w:jc w:val="left"/>
              <w:rPr>
                <w:sz w:val="24"/>
              </w:rPr>
            </w:pPr>
          </w:p>
        </w:tc>
        <w:tc>
          <w:tcPr>
            <w:tcW w:w="7617" w:type="dxa"/>
          </w:tcPr>
          <w:p>
            <w:pPr>
              <w:pStyle w:val="TableParagraph"/>
              <w:tabs>
                <w:tab w:pos="759" w:val="left" w:leader="none"/>
              </w:tabs>
              <w:spacing w:before="72"/>
              <w:ind w:right="56"/>
              <w:jc w:val="right"/>
              <w:rPr>
                <w:sz w:val="24"/>
              </w:rPr>
            </w:pPr>
            <w:r>
              <w:rPr>
                <w:sz w:val="24"/>
              </w:rPr>
              <w:t>3.2.1</w:t>
              <w:tab/>
            </w:r>
            <w:hyperlink w:history="true" w:anchor="_bookmark34">
              <w:r>
                <w:rPr>
                  <w:rFonts w:ascii="SimSun" w:eastAsia="SimSun" w:hint="eastAsia"/>
                  <w:spacing w:val="4"/>
                  <w:sz w:val="24"/>
                </w:rPr>
                <w:t>框架概述 </w:t>
              </w:r>
            </w:hyperlink>
            <w:r>
              <w:rPr>
                <w:sz w:val="24"/>
              </w:rPr>
              <w:t>..............................................................................................</w:t>
            </w:r>
          </w:p>
        </w:tc>
        <w:tc>
          <w:tcPr>
            <w:tcW w:w="377" w:type="dxa"/>
          </w:tcPr>
          <w:p>
            <w:pPr>
              <w:pStyle w:val="TableParagraph"/>
              <w:spacing w:before="88"/>
              <w:ind w:left="62" w:right="25"/>
              <w:rPr>
                <w:sz w:val="24"/>
              </w:rPr>
            </w:pPr>
            <w:r>
              <w:rPr>
                <w:sz w:val="24"/>
              </w:rPr>
              <w:t>23</w:t>
            </w:r>
          </w:p>
        </w:tc>
      </w:tr>
      <w:tr>
        <w:trPr>
          <w:trHeight w:val="463" w:hRule="atLeast"/>
        </w:trPr>
        <w:tc>
          <w:tcPr>
            <w:tcW w:w="950" w:type="dxa"/>
          </w:tcPr>
          <w:p>
            <w:pPr>
              <w:pStyle w:val="TableParagraph"/>
              <w:jc w:val="left"/>
              <w:rPr>
                <w:sz w:val="24"/>
              </w:rPr>
            </w:pPr>
          </w:p>
        </w:tc>
        <w:tc>
          <w:tcPr>
            <w:tcW w:w="7617" w:type="dxa"/>
          </w:tcPr>
          <w:p>
            <w:pPr>
              <w:pStyle w:val="TableParagraph"/>
              <w:tabs>
                <w:tab w:pos="759" w:val="left" w:leader="none"/>
              </w:tabs>
              <w:spacing w:before="72"/>
              <w:ind w:right="56"/>
              <w:jc w:val="right"/>
              <w:rPr>
                <w:sz w:val="24"/>
              </w:rPr>
            </w:pPr>
            <w:r>
              <w:rPr>
                <w:sz w:val="24"/>
              </w:rPr>
              <w:t>3.2.2</w:t>
              <w:tab/>
            </w:r>
            <w:hyperlink w:history="true" w:anchor="_bookmark36">
              <w:r>
                <w:rPr>
                  <w:rFonts w:ascii="SimSun" w:eastAsia="SimSun" w:hint="eastAsia"/>
                  <w:spacing w:val="1"/>
                  <w:sz w:val="24"/>
                </w:rPr>
                <w:t>预训练辅助词嵌入设计 </w:t>
              </w:r>
            </w:hyperlink>
            <w:r>
              <w:rPr>
                <w:sz w:val="24"/>
              </w:rPr>
              <w:t>......................................................................</w:t>
            </w:r>
          </w:p>
        </w:tc>
        <w:tc>
          <w:tcPr>
            <w:tcW w:w="377" w:type="dxa"/>
          </w:tcPr>
          <w:p>
            <w:pPr>
              <w:pStyle w:val="TableParagraph"/>
              <w:spacing w:before="88"/>
              <w:ind w:left="62" w:right="25"/>
              <w:rPr>
                <w:sz w:val="24"/>
              </w:rPr>
            </w:pPr>
            <w:r>
              <w:rPr>
                <w:sz w:val="24"/>
              </w:rPr>
              <w:t>24</w:t>
            </w:r>
          </w:p>
        </w:tc>
      </w:tr>
      <w:tr>
        <w:trPr>
          <w:trHeight w:val="463" w:hRule="atLeast"/>
        </w:trPr>
        <w:tc>
          <w:tcPr>
            <w:tcW w:w="950" w:type="dxa"/>
          </w:tcPr>
          <w:p>
            <w:pPr>
              <w:pStyle w:val="TableParagraph"/>
              <w:jc w:val="left"/>
              <w:rPr>
                <w:sz w:val="24"/>
              </w:rPr>
            </w:pPr>
          </w:p>
        </w:tc>
        <w:tc>
          <w:tcPr>
            <w:tcW w:w="7617" w:type="dxa"/>
          </w:tcPr>
          <w:p>
            <w:pPr>
              <w:pStyle w:val="TableParagraph"/>
              <w:tabs>
                <w:tab w:pos="759" w:val="left" w:leader="none"/>
              </w:tabs>
              <w:spacing w:before="72"/>
              <w:ind w:right="56"/>
              <w:jc w:val="right"/>
              <w:rPr>
                <w:sz w:val="24"/>
              </w:rPr>
            </w:pPr>
            <w:r>
              <w:rPr>
                <w:sz w:val="24"/>
              </w:rPr>
              <w:t>3.2.3</w:t>
              <w:tab/>
            </w:r>
            <w:hyperlink w:history="true" w:anchor="_bookmark38">
              <w:r>
                <w:rPr>
                  <w:sz w:val="24"/>
                </w:rPr>
                <w:t>Token</w:t>
              </w:r>
              <w:r>
                <w:rPr>
                  <w:spacing w:val="-5"/>
                  <w:sz w:val="24"/>
                </w:rPr>
                <w:t> </w:t>
              </w:r>
              <w:r>
                <w:rPr>
                  <w:rFonts w:ascii="SimSun" w:eastAsia="SimSun" w:hint="eastAsia"/>
                  <w:spacing w:val="1"/>
                  <w:sz w:val="24"/>
                </w:rPr>
                <w:t>代码表征设计 </w:t>
              </w:r>
            </w:hyperlink>
            <w:r>
              <w:rPr>
                <w:sz w:val="24"/>
              </w:rPr>
              <w:t>...........................................................................</w:t>
            </w:r>
          </w:p>
        </w:tc>
        <w:tc>
          <w:tcPr>
            <w:tcW w:w="377" w:type="dxa"/>
          </w:tcPr>
          <w:p>
            <w:pPr>
              <w:pStyle w:val="TableParagraph"/>
              <w:spacing w:before="88"/>
              <w:ind w:left="62" w:right="25"/>
              <w:rPr>
                <w:sz w:val="24"/>
              </w:rPr>
            </w:pPr>
            <w:r>
              <w:rPr>
                <w:sz w:val="24"/>
              </w:rPr>
              <w:t>25</w:t>
            </w:r>
          </w:p>
        </w:tc>
      </w:tr>
      <w:tr>
        <w:trPr>
          <w:trHeight w:val="463" w:hRule="atLeast"/>
        </w:trPr>
        <w:tc>
          <w:tcPr>
            <w:tcW w:w="950" w:type="dxa"/>
          </w:tcPr>
          <w:p>
            <w:pPr>
              <w:pStyle w:val="TableParagraph"/>
              <w:spacing w:before="88"/>
              <w:ind w:right="98"/>
              <w:jc w:val="right"/>
              <w:rPr>
                <w:sz w:val="24"/>
              </w:rPr>
            </w:pPr>
            <w:r>
              <w:rPr>
                <w:sz w:val="24"/>
              </w:rPr>
              <w:t>3.3</w:t>
            </w:r>
          </w:p>
        </w:tc>
        <w:tc>
          <w:tcPr>
            <w:tcW w:w="7617" w:type="dxa"/>
          </w:tcPr>
          <w:p>
            <w:pPr>
              <w:pStyle w:val="TableParagraph"/>
              <w:spacing w:before="72"/>
              <w:ind w:right="56"/>
              <w:jc w:val="right"/>
              <w:rPr>
                <w:sz w:val="24"/>
              </w:rPr>
            </w:pPr>
            <w:hyperlink w:history="true" w:anchor="_bookmark48">
              <w:r>
                <w:rPr>
                  <w:sz w:val="24"/>
                </w:rPr>
                <w:t>Token</w:t>
              </w:r>
              <w:r>
                <w:rPr>
                  <w:spacing w:val="-5"/>
                  <w:sz w:val="24"/>
                </w:rPr>
                <w:t> </w:t>
              </w:r>
              <w:r>
                <w:rPr>
                  <w:rFonts w:ascii="SimSun" w:eastAsia="SimSun" w:hint="eastAsia"/>
                  <w:spacing w:val="3"/>
                  <w:sz w:val="24"/>
                </w:rPr>
                <w:t>表征方法具体实现 </w:t>
              </w:r>
            </w:hyperlink>
            <w:r>
              <w:rPr>
                <w:sz w:val="24"/>
              </w:rPr>
              <w:t>..............................................................................</w:t>
            </w:r>
          </w:p>
        </w:tc>
        <w:tc>
          <w:tcPr>
            <w:tcW w:w="377" w:type="dxa"/>
          </w:tcPr>
          <w:p>
            <w:pPr>
              <w:pStyle w:val="TableParagraph"/>
              <w:spacing w:before="88"/>
              <w:ind w:left="62" w:right="25"/>
              <w:rPr>
                <w:sz w:val="24"/>
              </w:rPr>
            </w:pPr>
            <w:r>
              <w:rPr>
                <w:sz w:val="24"/>
              </w:rPr>
              <w:t>28</w:t>
            </w:r>
          </w:p>
        </w:tc>
      </w:tr>
      <w:tr>
        <w:trPr>
          <w:trHeight w:val="463" w:hRule="atLeast"/>
        </w:trPr>
        <w:tc>
          <w:tcPr>
            <w:tcW w:w="950" w:type="dxa"/>
          </w:tcPr>
          <w:p>
            <w:pPr>
              <w:pStyle w:val="TableParagraph"/>
              <w:spacing w:before="88"/>
              <w:ind w:right="98"/>
              <w:jc w:val="right"/>
              <w:rPr>
                <w:sz w:val="24"/>
              </w:rPr>
            </w:pPr>
            <w:r>
              <w:rPr>
                <w:sz w:val="24"/>
              </w:rPr>
              <w:t>3.4</w:t>
            </w:r>
          </w:p>
        </w:tc>
        <w:tc>
          <w:tcPr>
            <w:tcW w:w="7617" w:type="dxa"/>
          </w:tcPr>
          <w:p>
            <w:pPr>
              <w:pStyle w:val="TableParagraph"/>
              <w:spacing w:before="72"/>
              <w:ind w:right="56"/>
              <w:jc w:val="right"/>
              <w:rPr>
                <w:sz w:val="24"/>
              </w:rPr>
            </w:pPr>
            <w:hyperlink w:history="true" w:anchor="_bookmark56">
              <w:r>
                <w:rPr>
                  <w:rFonts w:ascii="SimSun" w:eastAsia="SimSun" w:hint="eastAsia"/>
                  <w:spacing w:val="8"/>
                  <w:sz w:val="24"/>
                </w:rPr>
                <w:t>实验验证 </w:t>
              </w:r>
            </w:hyperlink>
            <w:r>
              <w:rPr>
                <w:sz w:val="24"/>
              </w:rPr>
              <w:t>.........................................................................................................</w:t>
            </w:r>
          </w:p>
        </w:tc>
        <w:tc>
          <w:tcPr>
            <w:tcW w:w="377" w:type="dxa"/>
          </w:tcPr>
          <w:p>
            <w:pPr>
              <w:pStyle w:val="TableParagraph"/>
              <w:spacing w:before="88"/>
              <w:ind w:left="62" w:right="25"/>
              <w:rPr>
                <w:sz w:val="24"/>
              </w:rPr>
            </w:pPr>
            <w:r>
              <w:rPr>
                <w:sz w:val="24"/>
              </w:rPr>
              <w:t>30</w:t>
            </w:r>
          </w:p>
        </w:tc>
      </w:tr>
      <w:tr>
        <w:trPr>
          <w:trHeight w:val="463" w:hRule="atLeast"/>
        </w:trPr>
        <w:tc>
          <w:tcPr>
            <w:tcW w:w="950" w:type="dxa"/>
          </w:tcPr>
          <w:p>
            <w:pPr>
              <w:pStyle w:val="TableParagraph"/>
              <w:jc w:val="left"/>
              <w:rPr>
                <w:sz w:val="24"/>
              </w:rPr>
            </w:pPr>
          </w:p>
        </w:tc>
        <w:tc>
          <w:tcPr>
            <w:tcW w:w="7617" w:type="dxa"/>
          </w:tcPr>
          <w:p>
            <w:pPr>
              <w:pStyle w:val="TableParagraph"/>
              <w:tabs>
                <w:tab w:pos="759" w:val="left" w:leader="none"/>
              </w:tabs>
              <w:spacing w:before="72"/>
              <w:ind w:right="56"/>
              <w:jc w:val="right"/>
              <w:rPr>
                <w:sz w:val="24"/>
              </w:rPr>
            </w:pPr>
            <w:r>
              <w:rPr>
                <w:sz w:val="24"/>
              </w:rPr>
              <w:t>3.4.1</w:t>
              <w:tab/>
            </w:r>
            <w:hyperlink w:history="true" w:anchor="_bookmark57">
              <w:r>
                <w:rPr>
                  <w:rFonts w:ascii="SimSun" w:eastAsia="SimSun" w:hint="eastAsia"/>
                  <w:spacing w:val="4"/>
                  <w:sz w:val="24"/>
                </w:rPr>
                <w:t>实验环境 </w:t>
              </w:r>
            </w:hyperlink>
            <w:r>
              <w:rPr>
                <w:sz w:val="24"/>
              </w:rPr>
              <w:t>..............................................................................................</w:t>
            </w:r>
          </w:p>
        </w:tc>
        <w:tc>
          <w:tcPr>
            <w:tcW w:w="377" w:type="dxa"/>
          </w:tcPr>
          <w:p>
            <w:pPr>
              <w:pStyle w:val="TableParagraph"/>
              <w:spacing w:before="88"/>
              <w:ind w:left="62" w:right="25"/>
              <w:rPr>
                <w:sz w:val="24"/>
              </w:rPr>
            </w:pPr>
            <w:r>
              <w:rPr>
                <w:sz w:val="24"/>
              </w:rPr>
              <w:t>30</w:t>
            </w:r>
          </w:p>
        </w:tc>
      </w:tr>
      <w:tr>
        <w:trPr>
          <w:trHeight w:val="364" w:hRule="atLeast"/>
        </w:trPr>
        <w:tc>
          <w:tcPr>
            <w:tcW w:w="950" w:type="dxa"/>
          </w:tcPr>
          <w:p>
            <w:pPr>
              <w:pStyle w:val="TableParagraph"/>
              <w:jc w:val="left"/>
              <w:rPr>
                <w:sz w:val="24"/>
              </w:rPr>
            </w:pPr>
          </w:p>
        </w:tc>
        <w:tc>
          <w:tcPr>
            <w:tcW w:w="7617" w:type="dxa"/>
          </w:tcPr>
          <w:p>
            <w:pPr>
              <w:pStyle w:val="TableParagraph"/>
              <w:tabs>
                <w:tab w:pos="759" w:val="left" w:leader="none"/>
              </w:tabs>
              <w:spacing w:line="272" w:lineRule="exact" w:before="72"/>
              <w:ind w:right="56"/>
              <w:jc w:val="right"/>
              <w:rPr>
                <w:sz w:val="24"/>
              </w:rPr>
            </w:pPr>
            <w:r>
              <w:rPr>
                <w:sz w:val="24"/>
              </w:rPr>
              <w:t>3.4.2</w:t>
              <w:tab/>
            </w:r>
            <w:hyperlink w:history="true" w:anchor="_bookmark59">
              <w:r>
                <w:rPr>
                  <w:rFonts w:ascii="SimSun" w:eastAsia="SimSun" w:hint="eastAsia"/>
                  <w:spacing w:val="3"/>
                  <w:sz w:val="24"/>
                </w:rPr>
                <w:t>实验数据集 </w:t>
              </w:r>
            </w:hyperlink>
            <w:r>
              <w:rPr>
                <w:sz w:val="24"/>
              </w:rPr>
              <w:t>..........................................................................................</w:t>
            </w:r>
          </w:p>
        </w:tc>
        <w:tc>
          <w:tcPr>
            <w:tcW w:w="377" w:type="dxa"/>
          </w:tcPr>
          <w:p>
            <w:pPr>
              <w:pStyle w:val="TableParagraph"/>
              <w:spacing w:line="256" w:lineRule="exact" w:before="88"/>
              <w:ind w:left="62" w:right="25"/>
              <w:rPr>
                <w:sz w:val="24"/>
              </w:rPr>
            </w:pPr>
            <w:r>
              <w:rPr>
                <w:sz w:val="24"/>
              </w:rPr>
              <w:t>30</w:t>
            </w:r>
          </w:p>
        </w:tc>
      </w:tr>
    </w:tbl>
    <w:p>
      <w:pPr>
        <w:spacing w:after="0" w:line="256" w:lineRule="exact"/>
        <w:rPr>
          <w:sz w:val="24"/>
        </w:rPr>
        <w:sectPr>
          <w:pgSz w:w="11910" w:h="16840"/>
          <w:pgMar w:header="1461" w:footer="1008" w:top="1720" w:bottom="1200" w:left="1280" w:right="860"/>
        </w:sectPr>
      </w:pPr>
    </w:p>
    <w:p>
      <w:pPr>
        <w:pStyle w:val="BodyText"/>
        <w:spacing w:before="4"/>
        <w:rPr>
          <w:rFonts w:ascii="Microsoft YaHei UI"/>
          <w:b/>
          <w:sz w:val="22"/>
        </w:rPr>
      </w:pPr>
    </w:p>
    <w:p>
      <w:pPr>
        <w:pStyle w:val="ListParagraph"/>
        <w:numPr>
          <w:ilvl w:val="2"/>
          <w:numId w:val="2"/>
        </w:numPr>
        <w:tabs>
          <w:tab w:pos="1970" w:val="left" w:leader="none"/>
          <w:tab w:pos="1971" w:val="left" w:leader="none"/>
          <w:tab w:pos="9094" w:val="right" w:leader="dot"/>
        </w:tabs>
        <w:spacing w:line="240" w:lineRule="auto" w:before="74" w:after="0"/>
        <w:ind w:left="1970" w:right="0" w:hanging="761"/>
        <w:jc w:val="left"/>
        <w:rPr>
          <w:sz w:val="24"/>
        </w:rPr>
      </w:pPr>
      <w:hyperlink w:history="true" w:anchor="_bookmark62">
        <w:r>
          <w:rPr>
            <w:rFonts w:ascii="SimSun" w:eastAsia="SimSun" w:hint="eastAsia"/>
            <w:sz w:val="24"/>
          </w:rPr>
          <w:t>评估指标</w:t>
        </w:r>
      </w:hyperlink>
      <w:r>
        <w:rPr>
          <w:sz w:val="24"/>
        </w:rPr>
        <w:tab/>
        <w:t>32</w:t>
      </w:r>
    </w:p>
    <w:p>
      <w:pPr>
        <w:pStyle w:val="ListParagraph"/>
        <w:numPr>
          <w:ilvl w:val="2"/>
          <w:numId w:val="2"/>
        </w:numPr>
        <w:tabs>
          <w:tab w:pos="1970" w:val="left" w:leader="none"/>
          <w:tab w:pos="1971" w:val="left" w:leader="none"/>
          <w:tab w:pos="9094" w:val="right" w:leader="dot"/>
        </w:tabs>
        <w:spacing w:line="240" w:lineRule="auto" w:before="172" w:after="0"/>
        <w:ind w:left="1970" w:right="0" w:hanging="761"/>
        <w:jc w:val="left"/>
        <w:rPr>
          <w:sz w:val="24"/>
        </w:rPr>
      </w:pPr>
      <w:hyperlink w:history="true" w:anchor="_bookmark67">
        <w:r>
          <w:rPr>
            <w:rFonts w:ascii="SimSun" w:eastAsia="SimSun" w:hint="eastAsia"/>
            <w:sz w:val="24"/>
          </w:rPr>
          <w:t>实验结果</w:t>
        </w:r>
      </w:hyperlink>
      <w:r>
        <w:rPr>
          <w:sz w:val="24"/>
        </w:rPr>
        <w:tab/>
        <w:t>33</w:t>
      </w:r>
    </w:p>
    <w:p>
      <w:pPr>
        <w:pStyle w:val="BodyText"/>
        <w:spacing w:before="3"/>
        <w:rPr>
          <w:rFonts w:ascii="Times New Roman"/>
          <w:sz w:val="17"/>
        </w:rPr>
      </w:pPr>
    </w:p>
    <w:tbl>
      <w:tblPr>
        <w:tblW w:w="0" w:type="auto"/>
        <w:jc w:val="left"/>
        <w:tblInd w:w="2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50"/>
        <w:gridCol w:w="7617"/>
        <w:gridCol w:w="377"/>
      </w:tblGrid>
      <w:tr>
        <w:trPr>
          <w:trHeight w:val="392" w:hRule="atLeast"/>
        </w:trPr>
        <w:tc>
          <w:tcPr>
            <w:tcW w:w="950" w:type="dxa"/>
          </w:tcPr>
          <w:p>
            <w:pPr>
              <w:pStyle w:val="TableParagraph"/>
              <w:spacing w:line="266" w:lineRule="exact"/>
              <w:ind w:right="98"/>
              <w:jc w:val="right"/>
              <w:rPr>
                <w:sz w:val="24"/>
              </w:rPr>
            </w:pPr>
            <w:r>
              <w:rPr>
                <w:sz w:val="24"/>
              </w:rPr>
              <w:t>3.5</w:t>
            </w:r>
          </w:p>
        </w:tc>
        <w:tc>
          <w:tcPr>
            <w:tcW w:w="7617" w:type="dxa"/>
          </w:tcPr>
          <w:p>
            <w:pPr>
              <w:pStyle w:val="TableParagraph"/>
              <w:spacing w:line="281" w:lineRule="exact"/>
              <w:ind w:right="56"/>
              <w:jc w:val="right"/>
              <w:rPr>
                <w:sz w:val="24"/>
              </w:rPr>
            </w:pPr>
            <w:hyperlink w:history="true" w:anchor="_bookmark73">
              <w:r>
                <w:rPr>
                  <w:rFonts w:ascii="SimSun" w:eastAsia="SimSun" w:hint="eastAsia"/>
                  <w:spacing w:val="8"/>
                  <w:sz w:val="24"/>
                </w:rPr>
                <w:t>本章小结 </w:t>
              </w:r>
            </w:hyperlink>
            <w:r>
              <w:rPr>
                <w:sz w:val="24"/>
              </w:rPr>
              <w:t>.........................................................................................................</w:t>
            </w:r>
          </w:p>
        </w:tc>
        <w:tc>
          <w:tcPr>
            <w:tcW w:w="377" w:type="dxa"/>
          </w:tcPr>
          <w:p>
            <w:pPr>
              <w:pStyle w:val="TableParagraph"/>
              <w:spacing w:line="266" w:lineRule="exact"/>
              <w:ind w:left="62" w:right="25"/>
              <w:rPr>
                <w:sz w:val="24"/>
              </w:rPr>
            </w:pPr>
            <w:r>
              <w:rPr>
                <w:sz w:val="24"/>
              </w:rPr>
              <w:t>35</w:t>
            </w:r>
          </w:p>
        </w:tc>
      </w:tr>
      <w:tr>
        <w:trPr>
          <w:trHeight w:val="560" w:hRule="atLeast"/>
        </w:trPr>
        <w:tc>
          <w:tcPr>
            <w:tcW w:w="950" w:type="dxa"/>
          </w:tcPr>
          <w:p>
            <w:pPr>
              <w:pStyle w:val="TableParagraph"/>
              <w:spacing w:before="96"/>
              <w:ind w:right="59"/>
              <w:jc w:val="right"/>
              <w:rPr>
                <w:rFonts w:ascii="SimSun" w:eastAsia="SimSun" w:hint="eastAsia"/>
                <w:sz w:val="28"/>
              </w:rPr>
            </w:pPr>
            <w:r>
              <w:rPr>
                <w:rFonts w:ascii="SimSun" w:eastAsia="SimSun" w:hint="eastAsia"/>
                <w:spacing w:val="-35"/>
                <w:sz w:val="28"/>
              </w:rPr>
              <w:t>第 </w:t>
            </w:r>
            <w:r>
              <w:rPr>
                <w:sz w:val="28"/>
              </w:rPr>
              <w:t>4 </w:t>
            </w:r>
            <w:r>
              <w:rPr>
                <w:rFonts w:ascii="SimSun" w:eastAsia="SimSun" w:hint="eastAsia"/>
                <w:sz w:val="28"/>
              </w:rPr>
              <w:t>章</w:t>
            </w:r>
          </w:p>
        </w:tc>
        <w:tc>
          <w:tcPr>
            <w:tcW w:w="7617" w:type="dxa"/>
          </w:tcPr>
          <w:p>
            <w:pPr>
              <w:pStyle w:val="TableParagraph"/>
              <w:spacing w:before="96"/>
              <w:ind w:right="46"/>
              <w:jc w:val="right"/>
              <w:rPr>
                <w:sz w:val="28"/>
              </w:rPr>
            </w:pPr>
            <w:hyperlink w:history="true" w:anchor="_bookmark74">
              <w:r>
                <w:rPr>
                  <w:rFonts w:ascii="SimSun" w:eastAsia="SimSun" w:hint="eastAsia"/>
                  <w:spacing w:val="3"/>
                  <w:sz w:val="28"/>
                </w:rPr>
                <w:t>基于子树划分的抽象语法树表征学习 </w:t>
              </w:r>
            </w:hyperlink>
            <w:r>
              <w:rPr>
                <w:sz w:val="28"/>
              </w:rPr>
              <w:t>.....................................</w:t>
            </w:r>
          </w:p>
        </w:tc>
        <w:tc>
          <w:tcPr>
            <w:tcW w:w="377" w:type="dxa"/>
          </w:tcPr>
          <w:p>
            <w:pPr>
              <w:pStyle w:val="TableParagraph"/>
              <w:spacing w:before="114"/>
              <w:ind w:left="25" w:right="25"/>
              <w:rPr>
                <w:sz w:val="28"/>
              </w:rPr>
            </w:pPr>
            <w:r>
              <w:rPr>
                <w:sz w:val="28"/>
              </w:rPr>
              <w:t>36</w:t>
            </w:r>
          </w:p>
        </w:tc>
      </w:tr>
      <w:tr>
        <w:trPr>
          <w:trHeight w:val="496" w:hRule="atLeast"/>
        </w:trPr>
        <w:tc>
          <w:tcPr>
            <w:tcW w:w="950" w:type="dxa"/>
          </w:tcPr>
          <w:p>
            <w:pPr>
              <w:pStyle w:val="TableParagraph"/>
              <w:spacing w:before="113"/>
              <w:ind w:right="98"/>
              <w:jc w:val="right"/>
              <w:rPr>
                <w:sz w:val="24"/>
              </w:rPr>
            </w:pPr>
            <w:r>
              <w:rPr>
                <w:sz w:val="24"/>
              </w:rPr>
              <w:t>4.1</w:t>
            </w:r>
          </w:p>
        </w:tc>
        <w:tc>
          <w:tcPr>
            <w:tcW w:w="7617" w:type="dxa"/>
          </w:tcPr>
          <w:p>
            <w:pPr>
              <w:pStyle w:val="TableParagraph"/>
              <w:spacing w:before="97"/>
              <w:ind w:right="56"/>
              <w:jc w:val="right"/>
              <w:rPr>
                <w:sz w:val="24"/>
              </w:rPr>
            </w:pPr>
            <w:hyperlink w:history="true" w:anchor="_bookmark75">
              <w:r>
                <w:rPr>
                  <w:rFonts w:ascii="SimSun" w:eastAsia="SimSun" w:hint="eastAsia"/>
                  <w:spacing w:val="8"/>
                  <w:sz w:val="24"/>
                </w:rPr>
                <w:t>研究动机 </w:t>
              </w:r>
            </w:hyperlink>
            <w:r>
              <w:rPr>
                <w:sz w:val="24"/>
              </w:rPr>
              <w:t>.........................................................................................................</w:t>
            </w:r>
          </w:p>
        </w:tc>
        <w:tc>
          <w:tcPr>
            <w:tcW w:w="377" w:type="dxa"/>
          </w:tcPr>
          <w:p>
            <w:pPr>
              <w:pStyle w:val="TableParagraph"/>
              <w:spacing w:before="113"/>
              <w:ind w:left="62" w:right="25"/>
              <w:rPr>
                <w:sz w:val="24"/>
              </w:rPr>
            </w:pPr>
            <w:r>
              <w:rPr>
                <w:sz w:val="24"/>
              </w:rPr>
              <w:t>36</w:t>
            </w:r>
          </w:p>
        </w:tc>
      </w:tr>
      <w:tr>
        <w:trPr>
          <w:trHeight w:val="479" w:hRule="atLeast"/>
        </w:trPr>
        <w:tc>
          <w:tcPr>
            <w:tcW w:w="950" w:type="dxa"/>
          </w:tcPr>
          <w:p>
            <w:pPr>
              <w:pStyle w:val="TableParagraph"/>
              <w:spacing w:before="97"/>
              <w:ind w:right="98"/>
              <w:jc w:val="right"/>
              <w:rPr>
                <w:sz w:val="24"/>
              </w:rPr>
            </w:pPr>
            <w:r>
              <w:rPr>
                <w:sz w:val="24"/>
              </w:rPr>
              <w:t>4.2</w:t>
            </w:r>
          </w:p>
        </w:tc>
        <w:tc>
          <w:tcPr>
            <w:tcW w:w="7617" w:type="dxa"/>
          </w:tcPr>
          <w:p>
            <w:pPr>
              <w:pStyle w:val="TableParagraph"/>
              <w:spacing w:before="81"/>
              <w:ind w:right="56"/>
              <w:jc w:val="right"/>
              <w:rPr>
                <w:sz w:val="24"/>
              </w:rPr>
            </w:pPr>
            <w:hyperlink w:history="true" w:anchor="_bookmark76">
              <w:r>
                <w:rPr>
                  <w:sz w:val="24"/>
                </w:rPr>
                <w:t>AST</w:t>
              </w:r>
              <w:r>
                <w:rPr>
                  <w:spacing w:val="-1"/>
                  <w:sz w:val="24"/>
                </w:rPr>
                <w:t> </w:t>
              </w:r>
              <w:r>
                <w:rPr>
                  <w:rFonts w:ascii="SimSun" w:eastAsia="SimSun" w:hint="eastAsia"/>
                  <w:sz w:val="24"/>
                </w:rPr>
                <w:t>表征方法设计 </w:t>
              </w:r>
            </w:hyperlink>
            <w:r>
              <w:rPr>
                <w:sz w:val="24"/>
              </w:rPr>
              <w:t>.........................................................................................</w:t>
            </w:r>
          </w:p>
        </w:tc>
        <w:tc>
          <w:tcPr>
            <w:tcW w:w="377" w:type="dxa"/>
          </w:tcPr>
          <w:p>
            <w:pPr>
              <w:pStyle w:val="TableParagraph"/>
              <w:spacing w:before="97"/>
              <w:ind w:left="62" w:right="25"/>
              <w:rPr>
                <w:sz w:val="24"/>
              </w:rPr>
            </w:pPr>
            <w:r>
              <w:rPr>
                <w:sz w:val="24"/>
              </w:rPr>
              <w:t>37</w:t>
            </w:r>
          </w:p>
        </w:tc>
      </w:tr>
      <w:tr>
        <w:trPr>
          <w:trHeight w:val="479" w:hRule="atLeast"/>
        </w:trPr>
        <w:tc>
          <w:tcPr>
            <w:tcW w:w="950" w:type="dxa"/>
          </w:tcPr>
          <w:p>
            <w:pPr>
              <w:pStyle w:val="TableParagraph"/>
              <w:jc w:val="left"/>
              <w:rPr>
                <w:sz w:val="24"/>
              </w:rPr>
            </w:pPr>
          </w:p>
        </w:tc>
        <w:tc>
          <w:tcPr>
            <w:tcW w:w="7617" w:type="dxa"/>
          </w:tcPr>
          <w:p>
            <w:pPr>
              <w:pStyle w:val="TableParagraph"/>
              <w:tabs>
                <w:tab w:pos="759" w:val="left" w:leader="none"/>
              </w:tabs>
              <w:spacing w:before="81"/>
              <w:ind w:right="56"/>
              <w:jc w:val="right"/>
              <w:rPr>
                <w:sz w:val="24"/>
              </w:rPr>
            </w:pPr>
            <w:r>
              <w:rPr>
                <w:sz w:val="24"/>
              </w:rPr>
              <w:t>4.2.1</w:t>
              <w:tab/>
            </w:r>
            <w:hyperlink w:history="true" w:anchor="_bookmark77">
              <w:r>
                <w:rPr>
                  <w:rFonts w:ascii="SimSun" w:eastAsia="SimSun" w:hint="eastAsia"/>
                  <w:spacing w:val="4"/>
                  <w:sz w:val="24"/>
                </w:rPr>
                <w:t>框架概述 </w:t>
              </w:r>
            </w:hyperlink>
            <w:r>
              <w:rPr>
                <w:sz w:val="24"/>
              </w:rPr>
              <w:t>..............................................................................................</w:t>
            </w:r>
          </w:p>
        </w:tc>
        <w:tc>
          <w:tcPr>
            <w:tcW w:w="377" w:type="dxa"/>
          </w:tcPr>
          <w:p>
            <w:pPr>
              <w:pStyle w:val="TableParagraph"/>
              <w:spacing w:before="97"/>
              <w:ind w:left="62" w:right="25"/>
              <w:rPr>
                <w:sz w:val="24"/>
              </w:rPr>
            </w:pPr>
            <w:r>
              <w:rPr>
                <w:sz w:val="24"/>
              </w:rPr>
              <w:t>37</w:t>
            </w:r>
          </w:p>
        </w:tc>
      </w:tr>
      <w:tr>
        <w:trPr>
          <w:trHeight w:val="479" w:hRule="atLeast"/>
        </w:trPr>
        <w:tc>
          <w:tcPr>
            <w:tcW w:w="950" w:type="dxa"/>
          </w:tcPr>
          <w:p>
            <w:pPr>
              <w:pStyle w:val="TableParagraph"/>
              <w:jc w:val="left"/>
              <w:rPr>
                <w:sz w:val="24"/>
              </w:rPr>
            </w:pPr>
          </w:p>
        </w:tc>
        <w:tc>
          <w:tcPr>
            <w:tcW w:w="7617" w:type="dxa"/>
          </w:tcPr>
          <w:p>
            <w:pPr>
              <w:pStyle w:val="TableParagraph"/>
              <w:tabs>
                <w:tab w:pos="759" w:val="left" w:leader="none"/>
              </w:tabs>
              <w:spacing w:before="81"/>
              <w:ind w:right="56"/>
              <w:jc w:val="right"/>
              <w:rPr>
                <w:sz w:val="24"/>
              </w:rPr>
            </w:pPr>
            <w:r>
              <w:rPr>
                <w:sz w:val="24"/>
              </w:rPr>
              <w:t>4.2.2</w:t>
              <w:tab/>
            </w:r>
            <w:hyperlink w:history="true" w:anchor="_bookmark79">
              <w:r>
                <w:rPr>
                  <w:rFonts w:ascii="SimSun" w:eastAsia="SimSun" w:hint="eastAsia"/>
                  <w:spacing w:val="2"/>
                  <w:sz w:val="24"/>
                </w:rPr>
                <w:t>子树划分设计 </w:t>
              </w:r>
            </w:hyperlink>
            <w:r>
              <w:rPr>
                <w:sz w:val="24"/>
              </w:rPr>
              <w:t>......................................................................................</w:t>
            </w:r>
          </w:p>
        </w:tc>
        <w:tc>
          <w:tcPr>
            <w:tcW w:w="377" w:type="dxa"/>
          </w:tcPr>
          <w:p>
            <w:pPr>
              <w:pStyle w:val="TableParagraph"/>
              <w:spacing w:before="97"/>
              <w:ind w:left="62" w:right="25"/>
              <w:rPr>
                <w:sz w:val="24"/>
              </w:rPr>
            </w:pPr>
            <w:r>
              <w:rPr>
                <w:sz w:val="24"/>
              </w:rPr>
              <w:t>38</w:t>
            </w:r>
          </w:p>
        </w:tc>
      </w:tr>
      <w:tr>
        <w:trPr>
          <w:trHeight w:val="479" w:hRule="atLeast"/>
        </w:trPr>
        <w:tc>
          <w:tcPr>
            <w:tcW w:w="950" w:type="dxa"/>
          </w:tcPr>
          <w:p>
            <w:pPr>
              <w:pStyle w:val="TableParagraph"/>
              <w:jc w:val="left"/>
              <w:rPr>
                <w:sz w:val="24"/>
              </w:rPr>
            </w:pPr>
          </w:p>
        </w:tc>
        <w:tc>
          <w:tcPr>
            <w:tcW w:w="7617" w:type="dxa"/>
          </w:tcPr>
          <w:p>
            <w:pPr>
              <w:pStyle w:val="TableParagraph"/>
              <w:tabs>
                <w:tab w:pos="759" w:val="left" w:leader="none"/>
              </w:tabs>
              <w:spacing w:before="81"/>
              <w:ind w:right="56"/>
              <w:jc w:val="right"/>
              <w:rPr>
                <w:sz w:val="24"/>
              </w:rPr>
            </w:pPr>
            <w:r>
              <w:rPr>
                <w:sz w:val="24"/>
              </w:rPr>
              <w:t>4.2.3</w:t>
              <w:tab/>
            </w:r>
            <w:hyperlink w:history="true" w:anchor="_bookmark82">
              <w:r>
                <w:rPr>
                  <w:rFonts w:ascii="SimSun" w:eastAsia="SimSun" w:hint="eastAsia"/>
                  <w:spacing w:val="1"/>
                  <w:sz w:val="24"/>
                </w:rPr>
                <w:t>抽象语法树表征学习设计 </w:t>
              </w:r>
            </w:hyperlink>
            <w:r>
              <w:rPr>
                <w:sz w:val="24"/>
              </w:rPr>
              <w:t>..................................................................</w:t>
            </w:r>
          </w:p>
        </w:tc>
        <w:tc>
          <w:tcPr>
            <w:tcW w:w="377" w:type="dxa"/>
          </w:tcPr>
          <w:p>
            <w:pPr>
              <w:pStyle w:val="TableParagraph"/>
              <w:spacing w:before="97"/>
              <w:ind w:left="62" w:right="25"/>
              <w:rPr>
                <w:sz w:val="24"/>
              </w:rPr>
            </w:pPr>
            <w:r>
              <w:rPr>
                <w:sz w:val="24"/>
              </w:rPr>
              <w:t>40</w:t>
            </w:r>
          </w:p>
        </w:tc>
      </w:tr>
      <w:tr>
        <w:trPr>
          <w:trHeight w:val="479" w:hRule="atLeast"/>
        </w:trPr>
        <w:tc>
          <w:tcPr>
            <w:tcW w:w="950" w:type="dxa"/>
          </w:tcPr>
          <w:p>
            <w:pPr>
              <w:pStyle w:val="TableParagraph"/>
              <w:spacing w:before="97"/>
              <w:ind w:right="98"/>
              <w:jc w:val="right"/>
              <w:rPr>
                <w:sz w:val="24"/>
              </w:rPr>
            </w:pPr>
            <w:r>
              <w:rPr>
                <w:sz w:val="24"/>
              </w:rPr>
              <w:t>4.3</w:t>
            </w:r>
          </w:p>
        </w:tc>
        <w:tc>
          <w:tcPr>
            <w:tcW w:w="7617" w:type="dxa"/>
          </w:tcPr>
          <w:p>
            <w:pPr>
              <w:pStyle w:val="TableParagraph"/>
              <w:spacing w:before="81"/>
              <w:ind w:right="56"/>
              <w:jc w:val="right"/>
              <w:rPr>
                <w:sz w:val="24"/>
              </w:rPr>
            </w:pPr>
            <w:hyperlink w:history="true" w:anchor="_bookmark94">
              <w:r>
                <w:rPr>
                  <w:sz w:val="24"/>
                </w:rPr>
                <w:t>AST</w:t>
              </w:r>
              <w:r>
                <w:rPr>
                  <w:spacing w:val="-1"/>
                  <w:sz w:val="24"/>
                </w:rPr>
                <w:t> </w:t>
              </w:r>
              <w:r>
                <w:rPr>
                  <w:rFonts w:ascii="SimSun" w:eastAsia="SimSun" w:hint="eastAsia"/>
                  <w:sz w:val="24"/>
                </w:rPr>
                <w:t>表征方法具体实现 </w:t>
              </w:r>
            </w:hyperlink>
            <w:r>
              <w:rPr>
                <w:sz w:val="24"/>
              </w:rPr>
              <w:t>.................................................................................</w:t>
            </w:r>
          </w:p>
        </w:tc>
        <w:tc>
          <w:tcPr>
            <w:tcW w:w="377" w:type="dxa"/>
          </w:tcPr>
          <w:p>
            <w:pPr>
              <w:pStyle w:val="TableParagraph"/>
              <w:spacing w:before="97"/>
              <w:ind w:left="62" w:right="25"/>
              <w:rPr>
                <w:sz w:val="24"/>
              </w:rPr>
            </w:pPr>
            <w:r>
              <w:rPr>
                <w:sz w:val="24"/>
              </w:rPr>
              <w:t>44</w:t>
            </w:r>
          </w:p>
        </w:tc>
      </w:tr>
      <w:tr>
        <w:trPr>
          <w:trHeight w:val="479" w:hRule="atLeast"/>
        </w:trPr>
        <w:tc>
          <w:tcPr>
            <w:tcW w:w="950" w:type="dxa"/>
          </w:tcPr>
          <w:p>
            <w:pPr>
              <w:pStyle w:val="TableParagraph"/>
              <w:spacing w:before="97"/>
              <w:ind w:right="98"/>
              <w:jc w:val="right"/>
              <w:rPr>
                <w:sz w:val="24"/>
              </w:rPr>
            </w:pPr>
            <w:r>
              <w:rPr>
                <w:sz w:val="24"/>
              </w:rPr>
              <w:t>4.4</w:t>
            </w:r>
          </w:p>
        </w:tc>
        <w:tc>
          <w:tcPr>
            <w:tcW w:w="7617" w:type="dxa"/>
          </w:tcPr>
          <w:p>
            <w:pPr>
              <w:pStyle w:val="TableParagraph"/>
              <w:spacing w:before="81"/>
              <w:ind w:right="56"/>
              <w:jc w:val="right"/>
              <w:rPr>
                <w:sz w:val="24"/>
              </w:rPr>
            </w:pPr>
            <w:hyperlink w:history="true" w:anchor="_bookmark102">
              <w:r>
                <w:rPr>
                  <w:rFonts w:ascii="SimSun" w:eastAsia="SimSun" w:hint="eastAsia"/>
                  <w:spacing w:val="8"/>
                  <w:sz w:val="24"/>
                </w:rPr>
                <w:t>实验验证 </w:t>
              </w:r>
            </w:hyperlink>
            <w:r>
              <w:rPr>
                <w:sz w:val="24"/>
              </w:rPr>
              <w:t>.........................................................................................................</w:t>
            </w:r>
          </w:p>
        </w:tc>
        <w:tc>
          <w:tcPr>
            <w:tcW w:w="377" w:type="dxa"/>
          </w:tcPr>
          <w:p>
            <w:pPr>
              <w:pStyle w:val="TableParagraph"/>
              <w:spacing w:before="97"/>
              <w:ind w:left="62" w:right="25"/>
              <w:rPr>
                <w:sz w:val="24"/>
              </w:rPr>
            </w:pPr>
            <w:r>
              <w:rPr>
                <w:sz w:val="24"/>
              </w:rPr>
              <w:t>46</w:t>
            </w:r>
          </w:p>
        </w:tc>
      </w:tr>
      <w:tr>
        <w:trPr>
          <w:trHeight w:val="479" w:hRule="atLeast"/>
        </w:trPr>
        <w:tc>
          <w:tcPr>
            <w:tcW w:w="950" w:type="dxa"/>
          </w:tcPr>
          <w:p>
            <w:pPr>
              <w:pStyle w:val="TableParagraph"/>
              <w:jc w:val="left"/>
              <w:rPr>
                <w:sz w:val="24"/>
              </w:rPr>
            </w:pPr>
          </w:p>
        </w:tc>
        <w:tc>
          <w:tcPr>
            <w:tcW w:w="7617" w:type="dxa"/>
          </w:tcPr>
          <w:p>
            <w:pPr>
              <w:pStyle w:val="TableParagraph"/>
              <w:tabs>
                <w:tab w:pos="759" w:val="left" w:leader="none"/>
              </w:tabs>
              <w:spacing w:before="81"/>
              <w:ind w:right="56"/>
              <w:jc w:val="right"/>
              <w:rPr>
                <w:sz w:val="24"/>
              </w:rPr>
            </w:pPr>
            <w:r>
              <w:rPr>
                <w:sz w:val="24"/>
              </w:rPr>
              <w:t>4.4.1</w:t>
              <w:tab/>
            </w:r>
            <w:hyperlink w:history="true" w:anchor="_bookmark103">
              <w:r>
                <w:rPr>
                  <w:rFonts w:ascii="SimSun" w:eastAsia="SimSun" w:hint="eastAsia"/>
                  <w:spacing w:val="4"/>
                  <w:sz w:val="24"/>
                </w:rPr>
                <w:t>实验设计 </w:t>
              </w:r>
            </w:hyperlink>
            <w:r>
              <w:rPr>
                <w:sz w:val="24"/>
              </w:rPr>
              <w:t>..............................................................................................</w:t>
            </w:r>
          </w:p>
        </w:tc>
        <w:tc>
          <w:tcPr>
            <w:tcW w:w="377" w:type="dxa"/>
          </w:tcPr>
          <w:p>
            <w:pPr>
              <w:pStyle w:val="TableParagraph"/>
              <w:spacing w:before="97"/>
              <w:ind w:left="62" w:right="25"/>
              <w:rPr>
                <w:sz w:val="24"/>
              </w:rPr>
            </w:pPr>
            <w:r>
              <w:rPr>
                <w:sz w:val="24"/>
              </w:rPr>
              <w:t>46</w:t>
            </w:r>
          </w:p>
        </w:tc>
      </w:tr>
      <w:tr>
        <w:trPr>
          <w:trHeight w:val="479" w:hRule="atLeast"/>
        </w:trPr>
        <w:tc>
          <w:tcPr>
            <w:tcW w:w="950" w:type="dxa"/>
          </w:tcPr>
          <w:p>
            <w:pPr>
              <w:pStyle w:val="TableParagraph"/>
              <w:jc w:val="left"/>
              <w:rPr>
                <w:sz w:val="24"/>
              </w:rPr>
            </w:pPr>
          </w:p>
        </w:tc>
        <w:tc>
          <w:tcPr>
            <w:tcW w:w="7617" w:type="dxa"/>
          </w:tcPr>
          <w:p>
            <w:pPr>
              <w:pStyle w:val="TableParagraph"/>
              <w:tabs>
                <w:tab w:pos="759" w:val="left" w:leader="none"/>
              </w:tabs>
              <w:spacing w:before="81"/>
              <w:ind w:right="56"/>
              <w:jc w:val="right"/>
              <w:rPr>
                <w:sz w:val="24"/>
              </w:rPr>
            </w:pPr>
            <w:r>
              <w:rPr>
                <w:sz w:val="24"/>
              </w:rPr>
              <w:t>4.4.2</w:t>
              <w:tab/>
            </w:r>
            <w:hyperlink w:history="true" w:anchor="_bookmark104">
              <w:r>
                <w:rPr>
                  <w:rFonts w:ascii="SimSun" w:eastAsia="SimSun" w:hint="eastAsia"/>
                  <w:spacing w:val="4"/>
                  <w:sz w:val="24"/>
                </w:rPr>
                <w:t>实验结果 </w:t>
              </w:r>
            </w:hyperlink>
            <w:r>
              <w:rPr>
                <w:sz w:val="24"/>
              </w:rPr>
              <w:t>..............................................................................................</w:t>
            </w:r>
          </w:p>
        </w:tc>
        <w:tc>
          <w:tcPr>
            <w:tcW w:w="377" w:type="dxa"/>
          </w:tcPr>
          <w:p>
            <w:pPr>
              <w:pStyle w:val="TableParagraph"/>
              <w:spacing w:before="97"/>
              <w:ind w:left="62" w:right="25"/>
              <w:rPr>
                <w:sz w:val="24"/>
              </w:rPr>
            </w:pPr>
            <w:r>
              <w:rPr>
                <w:sz w:val="24"/>
              </w:rPr>
              <w:t>46</w:t>
            </w:r>
          </w:p>
        </w:tc>
      </w:tr>
      <w:tr>
        <w:trPr>
          <w:trHeight w:val="499" w:hRule="atLeast"/>
        </w:trPr>
        <w:tc>
          <w:tcPr>
            <w:tcW w:w="950" w:type="dxa"/>
          </w:tcPr>
          <w:p>
            <w:pPr>
              <w:pStyle w:val="TableParagraph"/>
              <w:spacing w:before="97"/>
              <w:ind w:right="98"/>
              <w:jc w:val="right"/>
              <w:rPr>
                <w:sz w:val="24"/>
              </w:rPr>
            </w:pPr>
            <w:r>
              <w:rPr>
                <w:sz w:val="24"/>
              </w:rPr>
              <w:t>4.5</w:t>
            </w:r>
          </w:p>
        </w:tc>
        <w:tc>
          <w:tcPr>
            <w:tcW w:w="7617" w:type="dxa"/>
          </w:tcPr>
          <w:p>
            <w:pPr>
              <w:pStyle w:val="TableParagraph"/>
              <w:spacing w:before="81"/>
              <w:ind w:right="56"/>
              <w:jc w:val="right"/>
              <w:rPr>
                <w:sz w:val="24"/>
              </w:rPr>
            </w:pPr>
            <w:hyperlink w:history="true" w:anchor="_bookmark110">
              <w:r>
                <w:rPr>
                  <w:rFonts w:ascii="SimSun" w:eastAsia="SimSun" w:hint="eastAsia"/>
                  <w:spacing w:val="8"/>
                  <w:sz w:val="24"/>
                </w:rPr>
                <w:t>本章小结 </w:t>
              </w:r>
            </w:hyperlink>
            <w:r>
              <w:rPr>
                <w:sz w:val="24"/>
              </w:rPr>
              <w:t>.........................................................................................................</w:t>
            </w:r>
          </w:p>
        </w:tc>
        <w:tc>
          <w:tcPr>
            <w:tcW w:w="377" w:type="dxa"/>
          </w:tcPr>
          <w:p>
            <w:pPr>
              <w:pStyle w:val="TableParagraph"/>
              <w:spacing w:before="97"/>
              <w:ind w:left="62" w:right="25"/>
              <w:rPr>
                <w:sz w:val="24"/>
              </w:rPr>
            </w:pPr>
            <w:r>
              <w:rPr>
                <w:sz w:val="24"/>
              </w:rPr>
              <w:t>49</w:t>
            </w:r>
          </w:p>
        </w:tc>
      </w:tr>
      <w:tr>
        <w:trPr>
          <w:trHeight w:val="560" w:hRule="atLeast"/>
        </w:trPr>
        <w:tc>
          <w:tcPr>
            <w:tcW w:w="950" w:type="dxa"/>
          </w:tcPr>
          <w:p>
            <w:pPr>
              <w:pStyle w:val="TableParagraph"/>
              <w:spacing w:before="96"/>
              <w:ind w:right="59"/>
              <w:jc w:val="right"/>
              <w:rPr>
                <w:rFonts w:ascii="SimSun" w:eastAsia="SimSun" w:hint="eastAsia"/>
                <w:sz w:val="28"/>
              </w:rPr>
            </w:pPr>
            <w:r>
              <w:rPr>
                <w:rFonts w:ascii="SimSun" w:eastAsia="SimSun" w:hint="eastAsia"/>
                <w:spacing w:val="-35"/>
                <w:sz w:val="28"/>
              </w:rPr>
              <w:t>第 </w:t>
            </w:r>
            <w:r>
              <w:rPr>
                <w:sz w:val="28"/>
              </w:rPr>
              <w:t>5 </w:t>
            </w:r>
            <w:r>
              <w:rPr>
                <w:rFonts w:ascii="SimSun" w:eastAsia="SimSun" w:hint="eastAsia"/>
                <w:sz w:val="28"/>
              </w:rPr>
              <w:t>章</w:t>
            </w:r>
          </w:p>
        </w:tc>
        <w:tc>
          <w:tcPr>
            <w:tcW w:w="7617" w:type="dxa"/>
          </w:tcPr>
          <w:p>
            <w:pPr>
              <w:pStyle w:val="TableParagraph"/>
              <w:spacing w:before="96"/>
              <w:ind w:right="46"/>
              <w:jc w:val="right"/>
              <w:rPr>
                <w:sz w:val="28"/>
              </w:rPr>
            </w:pPr>
            <w:hyperlink w:history="true" w:anchor="_bookmark111">
              <w:r>
                <w:rPr>
                  <w:rFonts w:ascii="SimSun" w:eastAsia="SimSun" w:hint="eastAsia"/>
                  <w:spacing w:val="3"/>
                  <w:sz w:val="28"/>
                </w:rPr>
                <w:t>基于图过滤的程序依赖图表征学习 </w:t>
              </w:r>
            </w:hyperlink>
            <w:r>
              <w:rPr>
                <w:sz w:val="28"/>
              </w:rPr>
              <w:t>.........................................</w:t>
            </w:r>
          </w:p>
        </w:tc>
        <w:tc>
          <w:tcPr>
            <w:tcW w:w="377" w:type="dxa"/>
          </w:tcPr>
          <w:p>
            <w:pPr>
              <w:pStyle w:val="TableParagraph"/>
              <w:spacing w:before="114"/>
              <w:ind w:left="25" w:right="25"/>
              <w:rPr>
                <w:sz w:val="28"/>
              </w:rPr>
            </w:pPr>
            <w:r>
              <w:rPr>
                <w:sz w:val="28"/>
              </w:rPr>
              <w:t>50</w:t>
            </w:r>
          </w:p>
        </w:tc>
      </w:tr>
      <w:tr>
        <w:trPr>
          <w:trHeight w:val="496" w:hRule="atLeast"/>
        </w:trPr>
        <w:tc>
          <w:tcPr>
            <w:tcW w:w="950" w:type="dxa"/>
          </w:tcPr>
          <w:p>
            <w:pPr>
              <w:pStyle w:val="TableParagraph"/>
              <w:spacing w:before="113"/>
              <w:ind w:right="98"/>
              <w:jc w:val="right"/>
              <w:rPr>
                <w:sz w:val="24"/>
              </w:rPr>
            </w:pPr>
            <w:r>
              <w:rPr>
                <w:sz w:val="24"/>
              </w:rPr>
              <w:t>5.1</w:t>
            </w:r>
          </w:p>
        </w:tc>
        <w:tc>
          <w:tcPr>
            <w:tcW w:w="7617" w:type="dxa"/>
          </w:tcPr>
          <w:p>
            <w:pPr>
              <w:pStyle w:val="TableParagraph"/>
              <w:spacing w:before="97"/>
              <w:ind w:right="56"/>
              <w:jc w:val="right"/>
              <w:rPr>
                <w:sz w:val="24"/>
              </w:rPr>
            </w:pPr>
            <w:hyperlink w:history="true" w:anchor="_bookmark112">
              <w:r>
                <w:rPr>
                  <w:rFonts w:ascii="SimSun" w:eastAsia="SimSun" w:hint="eastAsia"/>
                  <w:spacing w:val="8"/>
                  <w:sz w:val="24"/>
                </w:rPr>
                <w:t>研究动机 </w:t>
              </w:r>
            </w:hyperlink>
            <w:r>
              <w:rPr>
                <w:sz w:val="24"/>
              </w:rPr>
              <w:t>.........................................................................................................</w:t>
            </w:r>
          </w:p>
        </w:tc>
        <w:tc>
          <w:tcPr>
            <w:tcW w:w="377" w:type="dxa"/>
          </w:tcPr>
          <w:p>
            <w:pPr>
              <w:pStyle w:val="TableParagraph"/>
              <w:spacing w:before="113"/>
              <w:ind w:left="62" w:right="25"/>
              <w:rPr>
                <w:sz w:val="24"/>
              </w:rPr>
            </w:pPr>
            <w:r>
              <w:rPr>
                <w:sz w:val="24"/>
              </w:rPr>
              <w:t>50</w:t>
            </w:r>
          </w:p>
        </w:tc>
      </w:tr>
      <w:tr>
        <w:trPr>
          <w:trHeight w:val="479" w:hRule="atLeast"/>
        </w:trPr>
        <w:tc>
          <w:tcPr>
            <w:tcW w:w="950" w:type="dxa"/>
          </w:tcPr>
          <w:p>
            <w:pPr>
              <w:pStyle w:val="TableParagraph"/>
              <w:spacing w:before="97"/>
              <w:ind w:right="98"/>
              <w:jc w:val="right"/>
              <w:rPr>
                <w:sz w:val="24"/>
              </w:rPr>
            </w:pPr>
            <w:r>
              <w:rPr>
                <w:sz w:val="24"/>
              </w:rPr>
              <w:t>5.2</w:t>
            </w:r>
          </w:p>
        </w:tc>
        <w:tc>
          <w:tcPr>
            <w:tcW w:w="7617" w:type="dxa"/>
          </w:tcPr>
          <w:p>
            <w:pPr>
              <w:pStyle w:val="TableParagraph"/>
              <w:spacing w:before="81"/>
              <w:ind w:right="56"/>
              <w:jc w:val="right"/>
              <w:rPr>
                <w:sz w:val="24"/>
              </w:rPr>
            </w:pPr>
            <w:hyperlink w:history="true" w:anchor="_bookmark113">
              <w:r>
                <w:rPr>
                  <w:sz w:val="24"/>
                </w:rPr>
                <w:t>PDG</w:t>
              </w:r>
              <w:r>
                <w:rPr>
                  <w:spacing w:val="-1"/>
                  <w:sz w:val="24"/>
                </w:rPr>
                <w:t> </w:t>
              </w:r>
              <w:r>
                <w:rPr>
                  <w:rFonts w:ascii="SimSun" w:eastAsia="SimSun" w:hint="eastAsia"/>
                  <w:spacing w:val="4"/>
                  <w:sz w:val="24"/>
                </w:rPr>
                <w:t>表征方法方法设计 </w:t>
              </w:r>
            </w:hyperlink>
            <w:r>
              <w:rPr>
                <w:sz w:val="24"/>
              </w:rPr>
              <w:t>................................................................................</w:t>
            </w:r>
          </w:p>
        </w:tc>
        <w:tc>
          <w:tcPr>
            <w:tcW w:w="377" w:type="dxa"/>
          </w:tcPr>
          <w:p>
            <w:pPr>
              <w:pStyle w:val="TableParagraph"/>
              <w:spacing w:before="97"/>
              <w:ind w:left="62" w:right="25"/>
              <w:rPr>
                <w:sz w:val="24"/>
              </w:rPr>
            </w:pPr>
            <w:r>
              <w:rPr>
                <w:sz w:val="24"/>
              </w:rPr>
              <w:t>51</w:t>
            </w:r>
          </w:p>
        </w:tc>
      </w:tr>
      <w:tr>
        <w:trPr>
          <w:trHeight w:val="479" w:hRule="atLeast"/>
        </w:trPr>
        <w:tc>
          <w:tcPr>
            <w:tcW w:w="950" w:type="dxa"/>
          </w:tcPr>
          <w:p>
            <w:pPr>
              <w:pStyle w:val="TableParagraph"/>
              <w:jc w:val="left"/>
              <w:rPr>
                <w:sz w:val="24"/>
              </w:rPr>
            </w:pPr>
          </w:p>
        </w:tc>
        <w:tc>
          <w:tcPr>
            <w:tcW w:w="7617" w:type="dxa"/>
          </w:tcPr>
          <w:p>
            <w:pPr>
              <w:pStyle w:val="TableParagraph"/>
              <w:tabs>
                <w:tab w:pos="759" w:val="left" w:leader="none"/>
              </w:tabs>
              <w:spacing w:before="81"/>
              <w:ind w:right="56"/>
              <w:jc w:val="right"/>
              <w:rPr>
                <w:sz w:val="24"/>
              </w:rPr>
            </w:pPr>
            <w:r>
              <w:rPr>
                <w:sz w:val="24"/>
              </w:rPr>
              <w:t>5.2.1</w:t>
              <w:tab/>
            </w:r>
            <w:hyperlink w:history="true" w:anchor="_bookmark114">
              <w:r>
                <w:rPr>
                  <w:rFonts w:ascii="SimSun" w:eastAsia="SimSun" w:hint="eastAsia"/>
                  <w:spacing w:val="4"/>
                  <w:sz w:val="24"/>
                </w:rPr>
                <w:t>框架概述 </w:t>
              </w:r>
            </w:hyperlink>
            <w:r>
              <w:rPr>
                <w:sz w:val="24"/>
              </w:rPr>
              <w:t>..............................................................................................</w:t>
            </w:r>
          </w:p>
        </w:tc>
        <w:tc>
          <w:tcPr>
            <w:tcW w:w="377" w:type="dxa"/>
          </w:tcPr>
          <w:p>
            <w:pPr>
              <w:pStyle w:val="TableParagraph"/>
              <w:spacing w:before="97"/>
              <w:ind w:left="62" w:right="25"/>
              <w:rPr>
                <w:sz w:val="24"/>
              </w:rPr>
            </w:pPr>
            <w:r>
              <w:rPr>
                <w:sz w:val="24"/>
              </w:rPr>
              <w:t>51</w:t>
            </w:r>
          </w:p>
        </w:tc>
      </w:tr>
      <w:tr>
        <w:trPr>
          <w:trHeight w:val="479" w:hRule="atLeast"/>
        </w:trPr>
        <w:tc>
          <w:tcPr>
            <w:tcW w:w="950" w:type="dxa"/>
          </w:tcPr>
          <w:p>
            <w:pPr>
              <w:pStyle w:val="TableParagraph"/>
              <w:jc w:val="left"/>
              <w:rPr>
                <w:sz w:val="24"/>
              </w:rPr>
            </w:pPr>
          </w:p>
        </w:tc>
        <w:tc>
          <w:tcPr>
            <w:tcW w:w="7617" w:type="dxa"/>
          </w:tcPr>
          <w:p>
            <w:pPr>
              <w:pStyle w:val="TableParagraph"/>
              <w:tabs>
                <w:tab w:pos="759" w:val="left" w:leader="none"/>
              </w:tabs>
              <w:spacing w:before="81"/>
              <w:ind w:right="56"/>
              <w:jc w:val="right"/>
              <w:rPr>
                <w:sz w:val="24"/>
              </w:rPr>
            </w:pPr>
            <w:r>
              <w:rPr>
                <w:sz w:val="24"/>
              </w:rPr>
              <w:t>5.2.2</w:t>
              <w:tab/>
            </w:r>
            <w:hyperlink w:history="true" w:anchor="_bookmark116">
              <w:r>
                <w:rPr>
                  <w:rFonts w:ascii="SimSun" w:eastAsia="SimSun" w:hint="eastAsia"/>
                  <w:spacing w:val="3"/>
                  <w:sz w:val="24"/>
                </w:rPr>
                <w:t>图过滤设计 </w:t>
              </w:r>
            </w:hyperlink>
            <w:r>
              <w:rPr>
                <w:sz w:val="24"/>
              </w:rPr>
              <w:t>..........................................................................................</w:t>
            </w:r>
          </w:p>
        </w:tc>
        <w:tc>
          <w:tcPr>
            <w:tcW w:w="377" w:type="dxa"/>
          </w:tcPr>
          <w:p>
            <w:pPr>
              <w:pStyle w:val="TableParagraph"/>
              <w:spacing w:before="97"/>
              <w:ind w:left="62" w:right="25"/>
              <w:rPr>
                <w:sz w:val="24"/>
              </w:rPr>
            </w:pPr>
            <w:r>
              <w:rPr>
                <w:sz w:val="24"/>
              </w:rPr>
              <w:t>52</w:t>
            </w:r>
          </w:p>
        </w:tc>
      </w:tr>
      <w:tr>
        <w:trPr>
          <w:trHeight w:val="479" w:hRule="atLeast"/>
        </w:trPr>
        <w:tc>
          <w:tcPr>
            <w:tcW w:w="950" w:type="dxa"/>
          </w:tcPr>
          <w:p>
            <w:pPr>
              <w:pStyle w:val="TableParagraph"/>
              <w:jc w:val="left"/>
              <w:rPr>
                <w:sz w:val="24"/>
              </w:rPr>
            </w:pPr>
          </w:p>
        </w:tc>
        <w:tc>
          <w:tcPr>
            <w:tcW w:w="7617" w:type="dxa"/>
          </w:tcPr>
          <w:p>
            <w:pPr>
              <w:pStyle w:val="TableParagraph"/>
              <w:tabs>
                <w:tab w:pos="759" w:val="left" w:leader="none"/>
              </w:tabs>
              <w:spacing w:before="81"/>
              <w:ind w:right="56"/>
              <w:jc w:val="right"/>
              <w:rPr>
                <w:sz w:val="24"/>
              </w:rPr>
            </w:pPr>
            <w:r>
              <w:rPr>
                <w:sz w:val="24"/>
              </w:rPr>
              <w:t>5.2.3</w:t>
              <w:tab/>
            </w:r>
            <w:hyperlink w:history="true" w:anchor="_bookmark122">
              <w:r>
                <w:rPr>
                  <w:rFonts w:ascii="SimSun" w:eastAsia="SimSun" w:hint="eastAsia"/>
                  <w:spacing w:val="1"/>
                  <w:sz w:val="24"/>
                </w:rPr>
                <w:t>程序依赖图表征学习设计 </w:t>
              </w:r>
            </w:hyperlink>
            <w:r>
              <w:rPr>
                <w:sz w:val="24"/>
              </w:rPr>
              <w:t>..................................................................</w:t>
            </w:r>
          </w:p>
        </w:tc>
        <w:tc>
          <w:tcPr>
            <w:tcW w:w="377" w:type="dxa"/>
          </w:tcPr>
          <w:p>
            <w:pPr>
              <w:pStyle w:val="TableParagraph"/>
              <w:spacing w:before="97"/>
              <w:ind w:left="62" w:right="25"/>
              <w:rPr>
                <w:sz w:val="24"/>
              </w:rPr>
            </w:pPr>
            <w:r>
              <w:rPr>
                <w:sz w:val="24"/>
              </w:rPr>
              <w:t>55</w:t>
            </w:r>
          </w:p>
        </w:tc>
      </w:tr>
      <w:tr>
        <w:trPr>
          <w:trHeight w:val="479" w:hRule="atLeast"/>
        </w:trPr>
        <w:tc>
          <w:tcPr>
            <w:tcW w:w="950" w:type="dxa"/>
          </w:tcPr>
          <w:p>
            <w:pPr>
              <w:pStyle w:val="TableParagraph"/>
              <w:spacing w:before="97"/>
              <w:ind w:right="98"/>
              <w:jc w:val="right"/>
              <w:rPr>
                <w:sz w:val="24"/>
              </w:rPr>
            </w:pPr>
            <w:r>
              <w:rPr>
                <w:sz w:val="24"/>
              </w:rPr>
              <w:t>5.3</w:t>
            </w:r>
          </w:p>
        </w:tc>
        <w:tc>
          <w:tcPr>
            <w:tcW w:w="7617" w:type="dxa"/>
          </w:tcPr>
          <w:p>
            <w:pPr>
              <w:pStyle w:val="TableParagraph"/>
              <w:spacing w:before="81"/>
              <w:ind w:right="56"/>
              <w:jc w:val="right"/>
              <w:rPr>
                <w:sz w:val="24"/>
              </w:rPr>
            </w:pPr>
            <w:hyperlink w:history="true" w:anchor="_bookmark127">
              <w:r>
                <w:rPr>
                  <w:sz w:val="24"/>
                </w:rPr>
                <w:t>PDG</w:t>
              </w:r>
              <w:r>
                <w:rPr>
                  <w:spacing w:val="-1"/>
                  <w:sz w:val="24"/>
                </w:rPr>
                <w:t> </w:t>
              </w:r>
              <w:r>
                <w:rPr>
                  <w:rFonts w:ascii="SimSun" w:eastAsia="SimSun" w:hint="eastAsia"/>
                  <w:spacing w:val="4"/>
                  <w:sz w:val="24"/>
                </w:rPr>
                <w:t>表征方法具体实现 </w:t>
              </w:r>
            </w:hyperlink>
            <w:r>
              <w:rPr>
                <w:sz w:val="24"/>
              </w:rPr>
              <w:t>................................................................................</w:t>
            </w:r>
          </w:p>
        </w:tc>
        <w:tc>
          <w:tcPr>
            <w:tcW w:w="377" w:type="dxa"/>
          </w:tcPr>
          <w:p>
            <w:pPr>
              <w:pStyle w:val="TableParagraph"/>
              <w:spacing w:before="97"/>
              <w:ind w:left="62" w:right="25"/>
              <w:rPr>
                <w:sz w:val="24"/>
              </w:rPr>
            </w:pPr>
            <w:r>
              <w:rPr>
                <w:sz w:val="24"/>
              </w:rPr>
              <w:t>58</w:t>
            </w:r>
          </w:p>
        </w:tc>
      </w:tr>
      <w:tr>
        <w:trPr>
          <w:trHeight w:val="479" w:hRule="atLeast"/>
        </w:trPr>
        <w:tc>
          <w:tcPr>
            <w:tcW w:w="950" w:type="dxa"/>
          </w:tcPr>
          <w:p>
            <w:pPr>
              <w:pStyle w:val="TableParagraph"/>
              <w:spacing w:before="97"/>
              <w:ind w:right="98"/>
              <w:jc w:val="right"/>
              <w:rPr>
                <w:sz w:val="24"/>
              </w:rPr>
            </w:pPr>
            <w:r>
              <w:rPr>
                <w:sz w:val="24"/>
              </w:rPr>
              <w:t>5.4</w:t>
            </w:r>
          </w:p>
        </w:tc>
        <w:tc>
          <w:tcPr>
            <w:tcW w:w="7617" w:type="dxa"/>
          </w:tcPr>
          <w:p>
            <w:pPr>
              <w:pStyle w:val="TableParagraph"/>
              <w:spacing w:before="81"/>
              <w:ind w:right="56"/>
              <w:jc w:val="right"/>
              <w:rPr>
                <w:sz w:val="24"/>
              </w:rPr>
            </w:pPr>
            <w:hyperlink w:history="true" w:anchor="_bookmark135">
              <w:r>
                <w:rPr>
                  <w:rFonts w:ascii="SimSun" w:eastAsia="SimSun" w:hint="eastAsia"/>
                  <w:spacing w:val="8"/>
                  <w:sz w:val="24"/>
                </w:rPr>
                <w:t>实验验证 </w:t>
              </w:r>
            </w:hyperlink>
            <w:r>
              <w:rPr>
                <w:sz w:val="24"/>
              </w:rPr>
              <w:t>.........................................................................................................</w:t>
            </w:r>
          </w:p>
        </w:tc>
        <w:tc>
          <w:tcPr>
            <w:tcW w:w="377" w:type="dxa"/>
          </w:tcPr>
          <w:p>
            <w:pPr>
              <w:pStyle w:val="TableParagraph"/>
              <w:spacing w:before="97"/>
              <w:ind w:left="62" w:right="25"/>
              <w:rPr>
                <w:sz w:val="24"/>
              </w:rPr>
            </w:pPr>
            <w:r>
              <w:rPr>
                <w:sz w:val="24"/>
              </w:rPr>
              <w:t>59</w:t>
            </w:r>
          </w:p>
        </w:tc>
      </w:tr>
      <w:tr>
        <w:trPr>
          <w:trHeight w:val="479" w:hRule="atLeast"/>
        </w:trPr>
        <w:tc>
          <w:tcPr>
            <w:tcW w:w="950" w:type="dxa"/>
          </w:tcPr>
          <w:p>
            <w:pPr>
              <w:pStyle w:val="TableParagraph"/>
              <w:jc w:val="left"/>
              <w:rPr>
                <w:sz w:val="24"/>
              </w:rPr>
            </w:pPr>
          </w:p>
        </w:tc>
        <w:tc>
          <w:tcPr>
            <w:tcW w:w="7617" w:type="dxa"/>
          </w:tcPr>
          <w:p>
            <w:pPr>
              <w:pStyle w:val="TableParagraph"/>
              <w:tabs>
                <w:tab w:pos="759" w:val="left" w:leader="none"/>
              </w:tabs>
              <w:spacing w:before="81"/>
              <w:ind w:right="56"/>
              <w:jc w:val="right"/>
              <w:rPr>
                <w:sz w:val="24"/>
              </w:rPr>
            </w:pPr>
            <w:r>
              <w:rPr>
                <w:sz w:val="24"/>
              </w:rPr>
              <w:t>5.4.1</w:t>
              <w:tab/>
            </w:r>
            <w:hyperlink w:history="true" w:anchor="_bookmark136">
              <w:r>
                <w:rPr>
                  <w:rFonts w:ascii="SimSun" w:eastAsia="SimSun" w:hint="eastAsia"/>
                  <w:spacing w:val="4"/>
                  <w:sz w:val="24"/>
                </w:rPr>
                <w:t>实验设计 </w:t>
              </w:r>
            </w:hyperlink>
            <w:r>
              <w:rPr>
                <w:sz w:val="24"/>
              </w:rPr>
              <w:t>..............................................................................................</w:t>
            </w:r>
          </w:p>
        </w:tc>
        <w:tc>
          <w:tcPr>
            <w:tcW w:w="377" w:type="dxa"/>
          </w:tcPr>
          <w:p>
            <w:pPr>
              <w:pStyle w:val="TableParagraph"/>
              <w:spacing w:before="97"/>
              <w:ind w:left="62" w:right="25"/>
              <w:rPr>
                <w:sz w:val="24"/>
              </w:rPr>
            </w:pPr>
            <w:r>
              <w:rPr>
                <w:sz w:val="24"/>
              </w:rPr>
              <w:t>59</w:t>
            </w:r>
          </w:p>
        </w:tc>
      </w:tr>
      <w:tr>
        <w:trPr>
          <w:trHeight w:val="479" w:hRule="atLeast"/>
        </w:trPr>
        <w:tc>
          <w:tcPr>
            <w:tcW w:w="950" w:type="dxa"/>
          </w:tcPr>
          <w:p>
            <w:pPr>
              <w:pStyle w:val="TableParagraph"/>
              <w:jc w:val="left"/>
              <w:rPr>
                <w:sz w:val="24"/>
              </w:rPr>
            </w:pPr>
          </w:p>
        </w:tc>
        <w:tc>
          <w:tcPr>
            <w:tcW w:w="7617" w:type="dxa"/>
          </w:tcPr>
          <w:p>
            <w:pPr>
              <w:pStyle w:val="TableParagraph"/>
              <w:tabs>
                <w:tab w:pos="759" w:val="left" w:leader="none"/>
              </w:tabs>
              <w:spacing w:before="81"/>
              <w:ind w:right="56"/>
              <w:jc w:val="right"/>
              <w:rPr>
                <w:sz w:val="24"/>
              </w:rPr>
            </w:pPr>
            <w:r>
              <w:rPr>
                <w:sz w:val="24"/>
              </w:rPr>
              <w:t>5.4.2</w:t>
              <w:tab/>
            </w:r>
            <w:hyperlink w:history="true" w:anchor="_bookmark137">
              <w:r>
                <w:rPr>
                  <w:rFonts w:ascii="SimSun" w:eastAsia="SimSun" w:hint="eastAsia"/>
                  <w:spacing w:val="4"/>
                  <w:sz w:val="24"/>
                </w:rPr>
                <w:t>实验结果 </w:t>
              </w:r>
            </w:hyperlink>
            <w:r>
              <w:rPr>
                <w:sz w:val="24"/>
              </w:rPr>
              <w:t>..............................................................................................</w:t>
            </w:r>
          </w:p>
        </w:tc>
        <w:tc>
          <w:tcPr>
            <w:tcW w:w="377" w:type="dxa"/>
          </w:tcPr>
          <w:p>
            <w:pPr>
              <w:pStyle w:val="TableParagraph"/>
              <w:spacing w:before="97"/>
              <w:ind w:left="62" w:right="25"/>
              <w:rPr>
                <w:sz w:val="24"/>
              </w:rPr>
            </w:pPr>
            <w:r>
              <w:rPr>
                <w:sz w:val="24"/>
              </w:rPr>
              <w:t>59</w:t>
            </w:r>
          </w:p>
        </w:tc>
      </w:tr>
      <w:tr>
        <w:trPr>
          <w:trHeight w:val="499" w:hRule="atLeast"/>
        </w:trPr>
        <w:tc>
          <w:tcPr>
            <w:tcW w:w="950" w:type="dxa"/>
          </w:tcPr>
          <w:p>
            <w:pPr>
              <w:pStyle w:val="TableParagraph"/>
              <w:spacing w:before="97"/>
              <w:ind w:right="98"/>
              <w:jc w:val="right"/>
              <w:rPr>
                <w:sz w:val="24"/>
              </w:rPr>
            </w:pPr>
            <w:r>
              <w:rPr>
                <w:sz w:val="24"/>
              </w:rPr>
              <w:t>5.5</w:t>
            </w:r>
          </w:p>
        </w:tc>
        <w:tc>
          <w:tcPr>
            <w:tcW w:w="7617" w:type="dxa"/>
          </w:tcPr>
          <w:p>
            <w:pPr>
              <w:pStyle w:val="TableParagraph"/>
              <w:spacing w:before="81"/>
              <w:ind w:right="56"/>
              <w:jc w:val="right"/>
              <w:rPr>
                <w:sz w:val="24"/>
              </w:rPr>
            </w:pPr>
            <w:hyperlink w:history="true" w:anchor="_bookmark143">
              <w:r>
                <w:rPr>
                  <w:rFonts w:ascii="SimSun" w:eastAsia="SimSun" w:hint="eastAsia"/>
                  <w:spacing w:val="8"/>
                  <w:sz w:val="24"/>
                </w:rPr>
                <w:t>本章小结 </w:t>
              </w:r>
            </w:hyperlink>
            <w:r>
              <w:rPr>
                <w:sz w:val="24"/>
              </w:rPr>
              <w:t>.........................................................................................................</w:t>
            </w:r>
          </w:p>
        </w:tc>
        <w:tc>
          <w:tcPr>
            <w:tcW w:w="377" w:type="dxa"/>
          </w:tcPr>
          <w:p>
            <w:pPr>
              <w:pStyle w:val="TableParagraph"/>
              <w:spacing w:before="97"/>
              <w:ind w:left="62" w:right="25"/>
              <w:rPr>
                <w:sz w:val="24"/>
              </w:rPr>
            </w:pPr>
            <w:r>
              <w:rPr>
                <w:sz w:val="24"/>
              </w:rPr>
              <w:t>62</w:t>
            </w:r>
          </w:p>
        </w:tc>
      </w:tr>
      <w:tr>
        <w:trPr>
          <w:trHeight w:val="560" w:hRule="atLeast"/>
        </w:trPr>
        <w:tc>
          <w:tcPr>
            <w:tcW w:w="950" w:type="dxa"/>
          </w:tcPr>
          <w:p>
            <w:pPr>
              <w:pStyle w:val="TableParagraph"/>
              <w:spacing w:before="96"/>
              <w:ind w:right="59"/>
              <w:jc w:val="right"/>
              <w:rPr>
                <w:rFonts w:ascii="SimSun" w:eastAsia="SimSun" w:hint="eastAsia"/>
                <w:sz w:val="28"/>
              </w:rPr>
            </w:pPr>
            <w:r>
              <w:rPr>
                <w:rFonts w:ascii="SimSun" w:eastAsia="SimSun" w:hint="eastAsia"/>
                <w:spacing w:val="-35"/>
                <w:sz w:val="28"/>
              </w:rPr>
              <w:t>第 </w:t>
            </w:r>
            <w:r>
              <w:rPr>
                <w:sz w:val="28"/>
              </w:rPr>
              <w:t>6 </w:t>
            </w:r>
            <w:r>
              <w:rPr>
                <w:rFonts w:ascii="SimSun" w:eastAsia="SimSun" w:hint="eastAsia"/>
                <w:sz w:val="28"/>
              </w:rPr>
              <w:t>章</w:t>
            </w:r>
          </w:p>
        </w:tc>
        <w:tc>
          <w:tcPr>
            <w:tcW w:w="7617" w:type="dxa"/>
          </w:tcPr>
          <w:p>
            <w:pPr>
              <w:pStyle w:val="TableParagraph"/>
              <w:spacing w:before="96"/>
              <w:ind w:right="46"/>
              <w:jc w:val="right"/>
              <w:rPr>
                <w:sz w:val="28"/>
              </w:rPr>
            </w:pPr>
            <w:hyperlink w:history="true" w:anchor="_bookmark144">
              <w:r>
                <w:rPr>
                  <w:rFonts w:ascii="SimSun" w:eastAsia="SimSun" w:hint="eastAsia"/>
                  <w:spacing w:val="-12"/>
                  <w:sz w:val="28"/>
                </w:rPr>
                <w:t>特征融合及 </w:t>
              </w:r>
              <w:r>
                <w:rPr>
                  <w:sz w:val="28"/>
                </w:rPr>
                <w:t>RLCCD </w:t>
              </w:r>
              <w:r>
                <w:rPr>
                  <w:rFonts w:ascii="SimSun" w:eastAsia="SimSun" w:hint="eastAsia"/>
                  <w:spacing w:val="6"/>
                  <w:sz w:val="28"/>
                </w:rPr>
                <w:t>框架验证 </w:t>
              </w:r>
            </w:hyperlink>
            <w:r>
              <w:rPr>
                <w:sz w:val="28"/>
              </w:rPr>
              <w:t>..................................................</w:t>
            </w:r>
          </w:p>
        </w:tc>
        <w:tc>
          <w:tcPr>
            <w:tcW w:w="377" w:type="dxa"/>
          </w:tcPr>
          <w:p>
            <w:pPr>
              <w:pStyle w:val="TableParagraph"/>
              <w:spacing w:before="114"/>
              <w:ind w:left="25" w:right="25"/>
              <w:rPr>
                <w:sz w:val="28"/>
              </w:rPr>
            </w:pPr>
            <w:r>
              <w:rPr>
                <w:sz w:val="28"/>
              </w:rPr>
              <w:t>63</w:t>
            </w:r>
          </w:p>
        </w:tc>
      </w:tr>
      <w:tr>
        <w:trPr>
          <w:trHeight w:val="389" w:hRule="atLeast"/>
        </w:trPr>
        <w:tc>
          <w:tcPr>
            <w:tcW w:w="950" w:type="dxa"/>
          </w:tcPr>
          <w:p>
            <w:pPr>
              <w:pStyle w:val="TableParagraph"/>
              <w:spacing w:line="256" w:lineRule="exact" w:before="113"/>
              <w:ind w:right="98"/>
              <w:jc w:val="right"/>
              <w:rPr>
                <w:sz w:val="24"/>
              </w:rPr>
            </w:pPr>
            <w:r>
              <w:rPr>
                <w:sz w:val="24"/>
              </w:rPr>
              <w:t>6.1</w:t>
            </w:r>
          </w:p>
        </w:tc>
        <w:tc>
          <w:tcPr>
            <w:tcW w:w="7617" w:type="dxa"/>
          </w:tcPr>
          <w:p>
            <w:pPr>
              <w:pStyle w:val="TableParagraph"/>
              <w:spacing w:line="272" w:lineRule="exact" w:before="97"/>
              <w:ind w:right="56"/>
              <w:jc w:val="right"/>
              <w:rPr>
                <w:sz w:val="24"/>
              </w:rPr>
            </w:pPr>
            <w:hyperlink w:history="true" w:anchor="_bookmark145">
              <w:r>
                <w:rPr>
                  <w:rFonts w:ascii="SimSun" w:eastAsia="SimSun" w:hint="eastAsia"/>
                  <w:spacing w:val="8"/>
                  <w:sz w:val="24"/>
                </w:rPr>
                <w:t>特征融合 </w:t>
              </w:r>
            </w:hyperlink>
            <w:r>
              <w:rPr>
                <w:sz w:val="24"/>
              </w:rPr>
              <w:t>.........................................................................................................</w:t>
            </w:r>
          </w:p>
        </w:tc>
        <w:tc>
          <w:tcPr>
            <w:tcW w:w="377" w:type="dxa"/>
          </w:tcPr>
          <w:p>
            <w:pPr>
              <w:pStyle w:val="TableParagraph"/>
              <w:spacing w:line="256" w:lineRule="exact" w:before="113"/>
              <w:ind w:left="62" w:right="25"/>
              <w:rPr>
                <w:sz w:val="24"/>
              </w:rPr>
            </w:pPr>
            <w:r>
              <w:rPr>
                <w:sz w:val="24"/>
              </w:rPr>
              <w:t>63</w:t>
            </w:r>
          </w:p>
        </w:tc>
      </w:tr>
    </w:tbl>
    <w:p>
      <w:pPr>
        <w:spacing w:after="0" w:line="256" w:lineRule="exact"/>
        <w:rPr>
          <w:sz w:val="24"/>
        </w:rPr>
        <w:sectPr>
          <w:pgSz w:w="11910" w:h="16840"/>
          <w:pgMar w:header="1461" w:footer="1008" w:top="1720" w:bottom="1200" w:left="1280" w:right="860"/>
        </w:sectPr>
      </w:pPr>
    </w:p>
    <w:p>
      <w:pPr>
        <w:pStyle w:val="BodyText"/>
        <w:rPr>
          <w:rFonts w:ascii="Times New Roman"/>
          <w:sz w:val="20"/>
        </w:rPr>
      </w:pPr>
    </w:p>
    <w:sdt>
      <w:sdtPr>
        <w:docPartObj>
          <w:docPartGallery w:val="Table of Contents"/>
          <w:docPartUnique/>
        </w:docPartObj>
      </w:sdtPr>
      <w:sdtEndPr/>
      <w:sdtContent>
        <w:p>
          <w:pPr>
            <w:pStyle w:val="TOC2"/>
            <w:numPr>
              <w:ilvl w:val="1"/>
              <w:numId w:val="3"/>
            </w:numPr>
            <w:tabs>
              <w:tab w:pos="1290" w:val="left" w:leader="none"/>
              <w:tab w:pos="1291" w:val="left" w:leader="none"/>
              <w:tab w:pos="9094" w:val="right" w:leader="dot"/>
            </w:tabs>
            <w:spacing w:line="240" w:lineRule="auto" w:before="239" w:after="0"/>
            <w:ind w:left="1290" w:right="0" w:hanging="561"/>
            <w:jc w:val="left"/>
          </w:pPr>
          <w:r>
            <w:fldChar w:fldCharType="begin"/>
          </w:r>
          <w:r>
            <w:instrText>TOC \o "1-3" \h \z \u </w:instrText>
          </w:r>
          <w:r>
            <w:fldChar w:fldCharType="separate"/>
          </w:r>
          <w:hyperlink w:history="true" w:anchor="_bookmark148">
            <w:r>
              <w:rPr/>
              <w:t>RLCCD </w:t>
            </w:r>
            <w:r>
              <w:rPr>
                <w:rFonts w:ascii="SimSun" w:eastAsia="SimSun" w:hint="eastAsia"/>
              </w:rPr>
              <w:t>框架验证</w:t>
            </w:r>
          </w:hyperlink>
          <w:r>
            <w:rPr/>
            <w:tab/>
            <w:t>64</w:t>
          </w:r>
        </w:p>
        <w:p>
          <w:pPr>
            <w:pStyle w:val="TOC3"/>
            <w:numPr>
              <w:ilvl w:val="2"/>
              <w:numId w:val="3"/>
            </w:numPr>
            <w:tabs>
              <w:tab w:pos="1970" w:val="left" w:leader="none"/>
              <w:tab w:pos="1971" w:val="left" w:leader="none"/>
              <w:tab w:pos="9094" w:val="right" w:leader="dot"/>
            </w:tabs>
            <w:spacing w:line="240" w:lineRule="auto" w:before="142" w:after="0"/>
            <w:ind w:left="1970" w:right="0" w:hanging="761"/>
            <w:jc w:val="left"/>
            <w:rPr>
              <w:rFonts w:ascii="Times New Roman" w:eastAsia="Times New Roman"/>
            </w:rPr>
          </w:pPr>
          <w:hyperlink w:history="true" w:anchor="_bookmark149">
            <w:r>
              <w:rPr/>
              <w:t>实验设置</w:t>
            </w:r>
          </w:hyperlink>
          <w:r>
            <w:rPr>
              <w:rFonts w:ascii="Times New Roman" w:eastAsia="Times New Roman"/>
            </w:rPr>
            <w:tab/>
            <w:t>64</w:t>
          </w:r>
        </w:p>
        <w:p>
          <w:pPr>
            <w:pStyle w:val="TOC3"/>
            <w:numPr>
              <w:ilvl w:val="2"/>
              <w:numId w:val="3"/>
            </w:numPr>
            <w:tabs>
              <w:tab w:pos="1970" w:val="left" w:leader="none"/>
              <w:tab w:pos="1971" w:val="left" w:leader="none"/>
              <w:tab w:pos="9094" w:val="right" w:leader="dot"/>
            </w:tabs>
            <w:spacing w:line="240" w:lineRule="auto" w:before="142" w:after="0"/>
            <w:ind w:left="1970" w:right="0" w:hanging="761"/>
            <w:jc w:val="left"/>
            <w:rPr>
              <w:rFonts w:ascii="Times New Roman" w:eastAsia="Times New Roman"/>
            </w:rPr>
          </w:pPr>
          <w:hyperlink w:history="true" w:anchor="_bookmark150">
            <w:r>
              <w:rPr/>
              <w:t>对比工具</w:t>
            </w:r>
          </w:hyperlink>
          <w:r>
            <w:rPr>
              <w:rFonts w:ascii="Times New Roman" w:eastAsia="Times New Roman"/>
            </w:rPr>
            <w:tab/>
            <w:t>65</w:t>
          </w:r>
        </w:p>
        <w:p>
          <w:pPr>
            <w:pStyle w:val="TOC3"/>
            <w:numPr>
              <w:ilvl w:val="2"/>
              <w:numId w:val="3"/>
            </w:numPr>
            <w:tabs>
              <w:tab w:pos="1970" w:val="left" w:leader="none"/>
              <w:tab w:pos="1971" w:val="left" w:leader="none"/>
              <w:tab w:pos="9094" w:val="right" w:leader="dot"/>
            </w:tabs>
            <w:spacing w:line="240" w:lineRule="auto" w:before="142" w:after="0"/>
            <w:ind w:left="1970" w:right="0" w:hanging="761"/>
            <w:jc w:val="left"/>
            <w:rPr>
              <w:rFonts w:ascii="Times New Roman" w:eastAsia="Times New Roman"/>
            </w:rPr>
          </w:pPr>
          <w:hyperlink w:history="true" w:anchor="_bookmark152">
            <w:r>
              <w:rPr/>
              <w:t>特征融合方法实验结果</w:t>
            </w:r>
          </w:hyperlink>
          <w:r>
            <w:rPr>
              <w:rFonts w:ascii="Times New Roman" w:eastAsia="Times New Roman"/>
            </w:rPr>
            <w:tab/>
            <w:t>66</w:t>
          </w:r>
        </w:p>
        <w:p>
          <w:pPr>
            <w:pStyle w:val="TOC3"/>
            <w:numPr>
              <w:ilvl w:val="2"/>
              <w:numId w:val="3"/>
            </w:numPr>
            <w:tabs>
              <w:tab w:pos="1970" w:val="left" w:leader="none"/>
              <w:tab w:pos="1971" w:val="left" w:leader="none"/>
              <w:tab w:pos="9094" w:val="right" w:leader="dot"/>
            </w:tabs>
            <w:spacing w:line="240" w:lineRule="auto" w:before="141" w:after="0"/>
            <w:ind w:left="1970" w:right="0" w:hanging="761"/>
            <w:jc w:val="left"/>
            <w:rPr>
              <w:rFonts w:ascii="Times New Roman" w:eastAsia="Times New Roman"/>
            </w:rPr>
          </w:pPr>
          <w:hyperlink w:history="true" w:anchor="_bookmark154">
            <w:r>
              <w:rPr>
                <w:rFonts w:ascii="Times New Roman" w:eastAsia="Times New Roman"/>
              </w:rPr>
              <w:t>RLCCD </w:t>
            </w:r>
            <w:r>
              <w:rPr/>
              <w:t>性能评估实验结果</w:t>
            </w:r>
          </w:hyperlink>
          <w:r>
            <w:rPr>
              <w:rFonts w:ascii="Times New Roman" w:eastAsia="Times New Roman"/>
            </w:rPr>
            <w:tab/>
            <w:t>67</w:t>
          </w:r>
        </w:p>
        <w:p>
          <w:pPr>
            <w:pStyle w:val="TOC2"/>
            <w:numPr>
              <w:ilvl w:val="1"/>
              <w:numId w:val="3"/>
            </w:numPr>
            <w:tabs>
              <w:tab w:pos="1290" w:val="left" w:leader="none"/>
              <w:tab w:pos="1291" w:val="left" w:leader="none"/>
              <w:tab w:pos="9094" w:val="right" w:leader="dot"/>
            </w:tabs>
            <w:spacing w:line="240" w:lineRule="auto" w:before="142" w:after="0"/>
            <w:ind w:left="1290" w:right="0" w:hanging="561"/>
            <w:jc w:val="left"/>
          </w:pPr>
          <w:hyperlink w:history="true" w:anchor="_bookmark156">
            <w:r>
              <w:rPr>
                <w:rFonts w:ascii="SimSun" w:eastAsia="SimSun" w:hint="eastAsia"/>
              </w:rPr>
              <w:t>本章小结</w:t>
            </w:r>
          </w:hyperlink>
          <w:r>
            <w:rPr/>
            <w:tab/>
            <w:t>68</w:t>
          </w:r>
        </w:p>
        <w:p>
          <w:pPr>
            <w:pStyle w:val="TOC1"/>
            <w:tabs>
              <w:tab w:pos="9094" w:val="right" w:leader="dot"/>
            </w:tabs>
            <w:spacing w:before="177"/>
            <w:rPr>
              <w:rFonts w:ascii="Times New Roman" w:eastAsia="Times New Roman"/>
            </w:rPr>
          </w:pPr>
          <w:hyperlink w:history="true" w:anchor="_bookmark157">
            <w:r>
              <w:rPr/>
              <w:t>结论</w:t>
            </w:r>
          </w:hyperlink>
          <w:r>
            <w:rPr>
              <w:rFonts w:ascii="Times New Roman" w:eastAsia="Times New Roman"/>
            </w:rPr>
            <w:tab/>
            <w:t>69</w:t>
          </w:r>
        </w:p>
        <w:p>
          <w:pPr>
            <w:pStyle w:val="TOC1"/>
            <w:tabs>
              <w:tab w:pos="9094" w:val="right" w:leader="dot"/>
            </w:tabs>
            <w:rPr>
              <w:rFonts w:ascii="Times New Roman" w:eastAsia="Times New Roman"/>
            </w:rPr>
          </w:pPr>
          <w:hyperlink w:history="true" w:anchor="_bookmark158">
            <w:r>
              <w:rPr/>
              <w:t>参考文献</w:t>
            </w:r>
          </w:hyperlink>
          <w:r>
            <w:rPr>
              <w:rFonts w:ascii="Times New Roman" w:eastAsia="Times New Roman"/>
            </w:rPr>
            <w:tab/>
            <w:t>71</w:t>
          </w:r>
        </w:p>
        <w:p>
          <w:pPr>
            <w:pStyle w:val="TOC1"/>
            <w:tabs>
              <w:tab w:pos="9094" w:val="right" w:leader="dot"/>
            </w:tabs>
            <w:spacing w:before="166"/>
            <w:rPr>
              <w:rFonts w:ascii="Times New Roman" w:eastAsia="Times New Roman"/>
            </w:rPr>
          </w:pPr>
          <w:hyperlink w:history="true" w:anchor="_bookmark223">
            <w:r>
              <w:rPr/>
              <w:t>攻读学位期间发表论文与研究成果清单</w:t>
            </w:r>
          </w:hyperlink>
          <w:r>
            <w:rPr>
              <w:rFonts w:ascii="Times New Roman" w:eastAsia="Times New Roman"/>
            </w:rPr>
            <w:tab/>
            <w:t>76</w:t>
          </w:r>
        </w:p>
        <w:p>
          <w:pPr>
            <w:pStyle w:val="TOC1"/>
            <w:tabs>
              <w:tab w:pos="9094" w:val="right" w:leader="dot"/>
            </w:tabs>
            <w:rPr>
              <w:rFonts w:ascii="Times New Roman" w:eastAsia="Times New Roman"/>
            </w:rPr>
          </w:pPr>
          <w:hyperlink w:history="true" w:anchor="_bookmark224">
            <w:r>
              <w:rPr/>
              <w:t>致谢</w:t>
            </w:r>
          </w:hyperlink>
          <w:r>
            <w:rPr>
              <w:rFonts w:ascii="Times New Roman" w:eastAsia="Times New Roman"/>
            </w:rPr>
            <w:tab/>
            <w:t>77</w:t>
          </w:r>
        </w:p>
        <w:p>
          <w:pPr/>
          <w:r>
            <w:fldChar w:fldCharType="end"/>
          </w:r>
        </w:p>
      </w:sdtContent>
    </w:sdt>
    <w:p>
      <w:pPr>
        <w:spacing w:after="0"/>
        <w:sectPr>
          <w:pgSz w:w="11910" w:h="16840"/>
          <w:pgMar w:header="1461" w:footer="1008" w:top="1720" w:bottom="1200" w:left="1280" w:right="860"/>
        </w:sectPr>
      </w:pPr>
    </w:p>
    <w:p>
      <w:pPr>
        <w:spacing w:before="408"/>
        <w:ind w:left="52" w:right="470" w:firstLine="0"/>
        <w:jc w:val="center"/>
        <w:rPr>
          <w:rFonts w:ascii="Microsoft YaHei UI" w:eastAsia="Microsoft YaHei UI" w:hint="eastAsia"/>
          <w:b/>
          <w:sz w:val="32"/>
        </w:rPr>
      </w:pPr>
      <w:r>
        <w:rPr>
          <w:rFonts w:ascii="Microsoft YaHei UI" w:eastAsia="Microsoft YaHei UI" w:hint="eastAsia"/>
          <w:b/>
          <w:sz w:val="32"/>
        </w:rPr>
        <w:t>插图</w:t>
      </w:r>
    </w:p>
    <w:p>
      <w:pPr>
        <w:pStyle w:val="BodyText"/>
        <w:rPr>
          <w:rFonts w:ascii="Microsoft YaHei UI"/>
          <w:b/>
          <w:sz w:val="20"/>
        </w:rPr>
      </w:pPr>
    </w:p>
    <w:p>
      <w:pPr>
        <w:pStyle w:val="BodyText"/>
        <w:spacing w:before="2"/>
        <w:rPr>
          <w:rFonts w:ascii="Microsoft YaHei UI"/>
          <w:b/>
          <w:sz w:val="14"/>
        </w:rPr>
      </w:pPr>
    </w:p>
    <w:tbl>
      <w:tblPr>
        <w:tblW w:w="0" w:type="auto"/>
        <w:jc w:val="left"/>
        <w:tblInd w:w="2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30"/>
        <w:gridCol w:w="7752"/>
        <w:gridCol w:w="362"/>
      </w:tblGrid>
      <w:tr>
        <w:trPr>
          <w:trHeight w:val="358" w:hRule="atLeast"/>
        </w:trPr>
        <w:tc>
          <w:tcPr>
            <w:tcW w:w="830" w:type="dxa"/>
          </w:tcPr>
          <w:p>
            <w:pPr>
              <w:pStyle w:val="TableParagraph"/>
              <w:spacing w:line="281" w:lineRule="exact"/>
              <w:ind w:left="50"/>
              <w:jc w:val="left"/>
              <w:rPr>
                <w:sz w:val="24"/>
              </w:rPr>
            </w:pPr>
            <w:r>
              <w:rPr>
                <w:rFonts w:ascii="SimSun" w:eastAsia="SimSun" w:hint="eastAsia"/>
                <w:spacing w:val="-30"/>
                <w:sz w:val="24"/>
              </w:rPr>
              <w:t>图 </w:t>
            </w:r>
            <w:r>
              <w:rPr>
                <w:sz w:val="24"/>
              </w:rPr>
              <w:t>1.1</w:t>
            </w:r>
          </w:p>
        </w:tc>
        <w:tc>
          <w:tcPr>
            <w:tcW w:w="7752" w:type="dxa"/>
          </w:tcPr>
          <w:p>
            <w:pPr>
              <w:pStyle w:val="TableParagraph"/>
              <w:spacing w:line="281" w:lineRule="exact"/>
              <w:ind w:right="71"/>
              <w:jc w:val="right"/>
              <w:rPr>
                <w:sz w:val="24"/>
              </w:rPr>
            </w:pPr>
            <w:hyperlink w:history="true" w:anchor="_bookmark2">
              <w:r>
                <w:rPr>
                  <w:spacing w:val="-1"/>
                  <w:sz w:val="24"/>
                </w:rPr>
                <w:t>2018-2023</w:t>
              </w:r>
              <w:r>
                <w:rPr>
                  <w:sz w:val="24"/>
                </w:rPr>
                <w:t> </w:t>
              </w:r>
              <w:r>
                <w:rPr>
                  <w:rFonts w:ascii="SimSun" w:eastAsia="SimSun" w:hint="eastAsia"/>
                  <w:spacing w:val="-30"/>
                  <w:sz w:val="24"/>
                </w:rPr>
                <w:t>年 </w:t>
              </w:r>
              <w:r>
                <w:rPr>
                  <w:sz w:val="24"/>
                </w:rPr>
                <w:t>Synopsys </w:t>
              </w:r>
              <w:r>
                <w:rPr>
                  <w:rFonts w:ascii="SimSun" w:eastAsia="SimSun" w:hint="eastAsia"/>
                  <w:spacing w:val="1"/>
                  <w:sz w:val="24"/>
                </w:rPr>
                <w:t>审计代码库中的开源代码及漏洞占比示意图 </w:t>
              </w:r>
            </w:hyperlink>
            <w:r>
              <w:rPr>
                <w:sz w:val="24"/>
              </w:rPr>
              <w:t>.........</w:t>
            </w:r>
          </w:p>
        </w:tc>
        <w:tc>
          <w:tcPr>
            <w:tcW w:w="362" w:type="dxa"/>
          </w:tcPr>
          <w:p>
            <w:pPr>
              <w:pStyle w:val="TableParagraph"/>
              <w:spacing w:line="266" w:lineRule="exact"/>
              <w:ind w:right="47"/>
              <w:jc w:val="right"/>
              <w:rPr>
                <w:sz w:val="24"/>
              </w:rPr>
            </w:pPr>
            <w:r>
              <w:rPr>
                <w:sz w:val="24"/>
              </w:rPr>
              <w:t>1</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1.2</w:t>
            </w:r>
          </w:p>
        </w:tc>
        <w:tc>
          <w:tcPr>
            <w:tcW w:w="7752" w:type="dxa"/>
          </w:tcPr>
          <w:p>
            <w:pPr>
              <w:pStyle w:val="TableParagraph"/>
              <w:spacing w:before="66"/>
              <w:ind w:right="71"/>
              <w:jc w:val="right"/>
              <w:rPr>
                <w:sz w:val="24"/>
              </w:rPr>
            </w:pPr>
            <w:hyperlink w:history="true" w:anchor="_bookmark3">
              <w:r>
                <w:rPr>
                  <w:spacing w:val="-1"/>
                  <w:sz w:val="24"/>
                </w:rPr>
                <w:t>2022</w:t>
              </w:r>
              <w:r>
                <w:rPr>
                  <w:sz w:val="24"/>
                </w:rPr>
                <w:t> </w:t>
              </w:r>
              <w:r>
                <w:rPr>
                  <w:rFonts w:ascii="SimSun" w:eastAsia="SimSun" w:hint="eastAsia"/>
                  <w:spacing w:val="-30"/>
                  <w:sz w:val="24"/>
                </w:rPr>
                <w:t>年 </w:t>
              </w:r>
              <w:r>
                <w:rPr>
                  <w:spacing w:val="-1"/>
                  <w:sz w:val="24"/>
                </w:rPr>
                <w:t>Synopsys</w:t>
              </w:r>
              <w:r>
                <w:rPr>
                  <w:spacing w:val="1"/>
                  <w:sz w:val="24"/>
                </w:rPr>
                <w:t> </w:t>
              </w:r>
              <w:r>
                <w:rPr>
                  <w:rFonts w:ascii="SimSun" w:eastAsia="SimSun" w:hint="eastAsia"/>
                  <w:spacing w:val="1"/>
                  <w:sz w:val="24"/>
                </w:rPr>
                <w:t>审计代码库中包含易受攻击组件的百分比示意图 </w:t>
              </w:r>
            </w:hyperlink>
            <w:r>
              <w:rPr>
                <w:sz w:val="24"/>
              </w:rPr>
              <w:t>..........</w:t>
            </w:r>
          </w:p>
        </w:tc>
        <w:tc>
          <w:tcPr>
            <w:tcW w:w="362" w:type="dxa"/>
          </w:tcPr>
          <w:p>
            <w:pPr>
              <w:pStyle w:val="TableParagraph"/>
              <w:spacing w:before="82"/>
              <w:ind w:right="47"/>
              <w:jc w:val="right"/>
              <w:rPr>
                <w:sz w:val="24"/>
              </w:rPr>
            </w:pPr>
            <w:r>
              <w:rPr>
                <w:sz w:val="24"/>
              </w:rPr>
              <w:t>2</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1.3</w:t>
            </w:r>
          </w:p>
        </w:tc>
        <w:tc>
          <w:tcPr>
            <w:tcW w:w="7752" w:type="dxa"/>
          </w:tcPr>
          <w:p>
            <w:pPr>
              <w:pStyle w:val="TableParagraph"/>
              <w:spacing w:before="66"/>
              <w:ind w:right="71"/>
              <w:jc w:val="right"/>
              <w:rPr>
                <w:sz w:val="24"/>
              </w:rPr>
            </w:pPr>
            <w:hyperlink w:history="true" w:anchor="_bookmark6">
              <w:r>
                <w:rPr>
                  <w:rFonts w:ascii="SimSun" w:eastAsia="SimSun" w:hint="eastAsia"/>
                  <w:spacing w:val="6"/>
                  <w:sz w:val="24"/>
                </w:rPr>
                <w:t>代码克隆检测流程 </w:t>
              </w:r>
            </w:hyperlink>
            <w:r>
              <w:rPr>
                <w:sz w:val="24"/>
              </w:rPr>
              <w:t>............................................................................................</w:t>
            </w:r>
          </w:p>
        </w:tc>
        <w:tc>
          <w:tcPr>
            <w:tcW w:w="362" w:type="dxa"/>
          </w:tcPr>
          <w:p>
            <w:pPr>
              <w:pStyle w:val="TableParagraph"/>
              <w:spacing w:before="82"/>
              <w:ind w:right="47"/>
              <w:jc w:val="right"/>
              <w:rPr>
                <w:sz w:val="24"/>
              </w:rPr>
            </w:pPr>
            <w:r>
              <w:rPr>
                <w:sz w:val="24"/>
              </w:rPr>
              <w:t>3</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1.4</w:t>
            </w:r>
          </w:p>
        </w:tc>
        <w:tc>
          <w:tcPr>
            <w:tcW w:w="7752" w:type="dxa"/>
          </w:tcPr>
          <w:p>
            <w:pPr>
              <w:pStyle w:val="TableParagraph"/>
              <w:spacing w:before="66"/>
              <w:ind w:right="71"/>
              <w:jc w:val="right"/>
              <w:rPr>
                <w:sz w:val="24"/>
              </w:rPr>
            </w:pPr>
            <w:hyperlink w:history="true" w:anchor="_bookmark10">
              <w:r>
                <w:rPr>
                  <w:rFonts w:ascii="SimSun" w:eastAsia="SimSun" w:hint="eastAsia"/>
                  <w:spacing w:val="8"/>
                  <w:sz w:val="24"/>
                </w:rPr>
                <w:t>论文组织结构 </w:t>
              </w:r>
            </w:hyperlink>
            <w:r>
              <w:rPr>
                <w:sz w:val="24"/>
              </w:rPr>
              <w:t>....................................................................................................</w:t>
            </w:r>
          </w:p>
        </w:tc>
        <w:tc>
          <w:tcPr>
            <w:tcW w:w="362" w:type="dxa"/>
          </w:tcPr>
          <w:p>
            <w:pPr>
              <w:pStyle w:val="TableParagraph"/>
              <w:spacing w:before="82"/>
              <w:ind w:right="47"/>
              <w:jc w:val="right"/>
              <w:rPr>
                <w:sz w:val="24"/>
              </w:rPr>
            </w:pPr>
            <w:r>
              <w:rPr>
                <w:sz w:val="24"/>
              </w:rPr>
              <w:t>12</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2.1</w:t>
            </w:r>
          </w:p>
        </w:tc>
        <w:tc>
          <w:tcPr>
            <w:tcW w:w="7752" w:type="dxa"/>
          </w:tcPr>
          <w:p>
            <w:pPr>
              <w:pStyle w:val="TableParagraph"/>
              <w:spacing w:before="66"/>
              <w:ind w:right="71"/>
              <w:jc w:val="right"/>
              <w:rPr>
                <w:sz w:val="24"/>
              </w:rPr>
            </w:pPr>
            <w:hyperlink w:history="true" w:anchor="_bookmark15">
              <w:r>
                <w:rPr>
                  <w:rFonts w:ascii="SimSun" w:eastAsia="SimSun" w:hint="eastAsia"/>
                  <w:spacing w:val="12"/>
                  <w:sz w:val="24"/>
                </w:rPr>
                <w:t>研究思路 </w:t>
              </w:r>
            </w:hyperlink>
            <w:r>
              <w:rPr>
                <w:sz w:val="24"/>
              </w:rPr>
              <w:t>............................................................................................................</w:t>
            </w:r>
          </w:p>
        </w:tc>
        <w:tc>
          <w:tcPr>
            <w:tcW w:w="362" w:type="dxa"/>
          </w:tcPr>
          <w:p>
            <w:pPr>
              <w:pStyle w:val="TableParagraph"/>
              <w:spacing w:before="82"/>
              <w:ind w:right="47"/>
              <w:jc w:val="right"/>
              <w:rPr>
                <w:sz w:val="24"/>
              </w:rPr>
            </w:pPr>
            <w:r>
              <w:rPr>
                <w:sz w:val="24"/>
              </w:rPr>
              <w:t>16</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2.2</w:t>
            </w:r>
          </w:p>
        </w:tc>
        <w:tc>
          <w:tcPr>
            <w:tcW w:w="7752" w:type="dxa"/>
          </w:tcPr>
          <w:p>
            <w:pPr>
              <w:pStyle w:val="TableParagraph"/>
              <w:spacing w:before="66"/>
              <w:ind w:right="71"/>
              <w:jc w:val="right"/>
              <w:rPr>
                <w:sz w:val="24"/>
              </w:rPr>
            </w:pPr>
            <w:hyperlink w:history="true" w:anchor="_bookmark16">
              <w:r>
                <w:rPr>
                  <w:sz w:val="24"/>
                </w:rPr>
                <w:t>RLCCD </w:t>
              </w:r>
              <w:r>
                <w:rPr>
                  <w:rFonts w:ascii="SimSun" w:eastAsia="SimSun" w:hint="eastAsia"/>
                  <w:spacing w:val="7"/>
                  <w:sz w:val="24"/>
                </w:rPr>
                <w:t>总体框架 </w:t>
              </w:r>
            </w:hyperlink>
            <w:r>
              <w:rPr>
                <w:sz w:val="24"/>
              </w:rPr>
              <w:t>..............................................................................................</w:t>
            </w:r>
          </w:p>
        </w:tc>
        <w:tc>
          <w:tcPr>
            <w:tcW w:w="362" w:type="dxa"/>
          </w:tcPr>
          <w:p>
            <w:pPr>
              <w:pStyle w:val="TableParagraph"/>
              <w:spacing w:before="82"/>
              <w:ind w:right="47"/>
              <w:jc w:val="right"/>
              <w:rPr>
                <w:sz w:val="24"/>
              </w:rPr>
            </w:pPr>
            <w:r>
              <w:rPr>
                <w:sz w:val="24"/>
              </w:rPr>
              <w:t>16</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2.3</w:t>
            </w:r>
          </w:p>
        </w:tc>
        <w:tc>
          <w:tcPr>
            <w:tcW w:w="7752" w:type="dxa"/>
          </w:tcPr>
          <w:p>
            <w:pPr>
              <w:pStyle w:val="TableParagraph"/>
              <w:spacing w:before="66"/>
              <w:ind w:right="71"/>
              <w:jc w:val="right"/>
              <w:rPr>
                <w:sz w:val="24"/>
              </w:rPr>
            </w:pPr>
            <w:hyperlink w:history="true" w:anchor="_bookmark21">
              <w:r>
                <w:rPr>
                  <w:sz w:val="24"/>
                </w:rPr>
                <w:t>C </w:t>
              </w:r>
              <w:r>
                <w:rPr>
                  <w:rFonts w:ascii="SimSun" w:eastAsia="SimSun" w:hint="eastAsia"/>
                  <w:spacing w:val="2"/>
                  <w:sz w:val="24"/>
                </w:rPr>
                <w:t>语言代码片段示例 </w:t>
              </w:r>
            </w:hyperlink>
            <w:r>
              <w:rPr>
                <w:sz w:val="24"/>
              </w:rPr>
              <w:t>.........................................................................................</w:t>
            </w:r>
          </w:p>
        </w:tc>
        <w:tc>
          <w:tcPr>
            <w:tcW w:w="362" w:type="dxa"/>
          </w:tcPr>
          <w:p>
            <w:pPr>
              <w:pStyle w:val="TableParagraph"/>
              <w:spacing w:before="82"/>
              <w:ind w:right="47"/>
              <w:jc w:val="right"/>
              <w:rPr>
                <w:sz w:val="24"/>
              </w:rPr>
            </w:pPr>
            <w:r>
              <w:rPr>
                <w:sz w:val="24"/>
              </w:rPr>
              <w:t>19</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2.4</w:t>
            </w:r>
          </w:p>
        </w:tc>
        <w:tc>
          <w:tcPr>
            <w:tcW w:w="7752" w:type="dxa"/>
          </w:tcPr>
          <w:p>
            <w:pPr>
              <w:pStyle w:val="TableParagraph"/>
              <w:spacing w:before="66"/>
              <w:ind w:right="71"/>
              <w:jc w:val="right"/>
              <w:rPr>
                <w:sz w:val="24"/>
              </w:rPr>
            </w:pPr>
            <w:hyperlink w:history="true" w:anchor="_bookmark25">
              <w:r>
                <w:rPr>
                  <w:rFonts w:ascii="SimSun" w:eastAsia="SimSun" w:hint="eastAsia"/>
                  <w:spacing w:val="1"/>
                  <w:w w:val="95"/>
                  <w:sz w:val="24"/>
                </w:rPr>
                <w:t>面向代码克隆检测的多维源代码表征学习方法 </w:t>
              </w:r>
              <w:r>
                <w:rPr>
                  <w:w w:val="95"/>
                  <w:sz w:val="24"/>
                </w:rPr>
                <w:t>RLCCD</w:t>
              </w:r>
              <w:r>
                <w:rPr>
                  <w:spacing w:val="79"/>
                  <w:sz w:val="24"/>
                </w:rPr>
                <w:t> </w:t>
              </w:r>
              <w:r>
                <w:rPr>
                  <w:rFonts w:ascii="SimSun" w:eastAsia="SimSun" w:hint="eastAsia"/>
                  <w:w w:val="95"/>
                  <w:sz w:val="24"/>
                </w:rPr>
                <w:t>流程图</w:t>
              </w:r>
              <w:r>
                <w:rPr>
                  <w:rFonts w:ascii="SimSun" w:eastAsia="SimSun" w:hint="eastAsia"/>
                  <w:spacing w:val="248"/>
                  <w:sz w:val="24"/>
                </w:rPr>
                <w:t> </w:t>
              </w:r>
            </w:hyperlink>
            <w:r>
              <w:rPr>
                <w:w w:val="95"/>
                <w:sz w:val="24"/>
              </w:rPr>
              <w:t>.................</w:t>
            </w:r>
          </w:p>
        </w:tc>
        <w:tc>
          <w:tcPr>
            <w:tcW w:w="362" w:type="dxa"/>
          </w:tcPr>
          <w:p>
            <w:pPr>
              <w:pStyle w:val="TableParagraph"/>
              <w:spacing w:before="82"/>
              <w:ind w:right="47"/>
              <w:jc w:val="right"/>
              <w:rPr>
                <w:sz w:val="24"/>
              </w:rPr>
            </w:pPr>
            <w:r>
              <w:rPr>
                <w:sz w:val="24"/>
              </w:rPr>
              <w:t>20</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3.1</w:t>
            </w:r>
          </w:p>
        </w:tc>
        <w:tc>
          <w:tcPr>
            <w:tcW w:w="7752" w:type="dxa"/>
          </w:tcPr>
          <w:p>
            <w:pPr>
              <w:pStyle w:val="TableParagraph"/>
              <w:spacing w:before="66"/>
              <w:ind w:right="71"/>
              <w:jc w:val="right"/>
              <w:rPr>
                <w:sz w:val="24"/>
              </w:rPr>
            </w:pPr>
            <w:hyperlink w:history="true" w:anchor="_bookmark35">
              <w:r>
                <w:rPr>
                  <w:rFonts w:ascii="SimSun" w:eastAsia="SimSun" w:hint="eastAsia"/>
                  <w:spacing w:val="-7"/>
                  <w:sz w:val="24"/>
                </w:rPr>
                <w:t>基于预训练辅助模型的 </w:t>
              </w:r>
              <w:r>
                <w:rPr>
                  <w:spacing w:val="-1"/>
                  <w:sz w:val="24"/>
                </w:rPr>
                <w:t>Token </w:t>
              </w:r>
              <w:r>
                <w:rPr>
                  <w:rFonts w:ascii="SimSun" w:eastAsia="SimSun" w:hint="eastAsia"/>
                  <w:spacing w:val="-1"/>
                  <w:sz w:val="24"/>
                </w:rPr>
                <w:t>表征学习框架 </w:t>
              </w:r>
            </w:hyperlink>
            <w:r>
              <w:rPr>
                <w:sz w:val="24"/>
              </w:rPr>
              <w:t>.................................................</w:t>
            </w:r>
          </w:p>
        </w:tc>
        <w:tc>
          <w:tcPr>
            <w:tcW w:w="362" w:type="dxa"/>
          </w:tcPr>
          <w:p>
            <w:pPr>
              <w:pStyle w:val="TableParagraph"/>
              <w:spacing w:before="82"/>
              <w:ind w:right="47"/>
              <w:jc w:val="right"/>
              <w:rPr>
                <w:sz w:val="24"/>
              </w:rPr>
            </w:pPr>
            <w:r>
              <w:rPr>
                <w:sz w:val="24"/>
              </w:rPr>
              <w:t>23</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3.2</w:t>
            </w:r>
          </w:p>
        </w:tc>
        <w:tc>
          <w:tcPr>
            <w:tcW w:w="7752" w:type="dxa"/>
          </w:tcPr>
          <w:p>
            <w:pPr>
              <w:pStyle w:val="TableParagraph"/>
              <w:spacing w:before="66"/>
              <w:ind w:right="71"/>
              <w:jc w:val="right"/>
              <w:rPr>
                <w:sz w:val="24"/>
              </w:rPr>
            </w:pPr>
            <w:hyperlink w:history="true" w:anchor="_bookmark39">
              <w:r>
                <w:rPr>
                  <w:spacing w:val="-1"/>
                  <w:sz w:val="24"/>
                </w:rPr>
                <w:t>Token</w:t>
              </w:r>
              <w:r>
                <w:rPr>
                  <w:spacing w:val="6"/>
                  <w:sz w:val="24"/>
                </w:rPr>
                <w:t> </w:t>
              </w:r>
              <w:r>
                <w:rPr>
                  <w:rFonts w:ascii="SimSun" w:eastAsia="SimSun" w:hint="eastAsia"/>
                  <w:spacing w:val="-7"/>
                  <w:sz w:val="24"/>
                </w:rPr>
                <w:t>维度代码表征模型 </w:t>
              </w:r>
              <w:r>
                <w:rPr>
                  <w:spacing w:val="-1"/>
                  <w:sz w:val="24"/>
                </w:rPr>
                <w:t>AttBiLSTM</w:t>
              </w:r>
              <w:r>
                <w:rPr>
                  <w:spacing w:val="7"/>
                  <w:sz w:val="24"/>
                </w:rPr>
                <w:t> </w:t>
              </w:r>
              <w:r>
                <w:rPr>
                  <w:rFonts w:ascii="SimSun" w:eastAsia="SimSun" w:hint="eastAsia"/>
                  <w:spacing w:val="16"/>
                  <w:sz w:val="24"/>
                </w:rPr>
                <w:t>结构 </w:t>
              </w:r>
            </w:hyperlink>
            <w:r>
              <w:rPr>
                <w:spacing w:val="-1"/>
                <w:sz w:val="24"/>
              </w:rPr>
              <w:t>....................................................</w:t>
            </w:r>
          </w:p>
        </w:tc>
        <w:tc>
          <w:tcPr>
            <w:tcW w:w="362" w:type="dxa"/>
          </w:tcPr>
          <w:p>
            <w:pPr>
              <w:pStyle w:val="TableParagraph"/>
              <w:spacing w:before="82"/>
              <w:ind w:right="47"/>
              <w:jc w:val="right"/>
              <w:rPr>
                <w:sz w:val="24"/>
              </w:rPr>
            </w:pPr>
            <w:r>
              <w:rPr>
                <w:sz w:val="24"/>
              </w:rPr>
              <w:t>26</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3.3</w:t>
            </w:r>
          </w:p>
        </w:tc>
        <w:tc>
          <w:tcPr>
            <w:tcW w:w="7752" w:type="dxa"/>
          </w:tcPr>
          <w:p>
            <w:pPr>
              <w:pStyle w:val="TableParagraph"/>
              <w:spacing w:before="66"/>
              <w:ind w:right="71"/>
              <w:jc w:val="right"/>
              <w:rPr>
                <w:sz w:val="24"/>
              </w:rPr>
            </w:pPr>
            <w:hyperlink w:history="true" w:anchor="_bookmark40">
              <w:r>
                <w:rPr>
                  <w:sz w:val="24"/>
                </w:rPr>
                <w:t>LSTM</w:t>
              </w:r>
              <w:r>
                <w:rPr>
                  <w:spacing w:val="-1"/>
                  <w:sz w:val="24"/>
                </w:rPr>
                <w:t> </w:t>
              </w:r>
              <w:r>
                <w:rPr>
                  <w:rFonts w:ascii="SimSun" w:eastAsia="SimSun" w:hint="eastAsia"/>
                  <w:spacing w:val="2"/>
                  <w:sz w:val="24"/>
                </w:rPr>
                <w:t>模型时序结构图 </w:t>
              </w:r>
            </w:hyperlink>
            <w:r>
              <w:rPr>
                <w:sz w:val="24"/>
              </w:rPr>
              <w:t>.....................................................................................</w:t>
            </w:r>
          </w:p>
        </w:tc>
        <w:tc>
          <w:tcPr>
            <w:tcW w:w="362" w:type="dxa"/>
          </w:tcPr>
          <w:p>
            <w:pPr>
              <w:pStyle w:val="TableParagraph"/>
              <w:spacing w:before="82"/>
              <w:ind w:right="47"/>
              <w:jc w:val="right"/>
              <w:rPr>
                <w:sz w:val="24"/>
              </w:rPr>
            </w:pPr>
            <w:r>
              <w:rPr>
                <w:sz w:val="24"/>
              </w:rPr>
              <w:t>26</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3.4</w:t>
            </w:r>
          </w:p>
        </w:tc>
        <w:tc>
          <w:tcPr>
            <w:tcW w:w="7752" w:type="dxa"/>
          </w:tcPr>
          <w:p>
            <w:pPr>
              <w:pStyle w:val="TableParagraph"/>
              <w:spacing w:before="66"/>
              <w:ind w:right="71"/>
              <w:jc w:val="right"/>
              <w:rPr>
                <w:sz w:val="24"/>
              </w:rPr>
            </w:pPr>
            <w:hyperlink w:history="true" w:anchor="_bookmark45">
              <w:r>
                <w:rPr>
                  <w:sz w:val="24"/>
                </w:rPr>
                <w:t>BiLSTM </w:t>
              </w:r>
              <w:r>
                <w:rPr>
                  <w:rFonts w:ascii="SimSun" w:eastAsia="SimSun" w:hint="eastAsia"/>
                  <w:spacing w:val="6"/>
                  <w:sz w:val="24"/>
                </w:rPr>
                <w:t>模型结构 </w:t>
              </w:r>
            </w:hyperlink>
            <w:r>
              <w:rPr>
                <w:sz w:val="24"/>
              </w:rPr>
              <w:t>.............................................................................................</w:t>
            </w:r>
          </w:p>
        </w:tc>
        <w:tc>
          <w:tcPr>
            <w:tcW w:w="362" w:type="dxa"/>
          </w:tcPr>
          <w:p>
            <w:pPr>
              <w:pStyle w:val="TableParagraph"/>
              <w:spacing w:before="82"/>
              <w:ind w:right="47"/>
              <w:jc w:val="right"/>
              <w:rPr>
                <w:sz w:val="24"/>
              </w:rPr>
            </w:pPr>
            <w:r>
              <w:rPr>
                <w:sz w:val="24"/>
              </w:rPr>
              <w:t>28</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3.5</w:t>
            </w:r>
          </w:p>
        </w:tc>
        <w:tc>
          <w:tcPr>
            <w:tcW w:w="7752" w:type="dxa"/>
          </w:tcPr>
          <w:p>
            <w:pPr>
              <w:pStyle w:val="TableParagraph"/>
              <w:spacing w:before="66"/>
              <w:ind w:right="71"/>
              <w:jc w:val="right"/>
              <w:rPr>
                <w:sz w:val="24"/>
              </w:rPr>
            </w:pPr>
            <w:hyperlink w:history="true" w:anchor="_bookmark49">
              <w:r>
                <w:rPr>
                  <w:rFonts w:ascii="SimSun" w:eastAsia="SimSun" w:hint="eastAsia"/>
                  <w:spacing w:val="-6"/>
                  <w:sz w:val="24"/>
                </w:rPr>
                <w:t>示例源代码对应的 </w:t>
              </w:r>
              <w:r>
                <w:rPr>
                  <w:spacing w:val="-1"/>
                  <w:sz w:val="24"/>
                </w:rPr>
                <w:t>Token</w:t>
              </w:r>
              <w:r>
                <w:rPr>
                  <w:spacing w:val="16"/>
                  <w:sz w:val="24"/>
                </w:rPr>
                <w:t> </w:t>
              </w:r>
              <w:r>
                <w:rPr>
                  <w:rFonts w:ascii="SimSun" w:eastAsia="SimSun" w:hint="eastAsia"/>
                  <w:spacing w:val="12"/>
                  <w:sz w:val="24"/>
                </w:rPr>
                <w:t>序列 </w:t>
              </w:r>
            </w:hyperlink>
            <w:r>
              <w:rPr>
                <w:spacing w:val="-1"/>
                <w:sz w:val="24"/>
              </w:rPr>
              <w:t>.........................................................................</w:t>
            </w:r>
          </w:p>
        </w:tc>
        <w:tc>
          <w:tcPr>
            <w:tcW w:w="362" w:type="dxa"/>
          </w:tcPr>
          <w:p>
            <w:pPr>
              <w:pStyle w:val="TableParagraph"/>
              <w:spacing w:before="82"/>
              <w:ind w:right="47"/>
              <w:jc w:val="right"/>
              <w:rPr>
                <w:sz w:val="24"/>
              </w:rPr>
            </w:pPr>
            <w:r>
              <w:rPr>
                <w:sz w:val="24"/>
              </w:rPr>
              <w:t>28</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3.6</w:t>
            </w:r>
          </w:p>
        </w:tc>
        <w:tc>
          <w:tcPr>
            <w:tcW w:w="7752" w:type="dxa"/>
          </w:tcPr>
          <w:p>
            <w:pPr>
              <w:pStyle w:val="TableParagraph"/>
              <w:spacing w:before="66"/>
              <w:ind w:right="71"/>
              <w:jc w:val="right"/>
              <w:rPr>
                <w:sz w:val="24"/>
              </w:rPr>
            </w:pPr>
            <w:hyperlink w:history="true" w:anchor="_bookmark53">
              <w:r>
                <w:rPr>
                  <w:rFonts w:ascii="SimSun" w:eastAsia="SimSun" w:hint="eastAsia"/>
                  <w:spacing w:val="-7"/>
                  <w:sz w:val="24"/>
                </w:rPr>
                <w:t>基于预训练辅助模型的 </w:t>
              </w:r>
              <w:r>
                <w:rPr>
                  <w:spacing w:val="-1"/>
                  <w:sz w:val="24"/>
                </w:rPr>
                <w:t>Token </w:t>
              </w:r>
              <w:r>
                <w:rPr>
                  <w:rFonts w:ascii="SimSun" w:eastAsia="SimSun" w:hint="eastAsia"/>
                  <w:spacing w:val="-1"/>
                  <w:sz w:val="24"/>
                </w:rPr>
                <w:t>表征学习方法实现 </w:t>
              </w:r>
            </w:hyperlink>
            <w:r>
              <w:rPr>
                <w:sz w:val="24"/>
              </w:rPr>
              <w:t>.........................................</w:t>
            </w:r>
          </w:p>
        </w:tc>
        <w:tc>
          <w:tcPr>
            <w:tcW w:w="362" w:type="dxa"/>
          </w:tcPr>
          <w:p>
            <w:pPr>
              <w:pStyle w:val="TableParagraph"/>
              <w:spacing w:before="82"/>
              <w:ind w:right="47"/>
              <w:jc w:val="right"/>
              <w:rPr>
                <w:sz w:val="24"/>
              </w:rPr>
            </w:pPr>
            <w:r>
              <w:rPr>
                <w:sz w:val="24"/>
              </w:rPr>
              <w:t>29</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3.7</w:t>
            </w:r>
          </w:p>
        </w:tc>
        <w:tc>
          <w:tcPr>
            <w:tcW w:w="7752" w:type="dxa"/>
          </w:tcPr>
          <w:p>
            <w:pPr>
              <w:pStyle w:val="TableParagraph"/>
              <w:spacing w:before="66"/>
              <w:ind w:right="71"/>
              <w:jc w:val="right"/>
              <w:rPr>
                <w:sz w:val="24"/>
              </w:rPr>
            </w:pPr>
            <w:hyperlink w:history="true" w:anchor="_bookmark70">
              <w:r>
                <w:rPr>
                  <w:sz w:val="24"/>
                </w:rPr>
                <w:t>T-SNE</w:t>
              </w:r>
              <w:r>
                <w:rPr>
                  <w:spacing w:val="-7"/>
                  <w:sz w:val="24"/>
                </w:rPr>
                <w:t> </w:t>
              </w:r>
              <w:r>
                <w:rPr>
                  <w:rFonts w:ascii="SimSun" w:eastAsia="SimSun" w:hint="eastAsia"/>
                  <w:spacing w:val="-1"/>
                  <w:sz w:val="24"/>
                </w:rPr>
                <w:t>技术降维后的属性特征向量可视化结果 </w:t>
              </w:r>
            </w:hyperlink>
            <w:r>
              <w:rPr>
                <w:sz w:val="24"/>
              </w:rPr>
              <w:t>.............................................</w:t>
            </w:r>
          </w:p>
        </w:tc>
        <w:tc>
          <w:tcPr>
            <w:tcW w:w="362" w:type="dxa"/>
          </w:tcPr>
          <w:p>
            <w:pPr>
              <w:pStyle w:val="TableParagraph"/>
              <w:spacing w:before="82"/>
              <w:ind w:right="47"/>
              <w:jc w:val="right"/>
              <w:rPr>
                <w:sz w:val="24"/>
              </w:rPr>
            </w:pPr>
            <w:r>
              <w:rPr>
                <w:sz w:val="24"/>
              </w:rPr>
              <w:t>35</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4.1</w:t>
            </w:r>
          </w:p>
        </w:tc>
        <w:tc>
          <w:tcPr>
            <w:tcW w:w="7752" w:type="dxa"/>
          </w:tcPr>
          <w:p>
            <w:pPr>
              <w:pStyle w:val="TableParagraph"/>
              <w:spacing w:before="66"/>
              <w:ind w:right="71"/>
              <w:jc w:val="right"/>
              <w:rPr>
                <w:sz w:val="24"/>
              </w:rPr>
            </w:pPr>
            <w:hyperlink w:history="true" w:anchor="_bookmark78">
              <w:r>
                <w:rPr>
                  <w:rFonts w:ascii="SimSun" w:eastAsia="SimSun" w:hint="eastAsia"/>
                  <w:spacing w:val="3"/>
                  <w:sz w:val="24"/>
                </w:rPr>
                <w:t>基于子树划分的抽象语法树表征学习框架 </w:t>
              </w:r>
            </w:hyperlink>
            <w:r>
              <w:rPr>
                <w:sz w:val="24"/>
              </w:rPr>
              <w:t>....................................................</w:t>
            </w:r>
          </w:p>
        </w:tc>
        <w:tc>
          <w:tcPr>
            <w:tcW w:w="362" w:type="dxa"/>
          </w:tcPr>
          <w:p>
            <w:pPr>
              <w:pStyle w:val="TableParagraph"/>
              <w:spacing w:before="82"/>
              <w:ind w:right="47"/>
              <w:jc w:val="right"/>
              <w:rPr>
                <w:sz w:val="24"/>
              </w:rPr>
            </w:pPr>
            <w:r>
              <w:rPr>
                <w:sz w:val="24"/>
              </w:rPr>
              <w:t>37</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4.2</w:t>
            </w:r>
          </w:p>
        </w:tc>
        <w:tc>
          <w:tcPr>
            <w:tcW w:w="7752" w:type="dxa"/>
          </w:tcPr>
          <w:p>
            <w:pPr>
              <w:pStyle w:val="TableParagraph"/>
              <w:spacing w:before="66"/>
              <w:ind w:right="71"/>
              <w:jc w:val="right"/>
              <w:rPr>
                <w:sz w:val="24"/>
              </w:rPr>
            </w:pPr>
            <w:hyperlink w:history="true" w:anchor="_bookmark81">
              <w:r>
                <w:rPr>
                  <w:rFonts w:ascii="SimSun" w:eastAsia="SimSun" w:hint="eastAsia"/>
                  <w:spacing w:val="6"/>
                  <w:sz w:val="24"/>
                </w:rPr>
                <w:t>子树划分算法示例 </w:t>
              </w:r>
            </w:hyperlink>
            <w:r>
              <w:rPr>
                <w:sz w:val="24"/>
              </w:rPr>
              <w:t>............................................................................................</w:t>
            </w:r>
          </w:p>
        </w:tc>
        <w:tc>
          <w:tcPr>
            <w:tcW w:w="362" w:type="dxa"/>
          </w:tcPr>
          <w:p>
            <w:pPr>
              <w:pStyle w:val="TableParagraph"/>
              <w:spacing w:before="82"/>
              <w:ind w:right="47"/>
              <w:jc w:val="right"/>
              <w:rPr>
                <w:sz w:val="24"/>
              </w:rPr>
            </w:pPr>
            <w:r>
              <w:rPr>
                <w:sz w:val="24"/>
              </w:rPr>
              <w:t>39</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4.3</w:t>
            </w:r>
          </w:p>
        </w:tc>
        <w:tc>
          <w:tcPr>
            <w:tcW w:w="7752" w:type="dxa"/>
          </w:tcPr>
          <w:p>
            <w:pPr>
              <w:pStyle w:val="TableParagraph"/>
              <w:spacing w:before="66"/>
              <w:ind w:right="71"/>
              <w:jc w:val="right"/>
              <w:rPr>
                <w:sz w:val="24"/>
              </w:rPr>
            </w:pPr>
            <w:hyperlink w:history="true" w:anchor="_bookmark83">
              <w:r>
                <w:rPr>
                  <w:rFonts w:ascii="SimSun" w:eastAsia="SimSun" w:hint="eastAsia"/>
                  <w:spacing w:val="3"/>
                  <w:sz w:val="24"/>
                </w:rPr>
                <w:t>抽象语法树维度代码表征模型结构 </w:t>
              </w:r>
            </w:hyperlink>
            <w:r>
              <w:rPr>
                <w:sz w:val="24"/>
              </w:rPr>
              <w:t>................................................................</w:t>
            </w:r>
          </w:p>
        </w:tc>
        <w:tc>
          <w:tcPr>
            <w:tcW w:w="362" w:type="dxa"/>
          </w:tcPr>
          <w:p>
            <w:pPr>
              <w:pStyle w:val="TableParagraph"/>
              <w:spacing w:before="82"/>
              <w:ind w:right="47"/>
              <w:jc w:val="right"/>
              <w:rPr>
                <w:sz w:val="24"/>
              </w:rPr>
            </w:pPr>
            <w:r>
              <w:rPr>
                <w:sz w:val="24"/>
              </w:rPr>
              <w:t>40</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4.4</w:t>
            </w:r>
          </w:p>
        </w:tc>
        <w:tc>
          <w:tcPr>
            <w:tcW w:w="7752" w:type="dxa"/>
          </w:tcPr>
          <w:p>
            <w:pPr>
              <w:pStyle w:val="TableParagraph"/>
              <w:spacing w:before="66"/>
              <w:ind w:right="71"/>
              <w:jc w:val="right"/>
              <w:rPr>
                <w:sz w:val="24"/>
              </w:rPr>
            </w:pPr>
            <w:hyperlink w:history="true" w:anchor="_bookmark84">
              <w:r>
                <w:rPr>
                  <w:rFonts w:ascii="SimSun" w:eastAsia="SimSun" w:hint="eastAsia"/>
                  <w:spacing w:val="4"/>
                  <w:sz w:val="24"/>
                </w:rPr>
                <w:t>基于树的卷积神经网络模型结构 </w:t>
              </w:r>
            </w:hyperlink>
            <w:r>
              <w:rPr>
                <w:sz w:val="24"/>
              </w:rPr>
              <w:t>....................................................................</w:t>
            </w:r>
          </w:p>
        </w:tc>
        <w:tc>
          <w:tcPr>
            <w:tcW w:w="362" w:type="dxa"/>
          </w:tcPr>
          <w:p>
            <w:pPr>
              <w:pStyle w:val="TableParagraph"/>
              <w:spacing w:before="82"/>
              <w:ind w:right="47"/>
              <w:jc w:val="right"/>
              <w:rPr>
                <w:sz w:val="24"/>
              </w:rPr>
            </w:pPr>
            <w:r>
              <w:rPr>
                <w:sz w:val="24"/>
              </w:rPr>
              <w:t>41</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4.5</w:t>
            </w:r>
          </w:p>
        </w:tc>
        <w:tc>
          <w:tcPr>
            <w:tcW w:w="7752" w:type="dxa"/>
          </w:tcPr>
          <w:p>
            <w:pPr>
              <w:pStyle w:val="TableParagraph"/>
              <w:spacing w:before="66"/>
              <w:ind w:right="71"/>
              <w:jc w:val="right"/>
              <w:rPr>
                <w:sz w:val="24"/>
              </w:rPr>
            </w:pPr>
            <w:hyperlink w:history="true" w:anchor="_bookmark86">
              <w:r>
                <w:rPr>
                  <w:rFonts w:ascii="SimSun" w:eastAsia="SimSun" w:hint="eastAsia"/>
                  <w:spacing w:val="10"/>
                  <w:sz w:val="24"/>
                </w:rPr>
                <w:t>连续二叉树 </w:t>
              </w:r>
            </w:hyperlink>
            <w:r>
              <w:rPr>
                <w:sz w:val="24"/>
              </w:rPr>
              <w:t>........................................................................................................</w:t>
            </w:r>
          </w:p>
        </w:tc>
        <w:tc>
          <w:tcPr>
            <w:tcW w:w="362" w:type="dxa"/>
          </w:tcPr>
          <w:p>
            <w:pPr>
              <w:pStyle w:val="TableParagraph"/>
              <w:spacing w:before="82"/>
              <w:ind w:right="47"/>
              <w:jc w:val="right"/>
              <w:rPr>
                <w:sz w:val="24"/>
              </w:rPr>
            </w:pPr>
            <w:r>
              <w:rPr>
                <w:sz w:val="24"/>
              </w:rPr>
              <w:t>42</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4.6</w:t>
            </w:r>
          </w:p>
        </w:tc>
        <w:tc>
          <w:tcPr>
            <w:tcW w:w="7752" w:type="dxa"/>
          </w:tcPr>
          <w:p>
            <w:pPr>
              <w:pStyle w:val="TableParagraph"/>
              <w:spacing w:before="66"/>
              <w:ind w:right="71"/>
              <w:jc w:val="right"/>
              <w:rPr>
                <w:sz w:val="24"/>
              </w:rPr>
            </w:pPr>
            <w:hyperlink w:history="true" w:anchor="_bookmark88">
              <w:r>
                <w:rPr>
                  <w:sz w:val="24"/>
                </w:rPr>
                <w:t>GRU</w:t>
              </w:r>
              <w:r>
                <w:rPr>
                  <w:spacing w:val="-1"/>
                  <w:sz w:val="24"/>
                </w:rPr>
                <w:t> </w:t>
              </w:r>
              <w:r>
                <w:rPr>
                  <w:rFonts w:ascii="SimSun" w:eastAsia="SimSun" w:hint="eastAsia"/>
                  <w:spacing w:val="4"/>
                  <w:sz w:val="24"/>
                </w:rPr>
                <w:t>模型时序结构图 </w:t>
              </w:r>
            </w:hyperlink>
            <w:r>
              <w:rPr>
                <w:sz w:val="24"/>
              </w:rPr>
              <w:t>.......................................................................................</w:t>
            </w:r>
          </w:p>
        </w:tc>
        <w:tc>
          <w:tcPr>
            <w:tcW w:w="362" w:type="dxa"/>
          </w:tcPr>
          <w:p>
            <w:pPr>
              <w:pStyle w:val="TableParagraph"/>
              <w:spacing w:before="82"/>
              <w:ind w:right="47"/>
              <w:jc w:val="right"/>
              <w:rPr>
                <w:sz w:val="24"/>
              </w:rPr>
            </w:pPr>
            <w:r>
              <w:rPr>
                <w:sz w:val="24"/>
              </w:rPr>
              <w:t>43</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4.7</w:t>
            </w:r>
          </w:p>
        </w:tc>
        <w:tc>
          <w:tcPr>
            <w:tcW w:w="7752" w:type="dxa"/>
          </w:tcPr>
          <w:p>
            <w:pPr>
              <w:pStyle w:val="TableParagraph"/>
              <w:spacing w:before="66"/>
              <w:ind w:right="71"/>
              <w:jc w:val="right"/>
              <w:rPr>
                <w:sz w:val="24"/>
              </w:rPr>
            </w:pPr>
            <w:hyperlink w:history="true" w:anchor="_bookmark92">
              <w:r>
                <w:rPr>
                  <w:sz w:val="24"/>
                </w:rPr>
                <w:t>BiGRU </w:t>
              </w:r>
              <w:r>
                <w:rPr>
                  <w:rFonts w:ascii="SimSun" w:eastAsia="SimSun" w:hint="eastAsia"/>
                  <w:spacing w:val="9"/>
                  <w:sz w:val="24"/>
                </w:rPr>
                <w:t>模型结构 </w:t>
              </w:r>
            </w:hyperlink>
            <w:r>
              <w:rPr>
                <w:sz w:val="24"/>
              </w:rPr>
              <w:t>...............................................................................................</w:t>
            </w:r>
          </w:p>
        </w:tc>
        <w:tc>
          <w:tcPr>
            <w:tcW w:w="362" w:type="dxa"/>
          </w:tcPr>
          <w:p>
            <w:pPr>
              <w:pStyle w:val="TableParagraph"/>
              <w:spacing w:before="82"/>
              <w:ind w:right="47"/>
              <w:jc w:val="right"/>
              <w:rPr>
                <w:sz w:val="24"/>
              </w:rPr>
            </w:pPr>
            <w:r>
              <w:rPr>
                <w:sz w:val="24"/>
              </w:rPr>
              <w:t>44</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4.8</w:t>
            </w:r>
          </w:p>
        </w:tc>
        <w:tc>
          <w:tcPr>
            <w:tcW w:w="7752" w:type="dxa"/>
          </w:tcPr>
          <w:p>
            <w:pPr>
              <w:pStyle w:val="TableParagraph"/>
              <w:spacing w:before="66"/>
              <w:ind w:right="71"/>
              <w:jc w:val="right"/>
              <w:rPr>
                <w:sz w:val="24"/>
              </w:rPr>
            </w:pPr>
            <w:hyperlink w:history="true" w:anchor="_bookmark95">
              <w:r>
                <w:rPr>
                  <w:rFonts w:ascii="SimSun" w:eastAsia="SimSun" w:hint="eastAsia"/>
                  <w:spacing w:val="4"/>
                  <w:sz w:val="24"/>
                </w:rPr>
                <w:t>示例源代码对应的抽象语法树 </w:t>
              </w:r>
            </w:hyperlink>
            <w:r>
              <w:rPr>
                <w:sz w:val="24"/>
              </w:rPr>
              <w:t>........................................................................</w:t>
            </w:r>
          </w:p>
        </w:tc>
        <w:tc>
          <w:tcPr>
            <w:tcW w:w="362" w:type="dxa"/>
          </w:tcPr>
          <w:p>
            <w:pPr>
              <w:pStyle w:val="TableParagraph"/>
              <w:spacing w:before="82"/>
              <w:ind w:right="47"/>
              <w:jc w:val="right"/>
              <w:rPr>
                <w:sz w:val="24"/>
              </w:rPr>
            </w:pPr>
            <w:r>
              <w:rPr>
                <w:sz w:val="24"/>
              </w:rPr>
              <w:t>45</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4.9</w:t>
            </w:r>
          </w:p>
        </w:tc>
        <w:tc>
          <w:tcPr>
            <w:tcW w:w="7752" w:type="dxa"/>
          </w:tcPr>
          <w:p>
            <w:pPr>
              <w:pStyle w:val="TableParagraph"/>
              <w:spacing w:before="66"/>
              <w:ind w:right="71"/>
              <w:jc w:val="right"/>
              <w:rPr>
                <w:sz w:val="24"/>
              </w:rPr>
            </w:pPr>
            <w:hyperlink w:history="true" w:anchor="_bookmark99">
              <w:r>
                <w:rPr>
                  <w:rFonts w:ascii="SimSun" w:eastAsia="SimSun" w:hint="eastAsia"/>
                  <w:spacing w:val="2"/>
                  <w:sz w:val="24"/>
                </w:rPr>
                <w:t>基于子树划分的抽象语法树表征学习方法实现 </w:t>
              </w:r>
            </w:hyperlink>
            <w:r>
              <w:rPr>
                <w:sz w:val="24"/>
              </w:rPr>
              <w:t>............................................</w:t>
            </w:r>
          </w:p>
        </w:tc>
        <w:tc>
          <w:tcPr>
            <w:tcW w:w="362" w:type="dxa"/>
          </w:tcPr>
          <w:p>
            <w:pPr>
              <w:pStyle w:val="TableParagraph"/>
              <w:spacing w:before="82"/>
              <w:ind w:right="47"/>
              <w:jc w:val="right"/>
              <w:rPr>
                <w:sz w:val="24"/>
              </w:rPr>
            </w:pPr>
            <w:r>
              <w:rPr>
                <w:sz w:val="24"/>
              </w:rPr>
              <w:t>45</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4.10</w:t>
            </w:r>
          </w:p>
        </w:tc>
        <w:tc>
          <w:tcPr>
            <w:tcW w:w="7752" w:type="dxa"/>
          </w:tcPr>
          <w:p>
            <w:pPr>
              <w:pStyle w:val="TableParagraph"/>
              <w:spacing w:before="66"/>
              <w:ind w:right="71"/>
              <w:jc w:val="right"/>
              <w:rPr>
                <w:sz w:val="24"/>
              </w:rPr>
            </w:pPr>
            <w:hyperlink w:history="true" w:anchor="_bookmark107">
              <w:r>
                <w:rPr>
                  <w:sz w:val="24"/>
                </w:rPr>
                <w:t>t-SNE</w:t>
              </w:r>
              <w:r>
                <w:rPr>
                  <w:spacing w:val="-1"/>
                  <w:sz w:val="24"/>
                </w:rPr>
                <w:t> </w:t>
              </w:r>
              <w:r>
                <w:rPr>
                  <w:rFonts w:ascii="SimSun" w:eastAsia="SimSun" w:hint="eastAsia"/>
                  <w:spacing w:val="3"/>
                  <w:sz w:val="24"/>
                </w:rPr>
                <w:t>技术降维后的结构特征向量可视化结果 </w:t>
              </w:r>
            </w:hyperlink>
            <w:r>
              <w:rPr>
                <w:sz w:val="24"/>
              </w:rPr>
              <w:t>...........................................</w:t>
            </w:r>
          </w:p>
        </w:tc>
        <w:tc>
          <w:tcPr>
            <w:tcW w:w="362" w:type="dxa"/>
          </w:tcPr>
          <w:p>
            <w:pPr>
              <w:pStyle w:val="TableParagraph"/>
              <w:spacing w:before="82"/>
              <w:ind w:right="47"/>
              <w:jc w:val="right"/>
              <w:rPr>
                <w:sz w:val="24"/>
              </w:rPr>
            </w:pPr>
            <w:r>
              <w:rPr>
                <w:sz w:val="24"/>
              </w:rPr>
              <w:t>48</w:t>
            </w:r>
          </w:p>
        </w:tc>
      </w:tr>
      <w:tr>
        <w:trPr>
          <w:trHeight w:val="451" w:hRule="atLeast"/>
        </w:trPr>
        <w:tc>
          <w:tcPr>
            <w:tcW w:w="830" w:type="dxa"/>
          </w:tcPr>
          <w:p>
            <w:pPr>
              <w:pStyle w:val="TableParagraph"/>
              <w:spacing w:before="66"/>
              <w:ind w:left="50"/>
              <w:jc w:val="left"/>
              <w:rPr>
                <w:sz w:val="24"/>
              </w:rPr>
            </w:pPr>
            <w:r>
              <w:rPr>
                <w:rFonts w:ascii="SimSun" w:eastAsia="SimSun" w:hint="eastAsia"/>
                <w:spacing w:val="-30"/>
                <w:sz w:val="24"/>
              </w:rPr>
              <w:t>图 </w:t>
            </w:r>
            <w:r>
              <w:rPr>
                <w:sz w:val="24"/>
              </w:rPr>
              <w:t>5.1</w:t>
            </w:r>
          </w:p>
        </w:tc>
        <w:tc>
          <w:tcPr>
            <w:tcW w:w="7752" w:type="dxa"/>
          </w:tcPr>
          <w:p>
            <w:pPr>
              <w:pStyle w:val="TableParagraph"/>
              <w:spacing w:before="66"/>
              <w:ind w:right="71"/>
              <w:jc w:val="right"/>
              <w:rPr>
                <w:sz w:val="24"/>
              </w:rPr>
            </w:pPr>
            <w:hyperlink w:history="true" w:anchor="_bookmark115">
              <w:r>
                <w:rPr>
                  <w:rFonts w:ascii="SimSun" w:eastAsia="SimSun" w:hint="eastAsia"/>
                  <w:spacing w:val="3"/>
                  <w:sz w:val="24"/>
                </w:rPr>
                <w:t>基于图过滤的程序依赖图表征学习框架 </w:t>
              </w:r>
            </w:hyperlink>
            <w:r>
              <w:rPr>
                <w:sz w:val="24"/>
              </w:rPr>
              <w:t>........................................................</w:t>
            </w:r>
          </w:p>
        </w:tc>
        <w:tc>
          <w:tcPr>
            <w:tcW w:w="362" w:type="dxa"/>
          </w:tcPr>
          <w:p>
            <w:pPr>
              <w:pStyle w:val="TableParagraph"/>
              <w:spacing w:before="82"/>
              <w:ind w:right="47"/>
              <w:jc w:val="right"/>
              <w:rPr>
                <w:sz w:val="24"/>
              </w:rPr>
            </w:pPr>
            <w:r>
              <w:rPr>
                <w:sz w:val="24"/>
              </w:rPr>
              <w:t>51</w:t>
            </w:r>
          </w:p>
        </w:tc>
      </w:tr>
      <w:tr>
        <w:trPr>
          <w:trHeight w:val="358" w:hRule="atLeast"/>
        </w:trPr>
        <w:tc>
          <w:tcPr>
            <w:tcW w:w="830" w:type="dxa"/>
          </w:tcPr>
          <w:p>
            <w:pPr>
              <w:pStyle w:val="TableParagraph"/>
              <w:spacing w:line="272" w:lineRule="exact" w:before="66"/>
              <w:ind w:left="50"/>
              <w:jc w:val="left"/>
              <w:rPr>
                <w:sz w:val="24"/>
              </w:rPr>
            </w:pPr>
            <w:r>
              <w:rPr>
                <w:rFonts w:ascii="SimSun" w:eastAsia="SimSun" w:hint="eastAsia"/>
                <w:spacing w:val="-30"/>
                <w:sz w:val="24"/>
              </w:rPr>
              <w:t>图 </w:t>
            </w:r>
            <w:r>
              <w:rPr>
                <w:sz w:val="24"/>
              </w:rPr>
              <w:t>5.2</w:t>
            </w:r>
          </w:p>
        </w:tc>
        <w:tc>
          <w:tcPr>
            <w:tcW w:w="7752" w:type="dxa"/>
          </w:tcPr>
          <w:p>
            <w:pPr>
              <w:pStyle w:val="TableParagraph"/>
              <w:spacing w:line="272" w:lineRule="exact" w:before="66"/>
              <w:ind w:right="71"/>
              <w:jc w:val="right"/>
              <w:rPr>
                <w:sz w:val="24"/>
              </w:rPr>
            </w:pPr>
            <w:hyperlink w:history="true" w:anchor="_bookmark117">
              <w:r>
                <w:rPr>
                  <w:rFonts w:ascii="SimSun" w:eastAsia="SimSun" w:hint="eastAsia"/>
                  <w:spacing w:val="-11"/>
                  <w:sz w:val="24"/>
                </w:rPr>
                <w:t>程序依赖图 </w:t>
              </w:r>
              <w:r>
                <w:rPr>
                  <w:sz w:val="24"/>
                </w:rPr>
                <w:t>DOT </w:t>
              </w:r>
              <w:r>
                <w:rPr>
                  <w:rFonts w:ascii="SimSun" w:eastAsia="SimSun" w:hint="eastAsia"/>
                  <w:spacing w:val="9"/>
                  <w:sz w:val="24"/>
                </w:rPr>
                <w:t>文件示例 </w:t>
              </w:r>
            </w:hyperlink>
            <w:r>
              <w:rPr>
                <w:sz w:val="24"/>
              </w:rPr>
              <w:t>..............................................................................</w:t>
            </w:r>
          </w:p>
        </w:tc>
        <w:tc>
          <w:tcPr>
            <w:tcW w:w="362" w:type="dxa"/>
          </w:tcPr>
          <w:p>
            <w:pPr>
              <w:pStyle w:val="TableParagraph"/>
              <w:spacing w:line="256" w:lineRule="exact" w:before="82"/>
              <w:ind w:right="47"/>
              <w:jc w:val="right"/>
              <w:rPr>
                <w:sz w:val="24"/>
              </w:rPr>
            </w:pPr>
            <w:r>
              <w:rPr>
                <w:sz w:val="24"/>
              </w:rPr>
              <w:t>52</w:t>
            </w:r>
          </w:p>
        </w:tc>
      </w:tr>
    </w:tbl>
    <w:p>
      <w:pPr>
        <w:spacing w:after="0" w:line="256" w:lineRule="exact"/>
        <w:jc w:val="right"/>
        <w:rPr>
          <w:sz w:val="24"/>
        </w:rPr>
        <w:sectPr>
          <w:pgSz w:w="11910" w:h="16840"/>
          <w:pgMar w:header="1461" w:footer="1008" w:top="1720" w:bottom="1200" w:left="1280" w:right="860"/>
        </w:sectPr>
      </w:pPr>
    </w:p>
    <w:p>
      <w:pPr>
        <w:pStyle w:val="BodyText"/>
        <w:spacing w:before="9"/>
        <w:rPr>
          <w:rFonts w:ascii="Microsoft YaHei UI"/>
          <w:b/>
          <w:sz w:val="27"/>
        </w:rPr>
      </w:pPr>
    </w:p>
    <w:tbl>
      <w:tblPr>
        <w:tblW w:w="0" w:type="auto"/>
        <w:jc w:val="left"/>
        <w:tblInd w:w="2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0"/>
        <w:gridCol w:w="7812"/>
        <w:gridCol w:w="362"/>
      </w:tblGrid>
      <w:tr>
        <w:trPr>
          <w:trHeight w:val="353" w:hRule="atLeast"/>
        </w:trPr>
        <w:tc>
          <w:tcPr>
            <w:tcW w:w="770" w:type="dxa"/>
          </w:tcPr>
          <w:p>
            <w:pPr>
              <w:pStyle w:val="TableParagraph"/>
              <w:spacing w:line="281" w:lineRule="exact"/>
              <w:ind w:left="50"/>
              <w:jc w:val="left"/>
              <w:rPr>
                <w:sz w:val="24"/>
              </w:rPr>
            </w:pPr>
            <w:r>
              <w:rPr>
                <w:rFonts w:ascii="SimSun" w:eastAsia="SimSun" w:hint="eastAsia"/>
                <w:spacing w:val="-30"/>
                <w:sz w:val="24"/>
              </w:rPr>
              <w:t>图 </w:t>
            </w:r>
            <w:r>
              <w:rPr>
                <w:sz w:val="24"/>
              </w:rPr>
              <w:t>5.3</w:t>
            </w:r>
          </w:p>
        </w:tc>
        <w:tc>
          <w:tcPr>
            <w:tcW w:w="7812" w:type="dxa"/>
          </w:tcPr>
          <w:p>
            <w:pPr>
              <w:pStyle w:val="TableParagraph"/>
              <w:spacing w:line="281" w:lineRule="exact"/>
              <w:ind w:right="71"/>
              <w:jc w:val="right"/>
              <w:rPr>
                <w:sz w:val="24"/>
              </w:rPr>
            </w:pPr>
            <w:hyperlink w:history="true" w:anchor="_bookmark120">
              <w:r>
                <w:rPr>
                  <w:rFonts w:ascii="SimSun" w:eastAsia="SimSun" w:hint="eastAsia"/>
                  <w:spacing w:val="3"/>
                  <w:w w:val="95"/>
                  <w:sz w:val="24"/>
                </w:rPr>
                <w:t>代码片段 </w:t>
              </w:r>
              <w:r>
                <w:rPr>
                  <w:w w:val="95"/>
                  <w:sz w:val="24"/>
                </w:rPr>
                <w:t>1</w:t>
              </w:r>
              <w:r>
                <w:rPr>
                  <w:spacing w:val="73"/>
                  <w:sz w:val="24"/>
                </w:rPr>
                <w:t> </w:t>
              </w:r>
              <w:r>
                <w:rPr>
                  <w:rFonts w:ascii="SimSun" w:eastAsia="SimSun" w:hint="eastAsia"/>
                  <w:w w:val="95"/>
                  <w:sz w:val="24"/>
                </w:rPr>
                <w:t>经过图结构化简后的程序依赖图</w:t>
              </w:r>
              <w:r>
                <w:rPr>
                  <w:rFonts w:ascii="SimSun" w:eastAsia="SimSun" w:hint="eastAsia"/>
                  <w:spacing w:val="279"/>
                  <w:sz w:val="24"/>
                </w:rPr>
                <w:t> </w:t>
              </w:r>
            </w:hyperlink>
            <w:r>
              <w:rPr>
                <w:w w:val="95"/>
                <w:sz w:val="24"/>
              </w:rPr>
              <w:t>................................................</w:t>
            </w:r>
          </w:p>
        </w:tc>
        <w:tc>
          <w:tcPr>
            <w:tcW w:w="362" w:type="dxa"/>
          </w:tcPr>
          <w:p>
            <w:pPr>
              <w:pStyle w:val="TableParagraph"/>
              <w:spacing w:line="266" w:lineRule="exact"/>
              <w:ind w:right="47"/>
              <w:jc w:val="right"/>
              <w:rPr>
                <w:sz w:val="24"/>
              </w:rPr>
            </w:pPr>
            <w:r>
              <w:rPr>
                <w:sz w:val="24"/>
              </w:rPr>
              <w:t>53</w:t>
            </w:r>
          </w:p>
        </w:tc>
      </w:tr>
      <w:tr>
        <w:trPr>
          <w:trHeight w:val="440" w:hRule="atLeast"/>
        </w:trPr>
        <w:tc>
          <w:tcPr>
            <w:tcW w:w="770" w:type="dxa"/>
          </w:tcPr>
          <w:p>
            <w:pPr>
              <w:pStyle w:val="TableParagraph"/>
              <w:spacing w:before="61"/>
              <w:ind w:left="50"/>
              <w:jc w:val="left"/>
              <w:rPr>
                <w:sz w:val="24"/>
              </w:rPr>
            </w:pPr>
            <w:r>
              <w:rPr>
                <w:rFonts w:ascii="SimSun" w:eastAsia="SimSun" w:hint="eastAsia"/>
                <w:spacing w:val="-30"/>
                <w:sz w:val="24"/>
              </w:rPr>
              <w:t>图 </w:t>
            </w:r>
            <w:r>
              <w:rPr>
                <w:sz w:val="24"/>
              </w:rPr>
              <w:t>5.4</w:t>
            </w:r>
          </w:p>
        </w:tc>
        <w:tc>
          <w:tcPr>
            <w:tcW w:w="7812" w:type="dxa"/>
          </w:tcPr>
          <w:p>
            <w:pPr>
              <w:pStyle w:val="TableParagraph"/>
              <w:spacing w:before="61"/>
              <w:ind w:right="71"/>
              <w:jc w:val="right"/>
              <w:rPr>
                <w:sz w:val="24"/>
              </w:rPr>
            </w:pPr>
            <w:hyperlink w:history="true" w:anchor="_bookmark123">
              <w:r>
                <w:rPr>
                  <w:rFonts w:ascii="SimSun" w:eastAsia="SimSun" w:hint="eastAsia"/>
                  <w:spacing w:val="3"/>
                  <w:sz w:val="24"/>
                </w:rPr>
                <w:t>程序依赖图维度代码表征模型结构 </w:t>
              </w:r>
            </w:hyperlink>
            <w:r>
              <w:rPr>
                <w:sz w:val="24"/>
              </w:rPr>
              <w:t>................................................................</w:t>
            </w:r>
          </w:p>
        </w:tc>
        <w:tc>
          <w:tcPr>
            <w:tcW w:w="362" w:type="dxa"/>
          </w:tcPr>
          <w:p>
            <w:pPr>
              <w:pStyle w:val="TableParagraph"/>
              <w:spacing w:before="77"/>
              <w:ind w:right="47"/>
              <w:jc w:val="right"/>
              <w:rPr>
                <w:sz w:val="24"/>
              </w:rPr>
            </w:pPr>
            <w:r>
              <w:rPr>
                <w:sz w:val="24"/>
              </w:rPr>
              <w:t>55</w:t>
            </w:r>
          </w:p>
        </w:tc>
      </w:tr>
      <w:tr>
        <w:trPr>
          <w:trHeight w:val="440" w:hRule="atLeast"/>
        </w:trPr>
        <w:tc>
          <w:tcPr>
            <w:tcW w:w="770" w:type="dxa"/>
          </w:tcPr>
          <w:p>
            <w:pPr>
              <w:pStyle w:val="TableParagraph"/>
              <w:spacing w:before="61"/>
              <w:ind w:left="50"/>
              <w:jc w:val="left"/>
              <w:rPr>
                <w:sz w:val="24"/>
              </w:rPr>
            </w:pPr>
            <w:r>
              <w:rPr>
                <w:rFonts w:ascii="SimSun" w:eastAsia="SimSun" w:hint="eastAsia"/>
                <w:spacing w:val="-30"/>
                <w:sz w:val="24"/>
              </w:rPr>
              <w:t>图 </w:t>
            </w:r>
            <w:r>
              <w:rPr>
                <w:sz w:val="24"/>
              </w:rPr>
              <w:t>5.5</w:t>
            </w:r>
          </w:p>
        </w:tc>
        <w:tc>
          <w:tcPr>
            <w:tcW w:w="7812" w:type="dxa"/>
          </w:tcPr>
          <w:p>
            <w:pPr>
              <w:pStyle w:val="TableParagraph"/>
              <w:spacing w:before="61"/>
              <w:ind w:right="71"/>
              <w:jc w:val="right"/>
              <w:rPr>
                <w:sz w:val="24"/>
              </w:rPr>
            </w:pPr>
            <w:hyperlink w:history="true" w:anchor="_bookmark124">
              <w:r>
                <w:rPr>
                  <w:rFonts w:ascii="SimSun" w:eastAsia="SimSun" w:hint="eastAsia"/>
                  <w:spacing w:val="7"/>
                  <w:sz w:val="24"/>
                </w:rPr>
                <w:t>有向图矩阵示例 </w:t>
              </w:r>
            </w:hyperlink>
            <w:r>
              <w:rPr>
                <w:sz w:val="24"/>
              </w:rPr>
              <w:t>................................................................................................</w:t>
            </w:r>
          </w:p>
        </w:tc>
        <w:tc>
          <w:tcPr>
            <w:tcW w:w="362" w:type="dxa"/>
          </w:tcPr>
          <w:p>
            <w:pPr>
              <w:pStyle w:val="TableParagraph"/>
              <w:spacing w:before="77"/>
              <w:ind w:right="47"/>
              <w:jc w:val="right"/>
              <w:rPr>
                <w:sz w:val="24"/>
              </w:rPr>
            </w:pPr>
            <w:r>
              <w:rPr>
                <w:sz w:val="24"/>
              </w:rPr>
              <w:t>56</w:t>
            </w:r>
          </w:p>
        </w:tc>
      </w:tr>
      <w:tr>
        <w:trPr>
          <w:trHeight w:val="440" w:hRule="atLeast"/>
        </w:trPr>
        <w:tc>
          <w:tcPr>
            <w:tcW w:w="770" w:type="dxa"/>
          </w:tcPr>
          <w:p>
            <w:pPr>
              <w:pStyle w:val="TableParagraph"/>
              <w:spacing w:before="61"/>
              <w:ind w:left="50"/>
              <w:jc w:val="left"/>
              <w:rPr>
                <w:sz w:val="24"/>
              </w:rPr>
            </w:pPr>
            <w:r>
              <w:rPr>
                <w:rFonts w:ascii="SimSun" w:eastAsia="SimSun" w:hint="eastAsia"/>
                <w:spacing w:val="-30"/>
                <w:sz w:val="24"/>
              </w:rPr>
              <w:t>图 </w:t>
            </w:r>
            <w:r>
              <w:rPr>
                <w:sz w:val="24"/>
              </w:rPr>
              <w:t>5.6</w:t>
            </w:r>
          </w:p>
        </w:tc>
        <w:tc>
          <w:tcPr>
            <w:tcW w:w="7812" w:type="dxa"/>
          </w:tcPr>
          <w:p>
            <w:pPr>
              <w:pStyle w:val="TableParagraph"/>
              <w:spacing w:before="61"/>
              <w:ind w:right="71"/>
              <w:jc w:val="right"/>
              <w:rPr>
                <w:sz w:val="24"/>
              </w:rPr>
            </w:pPr>
            <w:hyperlink w:history="true" w:anchor="_bookmark125">
              <w:r>
                <w:rPr>
                  <w:rFonts w:ascii="SimSun" w:eastAsia="SimSun" w:hint="eastAsia"/>
                  <w:spacing w:val="6"/>
                  <w:sz w:val="24"/>
                </w:rPr>
                <w:t>图卷积神经网络结构 </w:t>
              </w:r>
            </w:hyperlink>
            <w:r>
              <w:rPr>
                <w:sz w:val="24"/>
              </w:rPr>
              <w:t>........................................................................................</w:t>
            </w:r>
          </w:p>
        </w:tc>
        <w:tc>
          <w:tcPr>
            <w:tcW w:w="362" w:type="dxa"/>
          </w:tcPr>
          <w:p>
            <w:pPr>
              <w:pStyle w:val="TableParagraph"/>
              <w:spacing w:before="77"/>
              <w:ind w:right="47"/>
              <w:jc w:val="right"/>
              <w:rPr>
                <w:sz w:val="24"/>
              </w:rPr>
            </w:pPr>
            <w:r>
              <w:rPr>
                <w:sz w:val="24"/>
              </w:rPr>
              <w:t>57</w:t>
            </w:r>
          </w:p>
        </w:tc>
      </w:tr>
      <w:tr>
        <w:trPr>
          <w:trHeight w:val="440" w:hRule="atLeast"/>
        </w:trPr>
        <w:tc>
          <w:tcPr>
            <w:tcW w:w="770" w:type="dxa"/>
          </w:tcPr>
          <w:p>
            <w:pPr>
              <w:pStyle w:val="TableParagraph"/>
              <w:spacing w:before="61"/>
              <w:ind w:left="50"/>
              <w:jc w:val="left"/>
              <w:rPr>
                <w:sz w:val="24"/>
              </w:rPr>
            </w:pPr>
            <w:r>
              <w:rPr>
                <w:rFonts w:ascii="SimSun" w:eastAsia="SimSun" w:hint="eastAsia"/>
                <w:spacing w:val="-30"/>
                <w:sz w:val="24"/>
              </w:rPr>
              <w:t>图 </w:t>
            </w:r>
            <w:r>
              <w:rPr>
                <w:sz w:val="24"/>
              </w:rPr>
              <w:t>5.7</w:t>
            </w:r>
          </w:p>
        </w:tc>
        <w:tc>
          <w:tcPr>
            <w:tcW w:w="7812" w:type="dxa"/>
          </w:tcPr>
          <w:p>
            <w:pPr>
              <w:pStyle w:val="TableParagraph"/>
              <w:spacing w:before="61"/>
              <w:ind w:right="71"/>
              <w:jc w:val="right"/>
              <w:rPr>
                <w:sz w:val="24"/>
              </w:rPr>
            </w:pPr>
            <w:hyperlink w:history="true" w:anchor="_bookmark128">
              <w:r>
                <w:rPr>
                  <w:rFonts w:ascii="SimSun" w:eastAsia="SimSun" w:hint="eastAsia"/>
                  <w:spacing w:val="4"/>
                  <w:sz w:val="24"/>
                </w:rPr>
                <w:t>示例源代码对应的程序依赖图 </w:t>
              </w:r>
            </w:hyperlink>
            <w:r>
              <w:rPr>
                <w:sz w:val="24"/>
              </w:rPr>
              <w:t>........................................................................</w:t>
            </w:r>
          </w:p>
        </w:tc>
        <w:tc>
          <w:tcPr>
            <w:tcW w:w="362" w:type="dxa"/>
          </w:tcPr>
          <w:p>
            <w:pPr>
              <w:pStyle w:val="TableParagraph"/>
              <w:spacing w:before="77"/>
              <w:ind w:right="47"/>
              <w:jc w:val="right"/>
              <w:rPr>
                <w:sz w:val="24"/>
              </w:rPr>
            </w:pPr>
            <w:r>
              <w:rPr>
                <w:sz w:val="24"/>
              </w:rPr>
              <w:t>58</w:t>
            </w:r>
          </w:p>
        </w:tc>
      </w:tr>
      <w:tr>
        <w:trPr>
          <w:trHeight w:val="440" w:hRule="atLeast"/>
        </w:trPr>
        <w:tc>
          <w:tcPr>
            <w:tcW w:w="770" w:type="dxa"/>
          </w:tcPr>
          <w:p>
            <w:pPr>
              <w:pStyle w:val="TableParagraph"/>
              <w:spacing w:before="61"/>
              <w:ind w:left="50"/>
              <w:jc w:val="left"/>
              <w:rPr>
                <w:sz w:val="24"/>
              </w:rPr>
            </w:pPr>
            <w:r>
              <w:rPr>
                <w:rFonts w:ascii="SimSun" w:eastAsia="SimSun" w:hint="eastAsia"/>
                <w:spacing w:val="-30"/>
                <w:sz w:val="24"/>
              </w:rPr>
              <w:t>图 </w:t>
            </w:r>
            <w:r>
              <w:rPr>
                <w:sz w:val="24"/>
              </w:rPr>
              <w:t>5.8</w:t>
            </w:r>
          </w:p>
        </w:tc>
        <w:tc>
          <w:tcPr>
            <w:tcW w:w="7812" w:type="dxa"/>
          </w:tcPr>
          <w:p>
            <w:pPr>
              <w:pStyle w:val="TableParagraph"/>
              <w:spacing w:before="61"/>
              <w:ind w:right="71"/>
              <w:jc w:val="right"/>
              <w:rPr>
                <w:sz w:val="24"/>
              </w:rPr>
            </w:pPr>
            <w:hyperlink w:history="true" w:anchor="_bookmark132">
              <w:r>
                <w:rPr>
                  <w:rFonts w:ascii="SimSun" w:eastAsia="SimSun" w:hint="eastAsia"/>
                  <w:spacing w:val="3"/>
                  <w:sz w:val="24"/>
                </w:rPr>
                <w:t>基于图过滤的程序依赖图表征学习方法实现 </w:t>
              </w:r>
            </w:hyperlink>
            <w:r>
              <w:rPr>
                <w:sz w:val="24"/>
              </w:rPr>
              <w:t>................................................</w:t>
            </w:r>
          </w:p>
        </w:tc>
        <w:tc>
          <w:tcPr>
            <w:tcW w:w="362" w:type="dxa"/>
          </w:tcPr>
          <w:p>
            <w:pPr>
              <w:pStyle w:val="TableParagraph"/>
              <w:spacing w:before="77"/>
              <w:ind w:right="47"/>
              <w:jc w:val="right"/>
              <w:rPr>
                <w:sz w:val="24"/>
              </w:rPr>
            </w:pPr>
            <w:r>
              <w:rPr>
                <w:sz w:val="24"/>
              </w:rPr>
              <w:t>58</w:t>
            </w:r>
          </w:p>
        </w:tc>
      </w:tr>
      <w:tr>
        <w:trPr>
          <w:trHeight w:val="440" w:hRule="atLeast"/>
        </w:trPr>
        <w:tc>
          <w:tcPr>
            <w:tcW w:w="770" w:type="dxa"/>
          </w:tcPr>
          <w:p>
            <w:pPr>
              <w:pStyle w:val="TableParagraph"/>
              <w:spacing w:before="61"/>
              <w:ind w:left="50"/>
              <w:jc w:val="left"/>
              <w:rPr>
                <w:sz w:val="24"/>
              </w:rPr>
            </w:pPr>
            <w:r>
              <w:rPr>
                <w:rFonts w:ascii="SimSun" w:eastAsia="SimSun" w:hint="eastAsia"/>
                <w:spacing w:val="-30"/>
                <w:sz w:val="24"/>
              </w:rPr>
              <w:t>图 </w:t>
            </w:r>
            <w:r>
              <w:rPr>
                <w:sz w:val="24"/>
              </w:rPr>
              <w:t>5.9</w:t>
            </w:r>
          </w:p>
        </w:tc>
        <w:tc>
          <w:tcPr>
            <w:tcW w:w="7812" w:type="dxa"/>
          </w:tcPr>
          <w:p>
            <w:pPr>
              <w:pStyle w:val="TableParagraph"/>
              <w:spacing w:before="61"/>
              <w:ind w:right="71"/>
              <w:jc w:val="right"/>
              <w:rPr>
                <w:sz w:val="24"/>
              </w:rPr>
            </w:pPr>
            <w:hyperlink w:history="true" w:anchor="_bookmark140">
              <w:r>
                <w:rPr>
                  <w:sz w:val="24"/>
                </w:rPr>
                <w:t>t-SNE</w:t>
              </w:r>
              <w:r>
                <w:rPr>
                  <w:spacing w:val="-1"/>
                  <w:sz w:val="24"/>
                </w:rPr>
                <w:t> </w:t>
              </w:r>
              <w:r>
                <w:rPr>
                  <w:rFonts w:ascii="SimSun" w:eastAsia="SimSun" w:hint="eastAsia"/>
                  <w:spacing w:val="3"/>
                  <w:sz w:val="24"/>
                </w:rPr>
                <w:t>技术降维后的语义特征向量可视化结果 </w:t>
              </w:r>
            </w:hyperlink>
            <w:r>
              <w:rPr>
                <w:sz w:val="24"/>
              </w:rPr>
              <w:t>.............................................</w:t>
            </w:r>
          </w:p>
        </w:tc>
        <w:tc>
          <w:tcPr>
            <w:tcW w:w="362" w:type="dxa"/>
          </w:tcPr>
          <w:p>
            <w:pPr>
              <w:pStyle w:val="TableParagraph"/>
              <w:spacing w:before="77"/>
              <w:ind w:right="47"/>
              <w:jc w:val="right"/>
              <w:rPr>
                <w:sz w:val="24"/>
              </w:rPr>
            </w:pPr>
            <w:r>
              <w:rPr>
                <w:sz w:val="24"/>
              </w:rPr>
              <w:t>61</w:t>
            </w:r>
          </w:p>
        </w:tc>
      </w:tr>
      <w:tr>
        <w:trPr>
          <w:trHeight w:val="353" w:hRule="atLeast"/>
        </w:trPr>
        <w:tc>
          <w:tcPr>
            <w:tcW w:w="770" w:type="dxa"/>
          </w:tcPr>
          <w:p>
            <w:pPr>
              <w:pStyle w:val="TableParagraph"/>
              <w:spacing w:line="272" w:lineRule="exact" w:before="61"/>
              <w:ind w:left="50"/>
              <w:jc w:val="left"/>
              <w:rPr>
                <w:sz w:val="24"/>
              </w:rPr>
            </w:pPr>
            <w:r>
              <w:rPr>
                <w:rFonts w:ascii="SimSun" w:eastAsia="SimSun" w:hint="eastAsia"/>
                <w:spacing w:val="-30"/>
                <w:sz w:val="24"/>
              </w:rPr>
              <w:t>图 </w:t>
            </w:r>
            <w:r>
              <w:rPr>
                <w:sz w:val="24"/>
              </w:rPr>
              <w:t>6.1</w:t>
            </w:r>
          </w:p>
        </w:tc>
        <w:tc>
          <w:tcPr>
            <w:tcW w:w="7812" w:type="dxa"/>
          </w:tcPr>
          <w:p>
            <w:pPr>
              <w:pStyle w:val="TableParagraph"/>
              <w:spacing w:line="272" w:lineRule="exact" w:before="61"/>
              <w:ind w:right="71"/>
              <w:jc w:val="right"/>
              <w:rPr>
                <w:sz w:val="24"/>
              </w:rPr>
            </w:pPr>
            <w:hyperlink w:history="true" w:anchor="_bookmark146">
              <w:r>
                <w:rPr>
                  <w:rFonts w:ascii="SimSun" w:eastAsia="SimSun" w:hint="eastAsia"/>
                  <w:spacing w:val="8"/>
                  <w:sz w:val="24"/>
                </w:rPr>
                <w:t>特征融合方法 </w:t>
              </w:r>
            </w:hyperlink>
            <w:r>
              <w:rPr>
                <w:sz w:val="24"/>
              </w:rPr>
              <w:t>....................................................................................................</w:t>
            </w:r>
          </w:p>
        </w:tc>
        <w:tc>
          <w:tcPr>
            <w:tcW w:w="362" w:type="dxa"/>
          </w:tcPr>
          <w:p>
            <w:pPr>
              <w:pStyle w:val="TableParagraph"/>
              <w:spacing w:line="256" w:lineRule="exact" w:before="77"/>
              <w:ind w:right="47"/>
              <w:jc w:val="right"/>
              <w:rPr>
                <w:sz w:val="24"/>
              </w:rPr>
            </w:pPr>
            <w:r>
              <w:rPr>
                <w:sz w:val="24"/>
              </w:rPr>
              <w:t>63</w:t>
            </w:r>
          </w:p>
        </w:tc>
      </w:tr>
    </w:tbl>
    <w:p>
      <w:pPr>
        <w:spacing w:after="0" w:line="256" w:lineRule="exact"/>
        <w:jc w:val="right"/>
        <w:rPr>
          <w:sz w:val="24"/>
        </w:rPr>
        <w:sectPr>
          <w:pgSz w:w="11910" w:h="16840"/>
          <w:pgMar w:header="1461" w:footer="1008" w:top="1720" w:bottom="1200" w:left="1280" w:right="860"/>
        </w:sectPr>
      </w:pPr>
    </w:p>
    <w:p>
      <w:pPr>
        <w:pStyle w:val="BodyText"/>
        <w:spacing w:before="13"/>
        <w:rPr>
          <w:rFonts w:ascii="Microsoft YaHei UI"/>
          <w:b/>
        </w:rPr>
      </w:pPr>
    </w:p>
    <w:p>
      <w:pPr>
        <w:spacing w:line="538" w:lineRule="exact" w:before="0"/>
        <w:ind w:left="52" w:right="470" w:firstLine="0"/>
        <w:jc w:val="center"/>
        <w:rPr>
          <w:rFonts w:ascii="Microsoft YaHei UI" w:eastAsia="Microsoft YaHei UI" w:hint="eastAsia"/>
          <w:b/>
          <w:sz w:val="32"/>
        </w:rPr>
      </w:pPr>
      <w:r>
        <w:rPr>
          <w:rFonts w:ascii="Microsoft YaHei UI" w:eastAsia="Microsoft YaHei UI" w:hint="eastAsia"/>
          <w:b/>
          <w:sz w:val="32"/>
        </w:rPr>
        <w:t>表格</w:t>
      </w:r>
    </w:p>
    <w:p>
      <w:pPr>
        <w:pStyle w:val="BodyText"/>
        <w:rPr>
          <w:rFonts w:ascii="Microsoft YaHei UI"/>
          <w:b/>
          <w:sz w:val="20"/>
        </w:rPr>
      </w:pPr>
    </w:p>
    <w:p>
      <w:pPr>
        <w:pStyle w:val="BodyText"/>
        <w:spacing w:before="16"/>
        <w:rPr>
          <w:rFonts w:ascii="Microsoft YaHei UI"/>
          <w:b/>
          <w:sz w:val="13"/>
        </w:rPr>
      </w:pPr>
    </w:p>
    <w:tbl>
      <w:tblPr>
        <w:tblW w:w="0" w:type="auto"/>
        <w:jc w:val="left"/>
        <w:tblInd w:w="2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0"/>
        <w:gridCol w:w="7812"/>
        <w:gridCol w:w="362"/>
      </w:tblGrid>
      <w:tr>
        <w:trPr>
          <w:trHeight w:val="353" w:hRule="atLeast"/>
        </w:trPr>
        <w:tc>
          <w:tcPr>
            <w:tcW w:w="770" w:type="dxa"/>
          </w:tcPr>
          <w:p>
            <w:pPr>
              <w:pStyle w:val="TableParagraph"/>
              <w:spacing w:line="281" w:lineRule="exact"/>
              <w:ind w:left="50"/>
              <w:jc w:val="left"/>
              <w:rPr>
                <w:sz w:val="24"/>
              </w:rPr>
            </w:pPr>
            <w:r>
              <w:rPr>
                <w:rFonts w:ascii="SimSun" w:eastAsia="SimSun" w:hint="eastAsia"/>
                <w:spacing w:val="-30"/>
                <w:sz w:val="24"/>
              </w:rPr>
              <w:t>表 </w:t>
            </w:r>
            <w:r>
              <w:rPr>
                <w:sz w:val="24"/>
              </w:rPr>
              <w:t>3.1</w:t>
            </w:r>
          </w:p>
        </w:tc>
        <w:tc>
          <w:tcPr>
            <w:tcW w:w="7812" w:type="dxa"/>
          </w:tcPr>
          <w:p>
            <w:pPr>
              <w:pStyle w:val="TableParagraph"/>
              <w:spacing w:line="281" w:lineRule="exact"/>
              <w:ind w:right="71"/>
              <w:jc w:val="right"/>
              <w:rPr>
                <w:sz w:val="24"/>
              </w:rPr>
            </w:pPr>
            <w:hyperlink w:history="true" w:anchor="_bookmark58">
              <w:r>
                <w:rPr>
                  <w:rFonts w:ascii="SimSun" w:eastAsia="SimSun" w:hint="eastAsia"/>
                  <w:spacing w:val="8"/>
                  <w:sz w:val="24"/>
                </w:rPr>
                <w:t>实验环境配置 </w:t>
              </w:r>
            </w:hyperlink>
            <w:r>
              <w:rPr>
                <w:sz w:val="24"/>
              </w:rPr>
              <w:t>....................................................................................................</w:t>
            </w:r>
          </w:p>
        </w:tc>
        <w:tc>
          <w:tcPr>
            <w:tcW w:w="362" w:type="dxa"/>
          </w:tcPr>
          <w:p>
            <w:pPr>
              <w:pStyle w:val="TableParagraph"/>
              <w:spacing w:line="266" w:lineRule="exact"/>
              <w:ind w:right="47"/>
              <w:jc w:val="right"/>
              <w:rPr>
                <w:sz w:val="24"/>
              </w:rPr>
            </w:pPr>
            <w:r>
              <w:rPr>
                <w:sz w:val="24"/>
              </w:rPr>
              <w:t>30</w:t>
            </w:r>
          </w:p>
        </w:tc>
      </w:tr>
      <w:tr>
        <w:trPr>
          <w:trHeight w:val="440" w:hRule="atLeast"/>
        </w:trPr>
        <w:tc>
          <w:tcPr>
            <w:tcW w:w="770" w:type="dxa"/>
          </w:tcPr>
          <w:p>
            <w:pPr>
              <w:pStyle w:val="TableParagraph"/>
              <w:spacing w:before="61"/>
              <w:ind w:left="50"/>
              <w:jc w:val="left"/>
              <w:rPr>
                <w:sz w:val="24"/>
              </w:rPr>
            </w:pPr>
            <w:r>
              <w:rPr>
                <w:rFonts w:ascii="SimSun" w:eastAsia="SimSun" w:hint="eastAsia"/>
                <w:spacing w:val="-30"/>
                <w:sz w:val="24"/>
              </w:rPr>
              <w:t>表 </w:t>
            </w:r>
            <w:r>
              <w:rPr>
                <w:sz w:val="24"/>
              </w:rPr>
              <w:t>3.2</w:t>
            </w:r>
          </w:p>
        </w:tc>
        <w:tc>
          <w:tcPr>
            <w:tcW w:w="7812" w:type="dxa"/>
          </w:tcPr>
          <w:p>
            <w:pPr>
              <w:pStyle w:val="TableParagraph"/>
              <w:spacing w:before="61"/>
              <w:ind w:right="71"/>
              <w:jc w:val="right"/>
              <w:rPr>
                <w:sz w:val="24"/>
              </w:rPr>
            </w:pPr>
            <w:hyperlink w:history="true" w:anchor="_bookmark60">
              <w:r>
                <w:rPr>
                  <w:sz w:val="24"/>
                </w:rPr>
                <w:t>POJ104</w:t>
              </w:r>
              <w:r>
                <w:rPr>
                  <w:spacing w:val="-2"/>
                  <w:sz w:val="24"/>
                </w:rPr>
                <w:t> </w:t>
              </w:r>
              <w:r>
                <w:rPr>
                  <w:rFonts w:ascii="SimSun" w:eastAsia="SimSun" w:hint="eastAsia"/>
                  <w:spacing w:val="4"/>
                  <w:sz w:val="24"/>
                </w:rPr>
                <w:t>数据集 </w:t>
              </w:r>
            </w:hyperlink>
            <w:r>
              <w:rPr>
                <w:sz w:val="24"/>
              </w:rPr>
              <w:t>...................................................................................................</w:t>
            </w:r>
          </w:p>
        </w:tc>
        <w:tc>
          <w:tcPr>
            <w:tcW w:w="362" w:type="dxa"/>
          </w:tcPr>
          <w:p>
            <w:pPr>
              <w:pStyle w:val="TableParagraph"/>
              <w:spacing w:before="77"/>
              <w:ind w:right="47"/>
              <w:jc w:val="right"/>
              <w:rPr>
                <w:sz w:val="24"/>
              </w:rPr>
            </w:pPr>
            <w:r>
              <w:rPr>
                <w:sz w:val="24"/>
              </w:rPr>
              <w:t>31</w:t>
            </w:r>
          </w:p>
        </w:tc>
      </w:tr>
      <w:tr>
        <w:trPr>
          <w:trHeight w:val="440" w:hRule="atLeast"/>
        </w:trPr>
        <w:tc>
          <w:tcPr>
            <w:tcW w:w="770" w:type="dxa"/>
          </w:tcPr>
          <w:p>
            <w:pPr>
              <w:pStyle w:val="TableParagraph"/>
              <w:spacing w:before="61"/>
              <w:ind w:left="50"/>
              <w:jc w:val="left"/>
              <w:rPr>
                <w:sz w:val="24"/>
              </w:rPr>
            </w:pPr>
            <w:r>
              <w:rPr>
                <w:rFonts w:ascii="SimSun" w:eastAsia="SimSun" w:hint="eastAsia"/>
                <w:spacing w:val="-30"/>
                <w:sz w:val="24"/>
              </w:rPr>
              <w:t>表 </w:t>
            </w:r>
            <w:r>
              <w:rPr>
                <w:sz w:val="24"/>
              </w:rPr>
              <w:t>3.3</w:t>
            </w:r>
          </w:p>
        </w:tc>
        <w:tc>
          <w:tcPr>
            <w:tcW w:w="7812" w:type="dxa"/>
          </w:tcPr>
          <w:p>
            <w:pPr>
              <w:pStyle w:val="TableParagraph"/>
              <w:spacing w:before="61"/>
              <w:ind w:right="71"/>
              <w:jc w:val="right"/>
              <w:rPr>
                <w:sz w:val="24"/>
              </w:rPr>
            </w:pPr>
            <w:hyperlink w:history="true" w:anchor="_bookmark61">
              <w:r>
                <w:rPr>
                  <w:rFonts w:ascii="SimSun" w:eastAsia="SimSun" w:hint="eastAsia"/>
                  <w:spacing w:val="-9"/>
                  <w:sz w:val="24"/>
                </w:rPr>
                <w:t>本文预处理后的 </w:t>
              </w:r>
              <w:r>
                <w:rPr>
                  <w:sz w:val="24"/>
                </w:rPr>
                <w:t>POJ104 </w:t>
              </w:r>
              <w:r>
                <w:rPr>
                  <w:rFonts w:ascii="SimSun" w:eastAsia="SimSun" w:hint="eastAsia"/>
                  <w:spacing w:val="2"/>
                  <w:sz w:val="24"/>
                </w:rPr>
                <w:t>数据集正负样本数 </w:t>
              </w:r>
            </w:hyperlink>
            <w:r>
              <w:rPr>
                <w:sz w:val="24"/>
              </w:rPr>
              <w:t>..................................................</w:t>
            </w:r>
          </w:p>
        </w:tc>
        <w:tc>
          <w:tcPr>
            <w:tcW w:w="362" w:type="dxa"/>
          </w:tcPr>
          <w:p>
            <w:pPr>
              <w:pStyle w:val="TableParagraph"/>
              <w:spacing w:before="77"/>
              <w:ind w:right="47"/>
              <w:jc w:val="right"/>
              <w:rPr>
                <w:sz w:val="24"/>
              </w:rPr>
            </w:pPr>
            <w:r>
              <w:rPr>
                <w:sz w:val="24"/>
              </w:rPr>
              <w:t>32</w:t>
            </w:r>
          </w:p>
        </w:tc>
      </w:tr>
      <w:tr>
        <w:trPr>
          <w:trHeight w:val="440" w:hRule="atLeast"/>
        </w:trPr>
        <w:tc>
          <w:tcPr>
            <w:tcW w:w="770" w:type="dxa"/>
          </w:tcPr>
          <w:p>
            <w:pPr>
              <w:pStyle w:val="TableParagraph"/>
              <w:spacing w:before="61"/>
              <w:ind w:left="50"/>
              <w:jc w:val="left"/>
              <w:rPr>
                <w:sz w:val="24"/>
              </w:rPr>
            </w:pPr>
            <w:r>
              <w:rPr>
                <w:rFonts w:ascii="SimSun" w:eastAsia="SimSun" w:hint="eastAsia"/>
                <w:spacing w:val="-30"/>
                <w:sz w:val="24"/>
              </w:rPr>
              <w:t>表 </w:t>
            </w:r>
            <w:r>
              <w:rPr>
                <w:sz w:val="24"/>
              </w:rPr>
              <w:t>3.4</w:t>
            </w:r>
          </w:p>
        </w:tc>
        <w:tc>
          <w:tcPr>
            <w:tcW w:w="7812" w:type="dxa"/>
          </w:tcPr>
          <w:p>
            <w:pPr>
              <w:pStyle w:val="TableParagraph"/>
              <w:spacing w:before="61"/>
              <w:ind w:right="71"/>
              <w:jc w:val="right"/>
              <w:rPr>
                <w:sz w:val="24"/>
              </w:rPr>
            </w:pPr>
            <w:hyperlink w:history="true" w:anchor="_bookmark63">
              <w:r>
                <w:rPr>
                  <w:rFonts w:ascii="SimSun" w:eastAsia="SimSun" w:hint="eastAsia"/>
                  <w:spacing w:val="6"/>
                  <w:sz w:val="24"/>
                </w:rPr>
                <w:t>分类问题的混淆矩阵 </w:t>
              </w:r>
            </w:hyperlink>
            <w:r>
              <w:rPr>
                <w:sz w:val="24"/>
              </w:rPr>
              <w:t>........................................................................................</w:t>
            </w:r>
          </w:p>
        </w:tc>
        <w:tc>
          <w:tcPr>
            <w:tcW w:w="362" w:type="dxa"/>
          </w:tcPr>
          <w:p>
            <w:pPr>
              <w:pStyle w:val="TableParagraph"/>
              <w:spacing w:before="77"/>
              <w:ind w:right="47"/>
              <w:jc w:val="right"/>
              <w:rPr>
                <w:sz w:val="24"/>
              </w:rPr>
            </w:pPr>
            <w:r>
              <w:rPr>
                <w:sz w:val="24"/>
              </w:rPr>
              <w:t>32</w:t>
            </w:r>
          </w:p>
        </w:tc>
      </w:tr>
      <w:tr>
        <w:trPr>
          <w:trHeight w:val="440" w:hRule="atLeast"/>
        </w:trPr>
        <w:tc>
          <w:tcPr>
            <w:tcW w:w="770" w:type="dxa"/>
          </w:tcPr>
          <w:p>
            <w:pPr>
              <w:pStyle w:val="TableParagraph"/>
              <w:spacing w:before="61"/>
              <w:ind w:left="50"/>
              <w:jc w:val="left"/>
              <w:rPr>
                <w:sz w:val="24"/>
              </w:rPr>
            </w:pPr>
            <w:r>
              <w:rPr>
                <w:rFonts w:ascii="SimSun" w:eastAsia="SimSun" w:hint="eastAsia"/>
                <w:spacing w:val="-30"/>
                <w:sz w:val="24"/>
              </w:rPr>
              <w:t>表 </w:t>
            </w:r>
            <w:r>
              <w:rPr>
                <w:sz w:val="24"/>
              </w:rPr>
              <w:t>3.5</w:t>
            </w:r>
          </w:p>
        </w:tc>
        <w:tc>
          <w:tcPr>
            <w:tcW w:w="7812" w:type="dxa"/>
          </w:tcPr>
          <w:p>
            <w:pPr>
              <w:pStyle w:val="TableParagraph"/>
              <w:spacing w:before="61"/>
              <w:ind w:right="71"/>
              <w:jc w:val="right"/>
              <w:rPr>
                <w:sz w:val="24"/>
              </w:rPr>
            </w:pPr>
            <w:hyperlink w:history="true" w:anchor="_bookmark68">
              <w:r>
                <w:rPr>
                  <w:rFonts w:ascii="SimSun" w:eastAsia="SimSun" w:hint="eastAsia"/>
                  <w:spacing w:val="3"/>
                  <w:sz w:val="24"/>
                </w:rPr>
                <w:t>预训练语料库规模对实验结果的影响 </w:t>
              </w:r>
            </w:hyperlink>
            <w:r>
              <w:rPr>
                <w:sz w:val="24"/>
              </w:rPr>
              <w:t>............................................................</w:t>
            </w:r>
          </w:p>
        </w:tc>
        <w:tc>
          <w:tcPr>
            <w:tcW w:w="362" w:type="dxa"/>
          </w:tcPr>
          <w:p>
            <w:pPr>
              <w:pStyle w:val="TableParagraph"/>
              <w:spacing w:before="77"/>
              <w:ind w:right="47"/>
              <w:jc w:val="right"/>
              <w:rPr>
                <w:sz w:val="24"/>
              </w:rPr>
            </w:pPr>
            <w:r>
              <w:rPr>
                <w:sz w:val="24"/>
              </w:rPr>
              <w:t>33</w:t>
            </w:r>
          </w:p>
        </w:tc>
      </w:tr>
      <w:tr>
        <w:trPr>
          <w:trHeight w:val="440" w:hRule="atLeast"/>
        </w:trPr>
        <w:tc>
          <w:tcPr>
            <w:tcW w:w="770" w:type="dxa"/>
          </w:tcPr>
          <w:p>
            <w:pPr>
              <w:pStyle w:val="TableParagraph"/>
              <w:spacing w:before="61"/>
              <w:ind w:left="50"/>
              <w:jc w:val="left"/>
              <w:rPr>
                <w:sz w:val="24"/>
              </w:rPr>
            </w:pPr>
            <w:r>
              <w:rPr>
                <w:rFonts w:ascii="SimSun" w:eastAsia="SimSun" w:hint="eastAsia"/>
                <w:spacing w:val="-30"/>
                <w:sz w:val="24"/>
              </w:rPr>
              <w:t>表 </w:t>
            </w:r>
            <w:r>
              <w:rPr>
                <w:sz w:val="24"/>
              </w:rPr>
              <w:t>3.6</w:t>
            </w:r>
          </w:p>
        </w:tc>
        <w:tc>
          <w:tcPr>
            <w:tcW w:w="7812" w:type="dxa"/>
          </w:tcPr>
          <w:p>
            <w:pPr>
              <w:pStyle w:val="TableParagraph"/>
              <w:spacing w:before="61"/>
              <w:ind w:right="71"/>
              <w:jc w:val="right"/>
              <w:rPr>
                <w:sz w:val="24"/>
              </w:rPr>
            </w:pPr>
            <w:hyperlink w:history="true" w:anchor="_bookmark69">
              <w:r>
                <w:rPr>
                  <w:sz w:val="24"/>
                </w:rPr>
                <w:t>Token</w:t>
              </w:r>
              <w:r>
                <w:rPr>
                  <w:spacing w:val="-5"/>
                  <w:sz w:val="24"/>
                </w:rPr>
                <w:t> </w:t>
              </w:r>
              <w:r>
                <w:rPr>
                  <w:rFonts w:ascii="SimSun" w:eastAsia="SimSun" w:hint="eastAsia"/>
                  <w:spacing w:val="-1"/>
                  <w:sz w:val="24"/>
                </w:rPr>
                <w:t>表征模型对实验结果的影响 </w:t>
              </w:r>
            </w:hyperlink>
            <w:r>
              <w:rPr>
                <w:sz w:val="24"/>
              </w:rPr>
              <w:t>..................................................................</w:t>
            </w:r>
          </w:p>
        </w:tc>
        <w:tc>
          <w:tcPr>
            <w:tcW w:w="362" w:type="dxa"/>
          </w:tcPr>
          <w:p>
            <w:pPr>
              <w:pStyle w:val="TableParagraph"/>
              <w:spacing w:before="77"/>
              <w:ind w:right="47"/>
              <w:jc w:val="right"/>
              <w:rPr>
                <w:sz w:val="24"/>
              </w:rPr>
            </w:pPr>
            <w:r>
              <w:rPr>
                <w:sz w:val="24"/>
              </w:rPr>
              <w:t>34</w:t>
            </w:r>
          </w:p>
        </w:tc>
      </w:tr>
      <w:tr>
        <w:trPr>
          <w:trHeight w:val="440" w:hRule="atLeast"/>
        </w:trPr>
        <w:tc>
          <w:tcPr>
            <w:tcW w:w="770" w:type="dxa"/>
          </w:tcPr>
          <w:p>
            <w:pPr>
              <w:pStyle w:val="TableParagraph"/>
              <w:spacing w:before="61"/>
              <w:ind w:left="50"/>
              <w:jc w:val="left"/>
              <w:rPr>
                <w:sz w:val="24"/>
              </w:rPr>
            </w:pPr>
            <w:r>
              <w:rPr>
                <w:rFonts w:ascii="SimSun" w:eastAsia="SimSun" w:hint="eastAsia"/>
                <w:spacing w:val="-30"/>
                <w:sz w:val="24"/>
              </w:rPr>
              <w:t>表 </w:t>
            </w:r>
            <w:r>
              <w:rPr>
                <w:sz w:val="24"/>
              </w:rPr>
              <w:t>4.1</w:t>
            </w:r>
          </w:p>
        </w:tc>
        <w:tc>
          <w:tcPr>
            <w:tcW w:w="7812" w:type="dxa"/>
          </w:tcPr>
          <w:p>
            <w:pPr>
              <w:pStyle w:val="TableParagraph"/>
              <w:spacing w:before="61"/>
              <w:ind w:right="71"/>
              <w:jc w:val="right"/>
              <w:rPr>
                <w:sz w:val="24"/>
              </w:rPr>
            </w:pPr>
            <w:hyperlink w:history="true" w:anchor="_bookmark105">
              <w:r>
                <w:rPr>
                  <w:rFonts w:ascii="SimSun" w:eastAsia="SimSun" w:hint="eastAsia"/>
                  <w:spacing w:val="3"/>
                  <w:sz w:val="24"/>
                </w:rPr>
                <w:t>抽象语法树子树划分对实验结果的影响 </w:t>
              </w:r>
            </w:hyperlink>
            <w:r>
              <w:rPr>
                <w:sz w:val="24"/>
              </w:rPr>
              <w:t>........................................................</w:t>
            </w:r>
          </w:p>
        </w:tc>
        <w:tc>
          <w:tcPr>
            <w:tcW w:w="362" w:type="dxa"/>
          </w:tcPr>
          <w:p>
            <w:pPr>
              <w:pStyle w:val="TableParagraph"/>
              <w:spacing w:before="77"/>
              <w:ind w:right="47"/>
              <w:jc w:val="right"/>
              <w:rPr>
                <w:sz w:val="24"/>
              </w:rPr>
            </w:pPr>
            <w:r>
              <w:rPr>
                <w:sz w:val="24"/>
              </w:rPr>
              <w:t>47</w:t>
            </w:r>
          </w:p>
        </w:tc>
      </w:tr>
      <w:tr>
        <w:trPr>
          <w:trHeight w:val="440" w:hRule="atLeast"/>
        </w:trPr>
        <w:tc>
          <w:tcPr>
            <w:tcW w:w="770" w:type="dxa"/>
          </w:tcPr>
          <w:p>
            <w:pPr>
              <w:pStyle w:val="TableParagraph"/>
              <w:spacing w:before="61"/>
              <w:ind w:left="50"/>
              <w:jc w:val="left"/>
              <w:rPr>
                <w:sz w:val="24"/>
              </w:rPr>
            </w:pPr>
            <w:r>
              <w:rPr>
                <w:rFonts w:ascii="SimSun" w:eastAsia="SimSun" w:hint="eastAsia"/>
                <w:spacing w:val="-30"/>
                <w:sz w:val="24"/>
              </w:rPr>
              <w:t>表 </w:t>
            </w:r>
            <w:r>
              <w:rPr>
                <w:sz w:val="24"/>
              </w:rPr>
              <w:t>4.2</w:t>
            </w:r>
          </w:p>
        </w:tc>
        <w:tc>
          <w:tcPr>
            <w:tcW w:w="7812" w:type="dxa"/>
          </w:tcPr>
          <w:p>
            <w:pPr>
              <w:pStyle w:val="TableParagraph"/>
              <w:spacing w:before="61"/>
              <w:ind w:right="71"/>
              <w:jc w:val="right"/>
              <w:rPr>
                <w:sz w:val="24"/>
              </w:rPr>
            </w:pPr>
            <w:hyperlink w:history="true" w:anchor="_bookmark106">
              <w:r>
                <w:rPr>
                  <w:rFonts w:ascii="SimSun" w:eastAsia="SimSun" w:hint="eastAsia"/>
                  <w:spacing w:val="4"/>
                  <w:sz w:val="24"/>
                </w:rPr>
                <w:t>树表征模型对实验结果的影响 </w:t>
              </w:r>
            </w:hyperlink>
            <w:r>
              <w:rPr>
                <w:sz w:val="24"/>
              </w:rPr>
              <w:t>........................................................................</w:t>
            </w:r>
          </w:p>
        </w:tc>
        <w:tc>
          <w:tcPr>
            <w:tcW w:w="362" w:type="dxa"/>
          </w:tcPr>
          <w:p>
            <w:pPr>
              <w:pStyle w:val="TableParagraph"/>
              <w:spacing w:before="77"/>
              <w:ind w:right="47"/>
              <w:jc w:val="right"/>
              <w:rPr>
                <w:sz w:val="24"/>
              </w:rPr>
            </w:pPr>
            <w:r>
              <w:rPr>
                <w:sz w:val="24"/>
              </w:rPr>
              <w:t>48</w:t>
            </w:r>
          </w:p>
        </w:tc>
      </w:tr>
      <w:tr>
        <w:trPr>
          <w:trHeight w:val="440" w:hRule="atLeast"/>
        </w:trPr>
        <w:tc>
          <w:tcPr>
            <w:tcW w:w="770" w:type="dxa"/>
          </w:tcPr>
          <w:p>
            <w:pPr>
              <w:pStyle w:val="TableParagraph"/>
              <w:spacing w:before="61"/>
              <w:ind w:left="50"/>
              <w:jc w:val="left"/>
              <w:rPr>
                <w:sz w:val="24"/>
              </w:rPr>
            </w:pPr>
            <w:r>
              <w:rPr>
                <w:rFonts w:ascii="SimSun" w:eastAsia="SimSun" w:hint="eastAsia"/>
                <w:spacing w:val="-30"/>
                <w:sz w:val="24"/>
              </w:rPr>
              <w:t>表 </w:t>
            </w:r>
            <w:r>
              <w:rPr>
                <w:sz w:val="24"/>
              </w:rPr>
              <w:t>5.1</w:t>
            </w:r>
          </w:p>
        </w:tc>
        <w:tc>
          <w:tcPr>
            <w:tcW w:w="7812" w:type="dxa"/>
          </w:tcPr>
          <w:p>
            <w:pPr>
              <w:pStyle w:val="TableParagraph"/>
              <w:spacing w:before="61"/>
              <w:ind w:right="71"/>
              <w:jc w:val="right"/>
              <w:rPr>
                <w:sz w:val="24"/>
              </w:rPr>
            </w:pPr>
            <w:hyperlink w:history="true" w:anchor="_bookmark138">
              <w:r>
                <w:rPr>
                  <w:rFonts w:ascii="SimSun" w:eastAsia="SimSun" w:hint="eastAsia"/>
                  <w:spacing w:val="4"/>
                  <w:sz w:val="24"/>
                </w:rPr>
                <w:t>图过滤机制对实验结果的影响 </w:t>
              </w:r>
            </w:hyperlink>
            <w:r>
              <w:rPr>
                <w:sz w:val="24"/>
              </w:rPr>
              <w:t>........................................................................</w:t>
            </w:r>
          </w:p>
        </w:tc>
        <w:tc>
          <w:tcPr>
            <w:tcW w:w="362" w:type="dxa"/>
          </w:tcPr>
          <w:p>
            <w:pPr>
              <w:pStyle w:val="TableParagraph"/>
              <w:spacing w:before="77"/>
              <w:ind w:right="47"/>
              <w:jc w:val="right"/>
              <w:rPr>
                <w:sz w:val="24"/>
              </w:rPr>
            </w:pPr>
            <w:r>
              <w:rPr>
                <w:sz w:val="24"/>
              </w:rPr>
              <w:t>60</w:t>
            </w:r>
          </w:p>
        </w:tc>
      </w:tr>
      <w:tr>
        <w:trPr>
          <w:trHeight w:val="440" w:hRule="atLeast"/>
        </w:trPr>
        <w:tc>
          <w:tcPr>
            <w:tcW w:w="770" w:type="dxa"/>
          </w:tcPr>
          <w:p>
            <w:pPr>
              <w:pStyle w:val="TableParagraph"/>
              <w:spacing w:before="61"/>
              <w:ind w:left="50"/>
              <w:jc w:val="left"/>
              <w:rPr>
                <w:sz w:val="24"/>
              </w:rPr>
            </w:pPr>
            <w:r>
              <w:rPr>
                <w:rFonts w:ascii="SimSun" w:eastAsia="SimSun" w:hint="eastAsia"/>
                <w:spacing w:val="-30"/>
                <w:sz w:val="24"/>
              </w:rPr>
              <w:t>表 </w:t>
            </w:r>
            <w:r>
              <w:rPr>
                <w:sz w:val="24"/>
              </w:rPr>
              <w:t>5.2</w:t>
            </w:r>
          </w:p>
        </w:tc>
        <w:tc>
          <w:tcPr>
            <w:tcW w:w="7812" w:type="dxa"/>
          </w:tcPr>
          <w:p>
            <w:pPr>
              <w:pStyle w:val="TableParagraph"/>
              <w:spacing w:before="61"/>
              <w:ind w:right="71"/>
              <w:jc w:val="right"/>
              <w:rPr>
                <w:sz w:val="24"/>
              </w:rPr>
            </w:pPr>
            <w:hyperlink w:history="true" w:anchor="_bookmark139">
              <w:r>
                <w:rPr>
                  <w:rFonts w:ascii="SimSun" w:eastAsia="SimSun" w:hint="eastAsia"/>
                  <w:spacing w:val="4"/>
                  <w:sz w:val="24"/>
                </w:rPr>
                <w:t>图表征模型对实验结果的影响 </w:t>
              </w:r>
            </w:hyperlink>
            <w:r>
              <w:rPr>
                <w:sz w:val="24"/>
              </w:rPr>
              <w:t>........................................................................</w:t>
            </w:r>
          </w:p>
        </w:tc>
        <w:tc>
          <w:tcPr>
            <w:tcW w:w="362" w:type="dxa"/>
          </w:tcPr>
          <w:p>
            <w:pPr>
              <w:pStyle w:val="TableParagraph"/>
              <w:spacing w:before="77"/>
              <w:ind w:right="47"/>
              <w:jc w:val="right"/>
              <w:rPr>
                <w:sz w:val="24"/>
              </w:rPr>
            </w:pPr>
            <w:r>
              <w:rPr>
                <w:sz w:val="24"/>
              </w:rPr>
              <w:t>61</w:t>
            </w:r>
          </w:p>
        </w:tc>
      </w:tr>
      <w:tr>
        <w:trPr>
          <w:trHeight w:val="440" w:hRule="atLeast"/>
        </w:trPr>
        <w:tc>
          <w:tcPr>
            <w:tcW w:w="770" w:type="dxa"/>
          </w:tcPr>
          <w:p>
            <w:pPr>
              <w:pStyle w:val="TableParagraph"/>
              <w:spacing w:before="61"/>
              <w:ind w:left="50"/>
              <w:jc w:val="left"/>
              <w:rPr>
                <w:sz w:val="24"/>
              </w:rPr>
            </w:pPr>
            <w:r>
              <w:rPr>
                <w:rFonts w:ascii="SimSun" w:eastAsia="SimSun" w:hint="eastAsia"/>
                <w:spacing w:val="-30"/>
                <w:sz w:val="24"/>
              </w:rPr>
              <w:t>表 </w:t>
            </w:r>
            <w:r>
              <w:rPr>
                <w:sz w:val="24"/>
              </w:rPr>
              <w:t>6.1</w:t>
            </w:r>
          </w:p>
        </w:tc>
        <w:tc>
          <w:tcPr>
            <w:tcW w:w="7812" w:type="dxa"/>
          </w:tcPr>
          <w:p>
            <w:pPr>
              <w:pStyle w:val="TableParagraph"/>
              <w:spacing w:before="61"/>
              <w:ind w:right="71"/>
              <w:jc w:val="right"/>
              <w:rPr>
                <w:sz w:val="24"/>
              </w:rPr>
            </w:pPr>
            <w:hyperlink w:history="true" w:anchor="_bookmark151">
              <w:r>
                <w:rPr>
                  <w:rFonts w:ascii="SimSun" w:eastAsia="SimSun" w:hint="eastAsia"/>
                  <w:spacing w:val="4"/>
                  <w:sz w:val="24"/>
                </w:rPr>
                <w:t>代码克隆检测实验对比工具介绍 </w:t>
              </w:r>
            </w:hyperlink>
            <w:r>
              <w:rPr>
                <w:sz w:val="24"/>
              </w:rPr>
              <w:t>....................................................................</w:t>
            </w:r>
          </w:p>
        </w:tc>
        <w:tc>
          <w:tcPr>
            <w:tcW w:w="362" w:type="dxa"/>
          </w:tcPr>
          <w:p>
            <w:pPr>
              <w:pStyle w:val="TableParagraph"/>
              <w:spacing w:before="77"/>
              <w:ind w:right="47"/>
              <w:jc w:val="right"/>
              <w:rPr>
                <w:sz w:val="24"/>
              </w:rPr>
            </w:pPr>
            <w:r>
              <w:rPr>
                <w:sz w:val="24"/>
              </w:rPr>
              <w:t>65</w:t>
            </w:r>
          </w:p>
        </w:tc>
      </w:tr>
      <w:tr>
        <w:trPr>
          <w:trHeight w:val="440" w:hRule="atLeast"/>
        </w:trPr>
        <w:tc>
          <w:tcPr>
            <w:tcW w:w="770" w:type="dxa"/>
          </w:tcPr>
          <w:p>
            <w:pPr>
              <w:pStyle w:val="TableParagraph"/>
              <w:spacing w:before="61"/>
              <w:ind w:left="50"/>
              <w:jc w:val="left"/>
              <w:rPr>
                <w:sz w:val="24"/>
              </w:rPr>
            </w:pPr>
            <w:r>
              <w:rPr>
                <w:rFonts w:ascii="SimSun" w:eastAsia="SimSun" w:hint="eastAsia"/>
                <w:spacing w:val="-30"/>
                <w:sz w:val="24"/>
              </w:rPr>
              <w:t>表 </w:t>
            </w:r>
            <w:r>
              <w:rPr>
                <w:sz w:val="24"/>
              </w:rPr>
              <w:t>6.2</w:t>
            </w:r>
          </w:p>
        </w:tc>
        <w:tc>
          <w:tcPr>
            <w:tcW w:w="7812" w:type="dxa"/>
          </w:tcPr>
          <w:p>
            <w:pPr>
              <w:pStyle w:val="TableParagraph"/>
              <w:spacing w:before="61"/>
              <w:ind w:right="71"/>
              <w:jc w:val="right"/>
              <w:rPr>
                <w:sz w:val="24"/>
              </w:rPr>
            </w:pPr>
            <w:hyperlink w:history="true" w:anchor="_bookmark153">
              <w:r>
                <w:rPr>
                  <w:rFonts w:ascii="SimSun" w:eastAsia="SimSun" w:hint="eastAsia"/>
                  <w:spacing w:val="4"/>
                  <w:sz w:val="24"/>
                </w:rPr>
                <w:t>特征融合方法对实验结果的影响 </w:t>
              </w:r>
            </w:hyperlink>
            <w:r>
              <w:rPr>
                <w:sz w:val="24"/>
              </w:rPr>
              <w:t>....................................................................</w:t>
            </w:r>
          </w:p>
        </w:tc>
        <w:tc>
          <w:tcPr>
            <w:tcW w:w="362" w:type="dxa"/>
          </w:tcPr>
          <w:p>
            <w:pPr>
              <w:pStyle w:val="TableParagraph"/>
              <w:spacing w:before="77"/>
              <w:ind w:right="47"/>
              <w:jc w:val="right"/>
              <w:rPr>
                <w:sz w:val="24"/>
              </w:rPr>
            </w:pPr>
            <w:r>
              <w:rPr>
                <w:sz w:val="24"/>
              </w:rPr>
              <w:t>66</w:t>
            </w:r>
          </w:p>
        </w:tc>
      </w:tr>
      <w:tr>
        <w:trPr>
          <w:trHeight w:val="353" w:hRule="atLeast"/>
        </w:trPr>
        <w:tc>
          <w:tcPr>
            <w:tcW w:w="770" w:type="dxa"/>
          </w:tcPr>
          <w:p>
            <w:pPr>
              <w:pStyle w:val="TableParagraph"/>
              <w:spacing w:line="272" w:lineRule="exact" w:before="61"/>
              <w:ind w:left="50"/>
              <w:jc w:val="left"/>
              <w:rPr>
                <w:sz w:val="24"/>
              </w:rPr>
            </w:pPr>
            <w:r>
              <w:rPr>
                <w:rFonts w:ascii="SimSun" w:eastAsia="SimSun" w:hint="eastAsia"/>
                <w:spacing w:val="-30"/>
                <w:sz w:val="24"/>
              </w:rPr>
              <w:t>表 </w:t>
            </w:r>
            <w:r>
              <w:rPr>
                <w:sz w:val="24"/>
              </w:rPr>
              <w:t>6.3</w:t>
            </w:r>
          </w:p>
        </w:tc>
        <w:tc>
          <w:tcPr>
            <w:tcW w:w="7812" w:type="dxa"/>
          </w:tcPr>
          <w:p>
            <w:pPr>
              <w:pStyle w:val="TableParagraph"/>
              <w:spacing w:line="272" w:lineRule="exact" w:before="61"/>
              <w:ind w:right="71"/>
              <w:jc w:val="right"/>
              <w:rPr>
                <w:sz w:val="24"/>
              </w:rPr>
            </w:pPr>
            <w:hyperlink w:history="true" w:anchor="_bookmark155">
              <w:r>
                <w:rPr>
                  <w:sz w:val="24"/>
                </w:rPr>
                <w:t>RLCCD </w:t>
              </w:r>
              <w:r>
                <w:rPr>
                  <w:rFonts w:ascii="SimSun" w:eastAsia="SimSun" w:hint="eastAsia"/>
                  <w:spacing w:val="4"/>
                  <w:sz w:val="24"/>
                </w:rPr>
                <w:t>性能评估实验结果 </w:t>
              </w:r>
            </w:hyperlink>
            <w:r>
              <w:rPr>
                <w:sz w:val="24"/>
              </w:rPr>
              <w:t>..............................................................................</w:t>
            </w:r>
          </w:p>
        </w:tc>
        <w:tc>
          <w:tcPr>
            <w:tcW w:w="362" w:type="dxa"/>
          </w:tcPr>
          <w:p>
            <w:pPr>
              <w:pStyle w:val="TableParagraph"/>
              <w:spacing w:line="256" w:lineRule="exact" w:before="77"/>
              <w:ind w:right="47"/>
              <w:jc w:val="right"/>
              <w:rPr>
                <w:sz w:val="24"/>
              </w:rPr>
            </w:pPr>
            <w:r>
              <w:rPr>
                <w:sz w:val="24"/>
              </w:rPr>
              <w:t>67</w:t>
            </w:r>
          </w:p>
        </w:tc>
      </w:tr>
    </w:tbl>
    <w:p>
      <w:pPr>
        <w:spacing w:after="0" w:line="256" w:lineRule="exact"/>
        <w:jc w:val="right"/>
        <w:rPr>
          <w:sz w:val="24"/>
        </w:rPr>
        <w:sectPr>
          <w:pgSz w:w="11910" w:h="16840"/>
          <w:pgMar w:header="1461" w:footer="1008" w:top="1720" w:bottom="1200" w:left="1280" w:right="860"/>
        </w:sectPr>
      </w:pPr>
    </w:p>
    <w:p>
      <w:pPr>
        <w:pStyle w:val="BodyText"/>
        <w:spacing w:before="4"/>
        <w:rPr>
          <w:rFonts w:ascii="Microsoft YaHei UI"/>
          <w:b/>
          <w:sz w:val="11"/>
        </w:rPr>
      </w:pPr>
    </w:p>
    <w:p>
      <w:pPr>
        <w:spacing w:after="0"/>
        <w:rPr>
          <w:rFonts w:ascii="Microsoft YaHei UI"/>
          <w:sz w:val="11"/>
        </w:rPr>
        <w:sectPr>
          <w:headerReference w:type="default" r:id="rId11"/>
          <w:footerReference w:type="default" r:id="rId12"/>
          <w:pgSz w:w="11910" w:h="16840"/>
          <w:pgMar w:header="0" w:footer="0" w:top="1580" w:bottom="280" w:left="1280" w:right="860"/>
        </w:sectPr>
      </w:pPr>
    </w:p>
    <w:p>
      <w:pPr>
        <w:pStyle w:val="BodyText"/>
        <w:spacing w:before="7"/>
        <w:rPr>
          <w:rFonts w:ascii="Microsoft YaHei UI"/>
          <w:b/>
        </w:rPr>
      </w:pPr>
    </w:p>
    <w:p>
      <w:pPr>
        <w:spacing w:line="549" w:lineRule="exact" w:before="0"/>
        <w:ind w:left="52" w:right="470" w:firstLine="0"/>
        <w:jc w:val="center"/>
        <w:rPr>
          <w:rFonts w:ascii="Microsoft YaHei UI" w:eastAsia="Microsoft YaHei UI" w:hint="eastAsia"/>
          <w:b/>
          <w:sz w:val="32"/>
        </w:rPr>
      </w:pPr>
      <w:bookmarkStart w:name="第1章  绪论" w:id="3"/>
      <w:bookmarkEnd w:id="3"/>
      <w:r>
        <w:rPr/>
      </w:r>
      <w:bookmarkStart w:name="_bookmark0" w:id="4"/>
      <w:bookmarkEnd w:id="4"/>
      <w:r>
        <w:rPr/>
      </w:r>
      <w:r>
        <w:rPr>
          <w:rFonts w:ascii="Microsoft YaHei UI" w:eastAsia="Microsoft YaHei UI" w:hint="eastAsia"/>
          <w:b/>
          <w:spacing w:val="-8"/>
          <w:sz w:val="32"/>
        </w:rPr>
        <w:t>第 </w:t>
      </w:r>
      <w:r>
        <w:rPr>
          <w:rFonts w:ascii="Times New Roman" w:eastAsia="Times New Roman"/>
          <w:b/>
          <w:sz w:val="32"/>
        </w:rPr>
        <w:t>1 </w:t>
      </w:r>
      <w:r>
        <w:rPr>
          <w:rFonts w:ascii="Microsoft YaHei UI" w:eastAsia="Microsoft YaHei UI" w:hint="eastAsia"/>
          <w:b/>
          <w:spacing w:val="21"/>
          <w:sz w:val="32"/>
        </w:rPr>
        <w:t>章 绪论</w:t>
      </w:r>
    </w:p>
    <w:p>
      <w:pPr>
        <w:pStyle w:val="BodyText"/>
        <w:rPr>
          <w:rFonts w:ascii="Microsoft YaHei UI"/>
          <w:b/>
          <w:sz w:val="22"/>
        </w:rPr>
      </w:pPr>
    </w:p>
    <w:p>
      <w:pPr>
        <w:pStyle w:val="ListParagraph"/>
        <w:numPr>
          <w:ilvl w:val="1"/>
          <w:numId w:val="4"/>
        </w:numPr>
        <w:tabs>
          <w:tab w:pos="781" w:val="left" w:leader="none"/>
        </w:tabs>
        <w:spacing w:line="493" w:lineRule="exact" w:before="0" w:after="0"/>
        <w:ind w:left="780" w:right="0" w:hanging="531"/>
        <w:jc w:val="left"/>
        <w:rPr>
          <w:rFonts w:ascii="Microsoft YaHei UI" w:eastAsia="Microsoft YaHei UI" w:hint="eastAsia"/>
          <w:b/>
          <w:sz w:val="28"/>
        </w:rPr>
      </w:pPr>
      <w:bookmarkStart w:name="1. 1 研究背景与意义" w:id="5"/>
      <w:bookmarkEnd w:id="5"/>
      <w:r>
        <w:rPr/>
      </w:r>
      <w:bookmarkStart w:name="_bookmark1" w:id="6"/>
      <w:bookmarkEnd w:id="6"/>
      <w:r>
        <w:rPr/>
      </w:r>
      <w:bookmarkStart w:name="_bookmark1" w:id="7"/>
      <w:bookmarkEnd w:id="7"/>
      <w:r>
        <w:rPr>
          <w:rFonts w:ascii="Microsoft YaHei UI" w:eastAsia="Microsoft YaHei UI" w:hint="eastAsia"/>
          <w:b/>
          <w:sz w:val="28"/>
        </w:rPr>
        <w:t>研究背景与意义</w:t>
      </w:r>
    </w:p>
    <w:p>
      <w:pPr>
        <w:pStyle w:val="BodyText"/>
        <w:spacing w:line="343" w:lineRule="auto" w:before="186"/>
        <w:ind w:left="250" w:right="668" w:firstLine="480"/>
        <w:jc w:val="both"/>
      </w:pPr>
      <w:r>
        <w:rPr>
          <w:spacing w:val="-2"/>
        </w:rPr>
        <w:t>代码克隆，也叫代码复用，是指在软件系统中存在两个或两个以上的相似代码片</w:t>
      </w:r>
      <w:r>
        <w:rPr/>
        <w:t>段</w:t>
      </w:r>
      <w:r>
        <w:rPr>
          <w:rFonts w:ascii="Times New Roman" w:eastAsia="Times New Roman"/>
          <w:vertAlign w:val="superscript"/>
        </w:rPr>
        <w:t>[</w:t>
      </w:r>
      <w:hyperlink w:history="true" w:anchor="_bookmark159">
        <w:r>
          <w:rPr>
            <w:rFonts w:ascii="Times New Roman" w:eastAsia="Times New Roman"/>
            <w:vertAlign w:val="superscript"/>
          </w:rPr>
          <w:t>1</w:t>
        </w:r>
      </w:hyperlink>
      <w:r>
        <w:rPr>
          <w:rFonts w:ascii="Times New Roman" w:eastAsia="Times New Roman"/>
          <w:vertAlign w:val="superscript"/>
        </w:rPr>
        <w:t>]</w:t>
      </w:r>
      <w:r>
        <w:rPr>
          <w:vertAlign w:val="baseline"/>
        </w:rPr>
        <w:t>，是软件开发中的常见现象。随着互联网时代的发展</w:t>
      </w:r>
      <w:r>
        <w:rPr>
          <w:rFonts w:ascii="Times New Roman" w:eastAsia="Times New Roman"/>
          <w:spacing w:val="7"/>
          <w:vertAlign w:val="baseline"/>
        </w:rPr>
        <w:t>, </w:t>
      </w:r>
      <w:r>
        <w:rPr>
          <w:vertAlign w:val="baseline"/>
        </w:rPr>
        <w:t>网络上各种开源项目越来</w:t>
      </w:r>
      <w:r>
        <w:rPr>
          <w:spacing w:val="-1"/>
          <w:vertAlign w:val="baseline"/>
        </w:rPr>
        <w:t>越多样化，获取也更加便利。许多企业通过软件资源库、外部开源软件、软件产品线及开发框架等方式建立了多种多样的软件复用开发方法，同时开发人员自身也会通过多种方式大量复用已有的软件资源。在这些软件复用方法和资源的支持下，软件系统和软件产品大量引入了开源软件、网络资源、商业软件等第三方代码成分。这些第三方代码在多个软件系统中复制、传播和演化，给软件系统带来了软件质量的不确定性</w:t>
      </w:r>
      <w:r>
        <w:rPr>
          <w:vertAlign w:val="baseline"/>
        </w:rPr>
        <w:t>和风险，甚至导致漏洞的传播</w:t>
      </w:r>
      <w:r>
        <w:rPr>
          <w:rFonts w:ascii="Times New Roman" w:eastAsia="Times New Roman"/>
          <w:vertAlign w:val="superscript"/>
        </w:rPr>
        <w:t>[</w:t>
      </w:r>
      <w:hyperlink w:history="true" w:anchor="_bookmark160">
        <w:r>
          <w:rPr>
            <w:rFonts w:ascii="Times New Roman" w:eastAsia="Times New Roman"/>
            <w:vertAlign w:val="superscript"/>
          </w:rPr>
          <w:t>2</w:t>
        </w:r>
      </w:hyperlink>
      <w:r>
        <w:rPr>
          <w:rFonts w:ascii="Times New Roman" w:eastAsia="Times New Roman"/>
          <w:vertAlign w:val="superscript"/>
        </w:rPr>
        <w:t>]</w:t>
      </w:r>
      <w:r>
        <w:rPr>
          <w:vertAlign w:val="baseline"/>
        </w:rPr>
        <w:t>。</w:t>
      </w:r>
    </w:p>
    <w:p>
      <w:pPr>
        <w:pStyle w:val="BodyText"/>
        <w:spacing w:line="343" w:lineRule="auto" w:before="7"/>
        <w:ind w:left="250" w:right="668" w:firstLine="480"/>
        <w:jc w:val="both"/>
      </w:pPr>
      <w:r>
        <w:rPr>
          <w:spacing w:val="-2"/>
        </w:rPr>
        <w:t>近年来，第三方代码中包含的漏洞数量呈现出快速增长的趋势。根据美国新思科</w:t>
      </w:r>
      <w:r>
        <w:rPr/>
        <w:t>技公司（</w:t>
      </w:r>
      <w:r>
        <w:rPr>
          <w:rFonts w:ascii="Times New Roman" w:eastAsia="Times New Roman"/>
        </w:rPr>
        <w:t>Synopsys</w:t>
      </w:r>
      <w:r>
        <w:rPr>
          <w:rFonts w:ascii="Times New Roman" w:eastAsia="Times New Roman"/>
          <w:spacing w:val="5"/>
        </w:rPr>
        <w:t>, </w:t>
      </w:r>
      <w:r>
        <w:rPr>
          <w:rFonts w:ascii="Times New Roman" w:eastAsia="Times New Roman"/>
        </w:rPr>
        <w:t>Inc.</w:t>
      </w:r>
      <w:r>
        <w:rPr/>
        <w:t>）发布的《</w:t>
      </w:r>
      <w:r>
        <w:rPr>
          <w:rFonts w:ascii="Times New Roman" w:eastAsia="Times New Roman"/>
        </w:rPr>
        <w:t>2024</w:t>
      </w:r>
      <w:r>
        <w:rPr>
          <w:rFonts w:ascii="Times New Roman" w:eastAsia="Times New Roman"/>
          <w:spacing w:val="10"/>
        </w:rPr>
        <w:t> </w:t>
      </w:r>
      <w:r>
        <w:rPr>
          <w:spacing w:val="-10"/>
        </w:rPr>
        <w:t>年开源安全和风险分析报告》</w:t>
      </w:r>
      <w:r>
        <w:rPr>
          <w:rFonts w:ascii="Times New Roman" w:eastAsia="Times New Roman"/>
          <w:vertAlign w:val="superscript"/>
        </w:rPr>
        <w:t>[</w:t>
      </w:r>
      <w:hyperlink w:history="true" w:anchor="_bookmark161">
        <w:r>
          <w:rPr>
            <w:rFonts w:ascii="Times New Roman" w:eastAsia="Times New Roman"/>
            <w:vertAlign w:val="superscript"/>
          </w:rPr>
          <w:t>3</w:t>
        </w:r>
      </w:hyperlink>
      <w:r>
        <w:rPr>
          <w:rFonts w:ascii="Times New Roman" w:eastAsia="Times New Roman"/>
          <w:vertAlign w:val="superscript"/>
        </w:rPr>
        <w:t>]</w:t>
      </w:r>
      <w:r>
        <w:rPr>
          <w:spacing w:val="-11"/>
          <w:vertAlign w:val="baseline"/>
        </w:rPr>
        <w:t>显示，在 </w:t>
      </w:r>
      <w:r>
        <w:rPr>
          <w:rFonts w:ascii="Times New Roman" w:eastAsia="Times New Roman"/>
          <w:vertAlign w:val="baseline"/>
        </w:rPr>
        <w:t>2023</w:t>
      </w:r>
      <w:r>
        <w:rPr>
          <w:rFonts w:ascii="Times New Roman" w:eastAsia="Times New Roman"/>
          <w:spacing w:val="-58"/>
          <w:vertAlign w:val="baseline"/>
        </w:rPr>
        <w:t> </w:t>
      </w:r>
      <w:r>
        <w:rPr>
          <w:spacing w:val="-13"/>
          <w:vertAlign w:val="baseline"/>
        </w:rPr>
        <w:t>年审计的 </w:t>
      </w:r>
      <w:r>
        <w:rPr>
          <w:rFonts w:ascii="Times New Roman" w:eastAsia="Times New Roman"/>
          <w:spacing w:val="-1"/>
          <w:vertAlign w:val="baseline"/>
        </w:rPr>
        <w:t>1067 </w:t>
      </w:r>
      <w:r>
        <w:rPr>
          <w:spacing w:val="-1"/>
          <w:vertAlign w:val="baseline"/>
        </w:rPr>
        <w:t>个代码库中，</w:t>
      </w:r>
      <w:r>
        <w:rPr>
          <w:rFonts w:ascii="Times New Roman" w:eastAsia="Times New Roman"/>
          <w:spacing w:val="-1"/>
          <w:vertAlign w:val="baseline"/>
        </w:rPr>
        <w:t>96% </w:t>
      </w:r>
      <w:r>
        <w:rPr>
          <w:spacing w:val="-5"/>
          <w:vertAlign w:val="baseline"/>
        </w:rPr>
        <w:t>的项目都包含开源代码，总审计代码库的 </w:t>
      </w:r>
      <w:r>
        <w:rPr>
          <w:rFonts w:ascii="Times New Roman" w:eastAsia="Times New Roman"/>
          <w:vertAlign w:val="baseline"/>
        </w:rPr>
        <w:t>77%</w:t>
      </w:r>
      <w:r>
        <w:rPr>
          <w:rFonts w:ascii="Times New Roman" w:eastAsia="Times New Roman"/>
          <w:spacing w:val="-1"/>
          <w:vertAlign w:val="baseline"/>
        </w:rPr>
        <w:t> </w:t>
      </w:r>
      <w:r>
        <w:rPr>
          <w:vertAlign w:val="baseline"/>
        </w:rPr>
        <w:t>代码源自开源软件。其中，</w:t>
      </w:r>
      <w:r>
        <w:rPr>
          <w:rFonts w:ascii="Times New Roman" w:eastAsia="Times New Roman"/>
          <w:vertAlign w:val="baseline"/>
        </w:rPr>
        <w:t>84%</w:t>
      </w:r>
      <w:r>
        <w:rPr>
          <w:rFonts w:ascii="Times New Roman" w:eastAsia="Times New Roman"/>
          <w:spacing w:val="26"/>
          <w:vertAlign w:val="baseline"/>
        </w:rPr>
        <w:t> </w:t>
      </w:r>
      <w:r>
        <w:rPr>
          <w:spacing w:val="-2"/>
          <w:vertAlign w:val="baseline"/>
        </w:rPr>
        <w:t>的代码库包含至少一个已知开源漏洞，有 </w:t>
      </w:r>
      <w:r>
        <w:rPr>
          <w:rFonts w:ascii="Times New Roman" w:eastAsia="Times New Roman"/>
          <w:vertAlign w:val="baseline"/>
        </w:rPr>
        <w:t>74%</w:t>
      </w:r>
      <w:r>
        <w:rPr>
          <w:rFonts w:ascii="Times New Roman" w:eastAsia="Times New Roman"/>
          <w:spacing w:val="27"/>
          <w:vertAlign w:val="baseline"/>
        </w:rPr>
        <w:t> </w:t>
      </w:r>
      <w:r>
        <w:rPr>
          <w:vertAlign w:val="baseline"/>
        </w:rPr>
        <w:t>代码库中</w:t>
      </w:r>
      <w:r>
        <w:rPr>
          <w:spacing w:val="-7"/>
          <w:vertAlign w:val="baseline"/>
        </w:rPr>
        <w:t>包含高风险漏洞，比 </w:t>
      </w:r>
      <w:r>
        <w:rPr>
          <w:rFonts w:ascii="Times New Roman" w:eastAsia="Times New Roman"/>
          <w:spacing w:val="-1"/>
          <w:vertAlign w:val="baseline"/>
        </w:rPr>
        <w:t>2023</w:t>
      </w:r>
      <w:r>
        <w:rPr>
          <w:rFonts w:ascii="Times New Roman" w:eastAsia="Times New Roman"/>
          <w:vertAlign w:val="baseline"/>
        </w:rPr>
        <w:t> </w:t>
      </w:r>
      <w:r>
        <w:rPr>
          <w:spacing w:val="-6"/>
          <w:vertAlign w:val="baseline"/>
        </w:rPr>
        <w:t>年版的报告中增加了 </w:t>
      </w:r>
      <w:r>
        <w:rPr>
          <w:rFonts w:ascii="Times New Roman" w:eastAsia="Times New Roman"/>
          <w:vertAlign w:val="baseline"/>
        </w:rPr>
        <w:t>54%</w:t>
      </w:r>
      <w:r>
        <w:rPr>
          <w:vertAlign w:val="baseline"/>
        </w:rPr>
        <w:t>。图</w:t>
      </w:r>
      <w:hyperlink w:history="true" w:anchor="_bookmark2">
        <w:r>
          <w:rPr>
            <w:rFonts w:ascii="Times New Roman" w:eastAsia="Times New Roman"/>
            <w:vertAlign w:val="baseline"/>
          </w:rPr>
          <w:t>1.1</w:t>
        </w:r>
      </w:hyperlink>
      <w:r>
        <w:rPr>
          <w:spacing w:val="-15"/>
          <w:vertAlign w:val="baseline"/>
        </w:rPr>
        <w:t>统计了 </w:t>
      </w:r>
      <w:r>
        <w:rPr>
          <w:rFonts w:ascii="Times New Roman" w:eastAsia="Times New Roman"/>
          <w:vertAlign w:val="baseline"/>
        </w:rPr>
        <w:t>2018 </w:t>
      </w:r>
      <w:r>
        <w:rPr>
          <w:spacing w:val="-20"/>
          <w:vertAlign w:val="baseline"/>
        </w:rPr>
        <w:t>年至 </w:t>
      </w:r>
      <w:r>
        <w:rPr>
          <w:rFonts w:ascii="Times New Roman" w:eastAsia="Times New Roman"/>
          <w:vertAlign w:val="baseline"/>
        </w:rPr>
        <w:t>2023 </w:t>
      </w:r>
      <w:r>
        <w:rPr>
          <w:vertAlign w:val="baseline"/>
        </w:rPr>
        <w:t>年</w:t>
      </w:r>
      <w:r>
        <w:rPr>
          <w:rFonts w:ascii="Times New Roman" w:eastAsia="Times New Roman"/>
          <w:vertAlign w:val="baseline"/>
        </w:rPr>
        <w:t>Synopsys</w:t>
      </w:r>
      <w:r>
        <w:rPr>
          <w:rFonts w:ascii="Times New Roman" w:eastAsia="Times New Roman"/>
          <w:spacing w:val="33"/>
          <w:vertAlign w:val="baseline"/>
        </w:rPr>
        <w:t> </w:t>
      </w:r>
      <w:r>
        <w:rPr>
          <w:vertAlign w:val="baseline"/>
        </w:rPr>
        <w:t>审计代码库中开源代码及漏洞占比，从图</w:t>
      </w:r>
      <w:hyperlink w:history="true" w:anchor="_bookmark2">
        <w:r>
          <w:rPr>
            <w:rFonts w:ascii="Times New Roman" w:eastAsia="Times New Roman"/>
            <w:vertAlign w:val="baseline"/>
          </w:rPr>
          <w:t>1.1</w:t>
        </w:r>
      </w:hyperlink>
      <w:r>
        <w:rPr>
          <w:vertAlign w:val="baseline"/>
        </w:rPr>
        <w:t>中可以看出开源代码及漏洞数量整体呈上升趋势。</w:t>
      </w:r>
    </w:p>
    <w:p>
      <w:pPr>
        <w:pStyle w:val="BodyText"/>
        <w:spacing w:before="10"/>
        <w:rPr>
          <w:sz w:val="17"/>
        </w:rPr>
      </w:pPr>
      <w:r>
        <w:rPr/>
        <w:drawing>
          <wp:anchor distT="0" distB="0" distL="0" distR="0" allowOverlap="1" layoutInCell="1" locked="0" behindDoc="0" simplePos="0" relativeHeight="22">
            <wp:simplePos x="0" y="0"/>
            <wp:positionH relativeFrom="page">
              <wp:posOffset>1112405</wp:posOffset>
            </wp:positionH>
            <wp:positionV relativeFrom="paragraph">
              <wp:posOffset>170016</wp:posOffset>
            </wp:positionV>
            <wp:extent cx="5220462" cy="2492025"/>
            <wp:effectExtent l="0" t="0" r="0" b="0"/>
            <wp:wrapTopAndBottom/>
            <wp:docPr id="1" name="image5.png"/>
            <wp:cNvGraphicFramePr>
              <a:graphicFrameLocks noChangeAspect="1"/>
            </wp:cNvGraphicFramePr>
            <a:graphic>
              <a:graphicData uri="http://schemas.openxmlformats.org/drawingml/2006/picture">
                <pic:pic>
                  <pic:nvPicPr>
                    <pic:cNvPr id="2" name="image5.png"/>
                    <pic:cNvPicPr/>
                  </pic:nvPicPr>
                  <pic:blipFill>
                    <a:blip r:embed="rId15" cstate="print"/>
                    <a:stretch>
                      <a:fillRect/>
                    </a:stretch>
                  </pic:blipFill>
                  <pic:spPr>
                    <a:xfrm>
                      <a:off x="0" y="0"/>
                      <a:ext cx="5220462" cy="2492025"/>
                    </a:xfrm>
                    <a:prstGeom prst="rect">
                      <a:avLst/>
                    </a:prstGeom>
                  </pic:spPr>
                </pic:pic>
              </a:graphicData>
            </a:graphic>
          </wp:anchor>
        </w:drawing>
      </w:r>
    </w:p>
    <w:p>
      <w:pPr>
        <w:pStyle w:val="BodyText"/>
        <w:spacing w:before="8"/>
        <w:rPr>
          <w:sz w:val="12"/>
        </w:rPr>
      </w:pPr>
    </w:p>
    <w:p>
      <w:pPr>
        <w:spacing w:before="77"/>
        <w:ind w:left="52" w:right="470" w:firstLine="0"/>
        <w:jc w:val="center"/>
        <w:rPr>
          <w:sz w:val="21"/>
        </w:rPr>
      </w:pPr>
      <w:bookmarkStart w:name="_bookmark2" w:id="8"/>
      <w:bookmarkEnd w:id="8"/>
      <w:r>
        <w:rPr/>
      </w:r>
      <w:r>
        <w:rPr>
          <w:spacing w:val="-27"/>
          <w:sz w:val="21"/>
        </w:rPr>
        <w:t>图 </w:t>
      </w:r>
      <w:r>
        <w:rPr>
          <w:rFonts w:ascii="Times New Roman" w:eastAsia="Times New Roman"/>
          <w:spacing w:val="-1"/>
          <w:sz w:val="21"/>
        </w:rPr>
        <w:t>1.1</w:t>
      </w:r>
      <w:r>
        <w:rPr>
          <w:rFonts w:ascii="Times New Roman" w:eastAsia="Times New Roman"/>
          <w:sz w:val="21"/>
        </w:rPr>
        <w:t> </w:t>
      </w:r>
      <w:r>
        <w:rPr>
          <w:rFonts w:ascii="Times New Roman" w:eastAsia="Times New Roman"/>
          <w:spacing w:val="-1"/>
          <w:sz w:val="21"/>
        </w:rPr>
        <w:t>2018-2023</w:t>
      </w:r>
      <w:r>
        <w:rPr>
          <w:rFonts w:ascii="Times New Roman" w:eastAsia="Times New Roman"/>
          <w:spacing w:val="1"/>
          <w:sz w:val="21"/>
        </w:rPr>
        <w:t> </w:t>
      </w:r>
      <w:r>
        <w:rPr>
          <w:spacing w:val="-26"/>
          <w:sz w:val="21"/>
        </w:rPr>
        <w:t>年 </w:t>
      </w:r>
      <w:r>
        <w:rPr>
          <w:rFonts w:ascii="Times New Roman" w:eastAsia="Times New Roman"/>
          <w:sz w:val="21"/>
        </w:rPr>
        <w:t>Synopsys</w:t>
      </w:r>
      <w:r>
        <w:rPr>
          <w:rFonts w:ascii="Times New Roman" w:eastAsia="Times New Roman"/>
          <w:spacing w:val="2"/>
          <w:sz w:val="21"/>
        </w:rPr>
        <w:t> </w:t>
      </w:r>
      <w:r>
        <w:rPr>
          <w:sz w:val="21"/>
        </w:rPr>
        <w:t>审计代码库中的开源代码及漏洞占比示意图</w:t>
      </w:r>
    </w:p>
    <w:p>
      <w:pPr>
        <w:spacing w:after="0"/>
        <w:jc w:val="center"/>
        <w:rPr>
          <w:sz w:val="21"/>
        </w:rPr>
        <w:sectPr>
          <w:headerReference w:type="default" r:id="rId13"/>
          <w:footerReference w:type="default" r:id="rId14"/>
          <w:pgSz w:w="11910" w:h="16840"/>
          <w:pgMar w:header="1461" w:footer="1008" w:top="1720" w:bottom="1200" w:left="1280" w:right="860"/>
          <w:pgNumType w:start="1"/>
        </w:sectPr>
      </w:pPr>
    </w:p>
    <w:p>
      <w:pPr>
        <w:pStyle w:val="BodyText"/>
        <w:spacing w:before="12"/>
      </w:pPr>
    </w:p>
    <w:p>
      <w:pPr>
        <w:pStyle w:val="BodyText"/>
        <w:spacing w:line="343" w:lineRule="auto" w:before="74"/>
        <w:ind w:left="250" w:right="495" w:firstLine="480"/>
      </w:pPr>
      <w:r>
        <w:rPr>
          <w:spacing w:val="-1"/>
        </w:rPr>
        <w:t>同时，</w:t>
      </w:r>
      <w:r>
        <w:rPr>
          <w:rFonts w:ascii="Times New Roman" w:eastAsia="Times New Roman"/>
          <w:spacing w:val="-1"/>
        </w:rPr>
        <w:t>Synopsys</w:t>
      </w:r>
      <w:r>
        <w:rPr>
          <w:rFonts w:ascii="Times New Roman" w:eastAsia="Times New Roman"/>
          <w:spacing w:val="-14"/>
        </w:rPr>
        <w:t> </w:t>
      </w:r>
      <w:r>
        <w:rPr>
          <w:spacing w:val="-1"/>
        </w:rPr>
        <w:t>按照行业划分，统计了各行业包含开源代码的占比，其中互联网</w:t>
      </w:r>
      <w:r>
        <w:rPr>
          <w:spacing w:val="-3"/>
        </w:rPr>
        <w:t>等相关行业包含开源代码的代码库百分比均为 </w:t>
      </w:r>
      <w:r>
        <w:rPr>
          <w:rFonts w:ascii="Times New Roman" w:eastAsia="Times New Roman"/>
        </w:rPr>
        <w:t>100%</w:t>
      </w:r>
      <w:r>
        <w:rPr/>
        <w:t>，其余行业占比如图</w:t>
      </w:r>
      <w:hyperlink w:history="true" w:anchor="_bookmark3">
        <w:r>
          <w:rPr>
            <w:rFonts w:ascii="Times New Roman" w:eastAsia="Times New Roman"/>
          </w:rPr>
          <w:t>1.2</w:t>
        </w:r>
      </w:hyperlink>
      <w:r>
        <w:rPr/>
        <w:t>所示。此</w:t>
      </w:r>
      <w:r>
        <w:rPr>
          <w:spacing w:val="-9"/>
        </w:rPr>
        <w:t>外，经过风险评估的代码库中，</w:t>
      </w:r>
      <w:r>
        <w:rPr>
          <w:rFonts w:ascii="Times New Roman" w:eastAsia="Times New Roman"/>
          <w:spacing w:val="-13"/>
        </w:rPr>
        <w:t>14%</w:t>
      </w:r>
      <w:r>
        <w:rPr>
          <w:rFonts w:ascii="Times New Roman" w:eastAsia="Times New Roman"/>
          <w:spacing w:val="-7"/>
        </w:rPr>
        <w:t> </w:t>
      </w:r>
      <w:r>
        <w:rPr>
          <w:spacing w:val="-23"/>
        </w:rPr>
        <w:t>包含 </w:t>
      </w:r>
      <w:r>
        <w:rPr>
          <w:rFonts w:ascii="Times New Roman" w:eastAsia="Times New Roman"/>
        </w:rPr>
        <w:t>10</w:t>
      </w:r>
      <w:r>
        <w:rPr>
          <w:rFonts w:ascii="Times New Roman" w:eastAsia="Times New Roman"/>
          <w:spacing w:val="-6"/>
        </w:rPr>
        <w:t> </w:t>
      </w:r>
      <w:r>
        <w:rPr>
          <w:spacing w:val="-11"/>
        </w:rPr>
        <w:t>年以上的漏洞，漏洞的平均年龄为 </w:t>
      </w:r>
      <w:r>
        <w:rPr>
          <w:rFonts w:ascii="Times New Roman" w:eastAsia="Times New Roman"/>
        </w:rPr>
        <w:t>2.8</w:t>
      </w:r>
      <w:r>
        <w:rPr>
          <w:rFonts w:ascii="Times New Roman" w:eastAsia="Times New Roman"/>
          <w:spacing w:val="-6"/>
        </w:rPr>
        <w:t> </w:t>
      </w:r>
      <w:r>
        <w:rPr>
          <w:spacing w:val="-7"/>
        </w:rPr>
        <w:t>年，</w:t>
      </w:r>
      <w:r>
        <w:rPr>
          <w:spacing w:val="-117"/>
        </w:rPr>
        <w:t> </w:t>
      </w:r>
      <w:r>
        <w:rPr>
          <w:rFonts w:ascii="Times New Roman" w:eastAsia="Times New Roman"/>
        </w:rPr>
        <w:t>49%</w:t>
      </w:r>
      <w:r>
        <w:rPr>
          <w:rFonts w:ascii="Times New Roman" w:eastAsia="Times New Roman"/>
          <w:spacing w:val="8"/>
        </w:rPr>
        <w:t> </w:t>
      </w:r>
      <w:r>
        <w:rPr>
          <w:spacing w:val="-17"/>
        </w:rPr>
        <w:t>包含 </w:t>
      </w:r>
      <w:r>
        <w:rPr>
          <w:rFonts w:ascii="Times New Roman" w:eastAsia="Times New Roman"/>
        </w:rPr>
        <w:t>24</w:t>
      </w:r>
      <w:r>
        <w:rPr>
          <w:rFonts w:ascii="Times New Roman" w:eastAsia="Times New Roman"/>
          <w:spacing w:val="9"/>
        </w:rPr>
        <w:t> </w:t>
      </w:r>
      <w:r>
        <w:rPr/>
        <w:t>个月内未更新的组件。一旦这些组件出现安全问题，通常会导致软件遭</w:t>
      </w:r>
      <w:r>
        <w:rPr>
          <w:spacing w:val="-8"/>
        </w:rPr>
        <w:t>受供应链攻击。据 </w:t>
      </w:r>
      <w:r>
        <w:rPr>
          <w:rFonts w:ascii="Times New Roman" w:eastAsia="Times New Roman"/>
          <w:spacing w:val="-1"/>
        </w:rPr>
        <w:t>Gartner</w:t>
      </w:r>
      <w:r>
        <w:rPr>
          <w:rFonts w:ascii="Times New Roman" w:eastAsia="Times New Roman"/>
          <w:spacing w:val="-1"/>
          <w:vertAlign w:val="superscript"/>
        </w:rPr>
        <w:t>[</w:t>
      </w:r>
      <w:hyperlink w:history="true" w:anchor="_bookmark162">
        <w:r>
          <w:rPr>
            <w:rFonts w:ascii="Times New Roman" w:eastAsia="Times New Roman"/>
            <w:spacing w:val="-1"/>
            <w:vertAlign w:val="superscript"/>
          </w:rPr>
          <w:t>4</w:t>
        </w:r>
      </w:hyperlink>
      <w:r>
        <w:rPr>
          <w:rFonts w:ascii="Times New Roman" w:eastAsia="Times New Roman"/>
          <w:spacing w:val="-1"/>
          <w:vertAlign w:val="superscript"/>
        </w:rPr>
        <w:t>]</w:t>
      </w:r>
      <w:r>
        <w:rPr>
          <w:spacing w:val="-14"/>
          <w:vertAlign w:val="baseline"/>
        </w:rPr>
        <w:t>预测，到 </w:t>
      </w:r>
      <w:r>
        <w:rPr>
          <w:rFonts w:ascii="Times New Roman" w:eastAsia="Times New Roman"/>
          <w:vertAlign w:val="baseline"/>
        </w:rPr>
        <w:t>2025</w:t>
      </w:r>
      <w:r>
        <w:rPr>
          <w:rFonts w:ascii="Times New Roman" w:eastAsia="Times New Roman"/>
          <w:spacing w:val="-1"/>
          <w:vertAlign w:val="baseline"/>
        </w:rPr>
        <w:t> </w:t>
      </w:r>
      <w:r>
        <w:rPr>
          <w:spacing w:val="-13"/>
          <w:vertAlign w:val="baseline"/>
        </w:rPr>
        <w:t>年，全球 </w:t>
      </w:r>
      <w:r>
        <w:rPr>
          <w:rFonts w:ascii="Times New Roman" w:eastAsia="Times New Roman"/>
          <w:vertAlign w:val="baseline"/>
        </w:rPr>
        <w:t>45%</w:t>
      </w:r>
      <w:r>
        <w:rPr>
          <w:rFonts w:ascii="Times New Roman" w:eastAsia="Times New Roman"/>
          <w:spacing w:val="-1"/>
          <w:vertAlign w:val="baseline"/>
        </w:rPr>
        <w:t> </w:t>
      </w:r>
      <w:r>
        <w:rPr>
          <w:vertAlign w:val="baseline"/>
        </w:rPr>
        <w:t>的组织将遭受软件供应链攻</w:t>
      </w:r>
      <w:r>
        <w:rPr>
          <w:spacing w:val="1"/>
          <w:w w:val="95"/>
          <w:vertAlign w:val="baseline"/>
        </w:rPr>
        <w:t>击，比 </w:t>
      </w:r>
      <w:r>
        <w:rPr>
          <w:rFonts w:ascii="Times New Roman" w:eastAsia="Times New Roman"/>
          <w:w w:val="95"/>
          <w:vertAlign w:val="baseline"/>
        </w:rPr>
        <w:t>2021</w:t>
      </w:r>
      <w:r>
        <w:rPr>
          <w:rFonts w:ascii="Times New Roman" w:eastAsia="Times New Roman"/>
          <w:spacing w:val="7"/>
          <w:w w:val="95"/>
          <w:vertAlign w:val="baseline"/>
        </w:rPr>
        <w:t> </w:t>
      </w:r>
      <w:r>
        <w:rPr>
          <w:w w:val="95"/>
          <w:vertAlign w:val="baseline"/>
        </w:rPr>
        <w:t>年增加三倍。因此，准确地检测代码克隆对于软件开发和维护至关重要。</w:t>
      </w:r>
    </w:p>
    <w:p>
      <w:pPr>
        <w:pStyle w:val="BodyText"/>
        <w:rPr>
          <w:sz w:val="20"/>
        </w:rPr>
      </w:pPr>
    </w:p>
    <w:p>
      <w:pPr>
        <w:pStyle w:val="BodyText"/>
        <w:spacing w:before="8"/>
        <w:rPr>
          <w:sz w:val="20"/>
        </w:rPr>
      </w:pPr>
      <w:r>
        <w:rPr/>
        <w:drawing>
          <wp:anchor distT="0" distB="0" distL="0" distR="0" allowOverlap="1" layoutInCell="1" locked="0" behindDoc="0" simplePos="0" relativeHeight="23">
            <wp:simplePos x="0" y="0"/>
            <wp:positionH relativeFrom="page">
              <wp:posOffset>1160412</wp:posOffset>
            </wp:positionH>
            <wp:positionV relativeFrom="paragraph">
              <wp:posOffset>193120</wp:posOffset>
            </wp:positionV>
            <wp:extent cx="5264181" cy="1862137"/>
            <wp:effectExtent l="0" t="0" r="0" b="0"/>
            <wp:wrapTopAndBottom/>
            <wp:docPr id="3" name="image6.png"/>
            <wp:cNvGraphicFramePr>
              <a:graphicFrameLocks noChangeAspect="1"/>
            </wp:cNvGraphicFramePr>
            <a:graphic>
              <a:graphicData uri="http://schemas.openxmlformats.org/drawingml/2006/picture">
                <pic:pic>
                  <pic:nvPicPr>
                    <pic:cNvPr id="4" name="image6.png"/>
                    <pic:cNvPicPr/>
                  </pic:nvPicPr>
                  <pic:blipFill>
                    <a:blip r:embed="rId16" cstate="print"/>
                    <a:stretch>
                      <a:fillRect/>
                    </a:stretch>
                  </pic:blipFill>
                  <pic:spPr>
                    <a:xfrm>
                      <a:off x="0" y="0"/>
                      <a:ext cx="5264181" cy="1862137"/>
                    </a:xfrm>
                    <a:prstGeom prst="rect">
                      <a:avLst/>
                    </a:prstGeom>
                  </pic:spPr>
                </pic:pic>
              </a:graphicData>
            </a:graphic>
          </wp:anchor>
        </w:drawing>
      </w:r>
    </w:p>
    <w:p>
      <w:pPr>
        <w:pStyle w:val="BodyText"/>
        <w:spacing w:before="3"/>
        <w:rPr>
          <w:sz w:val="13"/>
        </w:rPr>
      </w:pPr>
    </w:p>
    <w:p>
      <w:pPr>
        <w:spacing w:before="77"/>
        <w:ind w:left="52" w:right="470" w:firstLine="0"/>
        <w:jc w:val="center"/>
        <w:rPr>
          <w:sz w:val="21"/>
        </w:rPr>
      </w:pPr>
      <w:bookmarkStart w:name="_bookmark3" w:id="9"/>
      <w:bookmarkEnd w:id="9"/>
      <w:r>
        <w:rPr/>
      </w:r>
      <w:r>
        <w:rPr>
          <w:spacing w:val="-27"/>
          <w:sz w:val="21"/>
        </w:rPr>
        <w:t>图 </w:t>
      </w:r>
      <w:r>
        <w:rPr>
          <w:rFonts w:ascii="Times New Roman" w:eastAsia="Times New Roman"/>
          <w:spacing w:val="-1"/>
          <w:sz w:val="21"/>
        </w:rPr>
        <w:t>1.2 2022</w:t>
      </w:r>
      <w:r>
        <w:rPr>
          <w:rFonts w:ascii="Times New Roman" w:eastAsia="Times New Roman"/>
          <w:sz w:val="21"/>
        </w:rPr>
        <w:t> </w:t>
      </w:r>
      <w:r>
        <w:rPr>
          <w:spacing w:val="-27"/>
          <w:sz w:val="21"/>
        </w:rPr>
        <w:t>年 </w:t>
      </w:r>
      <w:r>
        <w:rPr>
          <w:rFonts w:ascii="Times New Roman" w:eastAsia="Times New Roman"/>
          <w:sz w:val="21"/>
        </w:rPr>
        <w:t>Synopsys</w:t>
      </w:r>
      <w:r>
        <w:rPr>
          <w:rFonts w:ascii="Times New Roman" w:eastAsia="Times New Roman"/>
          <w:spacing w:val="1"/>
          <w:sz w:val="21"/>
        </w:rPr>
        <w:t> </w:t>
      </w:r>
      <w:r>
        <w:rPr>
          <w:sz w:val="21"/>
        </w:rPr>
        <w:t>审计代码库中包含易受攻击组件的百分比示意图</w:t>
      </w:r>
    </w:p>
    <w:p>
      <w:pPr>
        <w:pStyle w:val="BodyText"/>
        <w:rPr>
          <w:sz w:val="22"/>
        </w:rPr>
      </w:pPr>
    </w:p>
    <w:p>
      <w:pPr>
        <w:pStyle w:val="BodyText"/>
        <w:rPr>
          <w:sz w:val="22"/>
        </w:rPr>
      </w:pPr>
    </w:p>
    <w:p>
      <w:pPr>
        <w:pStyle w:val="BodyText"/>
        <w:spacing w:before="6"/>
        <w:rPr>
          <w:sz w:val="30"/>
        </w:rPr>
      </w:pPr>
    </w:p>
    <w:p>
      <w:pPr>
        <w:pStyle w:val="BodyText"/>
        <w:spacing w:line="343" w:lineRule="auto"/>
        <w:ind w:left="250" w:right="668" w:firstLine="480"/>
        <w:jc w:val="both"/>
      </w:pPr>
      <w:r>
        <w:rPr>
          <w:spacing w:val="-2"/>
        </w:rPr>
        <w:t>早期进行代码克隆检测通常采用人工检查并标注的方法，通过收集整理大量的代</w:t>
      </w:r>
      <w:r>
        <w:rPr>
          <w:spacing w:val="-1"/>
        </w:rPr>
        <w:t>码逐行检查语法、语义结构，由人工复查筛选出正确的克隆代码并对其进行标注，由</w:t>
      </w:r>
      <w:r>
        <w:rPr>
          <w:w w:val="95"/>
        </w:rPr>
        <w:t>此形成了早期的代码克隆数据样本，例如，</w:t>
      </w:r>
      <w:r>
        <w:rPr>
          <w:rFonts w:ascii="Times New Roman" w:eastAsia="Times New Roman"/>
          <w:w w:val="95"/>
        </w:rPr>
        <w:t>2015</w:t>
      </w:r>
      <w:r>
        <w:rPr>
          <w:rFonts w:ascii="Times New Roman" w:eastAsia="Times New Roman"/>
          <w:spacing w:val="28"/>
          <w:w w:val="95"/>
        </w:rPr>
        <w:t> </w:t>
      </w:r>
      <w:r>
        <w:rPr>
          <w:spacing w:val="42"/>
          <w:w w:val="95"/>
        </w:rPr>
        <w:t>年 </w:t>
      </w:r>
      <w:r>
        <w:rPr>
          <w:rFonts w:ascii="Times New Roman" w:eastAsia="Times New Roman"/>
          <w:w w:val="95"/>
        </w:rPr>
        <w:t>Svajlenko</w:t>
      </w:r>
      <w:r>
        <w:rPr>
          <w:rFonts w:ascii="Times New Roman" w:eastAsia="Times New Roman"/>
          <w:w w:val="95"/>
          <w:vertAlign w:val="superscript"/>
        </w:rPr>
        <w:t>[</w:t>
      </w:r>
      <w:hyperlink w:history="true" w:anchor="_bookmark163">
        <w:r>
          <w:rPr>
            <w:rFonts w:ascii="Times New Roman" w:eastAsia="Times New Roman"/>
            <w:w w:val="95"/>
            <w:vertAlign w:val="superscript"/>
          </w:rPr>
          <w:t>5</w:t>
        </w:r>
      </w:hyperlink>
      <w:r>
        <w:rPr>
          <w:rFonts w:ascii="Times New Roman" w:eastAsia="Times New Roman"/>
          <w:w w:val="95"/>
          <w:vertAlign w:val="superscript"/>
        </w:rPr>
        <w:t>]</w:t>
      </w:r>
      <w:r>
        <w:rPr>
          <w:w w:val="95"/>
          <w:vertAlign w:val="baseline"/>
        </w:rPr>
        <w:t>等三名克隆领域的专家</w:t>
      </w:r>
      <w:r>
        <w:rPr>
          <w:spacing w:val="-9"/>
          <w:vertAlign w:val="baseline"/>
        </w:rPr>
        <w:t>评委花费了 </w:t>
      </w:r>
      <w:r>
        <w:rPr>
          <w:rFonts w:ascii="Times New Roman" w:eastAsia="Times New Roman"/>
          <w:vertAlign w:val="baseline"/>
        </w:rPr>
        <w:t>216</w:t>
      </w:r>
      <w:r>
        <w:rPr>
          <w:rFonts w:ascii="Times New Roman" w:eastAsia="Times New Roman"/>
          <w:spacing w:val="9"/>
          <w:vertAlign w:val="baseline"/>
        </w:rPr>
        <w:t> </w:t>
      </w:r>
      <w:r>
        <w:rPr>
          <w:spacing w:val="-4"/>
          <w:vertAlign w:val="baseline"/>
        </w:rPr>
        <w:t>小时通过人工验证方法构造了 </w:t>
      </w:r>
      <w:r>
        <w:rPr>
          <w:rFonts w:ascii="Times New Roman" w:eastAsia="Times New Roman"/>
          <w:vertAlign w:val="baseline"/>
        </w:rPr>
        <w:t>BigcloneBench</w:t>
      </w:r>
      <w:r>
        <w:rPr>
          <w:rFonts w:ascii="Times New Roman" w:eastAsia="Times New Roman"/>
          <w:spacing w:val="9"/>
          <w:vertAlign w:val="baseline"/>
        </w:rPr>
        <w:t> </w:t>
      </w:r>
      <w:r>
        <w:rPr>
          <w:vertAlign w:val="baseline"/>
        </w:rPr>
        <w:t>数据集，该数据集总数</w:t>
      </w:r>
      <w:r>
        <w:rPr>
          <w:spacing w:val="-15"/>
          <w:vertAlign w:val="baseline"/>
        </w:rPr>
        <w:t>据量达到 </w:t>
      </w:r>
      <w:r>
        <w:rPr>
          <w:rFonts w:ascii="Times New Roman" w:eastAsia="Times New Roman"/>
          <w:spacing w:val="-2"/>
          <w:vertAlign w:val="baseline"/>
        </w:rPr>
        <w:t>800</w:t>
      </w:r>
      <w:r>
        <w:rPr>
          <w:rFonts w:ascii="Times New Roman" w:eastAsia="Times New Roman"/>
          <w:spacing w:val="-3"/>
          <w:vertAlign w:val="baseline"/>
        </w:rPr>
        <w:t> </w:t>
      </w:r>
      <w:r>
        <w:rPr>
          <w:spacing w:val="-2"/>
          <w:vertAlign w:val="baseline"/>
        </w:rPr>
        <w:t>万条，其背后的人工花费巨大。这种利用人工的方法检测代码克隆效率</w:t>
      </w:r>
      <w:r>
        <w:rPr>
          <w:vertAlign w:val="baseline"/>
        </w:rPr>
        <w:t>低，成本高，并且无法保证准确率</w:t>
      </w:r>
      <w:r>
        <w:rPr>
          <w:rFonts w:ascii="Times New Roman" w:eastAsia="Times New Roman"/>
          <w:vertAlign w:val="superscript"/>
        </w:rPr>
        <w:t>[</w:t>
      </w:r>
      <w:hyperlink w:history="true" w:anchor="_bookmark164">
        <w:r>
          <w:rPr>
            <w:rFonts w:ascii="Times New Roman" w:eastAsia="Times New Roman"/>
            <w:vertAlign w:val="superscript"/>
          </w:rPr>
          <w:t>6</w:t>
        </w:r>
      </w:hyperlink>
      <w:r>
        <w:rPr>
          <w:rFonts w:ascii="Times New Roman" w:eastAsia="Times New Roman"/>
          <w:vertAlign w:val="superscript"/>
        </w:rPr>
        <w:t>]</w:t>
      </w:r>
      <w:r>
        <w:rPr>
          <w:vertAlign w:val="baseline"/>
        </w:rPr>
        <w:t>，因此，有研究人员提出代码克隆检测技术，目的在于自动化定位软件系统中的代码克隆，并能够节约成本，减少出错风险</w:t>
      </w:r>
      <w:r>
        <w:rPr>
          <w:rFonts w:ascii="Times New Roman" w:eastAsia="Times New Roman"/>
          <w:vertAlign w:val="superscript"/>
        </w:rPr>
        <w:t>[</w:t>
      </w:r>
      <w:hyperlink w:history="true" w:anchor="_bookmark165">
        <w:r>
          <w:rPr>
            <w:rFonts w:ascii="Times New Roman" w:eastAsia="Times New Roman"/>
            <w:vertAlign w:val="superscript"/>
          </w:rPr>
          <w:t>7</w:t>
        </w:r>
      </w:hyperlink>
      <w:r>
        <w:rPr>
          <w:rFonts w:ascii="Times New Roman" w:eastAsia="Times New Roman"/>
          <w:vertAlign w:val="superscript"/>
        </w:rPr>
        <w:t>]</w:t>
      </w:r>
      <w:r>
        <w:rPr>
          <w:vertAlign w:val="baseline"/>
        </w:rPr>
        <w:t>。</w:t>
      </w:r>
    </w:p>
    <w:p>
      <w:pPr>
        <w:pStyle w:val="BodyText"/>
        <w:spacing w:line="343" w:lineRule="auto" w:before="6"/>
        <w:ind w:left="250" w:right="668" w:firstLine="480"/>
        <w:jc w:val="both"/>
      </w:pPr>
      <w:r>
        <w:rPr>
          <w:spacing w:val="-2"/>
        </w:rPr>
        <w:t>早期代码克隆检测技术通常将代码视为自然语言文本进行处理，通过文本相似性</w:t>
      </w:r>
      <w:r>
        <w:rPr>
          <w:spacing w:val="-1"/>
        </w:rPr>
        <w:t>判断代码相似程度；随着编译技术的发展，研究者们将编译原理中的词法分析技术运</w:t>
      </w:r>
      <w:r>
        <w:rPr/>
        <w:t>用到代码克隆检测领域</w:t>
      </w:r>
      <w:r>
        <w:rPr>
          <w:rFonts w:ascii="Times New Roman" w:eastAsia="Times New Roman"/>
          <w:vertAlign w:val="superscript"/>
        </w:rPr>
        <w:t>[</w:t>
      </w:r>
      <w:hyperlink w:history="true" w:anchor="_bookmark166">
        <w:r>
          <w:rPr>
            <w:rFonts w:ascii="Times New Roman" w:eastAsia="Times New Roman"/>
            <w:vertAlign w:val="superscript"/>
          </w:rPr>
          <w:t>8</w:t>
        </w:r>
      </w:hyperlink>
      <w:r>
        <w:rPr>
          <w:rFonts w:ascii="Times New Roman" w:eastAsia="Times New Roman"/>
          <w:vertAlign w:val="superscript"/>
        </w:rPr>
        <w:t>]</w:t>
      </w:r>
      <w:r>
        <w:rPr>
          <w:vertAlign w:val="baseline"/>
        </w:rPr>
        <w:t>；近年来，基于多维源代码表征学习的代码克隆检测技术引</w:t>
      </w:r>
      <w:r>
        <w:rPr>
          <w:spacing w:val="-1"/>
          <w:vertAlign w:val="baseline"/>
        </w:rPr>
        <w:t>起了学者们广泛的兴趣，有研究人员从代码克隆检测与代码表征学习技术相结合这一方面进行了探索，试图从关键技术点入手，找到合适的结合点，以提高定代码克隆检</w:t>
      </w:r>
      <w:r>
        <w:rPr>
          <w:vertAlign w:val="baseline"/>
        </w:rPr>
        <w:t>测技术的效率和智能化程度。</w:t>
      </w:r>
    </w:p>
    <w:p>
      <w:pPr>
        <w:spacing w:after="0" w:line="343" w:lineRule="auto"/>
        <w:jc w:val="both"/>
        <w:sectPr>
          <w:pgSz w:w="11910" w:h="16840"/>
          <w:pgMar w:header="1461" w:footer="1008" w:top="1720" w:bottom="1200" w:left="1280" w:right="860"/>
        </w:sectPr>
      </w:pPr>
    </w:p>
    <w:p>
      <w:pPr>
        <w:pStyle w:val="BodyText"/>
        <w:spacing w:before="2"/>
        <w:rPr>
          <w:sz w:val="22"/>
        </w:rPr>
      </w:pPr>
    </w:p>
    <w:p>
      <w:pPr>
        <w:pStyle w:val="ListParagraph"/>
        <w:numPr>
          <w:ilvl w:val="1"/>
          <w:numId w:val="4"/>
        </w:numPr>
        <w:tabs>
          <w:tab w:pos="781" w:val="left" w:leader="none"/>
        </w:tabs>
        <w:spacing w:line="493" w:lineRule="exact" w:before="0" w:after="0"/>
        <w:ind w:left="780" w:right="0" w:hanging="531"/>
        <w:jc w:val="left"/>
        <w:rPr>
          <w:rFonts w:ascii="Microsoft YaHei UI" w:eastAsia="Microsoft YaHei UI" w:hint="eastAsia"/>
          <w:b/>
          <w:sz w:val="28"/>
        </w:rPr>
      </w:pPr>
      <w:bookmarkStart w:name="1. 2 研究现状与趋势" w:id="10"/>
      <w:bookmarkEnd w:id="10"/>
      <w:r>
        <w:rPr/>
      </w:r>
      <w:bookmarkStart w:name="_bookmark4" w:id="11"/>
      <w:bookmarkEnd w:id="11"/>
      <w:r>
        <w:rPr/>
      </w:r>
      <w:bookmarkStart w:name="_bookmark4" w:id="12"/>
      <w:bookmarkEnd w:id="12"/>
      <w:r>
        <w:rPr>
          <w:rFonts w:ascii="Microsoft YaHei UI" w:eastAsia="Microsoft YaHei UI" w:hint="eastAsia"/>
          <w:b/>
          <w:sz w:val="28"/>
        </w:rPr>
        <w:t>研究现状与趋势</w:t>
      </w:r>
    </w:p>
    <w:p>
      <w:pPr>
        <w:pStyle w:val="ListParagraph"/>
        <w:numPr>
          <w:ilvl w:val="2"/>
          <w:numId w:val="4"/>
        </w:numPr>
        <w:tabs>
          <w:tab w:pos="911" w:val="left" w:leader="none"/>
        </w:tabs>
        <w:spacing w:line="240" w:lineRule="auto" w:before="118" w:after="0"/>
        <w:ind w:left="910" w:right="0" w:hanging="661"/>
        <w:jc w:val="left"/>
        <w:rPr>
          <w:rFonts w:ascii="Microsoft YaHei UI" w:eastAsia="Microsoft YaHei UI" w:hint="eastAsia"/>
          <w:b/>
          <w:sz w:val="24"/>
        </w:rPr>
      </w:pPr>
      <w:bookmarkStart w:name="1. 2. 1 代码克隆检测技术" w:id="13"/>
      <w:bookmarkEnd w:id="13"/>
      <w:r>
        <w:rPr/>
      </w:r>
      <w:bookmarkStart w:name="_bookmark5" w:id="14"/>
      <w:bookmarkEnd w:id="14"/>
      <w:r>
        <w:rPr/>
      </w:r>
      <w:bookmarkStart w:name="_bookmark5" w:id="15"/>
      <w:bookmarkEnd w:id="15"/>
      <w:r>
        <w:rPr>
          <w:rFonts w:ascii="Microsoft YaHei UI" w:eastAsia="Microsoft YaHei UI" w:hint="eastAsia"/>
          <w:b/>
          <w:sz w:val="24"/>
        </w:rPr>
        <w:t>代码克隆检测技术</w:t>
      </w:r>
    </w:p>
    <w:p>
      <w:pPr>
        <w:pStyle w:val="BodyText"/>
        <w:spacing w:line="343" w:lineRule="auto" w:before="200"/>
        <w:ind w:left="250" w:right="668" w:firstLine="480"/>
        <w:jc w:val="both"/>
      </w:pPr>
      <w:r>
        <w:rPr/>
        <w:drawing>
          <wp:anchor distT="0" distB="0" distL="0" distR="0" allowOverlap="1" layoutInCell="1" locked="0" behindDoc="0" simplePos="0" relativeHeight="24">
            <wp:simplePos x="0" y="0"/>
            <wp:positionH relativeFrom="page">
              <wp:posOffset>1112405</wp:posOffset>
            </wp:positionH>
            <wp:positionV relativeFrom="paragraph">
              <wp:posOffset>1277674</wp:posOffset>
            </wp:positionV>
            <wp:extent cx="5276659" cy="2594324"/>
            <wp:effectExtent l="0" t="0" r="0" b="0"/>
            <wp:wrapTopAndBottom/>
            <wp:docPr id="5" name="image7.png"/>
            <wp:cNvGraphicFramePr>
              <a:graphicFrameLocks noChangeAspect="1"/>
            </wp:cNvGraphicFramePr>
            <a:graphic>
              <a:graphicData uri="http://schemas.openxmlformats.org/drawingml/2006/picture">
                <pic:pic>
                  <pic:nvPicPr>
                    <pic:cNvPr id="6" name="image7.png"/>
                    <pic:cNvPicPr/>
                  </pic:nvPicPr>
                  <pic:blipFill>
                    <a:blip r:embed="rId17" cstate="print"/>
                    <a:stretch>
                      <a:fillRect/>
                    </a:stretch>
                  </pic:blipFill>
                  <pic:spPr>
                    <a:xfrm>
                      <a:off x="0" y="0"/>
                      <a:ext cx="5276659" cy="2594324"/>
                    </a:xfrm>
                    <a:prstGeom prst="rect">
                      <a:avLst/>
                    </a:prstGeom>
                  </pic:spPr>
                </pic:pic>
              </a:graphicData>
            </a:graphic>
          </wp:anchor>
        </w:drawing>
      </w:r>
      <w:r>
        <w:rPr>
          <w:spacing w:val="-2"/>
        </w:rPr>
        <w:t>代码克隆检测技术，旨在自动化定位软件系统中的代码克隆，节省成本，减少出</w:t>
      </w:r>
      <w:r>
        <w:rPr>
          <w:spacing w:val="-1"/>
        </w:rPr>
        <w:t>错风险，从而更好地保证软件质量。目前已有的代码克隆方法大多需要对代码片段进行信息抽取，转换为中间表征，然后根据表征方式的不同，计算不同代码片段之间的</w:t>
      </w:r>
      <w:bookmarkStart w:name="_bookmark6" w:id="16"/>
      <w:bookmarkEnd w:id="16"/>
      <w:r>
        <w:rPr/>
        <w:t>相似度，完成克隆检测任务</w:t>
      </w:r>
      <w:r>
        <w:rPr>
          <w:rFonts w:ascii="Times New Roman" w:eastAsia="Times New Roman"/>
          <w:vertAlign w:val="superscript"/>
        </w:rPr>
        <w:t>[</w:t>
      </w:r>
      <w:hyperlink w:history="true" w:anchor="_bookmark167">
        <w:r>
          <w:rPr>
            <w:rFonts w:ascii="Times New Roman" w:eastAsia="Times New Roman"/>
            <w:vertAlign w:val="superscript"/>
          </w:rPr>
          <w:t>9</w:t>
        </w:r>
      </w:hyperlink>
      <w:r>
        <w:rPr>
          <w:rFonts w:ascii="Times New Roman" w:eastAsia="Times New Roman"/>
          <w:vertAlign w:val="superscript"/>
        </w:rPr>
        <w:t>]</w:t>
      </w:r>
      <w:r>
        <w:rPr>
          <w:vertAlign w:val="baseline"/>
        </w:rPr>
        <w:t>。其具体流程如图</w:t>
      </w:r>
      <w:hyperlink w:history="true" w:anchor="_bookmark6">
        <w:r>
          <w:rPr>
            <w:rFonts w:ascii="Times New Roman" w:eastAsia="Times New Roman"/>
            <w:vertAlign w:val="baseline"/>
          </w:rPr>
          <w:t>1.3</w:t>
        </w:r>
      </w:hyperlink>
      <w:r>
        <w:rPr>
          <w:vertAlign w:val="baseline"/>
        </w:rPr>
        <w:t>所示。</w:t>
      </w:r>
    </w:p>
    <w:p>
      <w:pPr>
        <w:spacing w:before="198"/>
        <w:ind w:left="52" w:right="470" w:firstLine="0"/>
        <w:jc w:val="center"/>
        <w:rPr>
          <w:sz w:val="21"/>
        </w:rPr>
      </w:pPr>
      <w:r>
        <w:rPr>
          <w:spacing w:val="-27"/>
          <w:sz w:val="21"/>
        </w:rPr>
        <w:t>图 </w:t>
      </w:r>
      <w:r>
        <w:rPr>
          <w:rFonts w:ascii="Times New Roman" w:eastAsia="Times New Roman"/>
          <w:sz w:val="21"/>
        </w:rPr>
        <w:t>1.3 </w:t>
      </w:r>
      <w:r>
        <w:rPr>
          <w:sz w:val="21"/>
        </w:rPr>
        <w:t>代码克隆检测流程</w:t>
      </w:r>
    </w:p>
    <w:p>
      <w:pPr>
        <w:pStyle w:val="BodyText"/>
        <w:rPr>
          <w:sz w:val="22"/>
        </w:rPr>
      </w:pPr>
    </w:p>
    <w:p>
      <w:pPr>
        <w:pStyle w:val="BodyText"/>
        <w:spacing w:before="10"/>
        <w:rPr>
          <w:sz w:val="20"/>
        </w:rPr>
      </w:pPr>
    </w:p>
    <w:p>
      <w:pPr>
        <w:pStyle w:val="BodyText"/>
        <w:spacing w:line="343" w:lineRule="auto"/>
        <w:ind w:left="250" w:right="668" w:firstLine="480"/>
        <w:jc w:val="both"/>
      </w:pPr>
      <w:r>
        <w:rPr/>
        <w:t>从图</w:t>
      </w:r>
      <w:hyperlink w:history="true" w:anchor="_bookmark6">
        <w:r>
          <w:rPr>
            <w:rFonts w:ascii="Times New Roman" w:eastAsia="Times New Roman"/>
          </w:rPr>
          <w:t>1.3</w:t>
        </w:r>
      </w:hyperlink>
      <w:r>
        <w:rPr/>
        <w:t>可以看出一个完整的代码克隆检测过程通常包括预处理与转换、代码表征、匹配检测、后处理几个阶段。具体而言，一般的代码克隆检测从代码预处理与</w:t>
      </w:r>
      <w:r>
        <w:rPr>
          <w:spacing w:val="-1"/>
        </w:rPr>
        <w:t>转换开始，首先删除与检测无关的空白行、注释、缩进等元素，并根据检测粒度将源代码划分为单独的片段，比如类、函数等；然后在代码表征步骤，将比较单元转换为</w:t>
      </w:r>
      <w:r>
        <w:rPr>
          <w:spacing w:val="1"/>
        </w:rPr>
        <w:t>词法单元</w:t>
      </w:r>
      <w:r>
        <w:rPr/>
        <w:t>（</w:t>
      </w:r>
      <w:r>
        <w:rPr>
          <w:rFonts w:ascii="Times New Roman" w:eastAsia="Times New Roman"/>
          <w:spacing w:val="-17"/>
        </w:rPr>
        <w:t>T</w:t>
      </w:r>
      <w:r>
        <w:rPr>
          <w:rFonts w:ascii="Times New Roman" w:eastAsia="Times New Roman"/>
        </w:rPr>
        <w:t>oke</w:t>
      </w:r>
      <w:r>
        <w:rPr>
          <w:rFonts w:ascii="Times New Roman" w:eastAsia="Times New Roman"/>
          <w:spacing w:val="-1"/>
        </w:rPr>
        <w:t>n</w:t>
      </w:r>
      <w:r>
        <w:rPr>
          <w:spacing w:val="-102"/>
        </w:rPr>
        <w:t>）</w:t>
      </w:r>
      <w:r>
        <w:rPr>
          <w:spacing w:val="1"/>
        </w:rPr>
        <w:t>、抽象语法树</w:t>
      </w:r>
      <w:r>
        <w:rPr/>
        <w:t>（</w:t>
      </w:r>
      <w:r>
        <w:rPr>
          <w:rFonts w:ascii="Times New Roman" w:eastAsia="Times New Roman"/>
        </w:rPr>
        <w:t>abstract</w:t>
      </w:r>
      <w:r>
        <w:rPr>
          <w:rFonts w:ascii="Times New Roman" w:eastAsia="Times New Roman"/>
          <w:spacing w:val="4"/>
        </w:rPr>
        <w:t> </w:t>
      </w:r>
      <w:r>
        <w:rPr>
          <w:rFonts w:ascii="Times New Roman" w:eastAsia="Times New Roman"/>
          <w:spacing w:val="-1"/>
        </w:rPr>
        <w:t>synta</w:t>
      </w:r>
      <w:r>
        <w:rPr>
          <w:rFonts w:ascii="Times New Roman" w:eastAsia="Times New Roman"/>
        </w:rPr>
        <w:t>x</w:t>
      </w:r>
      <w:r>
        <w:rPr>
          <w:rFonts w:ascii="Times New Roman" w:eastAsia="Times New Roman"/>
          <w:spacing w:val="4"/>
        </w:rPr>
        <w:t> </w:t>
      </w:r>
      <w:r>
        <w:rPr>
          <w:rFonts w:ascii="Times New Roman" w:eastAsia="Times New Roman"/>
        </w:rPr>
        <w:t>tree</w:t>
      </w:r>
      <w:r>
        <w:rPr/>
        <w:t>，</w:t>
      </w:r>
      <w:r>
        <w:rPr>
          <w:rFonts w:ascii="Times New Roman" w:eastAsia="Times New Roman"/>
          <w:spacing w:val="-1"/>
        </w:rPr>
        <w:t>AS</w:t>
      </w:r>
      <w:r>
        <w:rPr>
          <w:rFonts w:ascii="Times New Roman" w:eastAsia="Times New Roman"/>
        </w:rPr>
        <w:t>T</w:t>
      </w:r>
      <w:r>
        <w:rPr>
          <w:spacing w:val="-103"/>
        </w:rPr>
        <w:t>）</w:t>
      </w:r>
      <w:r>
        <w:rPr>
          <w:spacing w:val="1"/>
        </w:rPr>
        <w:t>、程序依赖图</w:t>
      </w:r>
      <w:r>
        <w:rPr/>
        <w:t>（</w:t>
      </w:r>
      <w:r>
        <w:rPr>
          <w:rFonts w:ascii="Times New Roman" w:eastAsia="Times New Roman"/>
          <w:spacing w:val="-1"/>
        </w:rPr>
        <w:t>Program </w:t>
      </w:r>
      <w:r>
        <w:rPr>
          <w:rFonts w:ascii="Times New Roman" w:eastAsia="Times New Roman"/>
          <w:spacing w:val="-3"/>
        </w:rPr>
        <w:t>dependency</w:t>
      </w:r>
      <w:r>
        <w:rPr>
          <w:rFonts w:ascii="Times New Roman" w:eastAsia="Times New Roman"/>
          <w:spacing w:val="-11"/>
        </w:rPr>
        <w:t> </w:t>
      </w:r>
      <w:r>
        <w:rPr>
          <w:rFonts w:ascii="Times New Roman" w:eastAsia="Times New Roman"/>
          <w:spacing w:val="-3"/>
        </w:rPr>
        <w:t>graph</w:t>
      </w:r>
      <w:r>
        <w:rPr>
          <w:spacing w:val="-3"/>
        </w:rPr>
        <w:t>，</w:t>
      </w:r>
      <w:r>
        <w:rPr>
          <w:rFonts w:ascii="Times New Roman" w:eastAsia="Times New Roman"/>
          <w:spacing w:val="-3"/>
        </w:rPr>
        <w:t>PDG</w:t>
      </w:r>
      <w:r>
        <w:rPr>
          <w:spacing w:val="-3"/>
        </w:rPr>
        <w:t>）</w:t>
      </w:r>
      <w:r>
        <w:rPr>
          <w:spacing w:val="-2"/>
        </w:rPr>
        <w:t>等常见的中间表示；在匹配检测阶段，将根据得到不同的中</w:t>
      </w:r>
      <w:r>
        <w:rPr>
          <w:spacing w:val="-1"/>
        </w:rPr>
        <w:t>间表示采用相应的匹配算法进行相似度计算，例如抽象语法树的比较通常采用子树匹配算法，程序依赖图的比较则采用子图同构算法。此阶段将代码片段两两对比，以查找相似代码源片段，得到代码克隆对。最后在后处理阶段，通常会通过人工检测或者</w:t>
      </w:r>
      <w:r>
        <w:rPr/>
        <w:t>算法过滤掉错误的代码克隆，并以适当的方式呈现给开发人员提供帮助。</w:t>
      </w:r>
    </w:p>
    <w:p>
      <w:pPr>
        <w:pStyle w:val="BodyText"/>
        <w:spacing w:line="343" w:lineRule="auto" w:before="9"/>
        <w:ind w:left="250" w:right="668" w:firstLine="480"/>
      </w:pPr>
      <w:r>
        <w:rPr>
          <w:spacing w:val="-2"/>
        </w:rPr>
        <w:t>在这些步骤中，代码表征方式决定了匹配检测方法的预处理方式、模型设计、部署方式、运行效率，并影响最终结果</w:t>
      </w:r>
      <w:r>
        <w:rPr>
          <w:rFonts w:ascii="Times New Roman" w:eastAsia="Times New Roman"/>
          <w:spacing w:val="-2"/>
          <w:vertAlign w:val="superscript"/>
        </w:rPr>
        <w:t>[</w:t>
      </w:r>
      <w:hyperlink w:history="true" w:anchor="_bookmark168">
        <w:r>
          <w:rPr>
            <w:rFonts w:ascii="Times New Roman" w:eastAsia="Times New Roman"/>
            <w:spacing w:val="-2"/>
            <w:vertAlign w:val="superscript"/>
          </w:rPr>
          <w:t>10</w:t>
        </w:r>
      </w:hyperlink>
      <w:r>
        <w:rPr>
          <w:rFonts w:ascii="Times New Roman" w:eastAsia="Times New Roman"/>
          <w:spacing w:val="-2"/>
          <w:vertAlign w:val="superscript"/>
        </w:rPr>
        <w:t>]</w:t>
      </w:r>
      <w:r>
        <w:rPr>
          <w:spacing w:val="-2"/>
          <w:vertAlign w:val="baseline"/>
        </w:rPr>
        <w:t>。比如将源代码表征为文本，其预处理过程主</w:t>
      </w:r>
    </w:p>
    <w:p>
      <w:pPr>
        <w:spacing w:after="0" w:line="343" w:lineRule="auto"/>
        <w:sectPr>
          <w:pgSz w:w="11910" w:h="16840"/>
          <w:pgMar w:header="1461" w:footer="1008" w:top="1720" w:bottom="1200" w:left="1280" w:right="860"/>
        </w:sectPr>
      </w:pPr>
    </w:p>
    <w:p>
      <w:pPr>
        <w:pStyle w:val="BodyText"/>
        <w:spacing w:before="7"/>
        <w:rPr>
          <w:sz w:val="25"/>
        </w:rPr>
      </w:pPr>
    </w:p>
    <w:p>
      <w:pPr>
        <w:pStyle w:val="BodyText"/>
        <w:spacing w:line="343" w:lineRule="auto" w:before="66"/>
        <w:ind w:left="250" w:right="668"/>
        <w:jc w:val="both"/>
      </w:pPr>
      <w:r>
        <w:rPr>
          <w:spacing w:val="-1"/>
        </w:rPr>
        <w:t>要为去除噪声，如空格、注释等，其比较算法可以利用文本相似的一系列方法，能够检测到语法相似的克隆代码；而如果表征为抽象语法树，则其预处理过程需要解释器的参与，相似比较算法也更多地考虑了结构相似等，能够检测到语法层面相似的代码</w:t>
      </w:r>
      <w:r>
        <w:rPr/>
        <w:t>克隆。由此可见</w:t>
      </w:r>
      <w:r>
        <w:rPr>
          <w:rFonts w:ascii="Times New Roman" w:eastAsia="Times New Roman"/>
        </w:rPr>
        <w:t>, </w:t>
      </w:r>
      <w:r>
        <w:rPr/>
        <w:t>代码表征方式是代码克隆检测的关键步骤。</w:t>
      </w:r>
    </w:p>
    <w:p>
      <w:pPr>
        <w:pStyle w:val="ListParagraph"/>
        <w:numPr>
          <w:ilvl w:val="2"/>
          <w:numId w:val="4"/>
        </w:numPr>
        <w:tabs>
          <w:tab w:pos="911" w:val="left" w:leader="none"/>
        </w:tabs>
        <w:spacing w:line="240" w:lineRule="auto" w:before="77" w:after="0"/>
        <w:ind w:left="910" w:right="0" w:hanging="661"/>
        <w:jc w:val="left"/>
        <w:rPr>
          <w:rFonts w:ascii="Microsoft YaHei UI" w:eastAsia="Microsoft YaHei UI" w:hint="eastAsia"/>
          <w:b/>
          <w:sz w:val="24"/>
        </w:rPr>
      </w:pPr>
      <w:bookmarkStart w:name="1. 2. 2 代码表征学习" w:id="17"/>
      <w:bookmarkEnd w:id="17"/>
      <w:r>
        <w:rPr/>
      </w:r>
      <w:bookmarkStart w:name="_bookmark7" w:id="18"/>
      <w:bookmarkEnd w:id="18"/>
      <w:r>
        <w:rPr/>
      </w:r>
      <w:bookmarkStart w:name="_bookmark7" w:id="19"/>
      <w:bookmarkEnd w:id="19"/>
      <w:r>
        <w:rPr>
          <w:rFonts w:ascii="Microsoft YaHei UI" w:eastAsia="Microsoft YaHei UI" w:hint="eastAsia"/>
          <w:b/>
          <w:sz w:val="24"/>
        </w:rPr>
        <w:t>代码表征学习</w:t>
      </w:r>
    </w:p>
    <w:p>
      <w:pPr>
        <w:pStyle w:val="BodyText"/>
        <w:spacing w:line="343" w:lineRule="auto" w:before="202"/>
        <w:ind w:left="250" w:right="495" w:firstLine="480"/>
      </w:pPr>
      <w:r>
        <w:rPr/>
        <w:t>表征学习是指学习数据的表示，使其在构建分类器或其他预测因子时更容易提取有用信息</w:t>
      </w:r>
      <w:r>
        <w:rPr>
          <w:rFonts w:ascii="Times New Roman" w:eastAsia="Times New Roman"/>
          <w:vertAlign w:val="superscript"/>
        </w:rPr>
        <w:t>[</w:t>
      </w:r>
      <w:hyperlink w:history="true" w:anchor="_bookmark169">
        <w:r>
          <w:rPr>
            <w:rFonts w:ascii="Times New Roman" w:eastAsia="Times New Roman"/>
            <w:vertAlign w:val="superscript"/>
          </w:rPr>
          <w:t>11</w:t>
        </w:r>
      </w:hyperlink>
      <w:r>
        <w:rPr>
          <w:rFonts w:ascii="Times New Roman" w:eastAsia="Times New Roman"/>
          <w:vertAlign w:val="superscript"/>
        </w:rPr>
        <w:t>]</w:t>
      </w:r>
      <w:r>
        <w:rPr>
          <w:vertAlign w:val="baseline"/>
        </w:rPr>
        <w:t>。代码表征学习是对源代码的语义和语法信息进行表征，得到源代码的特征向量，并将其应用在不同的下游任务上。在代码克隆检测中，代码表征学习可以用来提取代码片段更高层次的抽象特征表示，这些特征表示能够捕捉代码的语法、语义以及结构信息</w:t>
      </w:r>
      <w:r>
        <w:rPr>
          <w:rFonts w:ascii="Times New Roman" w:eastAsia="Times New Roman"/>
          <w:vertAlign w:val="superscript"/>
        </w:rPr>
        <w:t>[</w:t>
      </w:r>
      <w:hyperlink w:history="true" w:anchor="_bookmark170">
        <w:r>
          <w:rPr>
            <w:rFonts w:ascii="Times New Roman" w:eastAsia="Times New Roman"/>
            <w:vertAlign w:val="superscript"/>
          </w:rPr>
          <w:t>12</w:t>
        </w:r>
      </w:hyperlink>
      <w:r>
        <w:rPr>
          <w:rFonts w:ascii="Times New Roman" w:eastAsia="Times New Roman"/>
          <w:vertAlign w:val="superscript"/>
        </w:rPr>
        <w:t>]</w:t>
      </w:r>
      <w:r>
        <w:rPr>
          <w:vertAlign w:val="baseline"/>
        </w:rPr>
        <w:t>。通过学习到的代码表征，可以更准确地比较和识别不同代码片段之间的相似性，从而实现克隆代码的检测和管理，提高检测的准确性和鲁棒性。因此，</w:t>
      </w:r>
      <w:r>
        <w:rPr>
          <w:spacing w:val="1"/>
          <w:vertAlign w:val="baseline"/>
        </w:rPr>
        <w:t> </w:t>
      </w:r>
      <w:r>
        <w:rPr>
          <w:vertAlign w:val="baseline"/>
        </w:rPr>
        <w:t>代码表征学习为代码克隆检测提供了重要的技术支持。</w:t>
      </w:r>
    </w:p>
    <w:p>
      <w:pPr>
        <w:pStyle w:val="BodyText"/>
        <w:spacing w:line="343" w:lineRule="auto" w:before="7"/>
        <w:ind w:left="250" w:right="668" w:firstLine="480"/>
        <w:jc w:val="both"/>
      </w:pPr>
      <w:r>
        <w:rPr>
          <w:spacing w:val="4"/>
        </w:rPr>
        <w:t>早在 </w:t>
      </w:r>
      <w:r>
        <w:rPr>
          <w:rFonts w:ascii="Times New Roman" w:eastAsia="Times New Roman"/>
        </w:rPr>
        <w:t>100</w:t>
      </w:r>
      <w:r>
        <w:rPr>
          <w:rFonts w:ascii="Times New Roman" w:eastAsia="Times New Roman"/>
          <w:spacing w:val="16"/>
        </w:rPr>
        <w:t> </w:t>
      </w:r>
      <w:r>
        <w:rPr/>
        <w:t>多年前，基于传统机器学习的数据特征学习就被广泛提出</w:t>
      </w:r>
      <w:r>
        <w:rPr>
          <w:rFonts w:ascii="Times New Roman" w:eastAsia="Times New Roman"/>
          <w:vertAlign w:val="superscript"/>
        </w:rPr>
        <w:t>[</w:t>
      </w:r>
      <w:hyperlink w:history="true" w:anchor="_bookmark171">
        <w:r>
          <w:rPr>
            <w:rFonts w:ascii="Times New Roman" w:eastAsia="Times New Roman"/>
            <w:vertAlign w:val="superscript"/>
          </w:rPr>
          <w:t>13</w:t>
        </w:r>
      </w:hyperlink>
      <w:r>
        <w:rPr>
          <w:rFonts w:ascii="Times New Roman" w:eastAsia="Times New Roman"/>
          <w:vertAlign w:val="superscript"/>
        </w:rPr>
        <w:t>]</w:t>
      </w:r>
      <w:r>
        <w:rPr>
          <w:vertAlign w:val="baseline"/>
        </w:rPr>
        <w:t>，主成分</w:t>
      </w:r>
      <w:r>
        <w:rPr>
          <w:spacing w:val="-20"/>
          <w:vertAlign w:val="baseline"/>
        </w:rPr>
        <w:t>分析 </w:t>
      </w:r>
      <w:r>
        <w:rPr>
          <w:rFonts w:ascii="Times New Roman" w:eastAsia="Times New Roman"/>
          <w:spacing w:val="-1"/>
          <w:vertAlign w:val="baseline"/>
        </w:rPr>
        <w:t>PCA(Principal</w:t>
      </w:r>
      <w:r>
        <w:rPr>
          <w:rFonts w:ascii="Times New Roman" w:eastAsia="Times New Roman"/>
          <w:spacing w:val="6"/>
          <w:vertAlign w:val="baseline"/>
        </w:rPr>
        <w:t> </w:t>
      </w:r>
      <w:r>
        <w:rPr>
          <w:rFonts w:ascii="Times New Roman" w:eastAsia="Times New Roman"/>
          <w:vertAlign w:val="baseline"/>
        </w:rPr>
        <w:t>Component</w:t>
      </w:r>
      <w:r>
        <w:rPr>
          <w:rFonts w:ascii="Times New Roman" w:eastAsia="Times New Roman"/>
          <w:spacing w:val="5"/>
          <w:vertAlign w:val="baseline"/>
        </w:rPr>
        <w:t> </w:t>
      </w:r>
      <w:r>
        <w:rPr>
          <w:rFonts w:ascii="Times New Roman" w:eastAsia="Times New Roman"/>
          <w:vertAlign w:val="baseline"/>
        </w:rPr>
        <w:t>Analysis)[</w:t>
      </w:r>
      <w:hyperlink w:history="true" w:anchor="_bookmark172">
        <w:r>
          <w:rPr>
            <w:rFonts w:ascii="Times New Roman" w:eastAsia="Times New Roman"/>
            <w:vertAlign w:val="superscript"/>
          </w:rPr>
          <w:t>14</w:t>
        </w:r>
      </w:hyperlink>
      <w:r>
        <w:rPr>
          <w:rFonts w:ascii="Times New Roman" w:eastAsia="Times New Roman"/>
          <w:vertAlign w:val="superscript"/>
        </w:rPr>
        <w:t>]</w:t>
      </w:r>
      <w:r>
        <w:rPr>
          <w:spacing w:val="-7"/>
          <w:vertAlign w:val="baseline"/>
        </w:rPr>
        <w:t>、线性判别分析 </w:t>
      </w:r>
      <w:r>
        <w:rPr>
          <w:rFonts w:ascii="Times New Roman" w:eastAsia="Times New Roman"/>
          <w:vertAlign w:val="baseline"/>
        </w:rPr>
        <w:t>LDA</w:t>
      </w:r>
      <w:r>
        <w:rPr>
          <w:vertAlign w:val="baseline"/>
        </w:rPr>
        <w:t>（</w:t>
      </w:r>
      <w:r>
        <w:rPr>
          <w:rFonts w:ascii="Times New Roman" w:eastAsia="Times New Roman"/>
          <w:vertAlign w:val="baseline"/>
        </w:rPr>
        <w:t>Linear</w:t>
      </w:r>
      <w:r>
        <w:rPr>
          <w:rFonts w:ascii="Times New Roman" w:eastAsia="Times New Roman"/>
          <w:spacing w:val="5"/>
          <w:vertAlign w:val="baseline"/>
        </w:rPr>
        <w:t> </w:t>
      </w:r>
      <w:r>
        <w:rPr>
          <w:rFonts w:ascii="Times New Roman" w:eastAsia="Times New Roman"/>
          <w:vertAlign w:val="baseline"/>
        </w:rPr>
        <w:t>Discriminant</w:t>
      </w:r>
      <w:r>
        <w:rPr>
          <w:rFonts w:ascii="Times New Roman" w:eastAsia="Times New Roman"/>
          <w:spacing w:val="-57"/>
          <w:vertAlign w:val="baseline"/>
        </w:rPr>
        <w:t> </w:t>
      </w:r>
      <w:r>
        <w:rPr>
          <w:rFonts w:ascii="Times New Roman" w:eastAsia="Times New Roman"/>
          <w:spacing w:val="-1"/>
          <w:vertAlign w:val="baseline"/>
        </w:rPr>
        <w:t>Analysi</w:t>
      </w:r>
      <w:r>
        <w:rPr>
          <w:rFonts w:ascii="Times New Roman" w:eastAsia="Times New Roman"/>
          <w:vertAlign w:val="baseline"/>
        </w:rPr>
        <w:t>s</w:t>
      </w:r>
      <w:r>
        <w:rPr>
          <w:spacing w:val="-136"/>
          <w:vertAlign w:val="baseline"/>
        </w:rPr>
        <w:t>）</w:t>
      </w:r>
      <w:r>
        <w:rPr>
          <w:rFonts w:ascii="Times New Roman" w:eastAsia="Times New Roman"/>
          <w:w w:val="99"/>
          <w:vertAlign w:val="superscript"/>
        </w:rPr>
        <w:t>[</w:t>
      </w:r>
      <w:hyperlink w:history="true" w:anchor="_bookmark173">
        <w:r>
          <w:rPr>
            <w:rFonts w:ascii="Times New Roman" w:eastAsia="Times New Roman"/>
            <w:w w:val="99"/>
            <w:vertAlign w:val="superscript"/>
          </w:rPr>
          <w:t>15</w:t>
        </w:r>
      </w:hyperlink>
      <w:r>
        <w:rPr>
          <w:rFonts w:ascii="Times New Roman" w:eastAsia="Times New Roman"/>
          <w:spacing w:val="9"/>
          <w:w w:val="99"/>
          <w:vertAlign w:val="superscript"/>
        </w:rPr>
        <w:t>]</w:t>
      </w:r>
      <w:r>
        <w:rPr>
          <w:spacing w:val="-5"/>
          <w:vertAlign w:val="baseline"/>
        </w:rPr>
        <w:t>都是经典的表征学习方法。随着神经网络的不断发展，基于深度学习的代</w:t>
      </w:r>
      <w:r>
        <w:rPr>
          <w:vertAlign w:val="baseline"/>
        </w:rPr>
        <w:t>码表征学习工作能够更有效地提取数据的特征，用于后续的分类或预测。</w:t>
      </w:r>
      <w:r>
        <w:rPr>
          <w:rFonts w:ascii="Times New Roman" w:eastAsia="Times New Roman"/>
          <w:vertAlign w:val="baseline"/>
        </w:rPr>
        <w:t>2013</w:t>
      </w:r>
      <w:r>
        <w:rPr>
          <w:rFonts w:ascii="Times New Roman" w:eastAsia="Times New Roman"/>
          <w:spacing w:val="35"/>
          <w:vertAlign w:val="baseline"/>
        </w:rPr>
        <w:t> </w:t>
      </w:r>
      <w:r>
        <w:rPr>
          <w:vertAlign w:val="baseline"/>
        </w:rPr>
        <w:t>年</w:t>
      </w:r>
      <w:r>
        <w:rPr>
          <w:rFonts w:ascii="Times New Roman" w:eastAsia="Times New Roman"/>
          <w:vertAlign w:val="baseline"/>
        </w:rPr>
        <w:t>,Y</w:t>
      </w:r>
      <w:r>
        <w:rPr>
          <w:rFonts w:ascii="Times New Roman" w:eastAsia="Times New Roman"/>
          <w:spacing w:val="1"/>
          <w:vertAlign w:val="baseline"/>
        </w:rPr>
        <w:t> </w:t>
      </w:r>
      <w:r>
        <w:rPr>
          <w:rFonts w:ascii="Times New Roman" w:eastAsia="Times New Roman"/>
          <w:vertAlign w:val="baseline"/>
        </w:rPr>
        <w:t>Bengio</w:t>
      </w:r>
      <w:r>
        <w:rPr>
          <w:rFonts w:ascii="Times New Roman" w:eastAsia="Times New Roman"/>
          <w:spacing w:val="25"/>
          <w:vertAlign w:val="baseline"/>
        </w:rPr>
        <w:t> </w:t>
      </w:r>
      <w:r>
        <w:rPr>
          <w:vertAlign w:val="baseline"/>
        </w:rPr>
        <w:t>等人</w:t>
      </w:r>
      <w:r>
        <w:rPr>
          <w:rFonts w:ascii="Times New Roman" w:eastAsia="Times New Roman"/>
          <w:vertAlign w:val="superscript"/>
        </w:rPr>
        <w:t>[</w:t>
      </w:r>
      <w:hyperlink w:history="true" w:anchor="_bookmark169">
        <w:r>
          <w:rPr>
            <w:rFonts w:ascii="Times New Roman" w:eastAsia="Times New Roman"/>
            <w:vertAlign w:val="superscript"/>
          </w:rPr>
          <w:t>11</w:t>
        </w:r>
      </w:hyperlink>
      <w:r>
        <w:rPr>
          <w:rFonts w:ascii="Times New Roman" w:eastAsia="Times New Roman"/>
          <w:vertAlign w:val="superscript"/>
        </w:rPr>
        <w:t>]</w:t>
      </w:r>
      <w:r>
        <w:rPr>
          <w:vertAlign w:val="baseline"/>
        </w:rPr>
        <w:t>发表了关于表征学习的经典综述。</w:t>
      </w:r>
      <w:r>
        <w:rPr>
          <w:rFonts w:ascii="Times New Roman" w:eastAsia="Times New Roman"/>
          <w:vertAlign w:val="baseline"/>
        </w:rPr>
        <w:t>2016</w:t>
      </w:r>
      <w:r>
        <w:rPr>
          <w:rFonts w:ascii="Times New Roman" w:eastAsia="Times New Roman"/>
          <w:spacing w:val="25"/>
          <w:vertAlign w:val="baseline"/>
        </w:rPr>
        <w:t> </w:t>
      </w:r>
      <w:r>
        <w:rPr>
          <w:vertAlign w:val="baseline"/>
        </w:rPr>
        <w:t>年，</w:t>
      </w:r>
      <w:r>
        <w:rPr>
          <w:rFonts w:ascii="Times New Roman" w:eastAsia="Times New Roman"/>
          <w:vertAlign w:val="baseline"/>
        </w:rPr>
        <w:t>Bengio</w:t>
      </w:r>
      <w:r>
        <w:rPr>
          <w:rFonts w:ascii="Times New Roman" w:eastAsia="Times New Roman"/>
          <w:spacing w:val="26"/>
          <w:vertAlign w:val="baseline"/>
        </w:rPr>
        <w:t> </w:t>
      </w:r>
      <w:r>
        <w:rPr>
          <w:spacing w:val="-18"/>
          <w:vertAlign w:val="baseline"/>
        </w:rPr>
        <w:t>和 </w:t>
      </w:r>
      <w:r>
        <w:rPr>
          <w:rFonts w:ascii="Times New Roman" w:eastAsia="Times New Roman"/>
          <w:vertAlign w:val="baseline"/>
        </w:rPr>
        <w:t>IGoodfellow</w:t>
      </w:r>
      <w:r>
        <w:rPr>
          <w:rFonts w:ascii="Times New Roman" w:eastAsia="Times New Roman"/>
          <w:spacing w:val="26"/>
          <w:vertAlign w:val="baseline"/>
        </w:rPr>
        <w:t> </w:t>
      </w:r>
      <w:r>
        <w:rPr>
          <w:vertAlign w:val="baseline"/>
        </w:rPr>
        <w:t>等</w:t>
      </w:r>
      <w:r>
        <w:rPr>
          <w:spacing w:val="-2"/>
          <w:vertAlign w:val="baseline"/>
        </w:rPr>
        <w:t>人</w:t>
      </w:r>
      <w:r>
        <w:rPr>
          <w:rFonts w:ascii="Times New Roman" w:eastAsia="Times New Roman"/>
          <w:spacing w:val="-1"/>
          <w:vertAlign w:val="superscript"/>
        </w:rPr>
        <w:t>[</w:t>
      </w:r>
      <w:hyperlink w:history="true" w:anchor="_bookmark174">
        <w:r>
          <w:rPr>
            <w:rFonts w:ascii="Times New Roman" w:eastAsia="Times New Roman"/>
            <w:spacing w:val="-1"/>
            <w:vertAlign w:val="superscript"/>
          </w:rPr>
          <w:t>16</w:t>
        </w:r>
      </w:hyperlink>
      <w:r>
        <w:rPr>
          <w:rFonts w:ascii="Times New Roman" w:eastAsia="Times New Roman"/>
          <w:spacing w:val="-1"/>
          <w:vertAlign w:val="superscript"/>
        </w:rPr>
        <w:t>]</w:t>
      </w:r>
      <w:r>
        <w:rPr>
          <w:spacing w:val="-1"/>
          <w:vertAlign w:val="baseline"/>
        </w:rPr>
        <w:t>合著的《</w:t>
      </w:r>
      <w:r>
        <w:rPr>
          <w:rFonts w:ascii="Times New Roman" w:eastAsia="Times New Roman"/>
          <w:spacing w:val="-1"/>
          <w:vertAlign w:val="baseline"/>
        </w:rPr>
        <w:t>Deep</w:t>
      </w:r>
      <w:r>
        <w:rPr>
          <w:rFonts w:ascii="Times New Roman" w:eastAsia="Times New Roman"/>
          <w:spacing w:val="-14"/>
          <w:vertAlign w:val="baseline"/>
        </w:rPr>
        <w:t> </w:t>
      </w:r>
      <w:r>
        <w:rPr>
          <w:rFonts w:ascii="Times New Roman" w:eastAsia="Times New Roman"/>
          <w:spacing w:val="-1"/>
          <w:vertAlign w:val="baseline"/>
        </w:rPr>
        <w:t>Leanring</w:t>
      </w:r>
      <w:r>
        <w:rPr>
          <w:spacing w:val="-1"/>
          <w:vertAlign w:val="baseline"/>
        </w:rPr>
        <w:t>》一书中为表征学习专著一章。近些年来，代码表征学习方法被用于代码克隆检测、代码推荐、代码剽窃等多个代码分析任务中，取得了一定</w:t>
      </w:r>
      <w:r>
        <w:rPr>
          <w:spacing w:val="-3"/>
          <w:vertAlign w:val="baseline"/>
        </w:rPr>
        <w:t>的成就。根据源代码的抽象层次不同，现阶段代码表征学习工作可以分为基于 </w:t>
      </w:r>
      <w:r>
        <w:rPr>
          <w:rFonts w:ascii="Times New Roman" w:eastAsia="Times New Roman"/>
          <w:vertAlign w:val="baseline"/>
        </w:rPr>
        <w:t>Token</w:t>
      </w:r>
      <w:r>
        <w:rPr>
          <w:rFonts w:ascii="Times New Roman" w:eastAsia="Times New Roman"/>
          <w:spacing w:val="-58"/>
          <w:vertAlign w:val="baseline"/>
        </w:rPr>
        <w:t> </w:t>
      </w:r>
      <w:r>
        <w:rPr>
          <w:spacing w:val="-1"/>
          <w:vertAlign w:val="baseline"/>
        </w:rPr>
        <w:t>的代码表征、基于树的代码表征、基于图的代码表征、基于语法和语义混合的代码表</w:t>
      </w:r>
      <w:r>
        <w:rPr>
          <w:vertAlign w:val="baseline"/>
        </w:rPr>
        <w:t>征四类。</w:t>
      </w:r>
    </w:p>
    <w:p>
      <w:pPr>
        <w:pStyle w:val="ListParagraph"/>
        <w:numPr>
          <w:ilvl w:val="3"/>
          <w:numId w:val="4"/>
        </w:numPr>
        <w:tabs>
          <w:tab w:pos="1196" w:val="left" w:leader="none"/>
        </w:tabs>
        <w:spacing w:line="240" w:lineRule="auto" w:before="9" w:after="0"/>
        <w:ind w:left="1195" w:right="0" w:hanging="602"/>
        <w:jc w:val="both"/>
        <w:rPr>
          <w:rFonts w:ascii="SimSun" w:eastAsia="SimSun" w:hint="eastAsia"/>
          <w:sz w:val="24"/>
        </w:rPr>
      </w:pPr>
      <w:r>
        <w:rPr>
          <w:rFonts w:ascii="SimSun" w:eastAsia="SimSun" w:hint="eastAsia"/>
          <w:spacing w:val="-21"/>
          <w:sz w:val="24"/>
        </w:rPr>
        <w:t>基于 </w:t>
      </w:r>
      <w:r>
        <w:rPr>
          <w:spacing w:val="-2"/>
          <w:sz w:val="24"/>
        </w:rPr>
        <w:t>Token</w:t>
      </w:r>
      <w:r>
        <w:rPr>
          <w:sz w:val="24"/>
        </w:rPr>
        <w:t> </w:t>
      </w:r>
      <w:r>
        <w:rPr>
          <w:rFonts w:ascii="SimSun" w:eastAsia="SimSun" w:hint="eastAsia"/>
          <w:spacing w:val="-1"/>
          <w:sz w:val="24"/>
        </w:rPr>
        <w:t>的代码表征</w:t>
      </w:r>
    </w:p>
    <w:p>
      <w:pPr>
        <w:pStyle w:val="BodyText"/>
        <w:spacing w:line="343" w:lineRule="auto" w:before="133"/>
        <w:ind w:left="250" w:right="668" w:firstLine="480"/>
        <w:jc w:val="both"/>
      </w:pPr>
      <w:r>
        <w:rPr>
          <w:spacing w:val="-15"/>
        </w:rPr>
        <w:t>基于 </w:t>
      </w:r>
      <w:r>
        <w:rPr>
          <w:rFonts w:ascii="Times New Roman" w:eastAsia="Times New Roman"/>
        </w:rPr>
        <w:t>Token</w:t>
      </w:r>
      <w:r>
        <w:rPr>
          <w:rFonts w:ascii="Times New Roman" w:eastAsia="Times New Roman"/>
          <w:spacing w:val="17"/>
        </w:rPr>
        <w:t> </w:t>
      </w:r>
      <w:r>
        <w:rPr/>
        <w:t>的代码表征通常利用词法分析器将代码中的词汇单元（</w:t>
      </w:r>
      <w:r>
        <w:rPr>
          <w:rFonts w:ascii="Times New Roman" w:eastAsia="Times New Roman"/>
        </w:rPr>
        <w:t>Token</w:t>
      </w:r>
      <w:r>
        <w:rPr/>
        <w:t>）划分</w:t>
      </w:r>
      <w:r>
        <w:rPr>
          <w:spacing w:val="-1"/>
        </w:rPr>
        <w:t>出来。这些词汇单元通常包含关键字、数字、标识符等。将代码表示为词汇单元序列之后，对其进行建模，学习代码序列中所包含的有效信息，如功能语义信息、语法结构信息等，最后生成具有丰富代码信息的表征向量，应用于后续的代码克隆检测任务</w:t>
      </w:r>
      <w:r>
        <w:rPr/>
        <w:t>中。</w:t>
      </w:r>
    </w:p>
    <w:p>
      <w:pPr>
        <w:pStyle w:val="BodyText"/>
        <w:spacing w:before="5"/>
        <w:ind w:left="730"/>
      </w:pPr>
      <w:r>
        <w:rPr>
          <w:spacing w:val="-15"/>
        </w:rPr>
        <w:t>著名的 </w:t>
      </w:r>
      <w:r>
        <w:rPr>
          <w:rFonts w:ascii="Times New Roman" w:eastAsia="Times New Roman"/>
          <w:spacing w:val="-1"/>
        </w:rPr>
        <w:t>CCFinder</w:t>
      </w:r>
      <w:r>
        <w:rPr>
          <w:rFonts w:ascii="Times New Roman" w:eastAsia="Times New Roman"/>
          <w:spacing w:val="-1"/>
          <w:vertAlign w:val="superscript"/>
        </w:rPr>
        <w:t>[</w:t>
      </w:r>
      <w:hyperlink w:history="true" w:anchor="_bookmark175">
        <w:r>
          <w:rPr>
            <w:rFonts w:ascii="Times New Roman" w:eastAsia="Times New Roman"/>
            <w:spacing w:val="-1"/>
            <w:vertAlign w:val="superscript"/>
          </w:rPr>
          <w:t>17</w:t>
        </w:r>
      </w:hyperlink>
      <w:r>
        <w:rPr>
          <w:rFonts w:ascii="Times New Roman" w:eastAsia="Times New Roman"/>
          <w:spacing w:val="-1"/>
          <w:vertAlign w:val="superscript"/>
        </w:rPr>
        <w:t>]</w:t>
      </w:r>
      <w:r>
        <w:rPr>
          <w:vertAlign w:val="baseline"/>
        </w:rPr>
        <w:t>、</w:t>
      </w:r>
      <w:r>
        <w:rPr>
          <w:rFonts w:ascii="Times New Roman" w:eastAsia="Times New Roman"/>
          <w:vertAlign w:val="baseline"/>
        </w:rPr>
        <w:t>CP-Miner</w:t>
      </w:r>
      <w:r>
        <w:rPr>
          <w:rFonts w:ascii="Times New Roman" w:eastAsia="Times New Roman"/>
          <w:vertAlign w:val="superscript"/>
        </w:rPr>
        <w:t>[</w:t>
      </w:r>
      <w:hyperlink w:history="true" w:anchor="_bookmark176">
        <w:r>
          <w:rPr>
            <w:rFonts w:ascii="Times New Roman" w:eastAsia="Times New Roman"/>
            <w:vertAlign w:val="superscript"/>
          </w:rPr>
          <w:t>18</w:t>
        </w:r>
      </w:hyperlink>
      <w:r>
        <w:rPr>
          <w:rFonts w:ascii="Times New Roman" w:eastAsia="Times New Roman"/>
          <w:vertAlign w:val="superscript"/>
        </w:rPr>
        <w:t>]</w:t>
      </w:r>
      <w:r>
        <w:rPr>
          <w:spacing w:val="-4"/>
          <w:vertAlign w:val="baseline"/>
        </w:rPr>
        <w:t>等经典代码克隆检测工具都是基于 </w:t>
      </w:r>
      <w:r>
        <w:rPr>
          <w:rFonts w:ascii="Times New Roman" w:eastAsia="Times New Roman"/>
          <w:vertAlign w:val="baseline"/>
        </w:rPr>
        <w:t>Token</w:t>
      </w:r>
      <w:r>
        <w:rPr>
          <w:rFonts w:ascii="Times New Roman" w:eastAsia="Times New Roman"/>
          <w:spacing w:val="6"/>
          <w:vertAlign w:val="baseline"/>
        </w:rPr>
        <w:t> </w:t>
      </w:r>
      <w:r>
        <w:rPr>
          <w:vertAlign w:val="baseline"/>
        </w:rPr>
        <w:t>级的，</w:t>
      </w:r>
    </w:p>
    <w:p>
      <w:pPr>
        <w:spacing w:after="0"/>
        <w:sectPr>
          <w:pgSz w:w="11910" w:h="16840"/>
          <w:pgMar w:header="1461" w:footer="1008" w:top="1720" w:bottom="1200" w:left="1280" w:right="860"/>
        </w:sectPr>
      </w:pPr>
    </w:p>
    <w:p>
      <w:pPr>
        <w:pStyle w:val="BodyText"/>
        <w:spacing w:before="12"/>
      </w:pPr>
    </w:p>
    <w:p>
      <w:pPr>
        <w:pStyle w:val="BodyText"/>
        <w:spacing w:line="343" w:lineRule="auto" w:before="74"/>
        <w:ind w:left="250" w:right="668"/>
        <w:jc w:val="both"/>
      </w:pPr>
      <w:r>
        <w:rPr>
          <w:spacing w:val="-1"/>
        </w:rPr>
        <w:t>可以很好地检测完全相同的代码对以及参数化后的代码对克隆问题。其中，</w:t>
      </w:r>
      <w:r>
        <w:rPr>
          <w:rFonts w:ascii="Times New Roman" w:eastAsia="Times New Roman"/>
        </w:rPr>
        <w:t>CCFinder</w:t>
      </w:r>
      <w:r>
        <w:rPr>
          <w:rFonts w:ascii="Times New Roman" w:eastAsia="Times New Roman"/>
          <w:spacing w:val="-58"/>
        </w:rPr>
        <w:t> </w:t>
      </w:r>
      <w:r>
        <w:rPr>
          <w:spacing w:val="2"/>
        </w:rPr>
        <w:t>将源代码中的每一行单独转换为</w:t>
      </w:r>
      <w:r>
        <w:rPr>
          <w:rFonts w:ascii="Times New Roman" w:eastAsia="Times New Roman"/>
        </w:rPr>
        <w:t>Token</w:t>
      </w:r>
      <w:r>
        <w:rPr>
          <w:rFonts w:ascii="Times New Roman" w:eastAsia="Times New Roman"/>
          <w:spacing w:val="-15"/>
        </w:rPr>
        <w:t> </w:t>
      </w:r>
      <w:r>
        <w:rPr>
          <w:spacing w:val="3"/>
        </w:rPr>
        <w:t>序列，根据转化规则对</w:t>
      </w:r>
      <w:r>
        <w:rPr>
          <w:rFonts w:ascii="Times New Roman" w:eastAsia="Times New Roman"/>
        </w:rPr>
        <w:t>Token</w:t>
      </w:r>
      <w:r>
        <w:rPr>
          <w:rFonts w:ascii="Times New Roman" w:eastAsia="Times New Roman"/>
          <w:spacing w:val="-15"/>
        </w:rPr>
        <w:t> </w:t>
      </w:r>
      <w:r>
        <w:rPr/>
        <w:t>进行修改，将类</w:t>
      </w:r>
      <w:r>
        <w:rPr>
          <w:w w:val="95"/>
        </w:rPr>
        <w:t>型名、变量名、常量的标识符替换为指定的特殊</w:t>
      </w:r>
      <w:r>
        <w:rPr>
          <w:spacing w:val="211"/>
        </w:rPr>
        <w:t> </w:t>
      </w:r>
      <w:r>
        <w:rPr>
          <w:rFonts w:ascii="Times New Roman" w:eastAsia="Times New Roman"/>
          <w:w w:val="95"/>
        </w:rPr>
        <w:t>Token</w:t>
      </w:r>
      <w:r>
        <w:rPr>
          <w:w w:val="95"/>
        </w:rPr>
        <w:t>，最后利用后缀树来查找相同</w:t>
      </w:r>
      <w:r>
        <w:rPr/>
        <w:t>的子序列并通过设置阈值来过滤克隆对。</w:t>
      </w:r>
      <w:r>
        <w:rPr>
          <w:rFonts w:ascii="Times New Roman" w:eastAsia="Times New Roman"/>
        </w:rPr>
        <w:t>CP-Miner</w:t>
      </w:r>
      <w:r>
        <w:rPr>
          <w:rFonts w:ascii="Times New Roman" w:eastAsia="Times New Roman"/>
          <w:spacing w:val="30"/>
        </w:rPr>
        <w:t> </w:t>
      </w:r>
      <w:r>
        <w:rPr>
          <w:spacing w:val="-8"/>
        </w:rPr>
        <w:t>增加了 </w:t>
      </w:r>
      <w:r>
        <w:rPr>
          <w:rFonts w:ascii="Times New Roman" w:eastAsia="Times New Roman"/>
        </w:rPr>
        <w:t>Bug</w:t>
      </w:r>
      <w:r>
        <w:rPr>
          <w:rFonts w:ascii="Times New Roman" w:eastAsia="Times New Roman"/>
          <w:spacing w:val="30"/>
        </w:rPr>
        <w:t> </w:t>
      </w:r>
      <w:r>
        <w:rPr/>
        <w:t>检测，该工具的检测</w:t>
      </w:r>
      <w:r>
        <w:rPr>
          <w:spacing w:val="-6"/>
        </w:rPr>
        <w:t>速度、检测精度相较于 </w:t>
      </w:r>
      <w:r>
        <w:rPr>
          <w:rFonts w:ascii="Times New Roman" w:eastAsia="Times New Roman"/>
        </w:rPr>
        <w:t>CCFinder</w:t>
      </w:r>
      <w:r>
        <w:rPr>
          <w:rFonts w:ascii="Times New Roman" w:eastAsia="Times New Roman"/>
          <w:spacing w:val="-1"/>
        </w:rPr>
        <w:t> </w:t>
      </w:r>
      <w:r>
        <w:rPr/>
        <w:t>有了很大的提高。</w:t>
      </w:r>
    </w:p>
    <w:p>
      <w:pPr>
        <w:pStyle w:val="BodyText"/>
        <w:spacing w:line="343" w:lineRule="auto" w:before="5"/>
        <w:ind w:left="250" w:right="495" w:firstLine="480"/>
      </w:pPr>
      <w:r>
        <w:rPr>
          <w:rFonts w:ascii="Times New Roman" w:eastAsia="Times New Roman"/>
        </w:rPr>
        <w:t>Jiang</w:t>
      </w:r>
      <w:r>
        <w:rPr>
          <w:rFonts w:ascii="Times New Roman" w:eastAsia="Times New Roman"/>
          <w:spacing w:val="-8"/>
        </w:rPr>
        <w:t> </w:t>
      </w:r>
      <w:r>
        <w:rPr/>
        <w:t>等人</w:t>
      </w:r>
      <w:r>
        <w:rPr>
          <w:rFonts w:ascii="Times New Roman" w:eastAsia="Times New Roman"/>
          <w:vertAlign w:val="superscript"/>
        </w:rPr>
        <w:t>[</w:t>
      </w:r>
      <w:hyperlink w:history="true" w:anchor="_bookmark177">
        <w:r>
          <w:rPr>
            <w:rFonts w:ascii="Times New Roman" w:eastAsia="Times New Roman"/>
            <w:vertAlign w:val="superscript"/>
          </w:rPr>
          <w:t>19</w:t>
        </w:r>
      </w:hyperlink>
      <w:r>
        <w:rPr>
          <w:rFonts w:ascii="Times New Roman" w:eastAsia="Times New Roman"/>
          <w:vertAlign w:val="superscript"/>
        </w:rPr>
        <w:t>]</w:t>
      </w:r>
      <w:r>
        <w:rPr>
          <w:spacing w:val="4"/>
          <w:vertAlign w:val="baseline"/>
        </w:rPr>
        <w:t>首先使用神经网络在</w:t>
      </w:r>
      <w:r>
        <w:rPr>
          <w:rFonts w:ascii="Times New Roman" w:eastAsia="Times New Roman"/>
          <w:vertAlign w:val="baseline"/>
        </w:rPr>
        <w:t>Token</w:t>
      </w:r>
      <w:r>
        <w:rPr>
          <w:rFonts w:ascii="Times New Roman" w:eastAsia="Times New Roman"/>
          <w:spacing w:val="-8"/>
          <w:vertAlign w:val="baseline"/>
        </w:rPr>
        <w:t> </w:t>
      </w:r>
      <w:r>
        <w:rPr>
          <w:spacing w:val="-5"/>
          <w:vertAlign w:val="baseline"/>
        </w:rPr>
        <w:t>级别进行代码克隆检测，提出 </w:t>
      </w:r>
      <w:r>
        <w:rPr>
          <w:rFonts w:ascii="Times New Roman" w:eastAsia="Times New Roman"/>
          <w:vertAlign w:val="baseline"/>
        </w:rPr>
        <w:t>CCLearner</w:t>
      </w:r>
      <w:r>
        <w:rPr>
          <w:rFonts w:ascii="Times New Roman" w:eastAsia="Times New Roman"/>
          <w:spacing w:val="1"/>
          <w:vertAlign w:val="baseline"/>
        </w:rPr>
        <w:t> </w:t>
      </w:r>
      <w:r>
        <w:rPr>
          <w:spacing w:val="-5"/>
          <w:vertAlign w:val="baseline"/>
        </w:rPr>
        <w:t>方法。该方法使用 </w:t>
      </w:r>
      <w:r>
        <w:rPr>
          <w:rFonts w:ascii="Times New Roman" w:eastAsia="Times New Roman"/>
          <w:vertAlign w:val="baseline"/>
        </w:rPr>
        <w:t>BigCloneBench</w:t>
      </w:r>
      <w:r>
        <w:rPr>
          <w:rFonts w:ascii="Times New Roman" w:eastAsia="Times New Roman"/>
          <w:vertAlign w:val="superscript"/>
        </w:rPr>
        <w:t>[</w:t>
      </w:r>
      <w:hyperlink w:history="true" w:anchor="_bookmark163">
        <w:r>
          <w:rPr>
            <w:rFonts w:ascii="Times New Roman" w:eastAsia="Times New Roman"/>
            <w:vertAlign w:val="superscript"/>
          </w:rPr>
          <w:t>5</w:t>
        </w:r>
      </w:hyperlink>
      <w:r>
        <w:rPr>
          <w:rFonts w:ascii="Times New Roman" w:eastAsia="Times New Roman"/>
          <w:vertAlign w:val="superscript"/>
        </w:rPr>
        <w:t>]</w:t>
      </w:r>
      <w:r>
        <w:rPr>
          <w:spacing w:val="-3"/>
          <w:vertAlign w:val="baseline"/>
        </w:rPr>
        <w:t>作为训练样本，抽取了其中方法级别的 </w:t>
      </w:r>
      <w:r>
        <w:rPr>
          <w:rFonts w:ascii="Times New Roman" w:eastAsia="Times New Roman"/>
          <w:vertAlign w:val="baseline"/>
        </w:rPr>
        <w:t>Token</w:t>
      </w:r>
      <w:r>
        <w:rPr>
          <w:rFonts w:ascii="Times New Roman" w:eastAsia="Times New Roman"/>
          <w:spacing w:val="16"/>
          <w:vertAlign w:val="baseline"/>
        </w:rPr>
        <w:t> </w:t>
      </w:r>
      <w:r>
        <w:rPr>
          <w:vertAlign w:val="baseline"/>
        </w:rPr>
        <w:t>序</w:t>
      </w:r>
      <w:r>
        <w:rPr>
          <w:spacing w:val="-2"/>
          <w:vertAlign w:val="baseline"/>
        </w:rPr>
        <w:t>列，将保留字、类型标识符、方法标识符和变量标识符等 </w:t>
      </w:r>
      <w:r>
        <w:rPr>
          <w:rFonts w:ascii="Times New Roman" w:eastAsia="Times New Roman"/>
          <w:vertAlign w:val="baseline"/>
        </w:rPr>
        <w:t>8</w:t>
      </w:r>
      <w:r>
        <w:rPr>
          <w:rFonts w:ascii="Times New Roman" w:eastAsia="Times New Roman"/>
          <w:spacing w:val="27"/>
          <w:vertAlign w:val="baseline"/>
        </w:rPr>
        <w:t> </w:t>
      </w:r>
      <w:r>
        <w:rPr>
          <w:spacing w:val="-5"/>
          <w:vertAlign w:val="baseline"/>
        </w:rPr>
        <w:t>种符号表示为 </w:t>
      </w:r>
      <w:r>
        <w:rPr>
          <w:rFonts w:ascii="Times New Roman" w:eastAsia="Times New Roman"/>
          <w:vertAlign w:val="baseline"/>
        </w:rPr>
        <w:t>8</w:t>
      </w:r>
      <w:r>
        <w:rPr>
          <w:rFonts w:ascii="Times New Roman" w:eastAsia="Times New Roman"/>
          <w:spacing w:val="27"/>
          <w:vertAlign w:val="baseline"/>
        </w:rPr>
        <w:t> </w:t>
      </w:r>
      <w:r>
        <w:rPr>
          <w:vertAlign w:val="baseline"/>
        </w:rPr>
        <w:t>种标记，</w:t>
      </w:r>
      <w:r>
        <w:rPr>
          <w:spacing w:val="-117"/>
          <w:vertAlign w:val="baseline"/>
        </w:rPr>
        <w:t> </w:t>
      </w:r>
      <w:r>
        <w:rPr>
          <w:vertAlign w:val="baseline"/>
        </w:rPr>
        <w:t>随后将各种标记类型以及出现的频数作为代码的序列表示，并用于代码克隆检测。</w:t>
      </w:r>
    </w:p>
    <w:p>
      <w:pPr>
        <w:pStyle w:val="BodyText"/>
        <w:spacing w:line="343" w:lineRule="auto" w:before="4"/>
        <w:ind w:left="250" w:right="668" w:firstLine="480"/>
        <w:jc w:val="both"/>
      </w:pPr>
      <w:r>
        <w:rPr>
          <w:rFonts w:ascii="Times New Roman" w:eastAsia="Times New Roman"/>
          <w:spacing w:val="-1"/>
        </w:rPr>
        <w:t>Mikolov</w:t>
      </w:r>
      <w:r>
        <w:rPr>
          <w:rFonts w:ascii="Times New Roman" w:eastAsia="Times New Roman"/>
          <w:spacing w:val="-3"/>
        </w:rPr>
        <w:t> </w:t>
      </w:r>
      <w:r>
        <w:rPr/>
        <w:t>等人</w:t>
      </w:r>
      <w:r>
        <w:rPr>
          <w:rFonts w:ascii="Times New Roman" w:eastAsia="Times New Roman"/>
          <w:spacing w:val="2"/>
          <w:vertAlign w:val="superscript"/>
        </w:rPr>
        <w:t>[</w:t>
      </w:r>
      <w:hyperlink w:history="true" w:anchor="_bookmark178">
        <w:r>
          <w:rPr>
            <w:rFonts w:ascii="Times New Roman" w:eastAsia="Times New Roman"/>
            <w:spacing w:val="2"/>
            <w:vertAlign w:val="superscript"/>
          </w:rPr>
          <w:t>20</w:t>
        </w:r>
      </w:hyperlink>
      <w:r>
        <w:rPr>
          <w:rFonts w:ascii="Times New Roman" w:eastAsia="Times New Roman"/>
          <w:spacing w:val="2"/>
          <w:vertAlign w:val="superscript"/>
        </w:rPr>
        <w:t>]</w:t>
      </w:r>
      <w:r>
        <w:rPr>
          <w:spacing w:val="27"/>
          <w:vertAlign w:val="baseline"/>
        </w:rPr>
        <w:t>利用</w:t>
      </w:r>
      <w:r>
        <w:rPr>
          <w:rFonts w:ascii="Times New Roman" w:eastAsia="Times New Roman"/>
          <w:spacing w:val="-3"/>
          <w:vertAlign w:val="baseline"/>
        </w:rPr>
        <w:t>Word2vec</w:t>
      </w:r>
      <w:r>
        <w:rPr>
          <w:spacing w:val="-38"/>
          <w:vertAlign w:val="baseline"/>
        </w:rPr>
        <w:t>、</w:t>
      </w:r>
      <w:r>
        <w:rPr>
          <w:rFonts w:ascii="Times New Roman" w:eastAsia="Times New Roman"/>
          <w:spacing w:val="-7"/>
          <w:vertAlign w:val="baseline"/>
        </w:rPr>
        <w:t>GloVe</w:t>
      </w:r>
      <w:r>
        <w:rPr>
          <w:spacing w:val="-38"/>
          <w:vertAlign w:val="baseline"/>
        </w:rPr>
        <w:t>、</w:t>
      </w:r>
      <w:r>
        <w:rPr>
          <w:rFonts w:ascii="Times New Roman" w:eastAsia="Times New Roman"/>
          <w:spacing w:val="-4"/>
          <w:vertAlign w:val="baseline"/>
        </w:rPr>
        <w:t>BERT</w:t>
      </w:r>
      <w:r>
        <w:rPr>
          <w:rFonts w:ascii="Times New Roman" w:eastAsia="Times New Roman"/>
          <w:spacing w:val="-3"/>
          <w:vertAlign w:val="baseline"/>
        </w:rPr>
        <w:t> </w:t>
      </w:r>
      <w:r>
        <w:rPr>
          <w:spacing w:val="27"/>
          <w:vertAlign w:val="baseline"/>
        </w:rPr>
        <w:t>进行</w:t>
      </w:r>
      <w:r>
        <w:rPr>
          <w:rFonts w:ascii="Times New Roman" w:eastAsia="Times New Roman"/>
          <w:spacing w:val="-4"/>
          <w:vertAlign w:val="baseline"/>
        </w:rPr>
        <w:t>Token </w:t>
      </w:r>
      <w:r>
        <w:rPr>
          <w:spacing w:val="-7"/>
          <w:vertAlign w:val="baseline"/>
        </w:rPr>
        <w:t>的预训练，通过无标注</w:t>
      </w:r>
      <w:r>
        <w:rPr>
          <w:spacing w:val="-1"/>
          <w:vertAlign w:val="baseline"/>
        </w:rPr>
        <w:t>样本训练深度网络结构，使用标注样本进行模型参数微调，从而提升模型性能。其中</w:t>
      </w:r>
      <w:r>
        <w:rPr>
          <w:rFonts w:ascii="Times New Roman" w:eastAsia="Times New Roman"/>
          <w:spacing w:val="-1"/>
          <w:vertAlign w:val="baseline"/>
        </w:rPr>
        <w:t>BERT</w:t>
      </w:r>
      <w:r>
        <w:rPr>
          <w:rFonts w:ascii="Times New Roman" w:eastAsia="Times New Roman"/>
          <w:spacing w:val="-1"/>
          <w:vertAlign w:val="superscript"/>
        </w:rPr>
        <w:t>[</w:t>
      </w:r>
      <w:hyperlink w:history="true" w:anchor="_bookmark179">
        <w:r>
          <w:rPr>
            <w:rFonts w:ascii="Times New Roman" w:eastAsia="Times New Roman"/>
            <w:spacing w:val="-1"/>
            <w:vertAlign w:val="superscript"/>
          </w:rPr>
          <w:t>21</w:t>
        </w:r>
      </w:hyperlink>
      <w:r>
        <w:rPr>
          <w:rFonts w:ascii="Times New Roman" w:eastAsia="Times New Roman"/>
          <w:spacing w:val="-1"/>
          <w:vertAlign w:val="superscript"/>
        </w:rPr>
        <w:t>]</w:t>
      </w:r>
      <w:r>
        <w:rPr>
          <w:spacing w:val="-1"/>
          <w:vertAlign w:val="baseline"/>
        </w:rPr>
        <w:t>是双向</w:t>
      </w:r>
      <w:r>
        <w:rPr>
          <w:rFonts w:ascii="Times New Roman" w:eastAsia="Times New Roman"/>
          <w:spacing w:val="-1"/>
          <w:vertAlign w:val="baseline"/>
        </w:rPr>
        <w:t>Transformer</w:t>
      </w:r>
      <w:r>
        <w:rPr>
          <w:rFonts w:ascii="Times New Roman" w:eastAsia="Times New Roman"/>
          <w:spacing w:val="-4"/>
          <w:vertAlign w:val="baseline"/>
        </w:rPr>
        <w:t> </w:t>
      </w:r>
      <w:r>
        <w:rPr>
          <w:spacing w:val="-4"/>
          <w:vertAlign w:val="baseline"/>
        </w:rPr>
        <w:t>的编码器，通过遮蔽语言模型和下一句预测 </w:t>
      </w:r>
      <w:r>
        <w:rPr>
          <w:rFonts w:ascii="Times New Roman" w:eastAsia="Times New Roman"/>
          <w:vertAlign w:val="baseline"/>
        </w:rPr>
        <w:t>2</w:t>
      </w:r>
      <w:r>
        <w:rPr>
          <w:rFonts w:ascii="Times New Roman" w:eastAsia="Times New Roman"/>
          <w:spacing w:val="-3"/>
          <w:vertAlign w:val="baseline"/>
        </w:rPr>
        <w:t> </w:t>
      </w:r>
      <w:r>
        <w:rPr>
          <w:vertAlign w:val="baseline"/>
        </w:rPr>
        <w:t>种预训练目标来调整模型参数。</w:t>
      </w:r>
    </w:p>
    <w:p>
      <w:pPr>
        <w:pStyle w:val="BodyText"/>
        <w:spacing w:line="343" w:lineRule="auto" w:before="3"/>
        <w:ind w:left="250" w:right="668" w:firstLine="480"/>
        <w:jc w:val="both"/>
      </w:pPr>
      <w:r>
        <w:rPr>
          <w:rFonts w:ascii="Times New Roman" w:eastAsia="Times New Roman"/>
          <w:spacing w:val="-1"/>
        </w:rPr>
        <w:t>Sajnani </w:t>
      </w:r>
      <w:r>
        <w:rPr>
          <w:spacing w:val="-1"/>
        </w:rPr>
        <w:t>等人</w:t>
      </w:r>
      <w:r>
        <w:rPr>
          <w:rFonts w:ascii="Times New Roman" w:eastAsia="Times New Roman"/>
          <w:spacing w:val="-1"/>
          <w:vertAlign w:val="superscript"/>
        </w:rPr>
        <w:t>[</w:t>
      </w:r>
      <w:hyperlink w:history="true" w:anchor="_bookmark180">
        <w:r>
          <w:rPr>
            <w:rFonts w:ascii="Times New Roman" w:eastAsia="Times New Roman"/>
            <w:spacing w:val="-1"/>
            <w:vertAlign w:val="superscript"/>
          </w:rPr>
          <w:t>22</w:t>
        </w:r>
      </w:hyperlink>
      <w:r>
        <w:rPr>
          <w:rFonts w:ascii="Times New Roman" w:eastAsia="Times New Roman"/>
          <w:spacing w:val="-1"/>
          <w:vertAlign w:val="superscript"/>
        </w:rPr>
        <w:t>]</w:t>
      </w:r>
      <w:r>
        <w:rPr>
          <w:spacing w:val="-4"/>
          <w:vertAlign w:val="baseline"/>
        </w:rPr>
        <w:t>提出了一种基于词袋模型的代码表征方法 </w:t>
      </w:r>
      <w:r>
        <w:rPr>
          <w:rFonts w:ascii="Times New Roman" w:eastAsia="Times New Roman"/>
          <w:vertAlign w:val="baseline"/>
        </w:rPr>
        <w:t>SourcererCC</w:t>
      </w:r>
      <w:r>
        <w:rPr>
          <w:vertAlign w:val="baseline"/>
        </w:rPr>
        <w:t>，使用代码</w:t>
      </w:r>
      <w:r>
        <w:rPr>
          <w:spacing w:val="14"/>
          <w:vertAlign w:val="baseline"/>
        </w:rPr>
        <w:t>段</w:t>
      </w:r>
      <w:r>
        <w:rPr>
          <w:rFonts w:ascii="Times New Roman" w:eastAsia="Times New Roman"/>
          <w:vertAlign w:val="baseline"/>
        </w:rPr>
        <w:t>Token</w:t>
      </w:r>
      <w:r>
        <w:rPr>
          <w:rFonts w:ascii="Times New Roman" w:eastAsia="Times New Roman"/>
          <w:spacing w:val="-15"/>
          <w:vertAlign w:val="baseline"/>
        </w:rPr>
        <w:t> </w:t>
      </w:r>
      <w:r>
        <w:rPr>
          <w:vertAlign w:val="baseline"/>
        </w:rPr>
        <w:t>的组成来度量两段代码块中词法粒度上的重复度，从而检测两段代码的相似性。这种方法相对于纯文本的代码表示形式实现了更高层次的代码分析。</w:t>
      </w:r>
    </w:p>
    <w:p>
      <w:pPr>
        <w:pStyle w:val="BodyText"/>
        <w:spacing w:line="343" w:lineRule="auto" w:before="3"/>
        <w:ind w:left="250" w:right="668" w:firstLine="480"/>
        <w:jc w:val="both"/>
      </w:pPr>
      <w:r>
        <w:rPr>
          <w:rFonts w:ascii="Times New Roman" w:eastAsia="Times New Roman"/>
          <w:spacing w:val="-2"/>
        </w:rPr>
        <w:t>Tao</w:t>
      </w:r>
      <w:r>
        <w:rPr>
          <w:rFonts w:ascii="Times New Roman" w:eastAsia="Times New Roman"/>
          <w:spacing w:val="-13"/>
        </w:rPr>
        <w:t> </w:t>
      </w:r>
      <w:r>
        <w:rPr>
          <w:spacing w:val="-2"/>
        </w:rPr>
        <w:t>等人</w:t>
      </w:r>
      <w:r>
        <w:rPr>
          <w:rFonts w:ascii="Times New Roman" w:eastAsia="Times New Roman"/>
          <w:spacing w:val="-2"/>
          <w:vertAlign w:val="superscript"/>
        </w:rPr>
        <w:t>[</w:t>
      </w:r>
      <w:hyperlink w:history="true" w:anchor="_bookmark181">
        <w:r>
          <w:rPr>
            <w:rFonts w:ascii="Times New Roman" w:eastAsia="Times New Roman"/>
            <w:spacing w:val="-2"/>
            <w:vertAlign w:val="superscript"/>
          </w:rPr>
          <w:t>23</w:t>
        </w:r>
      </w:hyperlink>
      <w:r>
        <w:rPr>
          <w:rFonts w:ascii="Times New Roman" w:eastAsia="Times New Roman"/>
          <w:spacing w:val="-2"/>
          <w:vertAlign w:val="superscript"/>
        </w:rPr>
        <w:t>]</w:t>
      </w:r>
      <w:r>
        <w:rPr>
          <w:spacing w:val="-2"/>
          <w:vertAlign w:val="baseline"/>
        </w:rPr>
        <w:t>提出了一种跨语言克隆检测模型</w:t>
      </w:r>
      <w:r>
        <w:rPr>
          <w:rFonts w:ascii="Times New Roman" w:eastAsia="Times New Roman"/>
          <w:spacing w:val="-1"/>
          <w:vertAlign w:val="baseline"/>
        </w:rPr>
        <w:t>C4</w:t>
      </w:r>
      <w:r>
        <w:rPr>
          <w:spacing w:val="-1"/>
          <w:vertAlign w:val="baseline"/>
        </w:rPr>
        <w:t>，通过对比学习的思想，采用预先</w:t>
      </w:r>
      <w:r>
        <w:rPr>
          <w:spacing w:val="-2"/>
          <w:vertAlign w:val="baseline"/>
        </w:rPr>
        <w:t>训练的模型</w:t>
      </w:r>
      <w:r>
        <w:rPr>
          <w:rFonts w:ascii="Times New Roman" w:eastAsia="Times New Roman"/>
          <w:spacing w:val="-2"/>
          <w:vertAlign w:val="baseline"/>
        </w:rPr>
        <w:t>CodeBert</w:t>
      </w:r>
      <w:r>
        <w:rPr>
          <w:rFonts w:ascii="Times New Roman" w:eastAsia="Times New Roman"/>
          <w:spacing w:val="-13"/>
          <w:vertAlign w:val="baseline"/>
        </w:rPr>
        <w:t> </w:t>
      </w:r>
      <w:r>
        <w:rPr>
          <w:spacing w:val="-2"/>
          <w:vertAlign w:val="baseline"/>
        </w:rPr>
        <w:t>提取代码特征，并转换为高维代码表示。此外，还通过一个可以</w:t>
      </w:r>
      <w:r>
        <w:rPr>
          <w:spacing w:val="1"/>
          <w:vertAlign w:val="baseline"/>
        </w:rPr>
        <w:t>有效识别克隆对和非克隆对的约束学习目标来微调</w:t>
      </w:r>
      <w:r>
        <w:rPr>
          <w:rFonts w:ascii="Times New Roman" w:eastAsia="Times New Roman"/>
          <w:vertAlign w:val="baseline"/>
        </w:rPr>
        <w:t>C4</w:t>
      </w:r>
      <w:r>
        <w:rPr>
          <w:rFonts w:ascii="Times New Roman" w:eastAsia="Times New Roman"/>
          <w:spacing w:val="-15"/>
          <w:vertAlign w:val="baseline"/>
        </w:rPr>
        <w:t> </w:t>
      </w:r>
      <w:r>
        <w:rPr>
          <w:vertAlign w:val="baseline"/>
        </w:rPr>
        <w:t>模型。实验结果表明，</w:t>
      </w:r>
      <w:r>
        <w:rPr>
          <w:rFonts w:ascii="Times New Roman" w:eastAsia="Times New Roman"/>
          <w:vertAlign w:val="baseline"/>
        </w:rPr>
        <w:t>C4</w:t>
      </w:r>
      <w:r>
        <w:rPr>
          <w:rFonts w:ascii="Times New Roman" w:eastAsia="Times New Roman"/>
          <w:spacing w:val="-15"/>
          <w:vertAlign w:val="baseline"/>
        </w:rPr>
        <w:t> </w:t>
      </w:r>
      <w:r>
        <w:rPr>
          <w:vertAlign w:val="baseline"/>
        </w:rPr>
        <w:t>在准确率、召回率、</w:t>
      </w:r>
      <w:r>
        <w:rPr>
          <w:rFonts w:ascii="Times New Roman" w:eastAsia="Times New Roman"/>
          <w:vertAlign w:val="baseline"/>
        </w:rPr>
        <w:t>F1</w:t>
      </w:r>
      <w:r>
        <w:rPr>
          <w:rFonts w:ascii="Times New Roman" w:eastAsia="Times New Roman"/>
          <w:spacing w:val="-1"/>
          <w:vertAlign w:val="baseline"/>
        </w:rPr>
        <w:t> </w:t>
      </w:r>
      <w:r>
        <w:rPr>
          <w:vertAlign w:val="baseline"/>
        </w:rPr>
        <w:t>方便显著优于最先进的基线。</w:t>
      </w:r>
    </w:p>
    <w:p>
      <w:pPr>
        <w:pStyle w:val="BodyText"/>
        <w:spacing w:before="4"/>
        <w:ind w:left="730"/>
        <w:jc w:val="both"/>
      </w:pPr>
      <w:r>
        <w:rPr>
          <w:spacing w:val="-10"/>
        </w:rPr>
        <w:t>上述方法均在 </w:t>
      </w:r>
      <w:r>
        <w:rPr>
          <w:rFonts w:ascii="Times New Roman" w:eastAsia="Times New Roman"/>
          <w:spacing w:val="-1"/>
        </w:rPr>
        <w:t>Token </w:t>
      </w:r>
      <w:r>
        <w:rPr>
          <w:spacing w:val="-1"/>
        </w:rPr>
        <w:t>上进行代码的表征学习，力图充分提取代码中的属性信息。</w:t>
      </w:r>
    </w:p>
    <w:p>
      <w:pPr>
        <w:pStyle w:val="ListParagraph"/>
        <w:numPr>
          <w:ilvl w:val="3"/>
          <w:numId w:val="4"/>
        </w:numPr>
        <w:tabs>
          <w:tab w:pos="1196" w:val="left" w:leader="none"/>
        </w:tabs>
        <w:spacing w:line="240" w:lineRule="auto" w:before="133" w:after="0"/>
        <w:ind w:left="1195" w:right="0" w:hanging="602"/>
        <w:jc w:val="left"/>
        <w:rPr>
          <w:rFonts w:ascii="SimSun" w:eastAsia="SimSun" w:hint="eastAsia"/>
          <w:sz w:val="24"/>
        </w:rPr>
      </w:pPr>
      <w:r>
        <w:rPr>
          <w:rFonts w:ascii="SimSun" w:eastAsia="SimSun" w:hint="eastAsia"/>
          <w:sz w:val="24"/>
        </w:rPr>
        <w:t>基于树的代码表征</w:t>
      </w:r>
    </w:p>
    <w:p>
      <w:pPr>
        <w:pStyle w:val="BodyText"/>
        <w:spacing w:line="343" w:lineRule="auto" w:before="133"/>
        <w:ind w:left="250" w:right="668" w:firstLine="480"/>
        <w:jc w:val="both"/>
      </w:pPr>
      <w:r>
        <w:rPr>
          <w:spacing w:val="-9"/>
        </w:rPr>
        <w:t>抽象语法树 </w:t>
      </w:r>
      <w:r>
        <w:rPr>
          <w:rFonts w:ascii="Times New Roman" w:eastAsia="Times New Roman"/>
        </w:rPr>
        <w:t>AST</w:t>
      </w:r>
      <w:r>
        <w:rPr>
          <w:rFonts w:ascii="Times New Roman" w:eastAsia="Times New Roman"/>
          <w:spacing w:val="11"/>
        </w:rPr>
        <w:t> </w:t>
      </w:r>
      <w:r>
        <w:rPr>
          <w:spacing w:val="-12"/>
        </w:rPr>
        <w:t>最早由 </w:t>
      </w:r>
      <w:r>
        <w:rPr>
          <w:rFonts w:ascii="Times New Roman" w:eastAsia="Times New Roman"/>
        </w:rPr>
        <w:t>Yourdon</w:t>
      </w:r>
      <w:r>
        <w:rPr>
          <w:rFonts w:ascii="Times New Roman" w:eastAsia="Times New Roman"/>
          <w:spacing w:val="11"/>
        </w:rPr>
        <w:t> </w:t>
      </w:r>
      <w:r>
        <w:rPr/>
        <w:t>等人</w:t>
      </w:r>
      <w:r>
        <w:rPr>
          <w:rFonts w:ascii="Times New Roman" w:eastAsia="Times New Roman"/>
          <w:vertAlign w:val="superscript"/>
        </w:rPr>
        <w:t>[</w:t>
      </w:r>
      <w:hyperlink w:history="true" w:anchor="_bookmark182">
        <w:r>
          <w:rPr>
            <w:rFonts w:ascii="Times New Roman" w:eastAsia="Times New Roman"/>
            <w:vertAlign w:val="superscript"/>
          </w:rPr>
          <w:t>24</w:t>
        </w:r>
      </w:hyperlink>
      <w:r>
        <w:rPr>
          <w:rFonts w:ascii="Times New Roman" w:eastAsia="Times New Roman"/>
          <w:vertAlign w:val="superscript"/>
        </w:rPr>
        <w:t>]</w:t>
      </w:r>
      <w:r>
        <w:rPr>
          <w:vertAlign w:val="baseline"/>
        </w:rPr>
        <w:t>提出，是源代码的抽象语法结构的树状</w:t>
      </w:r>
      <w:r>
        <w:rPr>
          <w:spacing w:val="-1"/>
          <w:vertAlign w:val="baseline"/>
        </w:rPr>
        <w:t>表示，可以有效地表示程序的语法及其结构，利用深度神经网络对抽象语法树进行建模得到其向量表示，根据该特征向量完成代码克隆检测任务，实现基于树的源代码表</w:t>
      </w:r>
      <w:r>
        <w:rPr>
          <w:vertAlign w:val="baseline"/>
        </w:rPr>
        <w:t>征。</w:t>
      </w:r>
    </w:p>
    <w:p>
      <w:pPr>
        <w:pStyle w:val="BodyText"/>
        <w:spacing w:line="343" w:lineRule="auto" w:before="4"/>
        <w:ind w:left="250" w:right="668" w:firstLine="480"/>
        <w:jc w:val="both"/>
      </w:pPr>
      <w:r>
        <w:rPr>
          <w:rFonts w:ascii="Times New Roman" w:eastAsia="Times New Roman"/>
        </w:rPr>
        <w:t>White</w:t>
      </w:r>
      <w:r>
        <w:rPr>
          <w:rFonts w:ascii="Times New Roman" w:eastAsia="Times New Roman"/>
          <w:spacing w:val="-4"/>
        </w:rPr>
        <w:t> </w:t>
      </w:r>
      <w:r>
        <w:rPr/>
        <w:t>等人</w:t>
      </w:r>
      <w:r>
        <w:rPr>
          <w:rFonts w:ascii="Times New Roman" w:eastAsia="Times New Roman"/>
          <w:vertAlign w:val="superscript"/>
        </w:rPr>
        <w:t>[</w:t>
      </w:r>
      <w:hyperlink w:history="true" w:anchor="_bookmark183">
        <w:r>
          <w:rPr>
            <w:rFonts w:ascii="Times New Roman" w:eastAsia="Times New Roman"/>
            <w:vertAlign w:val="superscript"/>
          </w:rPr>
          <w:t>25</w:t>
        </w:r>
      </w:hyperlink>
      <w:r>
        <w:rPr>
          <w:rFonts w:ascii="Times New Roman" w:eastAsia="Times New Roman"/>
          <w:vertAlign w:val="superscript"/>
        </w:rPr>
        <w:t>]</w:t>
      </w:r>
      <w:r>
        <w:rPr>
          <w:vertAlign w:val="baseline"/>
        </w:rPr>
        <w:t>提出了一种基于循环神经网络的代码表征方法，该方法将代码分为</w:t>
      </w:r>
      <w:r>
        <w:rPr>
          <w:spacing w:val="-1"/>
          <w:vertAlign w:val="baseline"/>
        </w:rPr>
        <w:t>词汇以及句法两个层次。对于词汇级别的信息，该方法在代码的词汇单元序列上使用</w:t>
      </w:r>
      <w:r>
        <w:rPr>
          <w:rFonts w:ascii="Times New Roman" w:eastAsia="Times New Roman"/>
          <w:vertAlign w:val="baseline"/>
        </w:rPr>
        <w:t>RNN</w:t>
      </w:r>
      <w:r>
        <w:rPr>
          <w:rFonts w:ascii="Times New Roman" w:eastAsia="Times New Roman"/>
          <w:spacing w:val="17"/>
          <w:vertAlign w:val="baseline"/>
        </w:rPr>
        <w:t> </w:t>
      </w:r>
      <w:r>
        <w:rPr>
          <w:vertAlign w:val="baseline"/>
        </w:rPr>
        <w:t>神经网络进行建模。而对于代码的句法级别的信息，首先将代码转换为其对应</w:t>
      </w:r>
      <w:r>
        <w:rPr>
          <w:spacing w:val="-1"/>
          <w:vertAlign w:val="baseline"/>
        </w:rPr>
        <w:t>的抽象语法树结构，之后将抽象语法树转换为其对应的满二叉树，最后将满二叉树转</w:t>
      </w:r>
    </w:p>
    <w:p>
      <w:pPr>
        <w:spacing w:after="0" w:line="343" w:lineRule="auto"/>
        <w:jc w:val="both"/>
        <w:sectPr>
          <w:pgSz w:w="11910" w:h="16840"/>
          <w:pgMar w:header="1461" w:footer="1008" w:top="1720" w:bottom="1200" w:left="1280" w:right="860"/>
        </w:sectPr>
      </w:pPr>
    </w:p>
    <w:p>
      <w:pPr>
        <w:pStyle w:val="BodyText"/>
        <w:spacing w:before="12"/>
      </w:pPr>
    </w:p>
    <w:p>
      <w:pPr>
        <w:pStyle w:val="BodyText"/>
        <w:spacing w:line="343" w:lineRule="auto" w:before="74"/>
        <w:ind w:left="250" w:right="668"/>
      </w:pPr>
      <w:r>
        <w:rPr>
          <w:w w:val="95"/>
        </w:rPr>
        <w:t>换为橄榄树，并在其上使用另一个</w:t>
      </w:r>
      <w:r>
        <w:rPr>
          <w:spacing w:val="134"/>
        </w:rPr>
        <w:t> </w:t>
      </w:r>
      <w:r>
        <w:rPr>
          <w:rFonts w:ascii="Times New Roman" w:eastAsia="Times New Roman"/>
          <w:w w:val="95"/>
        </w:rPr>
        <w:t>RNN</w:t>
      </w:r>
      <w:r>
        <w:rPr>
          <w:rFonts w:ascii="Times New Roman" w:eastAsia="Times New Roman"/>
          <w:spacing w:val="78"/>
        </w:rPr>
        <w:t> </w:t>
      </w:r>
      <w:r>
        <w:rPr>
          <w:w w:val="95"/>
        </w:rPr>
        <w:t>神经网络进行建模。该方法将这两个特征相</w:t>
      </w:r>
      <w:r>
        <w:rPr/>
        <w:t>结合作为整个程序的特征向量，根据该向量进行代码克隆检测任务。</w:t>
      </w:r>
    </w:p>
    <w:p>
      <w:pPr>
        <w:pStyle w:val="BodyText"/>
        <w:spacing w:line="343" w:lineRule="auto" w:before="2"/>
        <w:ind w:left="250" w:right="495" w:firstLine="480"/>
      </w:pPr>
      <w:r>
        <w:rPr>
          <w:rFonts w:ascii="Times New Roman" w:hAnsi="Times New Roman" w:eastAsia="Times New Roman"/>
        </w:rPr>
        <w:t>Mou</w:t>
      </w:r>
      <w:r>
        <w:rPr>
          <w:rFonts w:ascii="Times New Roman" w:hAnsi="Times New Roman" w:eastAsia="Times New Roman"/>
          <w:spacing w:val="23"/>
        </w:rPr>
        <w:t> </w:t>
      </w:r>
      <w:r>
        <w:rPr/>
        <w:t>等人</w:t>
      </w:r>
      <w:r>
        <w:rPr>
          <w:rFonts w:ascii="Times New Roman" w:hAnsi="Times New Roman" w:eastAsia="Times New Roman"/>
          <w:vertAlign w:val="superscript"/>
        </w:rPr>
        <w:t>[</w:t>
      </w:r>
      <w:hyperlink w:history="true" w:anchor="_bookmark184">
        <w:r>
          <w:rPr>
            <w:rFonts w:ascii="Times New Roman" w:hAnsi="Times New Roman" w:eastAsia="Times New Roman"/>
            <w:vertAlign w:val="superscript"/>
          </w:rPr>
          <w:t>26</w:t>
        </w:r>
      </w:hyperlink>
      <w:r>
        <w:rPr>
          <w:rFonts w:ascii="Times New Roman" w:hAnsi="Times New Roman" w:eastAsia="Times New Roman"/>
          <w:vertAlign w:val="superscript"/>
        </w:rPr>
        <w:t>]</w:t>
      </w:r>
      <w:r>
        <w:rPr>
          <w:vertAlign w:val="baseline"/>
        </w:rPr>
        <w:t>提出了一种基于树的卷积神经网络模型 </w:t>
      </w:r>
      <w:r>
        <w:rPr>
          <w:rFonts w:ascii="Times New Roman" w:hAnsi="Times New Roman" w:eastAsia="Times New Roman"/>
          <w:vertAlign w:val="baseline"/>
        </w:rPr>
        <w:t>TBCNN</w:t>
      </w:r>
      <w:r>
        <w:rPr>
          <w:vertAlign w:val="baseline"/>
        </w:rPr>
        <w:t>（</w:t>
      </w:r>
      <w:r>
        <w:rPr>
          <w:rFonts w:ascii="Times New Roman" w:hAnsi="Times New Roman" w:eastAsia="Times New Roman"/>
          <w:vertAlign w:val="baseline"/>
        </w:rPr>
        <w:t>Tree-based convo-</w:t>
      </w:r>
      <w:r>
        <w:rPr>
          <w:rFonts w:ascii="Times New Roman" w:hAnsi="Times New Roman" w:eastAsia="Times New Roman"/>
          <w:spacing w:val="1"/>
          <w:vertAlign w:val="baseline"/>
        </w:rPr>
        <w:t> </w:t>
      </w:r>
      <w:r>
        <w:rPr>
          <w:rFonts w:ascii="Times New Roman" w:hAnsi="Times New Roman" w:eastAsia="Times New Roman"/>
          <w:vertAlign w:val="baseline"/>
        </w:rPr>
        <w:t>lutional neural networ</w:t>
      </w:r>
      <w:r>
        <w:rPr>
          <w:rFonts w:ascii="Times New Roman" w:hAnsi="Times New Roman" w:eastAsia="Times New Roman"/>
          <w:spacing w:val="-1"/>
          <w:vertAlign w:val="baseline"/>
        </w:rPr>
        <w:t>k</w:t>
      </w:r>
      <w:r>
        <w:rPr>
          <w:spacing w:val="-119"/>
          <w:vertAlign w:val="baseline"/>
        </w:rPr>
        <w:t>）</w:t>
      </w:r>
      <w:r>
        <w:rPr>
          <w:vertAlign w:val="baseline"/>
        </w:rPr>
        <w:t>。该模型采用了“连续二叉树”的概念，直接在代码所对应的</w:t>
      </w:r>
      <w:r>
        <w:rPr>
          <w:spacing w:val="-2"/>
          <w:vertAlign w:val="baseline"/>
        </w:rPr>
        <w:t>抽象语法树上进行卷积操作。在卷积操作之后获得了不同数目的 </w:t>
      </w:r>
      <w:r>
        <w:rPr>
          <w:rFonts w:ascii="Times New Roman" w:hAnsi="Times New Roman" w:eastAsia="Times New Roman"/>
          <w:vertAlign w:val="baseline"/>
        </w:rPr>
        <w:t>AST</w:t>
      </w:r>
      <w:r>
        <w:rPr>
          <w:rFonts w:ascii="Times New Roman" w:hAnsi="Times New Roman" w:eastAsia="Times New Roman"/>
          <w:spacing w:val="15"/>
          <w:vertAlign w:val="baseline"/>
        </w:rPr>
        <w:t> </w:t>
      </w:r>
      <w:r>
        <w:rPr>
          <w:vertAlign w:val="baseline"/>
        </w:rPr>
        <w:t>结构特征向量，</w:t>
      </w:r>
      <w:r>
        <w:rPr>
          <w:spacing w:val="-117"/>
          <w:vertAlign w:val="baseline"/>
        </w:rPr>
        <w:t> </w:t>
      </w:r>
      <w:r>
        <w:rPr>
          <w:vertAlign w:val="baseline"/>
        </w:rPr>
        <w:t>由于数目不同不能直接作为神经网络的输入，因此该方法还采用“动态池化”技术，</w:t>
      </w:r>
      <w:r>
        <w:rPr>
          <w:spacing w:val="1"/>
          <w:vertAlign w:val="baseline"/>
        </w:rPr>
        <w:t> </w:t>
      </w:r>
      <w:r>
        <w:rPr>
          <w:vertAlign w:val="baseline"/>
        </w:rPr>
        <w:t>最终将数目不同的特征向量转换为了一个向量。</w:t>
      </w:r>
      <w:r>
        <w:rPr>
          <w:rFonts w:ascii="Times New Roman" w:hAnsi="Times New Roman" w:eastAsia="Times New Roman"/>
          <w:vertAlign w:val="baseline"/>
        </w:rPr>
        <w:t>TBCNN</w:t>
      </w:r>
      <w:r>
        <w:rPr>
          <w:rFonts w:ascii="Times New Roman" w:hAnsi="Times New Roman" w:eastAsia="Times New Roman"/>
          <w:spacing w:val="10"/>
          <w:vertAlign w:val="baseline"/>
        </w:rPr>
        <w:t> </w:t>
      </w:r>
      <w:r>
        <w:rPr>
          <w:vertAlign w:val="baseline"/>
        </w:rPr>
        <w:t>是一个通用的代码表征生成模型，所生成的向量能够包含代码片段中特有的代码模式，因而可以应用于不同的代码分析任务中。</w:t>
      </w:r>
    </w:p>
    <w:p>
      <w:pPr>
        <w:pStyle w:val="BodyText"/>
        <w:spacing w:line="343" w:lineRule="auto" w:before="7"/>
        <w:ind w:left="250" w:right="551" w:firstLine="480"/>
      </w:pPr>
      <w:r>
        <w:rPr>
          <w:rFonts w:ascii="Times New Roman" w:eastAsia="Times New Roman"/>
        </w:rPr>
        <w:t>Wei</w:t>
      </w:r>
      <w:r>
        <w:rPr>
          <w:rFonts w:ascii="Times New Roman" w:eastAsia="Times New Roman"/>
          <w:spacing w:val="-21"/>
        </w:rPr>
        <w:t> </w:t>
      </w:r>
      <w:r>
        <w:rPr/>
        <w:t>等人</w:t>
      </w:r>
      <w:r>
        <w:rPr>
          <w:rFonts w:ascii="Times New Roman" w:eastAsia="Times New Roman"/>
          <w:vertAlign w:val="superscript"/>
        </w:rPr>
        <w:t>[</w:t>
      </w:r>
      <w:hyperlink w:history="true" w:anchor="_bookmark185">
        <w:r>
          <w:rPr>
            <w:rFonts w:ascii="Times New Roman" w:eastAsia="Times New Roman"/>
            <w:vertAlign w:val="superscript"/>
          </w:rPr>
          <w:t>27</w:t>
        </w:r>
      </w:hyperlink>
      <w:r>
        <w:rPr>
          <w:rFonts w:ascii="Times New Roman" w:eastAsia="Times New Roman"/>
          <w:vertAlign w:val="superscript"/>
        </w:rPr>
        <w:t>]</w:t>
      </w:r>
      <w:r>
        <w:rPr>
          <w:vertAlign w:val="baseline"/>
        </w:rPr>
        <w:t>提出了一种基于哈希的代码表征方法</w:t>
      </w:r>
      <w:r>
        <w:rPr>
          <w:rFonts w:ascii="Times New Roman" w:eastAsia="Times New Roman"/>
          <w:vertAlign w:val="baseline"/>
        </w:rPr>
        <w:t>CDLH(Clone</w:t>
      </w:r>
      <w:r>
        <w:rPr>
          <w:rFonts w:ascii="Times New Roman" w:eastAsia="Times New Roman"/>
          <w:spacing w:val="-21"/>
          <w:vertAlign w:val="baseline"/>
        </w:rPr>
        <w:t> </w:t>
      </w:r>
      <w:r>
        <w:rPr>
          <w:rFonts w:ascii="Times New Roman" w:eastAsia="Times New Roman"/>
          <w:vertAlign w:val="baseline"/>
        </w:rPr>
        <w:t>Detection</w:t>
      </w:r>
      <w:r>
        <w:rPr>
          <w:rFonts w:ascii="Times New Roman" w:eastAsia="Times New Roman"/>
          <w:spacing w:val="-20"/>
          <w:vertAlign w:val="baseline"/>
        </w:rPr>
        <w:t> </w:t>
      </w:r>
      <w:r>
        <w:rPr>
          <w:rFonts w:ascii="Times New Roman" w:eastAsia="Times New Roman"/>
          <w:vertAlign w:val="baseline"/>
        </w:rPr>
        <w:t>with</w:t>
      </w:r>
      <w:r>
        <w:rPr>
          <w:rFonts w:ascii="Times New Roman" w:eastAsia="Times New Roman"/>
          <w:spacing w:val="-20"/>
          <w:vertAlign w:val="baseline"/>
        </w:rPr>
        <w:t> </w:t>
      </w:r>
      <w:r>
        <w:rPr>
          <w:rFonts w:ascii="Times New Roman" w:eastAsia="Times New Roman"/>
          <w:vertAlign w:val="baseline"/>
        </w:rPr>
        <w:t>Learn-</w:t>
      </w:r>
      <w:r>
        <w:rPr>
          <w:rFonts w:ascii="Times New Roman" w:eastAsia="Times New Roman"/>
          <w:spacing w:val="-57"/>
          <w:vertAlign w:val="baseline"/>
        </w:rPr>
        <w:t> </w:t>
      </w:r>
      <w:r>
        <w:rPr>
          <w:rFonts w:ascii="Times New Roman" w:eastAsia="Times New Roman"/>
          <w:spacing w:val="-1"/>
          <w:vertAlign w:val="baseline"/>
        </w:rPr>
        <w:t>ing</w:t>
      </w:r>
      <w:r>
        <w:rPr>
          <w:rFonts w:ascii="Times New Roman" w:eastAsia="Times New Roman"/>
          <w:spacing w:val="3"/>
          <w:vertAlign w:val="baseline"/>
        </w:rPr>
        <w:t> </w:t>
      </w:r>
      <w:r>
        <w:rPr>
          <w:rFonts w:ascii="Times New Roman" w:eastAsia="Times New Roman"/>
          <w:spacing w:val="-1"/>
          <w:vertAlign w:val="baseline"/>
        </w:rPr>
        <w:t>to</w:t>
      </w:r>
      <w:r>
        <w:rPr>
          <w:rFonts w:ascii="Times New Roman" w:eastAsia="Times New Roman"/>
          <w:spacing w:val="3"/>
          <w:vertAlign w:val="baseline"/>
        </w:rPr>
        <w:t> </w:t>
      </w:r>
      <w:r>
        <w:rPr>
          <w:rFonts w:ascii="Times New Roman" w:eastAsia="Times New Roman"/>
          <w:spacing w:val="-1"/>
          <w:vertAlign w:val="baseline"/>
        </w:rPr>
        <w:t>Hash)</w:t>
      </w:r>
      <w:r>
        <w:rPr>
          <w:spacing w:val="-10"/>
          <w:vertAlign w:val="baseline"/>
        </w:rPr>
        <w:t>。该方法使用 </w:t>
      </w:r>
      <w:r>
        <w:rPr>
          <w:rFonts w:ascii="Times New Roman" w:eastAsia="Times New Roman"/>
          <w:spacing w:val="-1"/>
          <w:vertAlign w:val="baseline"/>
        </w:rPr>
        <w:t>Word2Vec</w:t>
      </w:r>
      <w:r>
        <w:rPr>
          <w:rFonts w:ascii="Times New Roman" w:eastAsia="Times New Roman"/>
          <w:spacing w:val="3"/>
          <w:vertAlign w:val="baseline"/>
        </w:rPr>
        <w:t> </w:t>
      </w:r>
      <w:r>
        <w:rPr>
          <w:spacing w:val="-1"/>
          <w:vertAlign w:val="baseline"/>
        </w:rPr>
        <w:t>模型学习标记嵌入以捕获词汇信息，然后训练基</w:t>
      </w:r>
      <w:r>
        <w:rPr>
          <w:w w:val="95"/>
          <w:vertAlign w:val="baseline"/>
        </w:rPr>
        <w:t>于抽象语法树的</w:t>
      </w:r>
      <w:r>
        <w:rPr>
          <w:spacing w:val="179"/>
          <w:vertAlign w:val="baseline"/>
        </w:rPr>
        <w:t> </w:t>
      </w:r>
      <w:r>
        <w:rPr>
          <w:rFonts w:ascii="Times New Roman" w:eastAsia="Times New Roman"/>
          <w:w w:val="95"/>
          <w:vertAlign w:val="baseline"/>
        </w:rPr>
        <w:t>LSTM</w:t>
      </w:r>
      <w:r>
        <w:rPr>
          <w:rFonts w:ascii="Times New Roman" w:eastAsia="Times New Roman"/>
          <w:spacing w:val="88"/>
          <w:vertAlign w:val="baseline"/>
        </w:rPr>
        <w:t>  </w:t>
      </w:r>
      <w:r>
        <w:rPr>
          <w:w w:val="95"/>
          <w:vertAlign w:val="baseline"/>
        </w:rPr>
        <w:t>模型将这些嵌入组合成一个二进制向量来表示代码片段，最</w:t>
      </w:r>
      <w:r>
        <w:rPr>
          <w:vertAlign w:val="baseline"/>
        </w:rPr>
        <w:t>后通过计算哈希码的汉明距离来检测代码克隆。</w:t>
      </w:r>
    </w:p>
    <w:p>
      <w:pPr>
        <w:pStyle w:val="BodyText"/>
        <w:spacing w:line="343" w:lineRule="auto" w:before="3"/>
        <w:ind w:left="250" w:right="514" w:firstLine="480"/>
      </w:pPr>
      <w:r>
        <w:rPr>
          <w:rFonts w:ascii="Times New Roman" w:eastAsia="Times New Roman"/>
        </w:rPr>
        <w:t>Zhang</w:t>
      </w:r>
      <w:r>
        <w:rPr>
          <w:rFonts w:ascii="Times New Roman" w:eastAsia="Times New Roman"/>
          <w:spacing w:val="37"/>
        </w:rPr>
        <w:t> </w:t>
      </w:r>
      <w:r>
        <w:rPr/>
        <w:t>等人</w:t>
      </w:r>
      <w:r>
        <w:rPr>
          <w:rFonts w:ascii="Times New Roman" w:eastAsia="Times New Roman"/>
          <w:vertAlign w:val="superscript"/>
        </w:rPr>
        <w:t>[</w:t>
      </w:r>
      <w:hyperlink w:history="true" w:anchor="_bookmark186">
        <w:r>
          <w:rPr>
            <w:rFonts w:ascii="Times New Roman" w:eastAsia="Times New Roman"/>
            <w:vertAlign w:val="superscript"/>
          </w:rPr>
          <w:t>28</w:t>
        </w:r>
      </w:hyperlink>
      <w:r>
        <w:rPr>
          <w:rFonts w:ascii="Times New Roman" w:eastAsia="Times New Roman"/>
          <w:vertAlign w:val="superscript"/>
        </w:rPr>
        <w:t>]</w:t>
      </w:r>
      <w:r>
        <w:rPr>
          <w:vertAlign w:val="baseline"/>
        </w:rPr>
        <w:t>提出了一种基于抽象语法树的神经网络代码表征方法 </w:t>
      </w:r>
      <w:r>
        <w:rPr>
          <w:rFonts w:ascii="Times New Roman" w:eastAsia="Times New Roman"/>
          <w:vertAlign w:val="baseline"/>
        </w:rPr>
        <w:t>ASTNN</w:t>
      </w:r>
      <w:r>
        <w:rPr>
          <w:vertAlign w:val="baseline"/>
        </w:rPr>
        <w:t>（</w:t>
      </w:r>
      <w:r>
        <w:rPr>
          <w:rFonts w:ascii="Times New Roman" w:eastAsia="Times New Roman"/>
          <w:vertAlign w:val="baseline"/>
        </w:rPr>
        <w:t>A</w:t>
      </w:r>
      <w:r>
        <w:rPr>
          <w:rFonts w:ascii="Times New Roman" w:eastAsia="Times New Roman"/>
          <w:spacing w:val="1"/>
          <w:vertAlign w:val="baseline"/>
        </w:rPr>
        <w:t> </w:t>
      </w:r>
      <w:r>
        <w:rPr>
          <w:rFonts w:ascii="Times New Roman" w:eastAsia="Times New Roman"/>
          <w:vertAlign w:val="baseline"/>
        </w:rPr>
        <w:t>novel</w:t>
      </w:r>
      <w:r>
        <w:rPr>
          <w:rFonts w:ascii="Times New Roman" w:eastAsia="Times New Roman"/>
          <w:spacing w:val="-7"/>
          <w:vertAlign w:val="baseline"/>
        </w:rPr>
        <w:t> </w:t>
      </w:r>
      <w:r>
        <w:rPr>
          <w:rFonts w:ascii="Times New Roman" w:eastAsia="Times New Roman"/>
          <w:vertAlign w:val="baseline"/>
        </w:rPr>
        <w:t>AST-based</w:t>
      </w:r>
      <w:r>
        <w:rPr>
          <w:rFonts w:ascii="Times New Roman" w:eastAsia="Times New Roman"/>
          <w:spacing w:val="-6"/>
          <w:vertAlign w:val="baseline"/>
        </w:rPr>
        <w:t> </w:t>
      </w:r>
      <w:r>
        <w:rPr>
          <w:rFonts w:ascii="Times New Roman" w:eastAsia="Times New Roman"/>
          <w:vertAlign w:val="baseline"/>
        </w:rPr>
        <w:t>Neural</w:t>
      </w:r>
      <w:r>
        <w:rPr>
          <w:rFonts w:ascii="Times New Roman" w:eastAsia="Times New Roman"/>
          <w:spacing w:val="-7"/>
          <w:vertAlign w:val="baseline"/>
        </w:rPr>
        <w:t> </w:t>
      </w:r>
      <w:r>
        <w:rPr>
          <w:rFonts w:ascii="Times New Roman" w:eastAsia="Times New Roman"/>
          <w:vertAlign w:val="baseline"/>
        </w:rPr>
        <w:t>Network</w:t>
      </w:r>
      <w:r>
        <w:rPr>
          <w:rFonts w:ascii="Times New Roman" w:eastAsia="Times New Roman"/>
          <w:spacing w:val="-5"/>
          <w:vertAlign w:val="baseline"/>
        </w:rPr>
        <w:t> </w:t>
      </w:r>
      <w:r>
        <w:rPr>
          <w:spacing w:val="-112"/>
          <w:vertAlign w:val="baseline"/>
        </w:rPr>
        <w:t>）</w:t>
      </w:r>
      <w:r>
        <w:rPr>
          <w:vertAlign w:val="baseline"/>
        </w:rPr>
        <w:t>。该方法将完整的抽象语法树分割为多个语句子树。针对每个语句树，该方法设计了语句编码器用于将语句树转换为对应的语句表征向</w:t>
      </w:r>
      <w:r>
        <w:rPr>
          <w:spacing w:val="9"/>
          <w:vertAlign w:val="baseline"/>
        </w:rPr>
        <w:t> </w:t>
      </w:r>
      <w:r>
        <w:rPr>
          <w:spacing w:val="-10"/>
          <w:vertAlign w:val="baseline"/>
        </w:rPr>
        <w:t>量，通过使用双向 </w:t>
      </w:r>
      <w:r>
        <w:rPr>
          <w:rFonts w:ascii="Times New Roman" w:eastAsia="Times New Roman"/>
          <w:spacing w:val="-2"/>
          <w:vertAlign w:val="baseline"/>
        </w:rPr>
        <w:t>GRU</w:t>
      </w:r>
      <w:r>
        <w:rPr>
          <w:rFonts w:ascii="Times New Roman" w:eastAsia="Times New Roman"/>
          <w:spacing w:val="-5"/>
          <w:vertAlign w:val="baseline"/>
        </w:rPr>
        <w:t> </w:t>
      </w:r>
      <w:r>
        <w:rPr>
          <w:spacing w:val="-6"/>
          <w:vertAlign w:val="baseline"/>
        </w:rPr>
        <w:t>神经网络对语句向量进行建模，对双向 </w:t>
      </w:r>
      <w:r>
        <w:rPr>
          <w:rFonts w:ascii="Times New Roman" w:eastAsia="Times New Roman"/>
          <w:spacing w:val="-2"/>
          <w:vertAlign w:val="baseline"/>
        </w:rPr>
        <w:t>GRU</w:t>
      </w:r>
      <w:r>
        <w:rPr>
          <w:rFonts w:ascii="Times New Roman" w:eastAsia="Times New Roman"/>
          <w:spacing w:val="-5"/>
          <w:vertAlign w:val="baseline"/>
        </w:rPr>
        <w:t> </w:t>
      </w:r>
      <w:r>
        <w:rPr>
          <w:spacing w:val="-2"/>
          <w:vertAlign w:val="baseline"/>
        </w:rPr>
        <w:t>层输出的隐含状</w:t>
      </w:r>
      <w:r>
        <w:rPr>
          <w:vertAlign w:val="baseline"/>
        </w:rPr>
        <w:t>态向量进行最大池化操作，以获得最显著的代码特征。该方法所生成的代码表征向量</w:t>
      </w:r>
      <w:r>
        <w:rPr>
          <w:spacing w:val="-4"/>
          <w:vertAlign w:val="baseline"/>
        </w:rPr>
        <w:t>被应用于代码克隆检测任务中，在 </w:t>
      </w:r>
      <w:r>
        <w:rPr>
          <w:rFonts w:ascii="Times New Roman" w:eastAsia="Times New Roman"/>
          <w:vertAlign w:val="baseline"/>
        </w:rPr>
        <w:t>POJ104</w:t>
      </w:r>
      <w:r>
        <w:rPr>
          <w:rFonts w:ascii="Times New Roman" w:eastAsia="Times New Roman"/>
          <w:vertAlign w:val="superscript"/>
        </w:rPr>
        <w:t>[</w:t>
      </w:r>
      <w:hyperlink w:history="true" w:anchor="_bookmark184">
        <w:r>
          <w:rPr>
            <w:rFonts w:ascii="Times New Roman" w:eastAsia="Times New Roman"/>
            <w:vertAlign w:val="superscript"/>
          </w:rPr>
          <w:t>26</w:t>
        </w:r>
      </w:hyperlink>
      <w:r>
        <w:rPr>
          <w:rFonts w:ascii="Times New Roman" w:eastAsia="Times New Roman"/>
          <w:vertAlign w:val="superscript"/>
        </w:rPr>
        <w:t>]</w:t>
      </w:r>
      <w:r>
        <w:rPr>
          <w:spacing w:val="-29"/>
          <w:vertAlign w:val="baseline"/>
        </w:rPr>
        <w:t>和 </w:t>
      </w:r>
      <w:r>
        <w:rPr>
          <w:rFonts w:ascii="Times New Roman" w:eastAsia="Times New Roman"/>
          <w:vertAlign w:val="baseline"/>
        </w:rPr>
        <w:t>BigcloneBench</w:t>
      </w:r>
      <w:r>
        <w:rPr>
          <w:rFonts w:ascii="Times New Roman" w:eastAsia="Times New Roman"/>
          <w:vertAlign w:val="superscript"/>
        </w:rPr>
        <w:t>[</w:t>
      </w:r>
      <w:hyperlink w:history="true" w:anchor="_bookmark163">
        <w:r>
          <w:rPr>
            <w:rFonts w:ascii="Times New Roman" w:eastAsia="Times New Roman"/>
            <w:vertAlign w:val="superscript"/>
          </w:rPr>
          <w:t>5</w:t>
        </w:r>
      </w:hyperlink>
      <w:r>
        <w:rPr>
          <w:rFonts w:ascii="Times New Roman" w:eastAsia="Times New Roman"/>
          <w:vertAlign w:val="superscript"/>
        </w:rPr>
        <w:t>]</w:t>
      </w:r>
      <w:r>
        <w:rPr>
          <w:vertAlign w:val="baseline"/>
        </w:rPr>
        <w:t>数据集上取得了当时最好的检测结果。</w:t>
      </w:r>
    </w:p>
    <w:p>
      <w:pPr>
        <w:pStyle w:val="BodyText"/>
        <w:spacing w:line="343" w:lineRule="auto" w:before="7"/>
        <w:ind w:left="250" w:right="668" w:firstLine="480"/>
        <w:jc w:val="both"/>
      </w:pPr>
      <w:r>
        <w:rPr>
          <w:rFonts w:ascii="Times New Roman" w:eastAsia="Times New Roman"/>
          <w:spacing w:val="-1"/>
        </w:rPr>
        <w:t>Yu</w:t>
      </w:r>
      <w:r>
        <w:rPr>
          <w:rFonts w:ascii="Times New Roman" w:eastAsia="Times New Roman"/>
          <w:spacing w:val="3"/>
        </w:rPr>
        <w:t> </w:t>
      </w:r>
      <w:r>
        <w:rPr>
          <w:spacing w:val="-1"/>
        </w:rPr>
        <w:t>等人</w:t>
      </w:r>
      <w:r>
        <w:rPr>
          <w:rFonts w:ascii="Times New Roman" w:eastAsia="Times New Roman"/>
          <w:spacing w:val="-1"/>
          <w:vertAlign w:val="superscript"/>
        </w:rPr>
        <w:t>[</w:t>
      </w:r>
      <w:hyperlink w:history="true" w:anchor="_bookmark187">
        <w:r>
          <w:rPr>
            <w:rFonts w:ascii="Times New Roman" w:eastAsia="Times New Roman"/>
            <w:spacing w:val="-1"/>
            <w:vertAlign w:val="superscript"/>
          </w:rPr>
          <w:t>29</w:t>
        </w:r>
      </w:hyperlink>
      <w:r>
        <w:rPr>
          <w:rFonts w:ascii="Times New Roman" w:eastAsia="Times New Roman"/>
          <w:spacing w:val="-1"/>
          <w:vertAlign w:val="superscript"/>
        </w:rPr>
        <w:t>]</w:t>
      </w:r>
      <w:r>
        <w:rPr>
          <w:spacing w:val="-5"/>
          <w:vertAlign w:val="baseline"/>
        </w:rPr>
        <w:t>提出了一种基于树卷积的代码表征方法 </w:t>
      </w:r>
      <w:r>
        <w:rPr>
          <w:rFonts w:ascii="Times New Roman" w:eastAsia="Times New Roman"/>
          <w:vertAlign w:val="baseline"/>
        </w:rPr>
        <w:t>TBCCD</w:t>
      </w:r>
      <w:r>
        <w:rPr>
          <w:vertAlign w:val="baseline"/>
        </w:rPr>
        <w:t>（</w:t>
      </w:r>
      <w:r>
        <w:rPr>
          <w:rFonts w:ascii="Times New Roman" w:eastAsia="Times New Roman"/>
          <w:vertAlign w:val="baseline"/>
        </w:rPr>
        <w:t>Tree-Based</w:t>
      </w:r>
      <w:r>
        <w:rPr>
          <w:rFonts w:ascii="Times New Roman" w:eastAsia="Times New Roman"/>
          <w:spacing w:val="3"/>
          <w:vertAlign w:val="baseline"/>
        </w:rPr>
        <w:t> </w:t>
      </w:r>
      <w:r>
        <w:rPr>
          <w:rFonts w:ascii="Times New Roman" w:eastAsia="Times New Roman"/>
          <w:vertAlign w:val="baseline"/>
        </w:rPr>
        <w:t>Convolu-</w:t>
      </w:r>
      <w:r>
        <w:rPr>
          <w:rFonts w:ascii="Times New Roman" w:eastAsia="Times New Roman"/>
          <w:spacing w:val="-58"/>
          <w:vertAlign w:val="baseline"/>
        </w:rPr>
        <w:t> </w:t>
      </w:r>
      <w:r>
        <w:rPr>
          <w:rFonts w:ascii="Times New Roman" w:eastAsia="Times New Roman"/>
          <w:vertAlign w:val="baseline"/>
        </w:rPr>
        <w:t>tion</w:t>
      </w:r>
      <w:r>
        <w:rPr>
          <w:rFonts w:ascii="Times New Roman" w:eastAsia="Times New Roman"/>
          <w:spacing w:val="-6"/>
          <w:vertAlign w:val="baseline"/>
        </w:rPr>
        <w:t> </w:t>
      </w:r>
      <w:r>
        <w:rPr>
          <w:rFonts w:ascii="Times New Roman" w:eastAsia="Times New Roman"/>
          <w:vertAlign w:val="baseline"/>
        </w:rPr>
        <w:t>for</w:t>
      </w:r>
      <w:r>
        <w:rPr>
          <w:rFonts w:ascii="Times New Roman" w:eastAsia="Times New Roman"/>
          <w:spacing w:val="-6"/>
          <w:vertAlign w:val="baseline"/>
        </w:rPr>
        <w:t> </w:t>
      </w:r>
      <w:r>
        <w:rPr>
          <w:rFonts w:ascii="Times New Roman" w:eastAsia="Times New Roman"/>
          <w:vertAlign w:val="baseline"/>
        </w:rPr>
        <w:t>Clone</w:t>
      </w:r>
      <w:r>
        <w:rPr>
          <w:rFonts w:ascii="Times New Roman" w:eastAsia="Times New Roman"/>
          <w:spacing w:val="-6"/>
          <w:vertAlign w:val="baseline"/>
        </w:rPr>
        <w:t> </w:t>
      </w:r>
      <w:r>
        <w:rPr>
          <w:rFonts w:ascii="Times New Roman" w:eastAsia="Times New Roman"/>
          <w:spacing w:val="-1"/>
          <w:vertAlign w:val="baseline"/>
        </w:rPr>
        <w:t>Detectio</w:t>
      </w:r>
      <w:r>
        <w:rPr>
          <w:rFonts w:ascii="Times New Roman" w:eastAsia="Times New Roman"/>
          <w:vertAlign w:val="baseline"/>
        </w:rPr>
        <w:t>n</w:t>
      </w:r>
      <w:r>
        <w:rPr>
          <w:spacing w:val="-124"/>
          <w:vertAlign w:val="baseline"/>
        </w:rPr>
        <w:t>）</w:t>
      </w:r>
      <w:r>
        <w:rPr>
          <w:spacing w:val="-8"/>
          <w:vertAlign w:val="baseline"/>
        </w:rPr>
        <w:t>。该方法提出了一种三角形卷积核对父节点和子节点卷积，通</w:t>
      </w:r>
      <w:r>
        <w:rPr>
          <w:spacing w:val="-1"/>
          <w:vertAlign w:val="baseline"/>
        </w:rPr>
        <w:t>过自适应的参数编码树中的节点；同时考虑到抽象语法树的词法信息，通过位置相关</w:t>
      </w:r>
      <w:r>
        <w:rPr>
          <w:spacing w:val="-9"/>
          <w:vertAlign w:val="baseline"/>
        </w:rPr>
        <w:t>的编码方式编码 </w:t>
      </w:r>
      <w:r>
        <w:rPr>
          <w:rFonts w:ascii="Times New Roman" w:eastAsia="Times New Roman"/>
          <w:spacing w:val="-1"/>
          <w:vertAlign w:val="baseline"/>
        </w:rPr>
        <w:t>Token </w:t>
      </w:r>
      <w:r>
        <w:rPr>
          <w:spacing w:val="-10"/>
          <w:vertAlign w:val="baseline"/>
        </w:rPr>
        <w:t>值，最后基于 </w:t>
      </w:r>
      <w:r>
        <w:rPr>
          <w:rFonts w:ascii="Times New Roman" w:eastAsia="Times New Roman"/>
          <w:vertAlign w:val="baseline"/>
        </w:rPr>
        <w:t>CNN </w:t>
      </w:r>
      <w:r>
        <w:rPr>
          <w:vertAlign w:val="baseline"/>
        </w:rPr>
        <w:t>进行克隆检测。</w:t>
      </w:r>
    </w:p>
    <w:p>
      <w:pPr>
        <w:pStyle w:val="BodyText"/>
        <w:spacing w:line="343" w:lineRule="auto" w:before="3"/>
        <w:ind w:left="250" w:right="668" w:firstLine="480"/>
        <w:jc w:val="both"/>
      </w:pPr>
      <w:r>
        <w:rPr>
          <w:rFonts w:ascii="Times New Roman" w:eastAsia="Times New Roman"/>
        </w:rPr>
        <w:t>Ling</w:t>
      </w:r>
      <w:r>
        <w:rPr>
          <w:rFonts w:ascii="Times New Roman" w:eastAsia="Times New Roman"/>
          <w:spacing w:val="34"/>
        </w:rPr>
        <w:t> </w:t>
      </w:r>
      <w:r>
        <w:rPr/>
        <w:t>等人</w:t>
      </w:r>
      <w:r>
        <w:rPr>
          <w:rFonts w:ascii="Times New Roman" w:eastAsia="Times New Roman"/>
          <w:vertAlign w:val="superscript"/>
        </w:rPr>
        <w:t>[</w:t>
      </w:r>
      <w:hyperlink w:history="true" w:anchor="_bookmark188">
        <w:r>
          <w:rPr>
            <w:rFonts w:ascii="Times New Roman" w:eastAsia="Times New Roman"/>
            <w:vertAlign w:val="superscript"/>
          </w:rPr>
          <w:t>30</w:t>
        </w:r>
      </w:hyperlink>
      <w:r>
        <w:rPr>
          <w:rFonts w:ascii="Times New Roman" w:eastAsia="Times New Roman"/>
          <w:vertAlign w:val="superscript"/>
        </w:rPr>
        <w:t>]</w:t>
      </w:r>
      <w:r>
        <w:rPr>
          <w:spacing w:val="-2"/>
          <w:vertAlign w:val="baseline"/>
        </w:rPr>
        <w:t>提出了一种树自动编码器架构 </w:t>
      </w:r>
      <w:r>
        <w:rPr>
          <w:rFonts w:ascii="Times New Roman" w:eastAsia="Times New Roman"/>
          <w:vertAlign w:val="baseline"/>
        </w:rPr>
        <w:t>TAE</w:t>
      </w:r>
      <w:r>
        <w:rPr>
          <w:vertAlign w:val="baseline"/>
        </w:rPr>
        <w:t>。该方法使用无监督学习对大规</w:t>
      </w:r>
      <w:r>
        <w:rPr>
          <w:spacing w:val="-2"/>
          <w:vertAlign w:val="baseline"/>
        </w:rPr>
        <w:t>模数据集的抽象语法树 </w:t>
      </w:r>
      <w:r>
        <w:rPr>
          <w:rFonts w:ascii="Times New Roman" w:eastAsia="Times New Roman"/>
          <w:vertAlign w:val="baseline"/>
        </w:rPr>
        <w:t>AST</w:t>
      </w:r>
      <w:r>
        <w:rPr>
          <w:rFonts w:ascii="Times New Roman" w:eastAsia="Times New Roman"/>
          <w:spacing w:val="47"/>
          <w:vertAlign w:val="baseline"/>
        </w:rPr>
        <w:t> </w:t>
      </w:r>
      <w:r>
        <w:rPr>
          <w:vertAlign w:val="baseline"/>
        </w:rPr>
        <w:t>进行预训练，然后在下游任务代码克隆检测任务中对训练后的编码器进行微调，实现跨语言代码克隆检测。</w:t>
      </w:r>
    </w:p>
    <w:p>
      <w:pPr>
        <w:pStyle w:val="BodyText"/>
        <w:spacing w:line="343" w:lineRule="auto" w:before="3"/>
        <w:ind w:left="250" w:right="668" w:firstLine="480"/>
        <w:jc w:val="both"/>
      </w:pPr>
      <w:r>
        <w:rPr>
          <w:rFonts w:ascii="Times New Roman" w:eastAsia="Times New Roman"/>
          <w:spacing w:val="-1"/>
        </w:rPr>
        <w:t>Wu</w:t>
      </w:r>
      <w:r>
        <w:rPr>
          <w:rFonts w:ascii="Times New Roman" w:eastAsia="Times New Roman"/>
          <w:spacing w:val="1"/>
        </w:rPr>
        <w:t> </w:t>
      </w:r>
      <w:r>
        <w:rPr>
          <w:spacing w:val="-1"/>
        </w:rPr>
        <w:t>等人</w:t>
      </w:r>
      <w:r>
        <w:rPr>
          <w:rFonts w:ascii="Times New Roman" w:eastAsia="Times New Roman"/>
          <w:spacing w:val="-1"/>
          <w:vertAlign w:val="superscript"/>
        </w:rPr>
        <w:t>[</w:t>
      </w:r>
      <w:hyperlink w:history="true" w:anchor="_bookmark189">
        <w:r>
          <w:rPr>
            <w:rFonts w:ascii="Times New Roman" w:eastAsia="Times New Roman"/>
            <w:spacing w:val="-1"/>
            <w:vertAlign w:val="superscript"/>
          </w:rPr>
          <w:t>31</w:t>
        </w:r>
      </w:hyperlink>
      <w:r>
        <w:rPr>
          <w:rFonts w:ascii="Times New Roman" w:eastAsia="Times New Roman"/>
          <w:spacing w:val="-1"/>
          <w:vertAlign w:val="superscript"/>
        </w:rPr>
        <w:t>]</w:t>
      </w:r>
      <w:r>
        <w:rPr>
          <w:spacing w:val="-3"/>
          <w:vertAlign w:val="baseline"/>
        </w:rPr>
        <w:t>提出了一种基于树的可扩展的语义代码克隆检测器 </w:t>
      </w:r>
      <w:r>
        <w:rPr>
          <w:rFonts w:ascii="Times New Roman" w:eastAsia="Times New Roman"/>
          <w:vertAlign w:val="baseline"/>
        </w:rPr>
        <w:t>Amain</w:t>
      </w:r>
      <w:r>
        <w:rPr>
          <w:vertAlign w:val="baseline"/>
        </w:rPr>
        <w:t>，通过将抽</w:t>
      </w:r>
      <w:r>
        <w:rPr>
          <w:spacing w:val="-1"/>
          <w:vertAlign w:val="baseline"/>
        </w:rPr>
        <w:t>象语法树转换为简单的马尔科夫链，并测量马尔科夫链中所有状态的距离，将距离值</w:t>
      </w:r>
      <w:r>
        <w:rPr>
          <w:vertAlign w:val="baseline"/>
        </w:rPr>
        <w:t>送入分类器中训练得到一个代码克隆检测器。</w:t>
      </w:r>
    </w:p>
    <w:p>
      <w:pPr>
        <w:spacing w:after="0" w:line="343" w:lineRule="auto"/>
        <w:jc w:val="both"/>
        <w:sectPr>
          <w:pgSz w:w="11910" w:h="16840"/>
          <w:pgMar w:header="1461" w:footer="1008" w:top="1720" w:bottom="1200" w:left="1280" w:right="860"/>
        </w:sectPr>
      </w:pPr>
    </w:p>
    <w:p>
      <w:pPr>
        <w:pStyle w:val="BodyText"/>
        <w:spacing w:before="7"/>
        <w:rPr>
          <w:sz w:val="25"/>
        </w:rPr>
      </w:pPr>
    </w:p>
    <w:p>
      <w:pPr>
        <w:pStyle w:val="BodyText"/>
        <w:spacing w:line="343" w:lineRule="auto" w:before="66"/>
        <w:ind w:left="250" w:right="668" w:firstLine="480"/>
      </w:pPr>
      <w:r>
        <w:rPr>
          <w:spacing w:val="-2"/>
        </w:rPr>
        <w:t>上述方法均在抽象语法树上进行代码的表征学习，力图充分提取代码中的结构信</w:t>
      </w:r>
      <w:r>
        <w:rPr/>
        <w:t>息。</w:t>
      </w:r>
    </w:p>
    <w:p>
      <w:pPr>
        <w:pStyle w:val="ListParagraph"/>
        <w:numPr>
          <w:ilvl w:val="3"/>
          <w:numId w:val="4"/>
        </w:numPr>
        <w:tabs>
          <w:tab w:pos="1196" w:val="left" w:leader="none"/>
        </w:tabs>
        <w:spacing w:line="240" w:lineRule="auto" w:before="2" w:after="0"/>
        <w:ind w:left="1195" w:right="0" w:hanging="602"/>
        <w:jc w:val="left"/>
        <w:rPr>
          <w:rFonts w:ascii="SimSun" w:eastAsia="SimSun" w:hint="eastAsia"/>
          <w:sz w:val="24"/>
        </w:rPr>
      </w:pPr>
      <w:r>
        <w:rPr>
          <w:rFonts w:ascii="SimSun" w:eastAsia="SimSun" w:hint="eastAsia"/>
          <w:sz w:val="24"/>
        </w:rPr>
        <w:t>基于图的代码表征</w:t>
      </w:r>
    </w:p>
    <w:p>
      <w:pPr>
        <w:pStyle w:val="BodyText"/>
        <w:spacing w:line="343" w:lineRule="auto" w:before="133"/>
        <w:ind w:left="250" w:right="668" w:firstLine="480"/>
        <w:jc w:val="both"/>
      </w:pPr>
      <w:r>
        <w:rPr>
          <w:spacing w:val="-13"/>
        </w:rPr>
        <w:t>程序依赖图 </w:t>
      </w:r>
      <w:r>
        <w:rPr>
          <w:rFonts w:ascii="Times New Roman" w:eastAsia="Times New Roman"/>
          <w:spacing w:val="-2"/>
        </w:rPr>
        <w:t>PDG</w:t>
      </w:r>
      <w:r>
        <w:rPr>
          <w:rFonts w:ascii="Times New Roman" w:eastAsia="Times New Roman"/>
          <w:spacing w:val="-4"/>
        </w:rPr>
        <w:t> </w:t>
      </w:r>
      <w:r>
        <w:rPr>
          <w:spacing w:val="-17"/>
        </w:rPr>
        <w:t>最早由 </w:t>
      </w:r>
      <w:r>
        <w:rPr>
          <w:rFonts w:ascii="Times New Roman" w:eastAsia="Times New Roman"/>
          <w:spacing w:val="-1"/>
        </w:rPr>
        <w:t>Ferrante</w:t>
      </w:r>
      <w:r>
        <w:rPr>
          <w:rFonts w:ascii="Times New Roman" w:eastAsia="Times New Roman"/>
          <w:spacing w:val="-4"/>
        </w:rPr>
        <w:t> </w:t>
      </w:r>
      <w:r>
        <w:rPr>
          <w:rFonts w:ascii="Times New Roman" w:eastAsia="Times New Roman"/>
          <w:spacing w:val="-1"/>
        </w:rPr>
        <w:t>J</w:t>
      </w:r>
      <w:r>
        <w:rPr>
          <w:rFonts w:ascii="Times New Roman" w:eastAsia="Times New Roman"/>
          <w:spacing w:val="-3"/>
        </w:rPr>
        <w:t> </w:t>
      </w:r>
      <w:r>
        <w:rPr>
          <w:spacing w:val="-1"/>
        </w:rPr>
        <w:t>等人</w:t>
      </w:r>
      <w:r>
        <w:rPr>
          <w:rFonts w:ascii="Times New Roman" w:eastAsia="Times New Roman"/>
          <w:spacing w:val="-1"/>
          <w:vertAlign w:val="superscript"/>
        </w:rPr>
        <w:t>[</w:t>
      </w:r>
      <w:hyperlink w:history="true" w:anchor="_bookmark190">
        <w:r>
          <w:rPr>
            <w:rFonts w:ascii="Times New Roman" w:eastAsia="Times New Roman"/>
            <w:spacing w:val="-1"/>
            <w:vertAlign w:val="superscript"/>
          </w:rPr>
          <w:t>32</w:t>
        </w:r>
      </w:hyperlink>
      <w:r>
        <w:rPr>
          <w:rFonts w:ascii="Times New Roman" w:eastAsia="Times New Roman"/>
          <w:spacing w:val="-1"/>
          <w:vertAlign w:val="superscript"/>
        </w:rPr>
        <w:t>]</w:t>
      </w:r>
      <w:r>
        <w:rPr>
          <w:spacing w:val="-1"/>
          <w:vertAlign w:val="baseline"/>
        </w:rPr>
        <w:t>提出，是程序的一种图形表示，所含结构信息最多，能够表示程序的控制依赖，数据依赖以及地址依赖等关系，是一种带有标记的有向多重图。通过将程序表示为图的形式使得模型能够更好地理解代码中不同</w:t>
      </w:r>
      <w:r>
        <w:rPr>
          <w:vertAlign w:val="baseline"/>
        </w:rPr>
        <w:t>部分之间的依赖关系。</w:t>
      </w:r>
    </w:p>
    <w:p>
      <w:pPr>
        <w:pStyle w:val="BodyText"/>
        <w:spacing w:line="343" w:lineRule="auto" w:before="4"/>
        <w:ind w:left="250" w:right="668" w:firstLine="480"/>
        <w:jc w:val="both"/>
        <w:rPr>
          <w:rFonts w:ascii="Times New Roman" w:eastAsia="Times New Roman"/>
        </w:rPr>
      </w:pPr>
      <w:r>
        <w:rPr>
          <w:rFonts w:ascii="Times New Roman" w:eastAsia="Times New Roman"/>
        </w:rPr>
        <w:t>Allamanis</w:t>
      </w:r>
      <w:r>
        <w:rPr>
          <w:rFonts w:ascii="Times New Roman" w:eastAsia="Times New Roman"/>
          <w:spacing w:val="26"/>
        </w:rPr>
        <w:t> </w:t>
      </w:r>
      <w:r>
        <w:rPr>
          <w:spacing w:val="5"/>
        </w:rPr>
        <w:t>等人</w:t>
      </w:r>
      <w:r>
        <w:rPr>
          <w:rFonts w:ascii="Times New Roman" w:eastAsia="Times New Roman"/>
          <w:vertAlign w:val="superscript"/>
        </w:rPr>
        <w:t>[</w:t>
      </w:r>
      <w:hyperlink w:history="true" w:anchor="_bookmark191">
        <w:r>
          <w:rPr>
            <w:rFonts w:ascii="Times New Roman" w:eastAsia="Times New Roman"/>
            <w:vertAlign w:val="superscript"/>
          </w:rPr>
          <w:t>33</w:t>
        </w:r>
      </w:hyperlink>
      <w:r>
        <w:rPr>
          <w:rFonts w:ascii="Times New Roman" w:eastAsia="Times New Roman"/>
          <w:vertAlign w:val="superscript"/>
        </w:rPr>
        <w:t>]</w:t>
      </w:r>
      <w:r>
        <w:rPr>
          <w:spacing w:val="9"/>
          <w:vertAlign w:val="baseline"/>
        </w:rPr>
        <w:t>考虑到代码中的长依赖问题，如在代码中变量的定义位置与</w:t>
      </w:r>
      <w:r>
        <w:rPr>
          <w:spacing w:val="1"/>
          <w:vertAlign w:val="baseline"/>
        </w:rPr>
        <w:t>使用位置之间的距离问题，提出了基于图的代码表征方法，并介绍如何使用 </w:t>
      </w:r>
      <w:r>
        <w:rPr>
          <w:rFonts w:ascii="Times New Roman" w:eastAsia="Times New Roman"/>
          <w:vertAlign w:val="baseline"/>
        </w:rPr>
        <w:t>GGNN</w:t>
      </w:r>
    </w:p>
    <w:p>
      <w:pPr>
        <w:pStyle w:val="BodyText"/>
        <w:spacing w:line="343" w:lineRule="auto" w:before="2"/>
        <w:ind w:left="250" w:right="668" w:hanging="136"/>
        <w:jc w:val="both"/>
      </w:pPr>
      <w:r>
        <w:rPr/>
        <w:t>（</w:t>
      </w:r>
      <w:r>
        <w:rPr>
          <w:rFonts w:ascii="Times New Roman" w:eastAsia="Times New Roman"/>
        </w:rPr>
        <w:t>Gated</w:t>
      </w:r>
      <w:r>
        <w:rPr>
          <w:rFonts w:ascii="Times New Roman" w:eastAsia="Times New Roman"/>
          <w:spacing w:val="3"/>
        </w:rPr>
        <w:t> </w:t>
      </w:r>
      <w:r>
        <w:rPr>
          <w:rFonts w:ascii="Times New Roman" w:eastAsia="Times New Roman"/>
        </w:rPr>
        <w:t>Graph</w:t>
      </w:r>
      <w:r>
        <w:rPr>
          <w:rFonts w:ascii="Times New Roman" w:eastAsia="Times New Roman"/>
          <w:spacing w:val="4"/>
        </w:rPr>
        <w:t> </w:t>
      </w:r>
      <w:r>
        <w:rPr>
          <w:rFonts w:ascii="Times New Roman" w:eastAsia="Times New Roman"/>
        </w:rPr>
        <w:t>Neural</w:t>
      </w:r>
      <w:r>
        <w:rPr>
          <w:rFonts w:ascii="Times New Roman" w:eastAsia="Times New Roman"/>
          <w:spacing w:val="3"/>
        </w:rPr>
        <w:t> </w:t>
      </w:r>
      <w:r>
        <w:rPr>
          <w:rFonts w:ascii="Times New Roman" w:eastAsia="Times New Roman"/>
        </w:rPr>
        <w:t>Networks</w:t>
      </w:r>
      <w:r>
        <w:rPr/>
        <w:t>）训练。首先将代码转换为对应的抽象语法树，之后通</w:t>
      </w:r>
      <w:r>
        <w:rPr>
          <w:spacing w:val="-1"/>
        </w:rPr>
        <w:t>过不同的连接规则连接抽象语法树各个节点，获得了包含变量之间依赖关系在内的不同节点之间的关联关系；最后将构建好的代码图数据作为输入，输入到图神经网络中</w:t>
      </w:r>
      <w:r>
        <w:rPr/>
        <w:t>进行表征学习。</w:t>
      </w:r>
    </w:p>
    <w:p>
      <w:pPr>
        <w:pStyle w:val="BodyText"/>
        <w:spacing w:line="343" w:lineRule="auto" w:before="4"/>
        <w:ind w:left="250" w:right="668" w:firstLine="480"/>
        <w:jc w:val="both"/>
      </w:pPr>
      <w:r>
        <w:rPr>
          <w:rFonts w:ascii="Times New Roman" w:eastAsia="Times New Roman"/>
          <w:spacing w:val="-2"/>
        </w:rPr>
        <w:t>Lu</w:t>
      </w:r>
      <w:r>
        <w:rPr>
          <w:rFonts w:ascii="Times New Roman" w:eastAsia="Times New Roman"/>
          <w:spacing w:val="-19"/>
        </w:rPr>
        <w:t> </w:t>
      </w:r>
      <w:r>
        <w:rPr>
          <w:spacing w:val="-2"/>
        </w:rPr>
        <w:t>等人</w:t>
      </w:r>
      <w:r>
        <w:rPr>
          <w:rFonts w:ascii="Times New Roman" w:eastAsia="Times New Roman"/>
          <w:spacing w:val="-2"/>
          <w:vertAlign w:val="superscript"/>
        </w:rPr>
        <w:t>[</w:t>
      </w:r>
      <w:hyperlink w:history="true" w:anchor="_bookmark192">
        <w:r>
          <w:rPr>
            <w:rFonts w:ascii="Times New Roman" w:eastAsia="Times New Roman"/>
            <w:spacing w:val="-2"/>
            <w:vertAlign w:val="superscript"/>
          </w:rPr>
          <w:t>34</w:t>
        </w:r>
      </w:hyperlink>
      <w:r>
        <w:rPr>
          <w:rFonts w:ascii="Times New Roman" w:eastAsia="Times New Roman"/>
          <w:spacing w:val="-2"/>
          <w:vertAlign w:val="superscript"/>
        </w:rPr>
        <w:t>]</w:t>
      </w:r>
      <w:r>
        <w:rPr>
          <w:spacing w:val="-2"/>
          <w:vertAlign w:val="baseline"/>
        </w:rPr>
        <w:t>提出了一种用于程序分类的图网络模型</w:t>
      </w:r>
      <w:r>
        <w:rPr>
          <w:rFonts w:ascii="Times New Roman" w:eastAsia="Times New Roman"/>
          <w:spacing w:val="-1"/>
          <w:vertAlign w:val="baseline"/>
        </w:rPr>
        <w:t>GGANN</w:t>
      </w:r>
      <w:r>
        <w:rPr>
          <w:spacing w:val="-1"/>
          <w:vertAlign w:val="baseline"/>
        </w:rPr>
        <w:t>（</w:t>
      </w:r>
      <w:r>
        <w:rPr>
          <w:rFonts w:ascii="Times New Roman" w:eastAsia="Times New Roman"/>
          <w:spacing w:val="-1"/>
          <w:vertAlign w:val="baseline"/>
        </w:rPr>
        <w:t>Gated</w:t>
      </w:r>
      <w:r>
        <w:rPr>
          <w:rFonts w:ascii="Times New Roman" w:eastAsia="Times New Roman"/>
          <w:spacing w:val="-19"/>
          <w:vertAlign w:val="baseline"/>
        </w:rPr>
        <w:t> </w:t>
      </w:r>
      <w:r>
        <w:rPr>
          <w:rFonts w:ascii="Times New Roman" w:eastAsia="Times New Roman"/>
          <w:spacing w:val="-1"/>
          <w:vertAlign w:val="baseline"/>
        </w:rPr>
        <w:t>Graph</w:t>
      </w:r>
      <w:r>
        <w:rPr>
          <w:rFonts w:ascii="Times New Roman" w:eastAsia="Times New Roman"/>
          <w:spacing w:val="-19"/>
          <w:vertAlign w:val="baseline"/>
        </w:rPr>
        <w:t> </w:t>
      </w:r>
      <w:r>
        <w:rPr>
          <w:rFonts w:ascii="Times New Roman" w:eastAsia="Times New Roman"/>
          <w:spacing w:val="-1"/>
          <w:vertAlign w:val="baseline"/>
        </w:rPr>
        <w:t>Attention</w:t>
      </w:r>
      <w:r>
        <w:rPr>
          <w:rFonts w:ascii="Times New Roman" w:eastAsia="Times New Roman"/>
          <w:spacing w:val="-58"/>
          <w:vertAlign w:val="baseline"/>
        </w:rPr>
        <w:t> </w:t>
      </w:r>
      <w:r>
        <w:rPr>
          <w:rFonts w:ascii="Times New Roman" w:eastAsia="Times New Roman"/>
          <w:vertAlign w:val="baseline"/>
        </w:rPr>
        <w:t>Neural</w:t>
      </w:r>
      <w:r>
        <w:rPr>
          <w:rFonts w:ascii="Times New Roman" w:eastAsia="Times New Roman"/>
          <w:spacing w:val="-15"/>
          <w:vertAlign w:val="baseline"/>
        </w:rPr>
        <w:t> </w:t>
      </w:r>
      <w:r>
        <w:rPr>
          <w:rFonts w:ascii="Times New Roman" w:eastAsia="Times New Roman"/>
          <w:vertAlign w:val="baseline"/>
        </w:rPr>
        <w:t>Networks</w:t>
      </w:r>
      <w:r>
        <w:rPr>
          <w:vertAlign w:val="baseline"/>
        </w:rPr>
        <w:t>）。该方法从代码中提取数据流与函数调用信息，将其融合到抽象语</w:t>
      </w:r>
      <w:r>
        <w:rPr>
          <w:spacing w:val="-1"/>
          <w:vertAlign w:val="baseline"/>
        </w:rPr>
        <w:t>法树中，从而将代码构建为一个包含丰富信息的图结构表示 </w:t>
      </w:r>
      <w:r>
        <w:rPr>
          <w:rFonts w:ascii="Times New Roman" w:eastAsia="Times New Roman"/>
          <w:vertAlign w:val="baseline"/>
        </w:rPr>
        <w:t>FDA</w:t>
      </w:r>
      <w:r>
        <w:rPr>
          <w:vertAlign w:val="baseline"/>
        </w:rPr>
        <w:t>。在传统的 </w:t>
      </w:r>
      <w:r>
        <w:rPr>
          <w:rFonts w:ascii="Times New Roman" w:eastAsia="Times New Roman"/>
          <w:vertAlign w:val="baseline"/>
        </w:rPr>
        <w:t>GGNN</w:t>
      </w:r>
      <w:r>
        <w:rPr>
          <w:rFonts w:ascii="Times New Roman" w:eastAsia="Times New Roman"/>
          <w:spacing w:val="-57"/>
          <w:vertAlign w:val="baseline"/>
        </w:rPr>
        <w:t> </w:t>
      </w:r>
      <w:r>
        <w:rPr>
          <w:spacing w:val="-1"/>
          <w:vertAlign w:val="baseline"/>
        </w:rPr>
        <w:t>模型上引入了注意力机制，用于获得图中每个节点的重要程度，进而获得更具有区分</w:t>
      </w:r>
      <w:r>
        <w:rPr>
          <w:vertAlign w:val="baseline"/>
        </w:rPr>
        <w:t>度的代码表征向量。</w:t>
      </w:r>
    </w:p>
    <w:p>
      <w:pPr>
        <w:pStyle w:val="BodyText"/>
        <w:spacing w:line="343" w:lineRule="auto" w:before="4"/>
        <w:ind w:left="250" w:right="668" w:firstLine="480"/>
        <w:jc w:val="both"/>
      </w:pPr>
      <w:r>
        <w:rPr>
          <w:rFonts w:ascii="Times New Roman" w:eastAsia="Times New Roman"/>
          <w:spacing w:val="-1"/>
        </w:rPr>
        <w:t>Brockschmidt</w:t>
      </w:r>
      <w:r>
        <w:rPr>
          <w:rFonts w:ascii="Times New Roman" w:eastAsia="Times New Roman"/>
          <w:spacing w:val="-14"/>
        </w:rPr>
        <w:t> </w:t>
      </w:r>
      <w:r>
        <w:rPr>
          <w:spacing w:val="-1"/>
        </w:rPr>
        <w:t>等人</w:t>
      </w:r>
      <w:r>
        <w:rPr>
          <w:rFonts w:ascii="Times New Roman" w:eastAsia="Times New Roman"/>
          <w:spacing w:val="-1"/>
          <w:vertAlign w:val="superscript"/>
        </w:rPr>
        <w:t>[</w:t>
      </w:r>
      <w:hyperlink w:history="true" w:anchor="_bookmark193">
        <w:r>
          <w:rPr>
            <w:rFonts w:ascii="Times New Roman" w:eastAsia="Times New Roman"/>
            <w:spacing w:val="-1"/>
            <w:vertAlign w:val="superscript"/>
          </w:rPr>
          <w:t>35</w:t>
        </w:r>
      </w:hyperlink>
      <w:r>
        <w:rPr>
          <w:rFonts w:ascii="Times New Roman" w:eastAsia="Times New Roman"/>
          <w:spacing w:val="-1"/>
          <w:vertAlign w:val="superscript"/>
        </w:rPr>
        <w:t>]</w:t>
      </w:r>
      <w:r>
        <w:rPr>
          <w:spacing w:val="-1"/>
          <w:vertAlign w:val="baseline"/>
        </w:rPr>
        <w:t>提出了一个生成代码模型，该模型利用部分生成程序的已知</w:t>
      </w:r>
      <w:r>
        <w:rPr>
          <w:vertAlign w:val="baseline"/>
        </w:rPr>
        <w:t>语义来指导生成过程。关键思想是在代码的抽象语法树上增加相应的边以构建代码</w:t>
      </w:r>
      <w:r>
        <w:rPr>
          <w:spacing w:val="-1"/>
          <w:vertAlign w:val="baseline"/>
        </w:rPr>
        <w:t>图，之后使用图神经网络对已获得的部分程序的结构和数据流进行建模完成代码表征</w:t>
      </w:r>
      <w:r>
        <w:rPr>
          <w:vertAlign w:val="baseline"/>
        </w:rPr>
        <w:t>任务。这种表示有助于更好地指导生成过程的剩余部分。</w:t>
      </w:r>
    </w:p>
    <w:p>
      <w:pPr>
        <w:pStyle w:val="BodyText"/>
        <w:spacing w:line="343" w:lineRule="auto" w:before="4"/>
        <w:ind w:left="250" w:right="668" w:firstLine="480"/>
        <w:jc w:val="both"/>
      </w:pPr>
      <w:r>
        <w:rPr>
          <w:rFonts w:ascii="Times New Roman" w:eastAsia="Times New Roman"/>
        </w:rPr>
        <w:t>Ben-Nun</w:t>
      </w:r>
      <w:r>
        <w:rPr>
          <w:rFonts w:ascii="Times New Roman" w:eastAsia="Times New Roman"/>
          <w:spacing w:val="15"/>
        </w:rPr>
        <w:t> </w:t>
      </w:r>
      <w:r>
        <w:rPr/>
        <w:t>等人</w:t>
      </w:r>
      <w:r>
        <w:rPr>
          <w:rFonts w:ascii="Times New Roman" w:eastAsia="Times New Roman"/>
          <w:vertAlign w:val="superscript"/>
        </w:rPr>
        <w:t>[</w:t>
      </w:r>
      <w:hyperlink w:history="true" w:anchor="_bookmark194">
        <w:r>
          <w:rPr>
            <w:rFonts w:ascii="Times New Roman" w:eastAsia="Times New Roman"/>
            <w:vertAlign w:val="superscript"/>
          </w:rPr>
          <w:t>36</w:t>
        </w:r>
      </w:hyperlink>
      <w:r>
        <w:rPr>
          <w:rFonts w:ascii="Times New Roman" w:eastAsia="Times New Roman"/>
          <w:vertAlign w:val="superscript"/>
        </w:rPr>
        <w:t>]</w:t>
      </w:r>
      <w:r>
        <w:rPr>
          <w:spacing w:val="-2"/>
          <w:vertAlign w:val="baseline"/>
        </w:rPr>
        <w:t>提出了一种与语言以及平台无关的代码表征方法 </w:t>
      </w:r>
      <w:r>
        <w:rPr>
          <w:rFonts w:ascii="Times New Roman" w:eastAsia="Times New Roman"/>
          <w:vertAlign w:val="baseline"/>
        </w:rPr>
        <w:t>inst2vec</w:t>
      </w:r>
      <w:r>
        <w:rPr>
          <w:vertAlign w:val="baseline"/>
        </w:rPr>
        <w:t>。该方</w:t>
      </w:r>
      <w:r>
        <w:rPr>
          <w:spacing w:val="-1"/>
          <w:vertAlign w:val="baseline"/>
        </w:rPr>
        <w:t>法首先使用编译器对代码进行编译，得到代码的中间表示。但由于该中间表示并没有包含代码之中的数据流信息以及控制流信息，因此该方法将数据流和控制流也融合到该中间表示中，进而构建了代码上下文流图，最后在所构建的图上使用循环神经网络进行建模，获得代码的表征向量。该向量在程序分类实验中的准确率取得了当时最好</w:t>
      </w:r>
      <w:r>
        <w:rPr>
          <w:vertAlign w:val="baseline"/>
        </w:rPr>
        <w:t>的效果。</w:t>
      </w:r>
    </w:p>
    <w:p>
      <w:pPr>
        <w:pStyle w:val="BodyText"/>
        <w:spacing w:line="343" w:lineRule="auto" w:before="5"/>
        <w:ind w:left="250" w:right="669" w:firstLine="480"/>
        <w:jc w:val="both"/>
      </w:pPr>
      <w:r>
        <w:rPr>
          <w:rFonts w:ascii="Times New Roman" w:eastAsia="Times New Roman"/>
        </w:rPr>
        <w:t>Wang</w:t>
      </w:r>
      <w:r>
        <w:rPr>
          <w:rFonts w:ascii="Times New Roman" w:eastAsia="Times New Roman"/>
          <w:spacing w:val="26"/>
        </w:rPr>
        <w:t> </w:t>
      </w:r>
      <w:r>
        <w:rPr/>
        <w:t>等人</w:t>
      </w:r>
      <w:r>
        <w:rPr>
          <w:rFonts w:ascii="Times New Roman" w:eastAsia="Times New Roman"/>
          <w:vertAlign w:val="superscript"/>
        </w:rPr>
        <w:t>[</w:t>
      </w:r>
      <w:hyperlink w:history="true" w:anchor="_bookmark195">
        <w:r>
          <w:rPr>
            <w:rFonts w:ascii="Times New Roman" w:eastAsia="Times New Roman"/>
            <w:vertAlign w:val="superscript"/>
          </w:rPr>
          <w:t>37</w:t>
        </w:r>
      </w:hyperlink>
      <w:r>
        <w:rPr>
          <w:rFonts w:ascii="Times New Roman" w:eastAsia="Times New Roman"/>
          <w:vertAlign w:val="superscript"/>
        </w:rPr>
        <w:t>]</w:t>
      </w:r>
      <w:r>
        <w:rPr>
          <w:vertAlign w:val="baseline"/>
        </w:rPr>
        <w:t>提出了一种称为流增强抽象语法树 </w:t>
      </w:r>
      <w:r>
        <w:rPr>
          <w:rFonts w:ascii="Times New Roman" w:eastAsia="Times New Roman"/>
          <w:vertAlign w:val="baseline"/>
        </w:rPr>
        <w:t>FA-AST</w:t>
      </w:r>
      <w:r>
        <w:rPr>
          <w:vertAlign w:val="baseline"/>
        </w:rPr>
        <w:t>（</w:t>
      </w:r>
      <w:r>
        <w:rPr>
          <w:rFonts w:ascii="Times New Roman" w:eastAsia="Times New Roman"/>
          <w:vertAlign w:val="baseline"/>
        </w:rPr>
        <w:t>Flow-Augmented Ab-</w:t>
      </w:r>
      <w:r>
        <w:rPr>
          <w:rFonts w:ascii="Times New Roman" w:eastAsia="Times New Roman"/>
          <w:spacing w:val="-57"/>
          <w:vertAlign w:val="baseline"/>
        </w:rPr>
        <w:t> </w:t>
      </w:r>
      <w:r>
        <w:rPr>
          <w:rFonts w:ascii="Times New Roman" w:eastAsia="Times New Roman"/>
          <w:vertAlign w:val="baseline"/>
        </w:rPr>
        <w:t>stract</w:t>
      </w:r>
      <w:r>
        <w:rPr>
          <w:rFonts w:ascii="Times New Roman" w:eastAsia="Times New Roman"/>
          <w:spacing w:val="45"/>
          <w:vertAlign w:val="baseline"/>
        </w:rPr>
        <w:t> </w:t>
      </w:r>
      <w:r>
        <w:rPr>
          <w:rFonts w:ascii="Times New Roman" w:eastAsia="Times New Roman"/>
          <w:vertAlign w:val="baseline"/>
        </w:rPr>
        <w:t>Syntax</w:t>
      </w:r>
      <w:r>
        <w:rPr>
          <w:rFonts w:ascii="Times New Roman" w:eastAsia="Times New Roman"/>
          <w:spacing w:val="45"/>
          <w:vertAlign w:val="baseline"/>
        </w:rPr>
        <w:t> </w:t>
      </w:r>
      <w:r>
        <w:rPr>
          <w:rFonts w:ascii="Times New Roman" w:eastAsia="Times New Roman"/>
          <w:vertAlign w:val="baseline"/>
        </w:rPr>
        <w:t>Tree</w:t>
      </w:r>
      <w:r>
        <w:rPr>
          <w:vertAlign w:val="baseline"/>
        </w:rPr>
        <w:t>）的程序图表示，考虑了仅仅使用代码的抽象语法树进行代码表征</w:t>
      </w:r>
    </w:p>
    <w:p>
      <w:pPr>
        <w:spacing w:after="0" w:line="343" w:lineRule="auto"/>
        <w:jc w:val="both"/>
        <w:sectPr>
          <w:pgSz w:w="11910" w:h="16840"/>
          <w:pgMar w:header="1461" w:footer="1008" w:top="1720" w:bottom="1200" w:left="1280" w:right="860"/>
        </w:sectPr>
      </w:pPr>
    </w:p>
    <w:p>
      <w:pPr>
        <w:pStyle w:val="BodyText"/>
        <w:spacing w:before="7"/>
        <w:rPr>
          <w:sz w:val="25"/>
        </w:rPr>
      </w:pPr>
    </w:p>
    <w:p>
      <w:pPr>
        <w:pStyle w:val="BodyText"/>
        <w:spacing w:line="343" w:lineRule="auto" w:before="66"/>
        <w:ind w:left="250" w:right="668"/>
        <w:jc w:val="both"/>
      </w:pPr>
      <w:r>
        <w:rPr/>
        <w:t>建模实际上仍然有代码结构上的缺失这一问题，构建了代码抽象语法树的图形表示</w:t>
      </w:r>
      <w:r>
        <w:rPr>
          <w:rFonts w:ascii="Times New Roman" w:eastAsia="Times New Roman"/>
          <w:spacing w:val="-3"/>
        </w:rPr>
        <w:t>FA-AST</w:t>
      </w:r>
      <w:r>
        <w:rPr>
          <w:spacing w:val="-6"/>
        </w:rPr>
        <w:t>，通过将抽象语法树各个叶子结点相连构建出适合图神经网络处理的数据，然</w:t>
      </w:r>
      <w:r>
        <w:rPr>
          <w:spacing w:val="-5"/>
        </w:rPr>
        <w:t>后应用两种不同类型的图神经网络 </w:t>
      </w:r>
      <w:r>
        <w:rPr>
          <w:rFonts w:ascii="Times New Roman" w:eastAsia="Times New Roman"/>
        </w:rPr>
        <w:t>GNN </w:t>
      </w:r>
      <w:r>
        <w:rPr/>
        <w:t>来检测克隆。</w:t>
      </w:r>
    </w:p>
    <w:p>
      <w:pPr>
        <w:pStyle w:val="BodyText"/>
        <w:spacing w:line="343" w:lineRule="auto" w:before="3"/>
        <w:ind w:left="250" w:right="668" w:firstLine="480"/>
        <w:jc w:val="both"/>
      </w:pPr>
      <w:r>
        <w:rPr>
          <w:rFonts w:ascii="Times New Roman" w:eastAsia="Times New Roman"/>
        </w:rPr>
        <w:t>DeFreez</w:t>
      </w:r>
      <w:r>
        <w:rPr>
          <w:rFonts w:ascii="Times New Roman" w:eastAsia="Times New Roman"/>
          <w:spacing w:val="11"/>
        </w:rPr>
        <w:t> </w:t>
      </w:r>
      <w:r>
        <w:rPr/>
        <w:t>等人</w:t>
      </w:r>
      <w:r>
        <w:rPr>
          <w:rFonts w:ascii="Times New Roman" w:eastAsia="Times New Roman"/>
          <w:vertAlign w:val="superscript"/>
        </w:rPr>
        <w:t>[</w:t>
      </w:r>
      <w:hyperlink w:history="true" w:anchor="_bookmark196">
        <w:r>
          <w:rPr>
            <w:rFonts w:ascii="Times New Roman" w:eastAsia="Times New Roman"/>
            <w:vertAlign w:val="superscript"/>
          </w:rPr>
          <w:t>38</w:t>
        </w:r>
      </w:hyperlink>
      <w:r>
        <w:rPr>
          <w:rFonts w:ascii="Times New Roman" w:eastAsia="Times New Roman"/>
          <w:vertAlign w:val="superscript"/>
        </w:rPr>
        <w:t>]</w:t>
      </w:r>
      <w:r>
        <w:rPr>
          <w:spacing w:val="-5"/>
          <w:vertAlign w:val="baseline"/>
        </w:rPr>
        <w:t>提出了一种学习嵌入方法 </w:t>
      </w:r>
      <w:r>
        <w:rPr>
          <w:rFonts w:ascii="Times New Roman" w:eastAsia="Times New Roman"/>
          <w:vertAlign w:val="baseline"/>
        </w:rPr>
        <w:t>Fun2Vec</w:t>
      </w:r>
      <w:r>
        <w:rPr>
          <w:vertAlign w:val="baseline"/>
        </w:rPr>
        <w:t>，将每个函数映射到连续向量</w:t>
      </w:r>
      <w:r>
        <w:rPr>
          <w:spacing w:val="-1"/>
          <w:vertAlign w:val="baseline"/>
        </w:rPr>
        <w:t>空间中的向量，以便使同义函数的向量非常接近。该方法采用随机游走算法，在程序的过程间控制流图上随机选择部分执行路径，捕获程序的层级结构，每条执行路径转</w:t>
      </w:r>
      <w:r>
        <w:rPr>
          <w:spacing w:val="-6"/>
          <w:vertAlign w:val="baseline"/>
        </w:rPr>
        <w:t>换为一个标签序列，借助 </w:t>
      </w:r>
      <w:r>
        <w:rPr>
          <w:rFonts w:ascii="Times New Roman" w:eastAsia="Times New Roman"/>
          <w:spacing w:val="-1"/>
          <w:vertAlign w:val="baseline"/>
        </w:rPr>
        <w:t>Word2Vec</w:t>
      </w:r>
      <w:r>
        <w:rPr>
          <w:rFonts w:ascii="Times New Roman" w:eastAsia="Times New Roman"/>
          <w:spacing w:val="2"/>
          <w:vertAlign w:val="baseline"/>
        </w:rPr>
        <w:t> </w:t>
      </w:r>
      <w:r>
        <w:rPr>
          <w:spacing w:val="-1"/>
          <w:vertAlign w:val="baseline"/>
        </w:rPr>
        <w:t>方法，把标签映射为连续实值向量，并通过神经</w:t>
      </w:r>
      <w:r>
        <w:rPr>
          <w:vertAlign w:val="baseline"/>
        </w:rPr>
        <w:t>网络训练函数的嵌入向量。</w:t>
      </w:r>
    </w:p>
    <w:p>
      <w:pPr>
        <w:pStyle w:val="BodyText"/>
        <w:spacing w:line="343" w:lineRule="auto" w:before="5"/>
        <w:ind w:left="250" w:right="668" w:firstLine="480"/>
        <w:jc w:val="both"/>
      </w:pPr>
      <w:r>
        <w:rPr>
          <w:rFonts w:ascii="Times New Roman" w:eastAsia="Times New Roman"/>
        </w:rPr>
        <w:t>Kang</w:t>
      </w:r>
      <w:r>
        <w:rPr>
          <w:rFonts w:ascii="Times New Roman" w:eastAsia="Times New Roman"/>
          <w:spacing w:val="5"/>
        </w:rPr>
        <w:t> </w:t>
      </w:r>
      <w:r>
        <w:rPr/>
        <w:t>等人</w:t>
      </w:r>
      <w:r>
        <w:rPr>
          <w:rFonts w:ascii="Times New Roman" w:eastAsia="Times New Roman"/>
          <w:vertAlign w:val="superscript"/>
        </w:rPr>
        <w:t>[</w:t>
      </w:r>
      <w:hyperlink w:history="true" w:anchor="_bookmark197">
        <w:r>
          <w:rPr>
            <w:rFonts w:ascii="Times New Roman" w:eastAsia="Times New Roman"/>
            <w:vertAlign w:val="superscript"/>
          </w:rPr>
          <w:t>39</w:t>
        </w:r>
      </w:hyperlink>
      <w:r>
        <w:rPr>
          <w:rFonts w:ascii="Times New Roman" w:eastAsia="Times New Roman"/>
          <w:vertAlign w:val="superscript"/>
        </w:rPr>
        <w:t>]</w:t>
      </w:r>
      <w:r>
        <w:rPr>
          <w:vertAlign w:val="baseline"/>
        </w:rPr>
        <w:t>提出了一种针对代码补全问题的门控卷积网络模型 </w:t>
      </w:r>
      <w:r>
        <w:rPr>
          <w:rFonts w:ascii="Times New Roman" w:eastAsia="Times New Roman"/>
          <w:vertAlign w:val="baseline"/>
        </w:rPr>
        <w:t>CC-CCNN</w:t>
      </w:r>
      <w:r>
        <w:rPr>
          <w:vertAlign w:val="baseline"/>
        </w:rPr>
        <w:t>。该</w:t>
      </w:r>
      <w:r>
        <w:rPr>
          <w:spacing w:val="-1"/>
          <w:vertAlign w:val="baseline"/>
        </w:rPr>
        <w:t>方法通过从代码表示中获得有效的代码特征，提出了一种分类机制，通过使用已知的父节点对节点的表示进行分类，并在模型中构建训练图。实验结果表明，模型在数据</w:t>
      </w:r>
      <w:r>
        <w:rPr>
          <w:spacing w:val="-6"/>
          <w:vertAlign w:val="baseline"/>
        </w:rPr>
        <w:t>集中最多优于最先进的方法 </w:t>
      </w:r>
      <w:r>
        <w:rPr>
          <w:rFonts w:ascii="Times New Roman" w:eastAsia="Times New Roman"/>
          <w:spacing w:val="-1"/>
          <w:vertAlign w:val="baseline"/>
        </w:rPr>
        <w:t>MRR</w:t>
      </w:r>
      <w:r>
        <w:rPr>
          <w:rFonts w:ascii="Times New Roman" w:eastAsia="Times New Roman"/>
          <w:vertAlign w:val="baseline"/>
        </w:rPr>
        <w:t> </w:t>
      </w:r>
      <w:r>
        <w:rPr>
          <w:spacing w:val="-20"/>
          <w:vertAlign w:val="baseline"/>
        </w:rPr>
        <w:t>最多 </w:t>
      </w:r>
      <w:r>
        <w:rPr>
          <w:rFonts w:ascii="Times New Roman" w:eastAsia="Times New Roman"/>
          <w:vertAlign w:val="baseline"/>
        </w:rPr>
        <w:t>9.2%</w:t>
      </w:r>
      <w:r>
        <w:rPr>
          <w:vertAlign w:val="baseline"/>
        </w:rPr>
        <w:t>，</w:t>
      </w:r>
      <w:r>
        <w:rPr>
          <w:rFonts w:ascii="Times New Roman" w:eastAsia="Times New Roman"/>
          <w:vertAlign w:val="baseline"/>
        </w:rPr>
        <w:t>ACC </w:t>
      </w:r>
      <w:r>
        <w:rPr>
          <w:spacing w:val="-20"/>
          <w:vertAlign w:val="baseline"/>
        </w:rPr>
        <w:t>最多 </w:t>
      </w:r>
      <w:r>
        <w:rPr>
          <w:rFonts w:ascii="Times New Roman" w:eastAsia="Times New Roman"/>
          <w:vertAlign w:val="baseline"/>
        </w:rPr>
        <w:t>11.4%</w:t>
      </w:r>
      <w:r>
        <w:rPr>
          <w:vertAlign w:val="baseline"/>
        </w:rPr>
        <w:t>。</w:t>
      </w:r>
    </w:p>
    <w:p>
      <w:pPr>
        <w:pStyle w:val="BodyText"/>
        <w:spacing w:before="3"/>
        <w:ind w:left="730"/>
      </w:pPr>
      <w:r>
        <w:rPr/>
        <w:t>上述方法均在图上进行代码的表征学习，力图充分提取代码中的语义信息。</w:t>
      </w:r>
    </w:p>
    <w:p>
      <w:pPr>
        <w:pStyle w:val="ListParagraph"/>
        <w:numPr>
          <w:ilvl w:val="3"/>
          <w:numId w:val="4"/>
        </w:numPr>
        <w:tabs>
          <w:tab w:pos="1196" w:val="left" w:leader="none"/>
        </w:tabs>
        <w:spacing w:line="240" w:lineRule="auto" w:before="134" w:after="0"/>
        <w:ind w:left="1195" w:right="0" w:hanging="602"/>
        <w:jc w:val="left"/>
        <w:rPr>
          <w:rFonts w:ascii="SimSun" w:eastAsia="SimSun" w:hint="eastAsia"/>
          <w:sz w:val="24"/>
        </w:rPr>
      </w:pPr>
      <w:r>
        <w:rPr>
          <w:rFonts w:ascii="SimSun" w:eastAsia="SimSun" w:hint="eastAsia"/>
          <w:sz w:val="24"/>
        </w:rPr>
        <w:t>基于语法和语义融合的代码表征</w:t>
      </w:r>
    </w:p>
    <w:p>
      <w:pPr>
        <w:pStyle w:val="BodyText"/>
        <w:spacing w:line="343" w:lineRule="auto" w:before="133"/>
        <w:ind w:left="250" w:right="668" w:firstLine="480"/>
        <w:jc w:val="both"/>
      </w:pPr>
      <w:r>
        <w:rPr>
          <w:spacing w:val="-2"/>
        </w:rPr>
        <w:t>基于语法与语义融合的模型，结合抽象语法树 </w:t>
      </w:r>
      <w:r>
        <w:rPr>
          <w:rFonts w:ascii="Times New Roman" w:eastAsia="Times New Roman"/>
        </w:rPr>
        <w:t>AST</w:t>
      </w:r>
      <w:r>
        <w:rPr>
          <w:spacing w:val="-4"/>
        </w:rPr>
        <w:t>、数据流图 </w:t>
      </w:r>
      <w:r>
        <w:rPr>
          <w:rFonts w:ascii="Times New Roman" w:eastAsia="Times New Roman"/>
        </w:rPr>
        <w:t>DFG</w:t>
      </w:r>
      <w:r>
        <w:rPr/>
        <w:t>、控制流图</w:t>
      </w:r>
      <w:r>
        <w:rPr>
          <w:rFonts w:ascii="Times New Roman" w:eastAsia="Times New Roman"/>
          <w:spacing w:val="-1"/>
        </w:rPr>
        <w:t>CFG</w:t>
      </w:r>
      <w:r>
        <w:rPr>
          <w:spacing w:val="-1"/>
        </w:rPr>
        <w:t>、词法单元</w:t>
      </w:r>
      <w:r>
        <w:rPr>
          <w:rFonts w:ascii="Times New Roman" w:eastAsia="Times New Roman"/>
          <w:spacing w:val="-1"/>
        </w:rPr>
        <w:t>Token</w:t>
      </w:r>
      <w:r>
        <w:rPr>
          <w:rFonts w:ascii="Times New Roman" w:eastAsia="Times New Roman"/>
          <w:spacing w:val="-2"/>
        </w:rPr>
        <w:t> </w:t>
      </w:r>
      <w:r>
        <w:rPr>
          <w:spacing w:val="-3"/>
        </w:rPr>
        <w:t>序列，捕获程序的语法及语义结构信息。其中抽象语法树 </w:t>
      </w:r>
      <w:r>
        <w:rPr>
          <w:rFonts w:ascii="Times New Roman" w:eastAsia="Times New Roman"/>
        </w:rPr>
        <w:t>AST</w:t>
      </w:r>
      <w:r>
        <w:rPr>
          <w:rFonts w:ascii="Times New Roman" w:eastAsia="Times New Roman"/>
          <w:spacing w:val="-57"/>
        </w:rPr>
        <w:t> </w:t>
      </w:r>
      <w:r>
        <w:rPr>
          <w:spacing w:val="-30"/>
        </w:rPr>
        <w:t>和 </w:t>
      </w:r>
      <w:r>
        <w:rPr>
          <w:rFonts w:ascii="Times New Roman" w:eastAsia="Times New Roman"/>
          <w:spacing w:val="-1"/>
        </w:rPr>
        <w:t>Token</w:t>
      </w:r>
      <w:r>
        <w:rPr>
          <w:rFonts w:ascii="Times New Roman" w:eastAsia="Times New Roman"/>
          <w:spacing w:val="3"/>
        </w:rPr>
        <w:t> </w:t>
      </w:r>
      <w:r>
        <w:rPr>
          <w:spacing w:val="-4"/>
        </w:rPr>
        <w:t>序列反映了语法层面的信息，数据流图 </w:t>
      </w:r>
      <w:r>
        <w:rPr>
          <w:rFonts w:ascii="Times New Roman" w:eastAsia="Times New Roman"/>
        </w:rPr>
        <w:t>DFG</w:t>
      </w:r>
      <w:r>
        <w:rPr>
          <w:spacing w:val="-10"/>
        </w:rPr>
        <w:t>、控制流图 </w:t>
      </w:r>
      <w:r>
        <w:rPr>
          <w:rFonts w:ascii="Times New Roman" w:eastAsia="Times New Roman"/>
        </w:rPr>
        <w:t>CFG</w:t>
      </w:r>
      <w:r>
        <w:rPr>
          <w:rFonts w:ascii="Times New Roman" w:eastAsia="Times New Roman"/>
          <w:spacing w:val="3"/>
        </w:rPr>
        <w:t> </w:t>
      </w:r>
      <w:r>
        <w:rPr/>
        <w:t>反映了语义层面的信息。</w:t>
      </w:r>
    </w:p>
    <w:p>
      <w:pPr>
        <w:pStyle w:val="BodyText"/>
        <w:spacing w:line="343" w:lineRule="auto" w:before="3"/>
        <w:ind w:left="250" w:right="514" w:firstLine="480"/>
      </w:pPr>
      <w:r>
        <w:rPr>
          <w:rFonts w:ascii="Times New Roman" w:eastAsia="Times New Roman"/>
          <w:spacing w:val="-1"/>
        </w:rPr>
        <w:t>Tufano</w:t>
      </w:r>
      <w:r>
        <w:rPr>
          <w:rFonts w:ascii="Times New Roman" w:eastAsia="Times New Roman"/>
          <w:spacing w:val="-11"/>
        </w:rPr>
        <w:t> </w:t>
      </w:r>
      <w:r>
        <w:rPr>
          <w:spacing w:val="-1"/>
        </w:rPr>
        <w:t>等人</w:t>
      </w:r>
      <w:r>
        <w:rPr>
          <w:rFonts w:ascii="Times New Roman" w:eastAsia="Times New Roman"/>
          <w:spacing w:val="-1"/>
          <w:vertAlign w:val="superscript"/>
        </w:rPr>
        <w:t>[</w:t>
      </w:r>
      <w:hyperlink w:history="true" w:anchor="_bookmark198">
        <w:r>
          <w:rPr>
            <w:rFonts w:ascii="Times New Roman" w:eastAsia="Times New Roman"/>
            <w:spacing w:val="-1"/>
            <w:vertAlign w:val="superscript"/>
          </w:rPr>
          <w:t>40</w:t>
        </w:r>
      </w:hyperlink>
      <w:r>
        <w:rPr>
          <w:rFonts w:ascii="Times New Roman" w:eastAsia="Times New Roman"/>
          <w:spacing w:val="-1"/>
          <w:vertAlign w:val="superscript"/>
        </w:rPr>
        <w:t>]</w:t>
      </w:r>
      <w:r>
        <w:rPr>
          <w:spacing w:val="-5"/>
          <w:vertAlign w:val="baseline"/>
        </w:rPr>
        <w:t>采用四种不同的代码表征方法</w:t>
      </w:r>
      <w:r>
        <w:rPr>
          <w:vertAlign w:val="baseline"/>
        </w:rPr>
        <w:t>（</w:t>
      </w:r>
      <w:r>
        <w:rPr>
          <w:spacing w:val="-15"/>
          <w:vertAlign w:val="baseline"/>
        </w:rPr>
        <w:t>即标识符 </w:t>
      </w:r>
      <w:r>
        <w:rPr>
          <w:rFonts w:ascii="Times New Roman" w:eastAsia="Times New Roman"/>
          <w:vertAlign w:val="baseline"/>
        </w:rPr>
        <w:t>Token</w:t>
      </w:r>
      <w:r>
        <w:rPr>
          <w:spacing w:val="-22"/>
          <w:vertAlign w:val="baseline"/>
        </w:rPr>
        <w:t>、抽象语法树 </w:t>
      </w:r>
      <w:r>
        <w:rPr>
          <w:rFonts w:ascii="Times New Roman" w:eastAsia="Times New Roman"/>
          <w:vertAlign w:val="baseline"/>
        </w:rPr>
        <w:t>AST</w:t>
      </w:r>
      <w:r>
        <w:rPr>
          <w:vertAlign w:val="baseline"/>
        </w:rPr>
        <w:t>、</w:t>
      </w:r>
      <w:r>
        <w:rPr>
          <w:spacing w:val="6"/>
          <w:vertAlign w:val="baseline"/>
        </w:rPr>
        <w:t>字节码和控制流图</w:t>
      </w:r>
      <w:r>
        <w:rPr>
          <w:rFonts w:ascii="Times New Roman" w:eastAsia="Times New Roman"/>
          <w:vertAlign w:val="baseline"/>
        </w:rPr>
        <w:t>CFG</w:t>
      </w:r>
      <w:r>
        <w:rPr>
          <w:vertAlign w:val="baseline"/>
        </w:rPr>
        <w:t>）进行代码克隆检测，他们利用四种代码表示分别识别代码对的相似度，并计算平均值作为最终的相似度结果。</w:t>
      </w:r>
    </w:p>
    <w:p>
      <w:pPr>
        <w:pStyle w:val="BodyText"/>
        <w:spacing w:line="343" w:lineRule="auto" w:before="3"/>
        <w:ind w:left="250" w:right="668" w:firstLine="480"/>
        <w:jc w:val="both"/>
      </w:pPr>
      <w:r>
        <w:rPr>
          <w:rFonts w:ascii="Times New Roman" w:eastAsia="Times New Roman"/>
        </w:rPr>
        <w:t>Saini</w:t>
      </w:r>
      <w:r>
        <w:rPr>
          <w:rFonts w:ascii="Times New Roman" w:eastAsia="Times New Roman"/>
          <w:spacing w:val="9"/>
        </w:rPr>
        <w:t> </w:t>
      </w:r>
      <w:r>
        <w:rPr/>
        <w:t>等人</w:t>
      </w:r>
      <w:r>
        <w:rPr>
          <w:rFonts w:ascii="Times New Roman" w:eastAsia="Times New Roman"/>
          <w:vertAlign w:val="superscript"/>
        </w:rPr>
        <w:t>[</w:t>
      </w:r>
      <w:hyperlink w:history="true" w:anchor="_bookmark199">
        <w:r>
          <w:rPr>
            <w:rFonts w:ascii="Times New Roman" w:eastAsia="Times New Roman"/>
            <w:vertAlign w:val="superscript"/>
          </w:rPr>
          <w:t>41</w:t>
        </w:r>
      </w:hyperlink>
      <w:r>
        <w:rPr>
          <w:rFonts w:ascii="Times New Roman" w:eastAsia="Times New Roman"/>
          <w:vertAlign w:val="superscript"/>
        </w:rPr>
        <w:t>]</w:t>
      </w:r>
      <w:r>
        <w:rPr>
          <w:spacing w:val="-3"/>
          <w:vertAlign w:val="baseline"/>
        </w:rPr>
        <w:t>提出了一种基于多种度量的代码克隆检测框架 </w:t>
      </w:r>
      <w:r>
        <w:rPr>
          <w:rFonts w:ascii="Times New Roman" w:eastAsia="Times New Roman"/>
          <w:vertAlign w:val="baseline"/>
        </w:rPr>
        <w:t>Oreo</w:t>
      </w:r>
      <w:r>
        <w:rPr>
          <w:vertAlign w:val="baseline"/>
        </w:rPr>
        <w:t>，该方法从程序</w:t>
      </w:r>
      <w:r>
        <w:rPr>
          <w:spacing w:val="-1"/>
          <w:vertAlign w:val="baseline"/>
        </w:rPr>
        <w:t>的源代码中提取了包括被调用的外部方法的数量、变量的数量、语句的数量、循环的</w:t>
      </w:r>
      <w:r>
        <w:rPr>
          <w:spacing w:val="-8"/>
          <w:vertAlign w:val="baseline"/>
        </w:rPr>
        <w:t>数量等 </w:t>
      </w:r>
      <w:r>
        <w:rPr>
          <w:rFonts w:ascii="Times New Roman" w:eastAsia="Times New Roman"/>
          <w:vertAlign w:val="baseline"/>
        </w:rPr>
        <w:t>24</w:t>
      </w:r>
      <w:r>
        <w:rPr>
          <w:rFonts w:ascii="Times New Roman" w:eastAsia="Times New Roman"/>
          <w:spacing w:val="32"/>
          <w:vertAlign w:val="baseline"/>
        </w:rPr>
        <w:t> </w:t>
      </w:r>
      <w:r>
        <w:rPr>
          <w:vertAlign w:val="baseline"/>
        </w:rPr>
        <w:t>种度量，然后进一步从函数中抽取语义，并使用了基于哈希的方法进一步</w:t>
      </w:r>
      <w:r>
        <w:rPr>
          <w:spacing w:val="-1"/>
          <w:vertAlign w:val="baseline"/>
        </w:rPr>
        <w:t>筛选，最后加入了深度学习的方法，将两个程序向量输入到孪生模型中来判断两个程</w:t>
      </w:r>
      <w:r>
        <w:rPr>
          <w:vertAlign w:val="baseline"/>
        </w:rPr>
        <w:t>序之间是否具有克隆关系。</w:t>
      </w:r>
    </w:p>
    <w:p>
      <w:pPr>
        <w:pStyle w:val="BodyText"/>
        <w:spacing w:line="343" w:lineRule="auto" w:before="5"/>
        <w:ind w:left="250" w:right="668" w:firstLine="480"/>
        <w:jc w:val="both"/>
      </w:pPr>
      <w:r>
        <w:rPr>
          <w:rFonts w:ascii="Times New Roman" w:eastAsia="Times New Roman"/>
        </w:rPr>
        <w:t>Fang</w:t>
      </w:r>
      <w:r>
        <w:rPr>
          <w:rFonts w:ascii="Times New Roman" w:eastAsia="Times New Roman"/>
          <w:spacing w:val="6"/>
        </w:rPr>
        <w:t> </w:t>
      </w:r>
      <w:r>
        <w:rPr/>
        <w:t>等人</w:t>
      </w:r>
      <w:r>
        <w:rPr>
          <w:rFonts w:ascii="Times New Roman" w:eastAsia="Times New Roman"/>
          <w:vertAlign w:val="superscript"/>
        </w:rPr>
        <w:t>[</w:t>
      </w:r>
      <w:hyperlink w:history="true" w:anchor="_bookmark200">
        <w:r>
          <w:rPr>
            <w:rFonts w:ascii="Times New Roman" w:eastAsia="Times New Roman"/>
            <w:vertAlign w:val="superscript"/>
          </w:rPr>
          <w:t>42</w:t>
        </w:r>
      </w:hyperlink>
      <w:r>
        <w:rPr>
          <w:rFonts w:ascii="Times New Roman" w:eastAsia="Times New Roman"/>
          <w:vertAlign w:val="superscript"/>
        </w:rPr>
        <w:t>]</w:t>
      </w:r>
      <w:r>
        <w:rPr>
          <w:vertAlign w:val="baseline"/>
        </w:rPr>
        <w:t>结合抽象语法树，控制流图和调用图来学习代码特征，融合了语法</w:t>
      </w:r>
      <w:r>
        <w:rPr>
          <w:spacing w:val="-1"/>
          <w:vertAlign w:val="baseline"/>
        </w:rPr>
        <w:t>和语义信息。首先，该方法从源码中分析出方法之间的调用图、每个方法的抽象语法</w:t>
      </w:r>
      <w:r>
        <w:rPr>
          <w:spacing w:val="-2"/>
          <w:vertAlign w:val="baseline"/>
        </w:rPr>
        <w:t>树以及每个方法的控制流图；然后，用调用图找出每个功能的 </w:t>
      </w:r>
      <w:r>
        <w:rPr>
          <w:rFonts w:ascii="Times New Roman" w:eastAsia="Times New Roman"/>
          <w:vertAlign w:val="baseline"/>
        </w:rPr>
        <w:t>AST</w:t>
      </w:r>
      <w:r>
        <w:rPr>
          <w:rFonts w:ascii="Times New Roman" w:eastAsia="Times New Roman"/>
          <w:spacing w:val="20"/>
          <w:vertAlign w:val="baseline"/>
        </w:rPr>
        <w:t> </w:t>
      </w:r>
      <w:r>
        <w:rPr>
          <w:spacing w:val="-7"/>
          <w:vertAlign w:val="baseline"/>
        </w:rPr>
        <w:t>集合。通过 </w:t>
      </w:r>
      <w:r>
        <w:rPr>
          <w:rFonts w:ascii="Times New Roman" w:eastAsia="Times New Roman"/>
          <w:vertAlign w:val="baseline"/>
        </w:rPr>
        <w:t>AST</w:t>
      </w:r>
      <w:r>
        <w:rPr>
          <w:rFonts w:ascii="Times New Roman" w:eastAsia="Times New Roman"/>
          <w:spacing w:val="-58"/>
          <w:vertAlign w:val="baseline"/>
        </w:rPr>
        <w:t> </w:t>
      </w:r>
      <w:r>
        <w:rPr>
          <w:spacing w:val="-1"/>
          <w:vertAlign w:val="baseline"/>
        </w:rPr>
        <w:t>集合抽取功能的语法信息；通过调用图组成每个功能的控制流图；通过控制流图抽取</w:t>
      </w:r>
    </w:p>
    <w:p>
      <w:pPr>
        <w:spacing w:after="0" w:line="343" w:lineRule="auto"/>
        <w:jc w:val="both"/>
        <w:sectPr>
          <w:pgSz w:w="11910" w:h="16840"/>
          <w:pgMar w:header="1461" w:footer="1008" w:top="1720" w:bottom="1200" w:left="1280" w:right="860"/>
        </w:sectPr>
      </w:pPr>
    </w:p>
    <w:p>
      <w:pPr>
        <w:pStyle w:val="BodyText"/>
        <w:spacing w:before="7"/>
        <w:rPr>
          <w:sz w:val="25"/>
        </w:rPr>
      </w:pPr>
    </w:p>
    <w:p>
      <w:pPr>
        <w:pStyle w:val="BodyText"/>
        <w:spacing w:before="66"/>
        <w:ind w:left="250"/>
      </w:pPr>
      <w:r>
        <w:rPr/>
        <w:t>功能的语义信息；最后，将抽取出来的语义信息送入前馈神经网络得到分类结果。</w:t>
      </w:r>
    </w:p>
    <w:p>
      <w:pPr>
        <w:pStyle w:val="BodyText"/>
        <w:spacing w:line="343" w:lineRule="auto" w:before="134"/>
        <w:ind w:left="250" w:right="668" w:firstLine="480"/>
        <w:jc w:val="both"/>
      </w:pPr>
      <w:r>
        <w:rPr>
          <w:rFonts w:ascii="Times New Roman" w:eastAsia="Times New Roman"/>
          <w:spacing w:val="-2"/>
        </w:rPr>
        <w:t>Hua</w:t>
      </w:r>
      <w:r>
        <w:rPr>
          <w:rFonts w:ascii="Times New Roman" w:eastAsia="Times New Roman"/>
          <w:spacing w:val="-12"/>
        </w:rPr>
        <w:t> </w:t>
      </w:r>
      <w:r>
        <w:rPr>
          <w:spacing w:val="-2"/>
        </w:rPr>
        <w:t>等人</w:t>
      </w:r>
      <w:r>
        <w:rPr>
          <w:rFonts w:ascii="Times New Roman" w:eastAsia="Times New Roman"/>
          <w:spacing w:val="-2"/>
          <w:vertAlign w:val="superscript"/>
        </w:rPr>
        <w:t>[</w:t>
      </w:r>
      <w:hyperlink w:history="true" w:anchor="_bookmark201">
        <w:r>
          <w:rPr>
            <w:rFonts w:ascii="Times New Roman" w:eastAsia="Times New Roman"/>
            <w:spacing w:val="-2"/>
            <w:vertAlign w:val="superscript"/>
          </w:rPr>
          <w:t>43</w:t>
        </w:r>
      </w:hyperlink>
      <w:r>
        <w:rPr>
          <w:rFonts w:ascii="Times New Roman" w:eastAsia="Times New Roman"/>
          <w:spacing w:val="-2"/>
          <w:vertAlign w:val="superscript"/>
        </w:rPr>
        <w:t>]</w:t>
      </w:r>
      <w:r>
        <w:rPr>
          <w:spacing w:val="-6"/>
          <w:vertAlign w:val="baseline"/>
        </w:rPr>
        <w:t>提出了一种使用注意力机制的功能代码克隆检测器 </w:t>
      </w:r>
      <w:r>
        <w:rPr>
          <w:rFonts w:ascii="Times New Roman" w:eastAsia="Times New Roman"/>
          <w:spacing w:val="-1"/>
          <w:vertAlign w:val="baseline"/>
        </w:rPr>
        <w:t>FCCA</w:t>
      </w:r>
      <w:r>
        <w:rPr>
          <w:spacing w:val="-1"/>
          <w:vertAlign w:val="baseline"/>
        </w:rPr>
        <w:t>（</w:t>
      </w:r>
      <w:r>
        <w:rPr>
          <w:rFonts w:ascii="Times New Roman" w:eastAsia="Times New Roman"/>
          <w:spacing w:val="-1"/>
          <w:vertAlign w:val="baseline"/>
        </w:rPr>
        <w:t>Functional</w:t>
      </w:r>
      <w:r>
        <w:rPr>
          <w:rFonts w:ascii="Times New Roman" w:eastAsia="Times New Roman"/>
          <w:spacing w:val="-58"/>
          <w:vertAlign w:val="baseline"/>
        </w:rPr>
        <w:t> </w:t>
      </w:r>
      <w:r>
        <w:rPr>
          <w:rFonts w:ascii="Times New Roman" w:eastAsia="Times New Roman"/>
          <w:vertAlign w:val="baseline"/>
        </w:rPr>
        <w:t>code</w:t>
      </w:r>
      <w:r>
        <w:rPr>
          <w:rFonts w:ascii="Times New Roman" w:eastAsia="Times New Roman"/>
          <w:spacing w:val="5"/>
          <w:vertAlign w:val="baseline"/>
        </w:rPr>
        <w:t> </w:t>
      </w:r>
      <w:r>
        <w:rPr>
          <w:rFonts w:ascii="Times New Roman" w:eastAsia="Times New Roman"/>
          <w:vertAlign w:val="baseline"/>
        </w:rPr>
        <w:t>clone</w:t>
      </w:r>
      <w:r>
        <w:rPr>
          <w:rFonts w:ascii="Times New Roman" w:eastAsia="Times New Roman"/>
          <w:spacing w:val="6"/>
          <w:vertAlign w:val="baseline"/>
        </w:rPr>
        <w:t> </w:t>
      </w:r>
      <w:r>
        <w:rPr>
          <w:rFonts w:ascii="Times New Roman" w:eastAsia="Times New Roman"/>
          <w:vertAlign w:val="baseline"/>
        </w:rPr>
        <w:t>detector</w:t>
      </w:r>
      <w:r>
        <w:rPr>
          <w:rFonts w:ascii="Times New Roman" w:eastAsia="Times New Roman"/>
          <w:spacing w:val="5"/>
          <w:vertAlign w:val="baseline"/>
        </w:rPr>
        <w:t> </w:t>
      </w:r>
      <w:r>
        <w:rPr>
          <w:rFonts w:ascii="Times New Roman" w:eastAsia="Times New Roman"/>
          <w:vertAlign w:val="baseline"/>
        </w:rPr>
        <w:t>using</w:t>
      </w:r>
      <w:r>
        <w:rPr>
          <w:rFonts w:ascii="Times New Roman" w:eastAsia="Times New Roman"/>
          <w:spacing w:val="6"/>
          <w:vertAlign w:val="baseline"/>
        </w:rPr>
        <w:t> </w:t>
      </w:r>
      <w:r>
        <w:rPr>
          <w:rFonts w:ascii="Times New Roman" w:eastAsia="Times New Roman"/>
          <w:vertAlign w:val="baseline"/>
        </w:rPr>
        <w:t>attentio</w:t>
      </w:r>
      <w:r>
        <w:rPr>
          <w:rFonts w:ascii="Times New Roman" w:eastAsia="Times New Roman"/>
          <w:spacing w:val="-1"/>
          <w:vertAlign w:val="baseline"/>
        </w:rPr>
        <w:t>n</w:t>
      </w:r>
      <w:r>
        <w:rPr>
          <w:spacing w:val="-97"/>
          <w:vertAlign w:val="baseline"/>
        </w:rPr>
        <w:t>）</w:t>
      </w:r>
      <w:r>
        <w:rPr>
          <w:vertAlign w:val="baseline"/>
        </w:rPr>
        <w:t>，结合标记、抽象语法树和控制流图三种方式实现</w:t>
      </w:r>
      <w:r>
        <w:rPr>
          <w:spacing w:val="-1"/>
          <w:vertAlign w:val="baseline"/>
        </w:rPr>
        <w:t>检测目标。该方法通过保留多个代码特征，包括非结构化（顺序令牌形式的代码）和结构化（抽象语法树和控制流图形式的代码）信息，在混合代码表示的基础上进行代码克隆检测。将多个代码特征融合到混合表示中，该混合表示配备有注意力机制，有</w:t>
      </w:r>
      <w:r>
        <w:rPr>
          <w:vertAlign w:val="baseline"/>
        </w:rPr>
        <w:t>助于最终检测精度的重要代码部分和特征。</w:t>
      </w:r>
    </w:p>
    <w:p>
      <w:pPr>
        <w:pStyle w:val="BodyText"/>
        <w:spacing w:line="343" w:lineRule="auto" w:before="5"/>
        <w:ind w:left="250" w:right="668" w:firstLine="480"/>
        <w:jc w:val="both"/>
      </w:pPr>
      <w:r>
        <w:rPr>
          <w:rFonts w:ascii="Times New Roman" w:eastAsia="Times New Roman"/>
        </w:rPr>
        <w:t>Dong</w:t>
      </w:r>
      <w:r>
        <w:rPr>
          <w:rFonts w:ascii="Times New Roman" w:eastAsia="Times New Roman"/>
          <w:spacing w:val="34"/>
        </w:rPr>
        <w:t> </w:t>
      </w:r>
      <w:r>
        <w:rPr/>
        <w:t>等人</w:t>
      </w:r>
      <w:r>
        <w:rPr>
          <w:rFonts w:ascii="Times New Roman" w:eastAsia="Times New Roman"/>
          <w:vertAlign w:val="superscript"/>
        </w:rPr>
        <w:t>[</w:t>
      </w:r>
      <w:hyperlink w:history="true" w:anchor="_bookmark202">
        <w:r>
          <w:rPr>
            <w:rFonts w:ascii="Times New Roman" w:eastAsia="Times New Roman"/>
            <w:vertAlign w:val="superscript"/>
          </w:rPr>
          <w:t>44</w:t>
        </w:r>
      </w:hyperlink>
      <w:r>
        <w:rPr>
          <w:rFonts w:ascii="Times New Roman" w:eastAsia="Times New Roman"/>
          <w:vertAlign w:val="superscript"/>
        </w:rPr>
        <w:t>]</w:t>
      </w:r>
      <w:r>
        <w:rPr>
          <w:spacing w:val="-4"/>
          <w:vertAlign w:val="baseline"/>
        </w:rPr>
        <w:t>提出了一种基于 </w:t>
      </w:r>
      <w:r>
        <w:rPr>
          <w:rFonts w:ascii="Times New Roman" w:eastAsia="Times New Roman"/>
          <w:vertAlign w:val="baseline"/>
        </w:rPr>
        <w:t>Token</w:t>
      </w:r>
      <w:r>
        <w:rPr>
          <w:rFonts w:ascii="Times New Roman" w:eastAsia="Times New Roman"/>
          <w:spacing w:val="33"/>
          <w:vertAlign w:val="baseline"/>
        </w:rPr>
        <w:t> </w:t>
      </w:r>
      <w:r>
        <w:rPr>
          <w:spacing w:val="-13"/>
          <w:vertAlign w:val="baseline"/>
        </w:rPr>
        <w:t>和 </w:t>
      </w:r>
      <w:r>
        <w:rPr>
          <w:rFonts w:ascii="Times New Roman" w:eastAsia="Times New Roman"/>
          <w:vertAlign w:val="baseline"/>
        </w:rPr>
        <w:t>AST</w:t>
      </w:r>
      <w:r>
        <w:rPr>
          <w:rFonts w:ascii="Times New Roman" w:eastAsia="Times New Roman"/>
          <w:spacing w:val="34"/>
          <w:vertAlign w:val="baseline"/>
        </w:rPr>
        <w:t> </w:t>
      </w:r>
      <w:r>
        <w:rPr>
          <w:vertAlign w:val="baseline"/>
        </w:rPr>
        <w:t>的代码表征方式，提取数量特征如</w:t>
      </w:r>
      <w:r>
        <w:rPr>
          <w:rFonts w:ascii="Times New Roman" w:eastAsia="Times New Roman"/>
          <w:vertAlign w:val="baseline"/>
        </w:rPr>
        <w:t>AST</w:t>
      </w:r>
      <w:r>
        <w:rPr>
          <w:rFonts w:ascii="Times New Roman" w:eastAsia="Times New Roman"/>
          <w:spacing w:val="20"/>
          <w:vertAlign w:val="baseline"/>
        </w:rPr>
        <w:t> </w:t>
      </w:r>
      <w:r>
        <w:rPr>
          <w:spacing w:val="-13"/>
          <w:vertAlign w:val="baseline"/>
        </w:rPr>
        <w:t>中的 </w:t>
      </w:r>
      <w:r>
        <w:rPr>
          <w:rFonts w:ascii="Times New Roman" w:eastAsia="Times New Roman"/>
          <w:vertAlign w:val="baseline"/>
        </w:rPr>
        <w:t>AST</w:t>
      </w:r>
      <w:r>
        <w:rPr>
          <w:rFonts w:ascii="Times New Roman" w:eastAsia="Times New Roman"/>
          <w:spacing w:val="21"/>
          <w:vertAlign w:val="baseline"/>
        </w:rPr>
        <w:t> </w:t>
      </w:r>
      <w:r>
        <w:rPr>
          <w:vertAlign w:val="baseline"/>
        </w:rPr>
        <w:t>树的高度、节点数以及标记中操作数的个数、字符串的个数等作为神经网络的输入进行检测。</w:t>
      </w:r>
    </w:p>
    <w:p>
      <w:pPr>
        <w:pStyle w:val="BodyText"/>
        <w:spacing w:line="343" w:lineRule="auto" w:before="3"/>
        <w:ind w:left="250" w:right="668" w:firstLine="480"/>
        <w:jc w:val="both"/>
      </w:pPr>
      <w:r>
        <w:rPr>
          <w:rFonts w:ascii="Times New Roman" w:eastAsia="Times New Roman"/>
        </w:rPr>
        <w:t>Feng</w:t>
      </w:r>
      <w:r>
        <w:rPr>
          <w:rFonts w:ascii="Times New Roman" w:eastAsia="Times New Roman"/>
          <w:spacing w:val="6"/>
        </w:rPr>
        <w:t> </w:t>
      </w:r>
      <w:r>
        <w:rPr/>
        <w:t>等</w:t>
      </w:r>
      <w:r>
        <w:rPr>
          <w:rFonts w:ascii="Times New Roman" w:eastAsia="Times New Roman"/>
          <w:vertAlign w:val="superscript"/>
        </w:rPr>
        <w:t>[</w:t>
      </w:r>
      <w:hyperlink w:history="true" w:anchor="_bookmark203">
        <w:r>
          <w:rPr>
            <w:rFonts w:ascii="Times New Roman" w:eastAsia="Times New Roman"/>
            <w:vertAlign w:val="superscript"/>
          </w:rPr>
          <w:t>45</w:t>
        </w:r>
      </w:hyperlink>
      <w:r>
        <w:rPr>
          <w:rFonts w:ascii="Times New Roman" w:eastAsia="Times New Roman"/>
          <w:vertAlign w:val="superscript"/>
        </w:rPr>
        <w:t>]</w:t>
      </w:r>
      <w:r>
        <w:rPr>
          <w:vertAlign w:val="baseline"/>
        </w:rPr>
        <w:t>提出了一种多模态的预训练模型，利用不同模态的信息互补作用，有</w:t>
      </w:r>
      <w:r>
        <w:rPr>
          <w:spacing w:val="-1"/>
          <w:vertAlign w:val="baseline"/>
        </w:rPr>
        <w:t>效提升了模型的整体表征能力。</w:t>
      </w:r>
      <w:r>
        <w:rPr>
          <w:rFonts w:ascii="Times New Roman" w:eastAsia="Times New Roman"/>
          <w:vertAlign w:val="baseline"/>
        </w:rPr>
        <w:t>CodeBERT</w:t>
      </w:r>
      <w:r>
        <w:rPr>
          <w:rFonts w:ascii="Times New Roman" w:eastAsia="Times New Roman"/>
          <w:spacing w:val="-15"/>
          <w:vertAlign w:val="baseline"/>
        </w:rPr>
        <w:t> </w:t>
      </w:r>
      <w:r>
        <w:rPr>
          <w:vertAlign w:val="baseline"/>
        </w:rPr>
        <w:t>基于文档和代码，在自然语言和程序语言</w:t>
      </w:r>
      <w:r>
        <w:rPr>
          <w:spacing w:val="1"/>
          <w:vertAlign w:val="baseline"/>
        </w:rPr>
        <w:t>双模态下，利用</w:t>
      </w:r>
      <w:r>
        <w:rPr>
          <w:rFonts w:ascii="Times New Roman" w:eastAsia="Times New Roman"/>
          <w:vertAlign w:val="baseline"/>
        </w:rPr>
        <w:t>BERT</w:t>
      </w:r>
      <w:r>
        <w:rPr>
          <w:rFonts w:ascii="Times New Roman" w:eastAsia="Times New Roman"/>
          <w:spacing w:val="-15"/>
          <w:vertAlign w:val="baseline"/>
        </w:rPr>
        <w:t> </w:t>
      </w:r>
      <w:r>
        <w:rPr>
          <w:vertAlign w:val="baseline"/>
        </w:rPr>
        <w:t>进行预训练，提取自然语言和程序语言之间的语义连接，为下游任务提供通用表示向量。</w:t>
      </w:r>
    </w:p>
    <w:p>
      <w:pPr>
        <w:pStyle w:val="BodyText"/>
        <w:spacing w:line="343" w:lineRule="auto" w:before="3"/>
        <w:ind w:left="250" w:right="668" w:firstLine="480"/>
        <w:jc w:val="both"/>
      </w:pPr>
      <w:r>
        <w:rPr>
          <w:rFonts w:ascii="Times New Roman" w:eastAsia="Times New Roman"/>
          <w:spacing w:val="-2"/>
        </w:rPr>
        <w:t>Duan</w:t>
      </w:r>
      <w:r>
        <w:rPr>
          <w:rFonts w:ascii="Times New Roman" w:eastAsia="Times New Roman"/>
          <w:spacing w:val="-10"/>
        </w:rPr>
        <w:t> </w:t>
      </w:r>
      <w:r>
        <w:rPr>
          <w:spacing w:val="-2"/>
        </w:rPr>
        <w:t>等人</w:t>
      </w:r>
      <w:r>
        <w:rPr>
          <w:rFonts w:ascii="Times New Roman" w:eastAsia="Times New Roman"/>
          <w:spacing w:val="-2"/>
          <w:vertAlign w:val="superscript"/>
        </w:rPr>
        <w:t>[</w:t>
      </w:r>
      <w:hyperlink w:history="true" w:anchor="_bookmark204">
        <w:r>
          <w:rPr>
            <w:rFonts w:ascii="Times New Roman" w:eastAsia="Times New Roman"/>
            <w:spacing w:val="-2"/>
            <w:vertAlign w:val="superscript"/>
          </w:rPr>
          <w:t>46</w:t>
        </w:r>
      </w:hyperlink>
      <w:r>
        <w:rPr>
          <w:rFonts w:ascii="Times New Roman" w:eastAsia="Times New Roman"/>
          <w:spacing w:val="-2"/>
          <w:vertAlign w:val="superscript"/>
        </w:rPr>
        <w:t>]</w:t>
      </w:r>
      <w:r>
        <w:rPr>
          <w:spacing w:val="-6"/>
          <w:vertAlign w:val="baseline"/>
        </w:rPr>
        <w:t>提出了一种无监督的程序代码表示学习技术 </w:t>
      </w:r>
      <w:r>
        <w:rPr>
          <w:rFonts w:ascii="Times New Roman" w:eastAsia="Times New Roman"/>
          <w:spacing w:val="-1"/>
          <w:vertAlign w:val="baseline"/>
        </w:rPr>
        <w:t>DEEPBINDIFF</w:t>
      </w:r>
      <w:r>
        <w:rPr>
          <w:spacing w:val="-1"/>
          <w:vertAlign w:val="baseline"/>
        </w:rPr>
        <w:t>，依靠代码语义信息和程序控制流信息生成基本块嵌入，并且采用 </w:t>
      </w:r>
      <w:r>
        <w:rPr>
          <w:rFonts w:ascii="Times New Roman" w:eastAsia="Times New Roman"/>
          <w:vertAlign w:val="baseline"/>
        </w:rPr>
        <w:t>k-HOP</w:t>
      </w:r>
      <w:r>
        <w:rPr>
          <w:rFonts w:ascii="Times New Roman" w:eastAsia="Times New Roman"/>
          <w:spacing w:val="44"/>
          <w:vertAlign w:val="baseline"/>
        </w:rPr>
        <w:t> </w:t>
      </w:r>
      <w:r>
        <w:rPr>
          <w:vertAlign w:val="baseline"/>
        </w:rPr>
        <w:t>贪婪匹配算法，利</w:t>
      </w:r>
      <w:r>
        <w:rPr>
          <w:spacing w:val="-1"/>
          <w:vertAlign w:val="baseline"/>
        </w:rPr>
        <w:t>用基本块嵌入发现最优的相似性结果。通过大量二进制文件和真实的 </w:t>
      </w:r>
      <w:r>
        <w:rPr>
          <w:rFonts w:ascii="Times New Roman" w:eastAsia="Times New Roman"/>
          <w:vertAlign w:val="baseline"/>
        </w:rPr>
        <w:t>OpenSSL</w:t>
      </w:r>
      <w:r>
        <w:rPr>
          <w:rFonts w:ascii="Times New Roman" w:eastAsia="Times New Roman"/>
          <w:spacing w:val="41"/>
          <w:vertAlign w:val="baseline"/>
        </w:rPr>
        <w:t> </w:t>
      </w:r>
      <w:r>
        <w:rPr>
          <w:vertAlign w:val="baseline"/>
        </w:rPr>
        <w:t>漏洞</w:t>
      </w:r>
      <w:r>
        <w:rPr>
          <w:spacing w:val="-6"/>
          <w:vertAlign w:val="baseline"/>
        </w:rPr>
        <w:t>对原型进行评估，结果表明 </w:t>
      </w:r>
      <w:r>
        <w:rPr>
          <w:rFonts w:ascii="Times New Roman" w:eastAsia="Times New Roman"/>
          <w:spacing w:val="-1"/>
          <w:vertAlign w:val="baseline"/>
        </w:rPr>
        <w:t>DEEPBINDIFF</w:t>
      </w:r>
      <w:r>
        <w:rPr>
          <w:rFonts w:ascii="Times New Roman" w:eastAsia="Times New Roman"/>
          <w:vertAlign w:val="baseline"/>
        </w:rPr>
        <w:t> </w:t>
      </w:r>
      <w:r>
        <w:rPr>
          <w:vertAlign w:val="baseline"/>
        </w:rPr>
        <w:t>相比于最先进的工具，跨版本和交叉优化级别都更优。</w:t>
      </w:r>
    </w:p>
    <w:p>
      <w:pPr>
        <w:pStyle w:val="BodyText"/>
        <w:spacing w:line="343" w:lineRule="auto" w:before="5"/>
        <w:ind w:left="250" w:right="514" w:firstLine="480"/>
      </w:pPr>
      <w:r>
        <w:rPr>
          <w:rFonts w:ascii="Times New Roman" w:eastAsia="Times New Roman"/>
        </w:rPr>
        <w:t>Wu</w:t>
      </w:r>
      <w:r>
        <w:rPr>
          <w:rFonts w:ascii="Times New Roman" w:eastAsia="Times New Roman"/>
          <w:spacing w:val="9"/>
        </w:rPr>
        <w:t> </w:t>
      </w:r>
      <w:r>
        <w:rPr/>
        <w:t>等人</w:t>
      </w:r>
      <w:r>
        <w:rPr>
          <w:rFonts w:ascii="Times New Roman" w:eastAsia="Times New Roman"/>
          <w:vertAlign w:val="superscript"/>
        </w:rPr>
        <w:t>[</w:t>
      </w:r>
      <w:hyperlink w:history="true" w:anchor="_bookmark205">
        <w:r>
          <w:rPr>
            <w:rFonts w:ascii="Times New Roman" w:eastAsia="Times New Roman"/>
            <w:vertAlign w:val="superscript"/>
          </w:rPr>
          <w:t>47</w:t>
        </w:r>
      </w:hyperlink>
      <w:r>
        <w:rPr>
          <w:rFonts w:ascii="Times New Roman" w:eastAsia="Times New Roman"/>
          <w:vertAlign w:val="superscript"/>
        </w:rPr>
        <w:t>]</w:t>
      </w:r>
      <w:r>
        <w:rPr>
          <w:vertAlign w:val="baseline"/>
        </w:rPr>
        <w:t>提出了一种基于序列和基于图的软件功能克隆检测方法 </w:t>
      </w:r>
      <w:r>
        <w:rPr>
          <w:rFonts w:ascii="Times New Roman" w:eastAsia="Times New Roman"/>
          <w:vertAlign w:val="baseline"/>
        </w:rPr>
        <w:t>SCDetector</w:t>
      </w:r>
      <w:r>
        <w:rPr>
          <w:vertAlign w:val="baseline"/>
        </w:rPr>
        <w:t>。针对给定的方法源代码，首先生成控制流图，然后应用社交网络中心性分析将图转换为某些语义标记（即具有图细节的标记</w:t>
      </w:r>
      <w:r>
        <w:rPr>
          <w:spacing w:val="-92"/>
          <w:vertAlign w:val="baseline"/>
        </w:rPr>
        <w:t>）</w:t>
      </w:r>
      <w:r>
        <w:rPr>
          <w:spacing w:val="-3"/>
          <w:vertAlign w:val="baseline"/>
        </w:rPr>
        <w:t>。最后，这些语义标记被馈送到 </w:t>
      </w:r>
      <w:r>
        <w:rPr>
          <w:rFonts w:ascii="Times New Roman" w:eastAsia="Times New Roman"/>
          <w:vertAlign w:val="baseline"/>
        </w:rPr>
        <w:t>Siamese</w:t>
      </w:r>
      <w:r>
        <w:rPr>
          <w:rFonts w:ascii="Times New Roman" w:eastAsia="Times New Roman"/>
          <w:spacing w:val="21"/>
          <w:vertAlign w:val="baseline"/>
        </w:rPr>
        <w:t> </w:t>
      </w:r>
      <w:r>
        <w:rPr>
          <w:vertAlign w:val="baseline"/>
        </w:rPr>
        <w:t>网络中，以训练模型并使用它来检测代码克隆对。</w:t>
      </w:r>
    </w:p>
    <w:p>
      <w:pPr>
        <w:pStyle w:val="BodyText"/>
        <w:spacing w:line="343" w:lineRule="auto" w:before="4"/>
        <w:ind w:left="250" w:right="514" w:firstLine="480"/>
      </w:pPr>
      <w:r>
        <w:rPr/>
        <w:t>总体而言，代码克隆检测是提高软件开发质量的重要手段，如何对代码进行合适的表征是代码克隆检测的关键问题</w:t>
      </w:r>
      <w:r>
        <w:rPr>
          <w:rFonts w:ascii="Times New Roman" w:eastAsia="Times New Roman"/>
          <w:vertAlign w:val="superscript"/>
        </w:rPr>
        <w:t>[</w:t>
      </w:r>
      <w:hyperlink w:history="true" w:anchor="_bookmark206">
        <w:r>
          <w:rPr>
            <w:rFonts w:ascii="Times New Roman" w:eastAsia="Times New Roman"/>
            <w:vertAlign w:val="superscript"/>
          </w:rPr>
          <w:t>48</w:t>
        </w:r>
      </w:hyperlink>
      <w:r>
        <w:rPr>
          <w:rFonts w:ascii="Times New Roman" w:eastAsia="Times New Roman"/>
          <w:vertAlign w:val="superscript"/>
        </w:rPr>
        <w:t>]</w:t>
      </w:r>
      <w:r>
        <w:rPr>
          <w:vertAlign w:val="baseline"/>
        </w:rPr>
        <w:t>。代码表征学习决定了对源代码信息抽取程度</w:t>
      </w:r>
      <w:r>
        <w:rPr>
          <w:spacing w:val="1"/>
          <w:vertAlign w:val="baseline"/>
        </w:rPr>
        <w:t> </w:t>
      </w:r>
      <w:r>
        <w:rPr>
          <w:vertAlign w:val="baseline"/>
        </w:rPr>
        <w:t>的上限，决定了检测技术的预处理方法、模型设计、部署方式、运行效率，并会影响</w:t>
      </w:r>
      <w:r>
        <w:rPr>
          <w:spacing w:val="2"/>
          <w:vertAlign w:val="baseline"/>
        </w:rPr>
        <w:t>最终结果。面向代码克隆检测这一下游任务，基于</w:t>
      </w:r>
      <w:r>
        <w:rPr>
          <w:rFonts w:ascii="Times New Roman" w:eastAsia="Times New Roman"/>
          <w:vertAlign w:val="baseline"/>
        </w:rPr>
        <w:t>Token</w:t>
      </w:r>
      <w:r>
        <w:rPr>
          <w:rFonts w:ascii="Times New Roman" w:eastAsia="Times New Roman"/>
          <w:spacing w:val="-15"/>
          <w:vertAlign w:val="baseline"/>
        </w:rPr>
        <w:t> </w:t>
      </w:r>
      <w:r>
        <w:rPr>
          <w:vertAlign w:val="baseline"/>
        </w:rPr>
        <w:t>的方法将代码视为文本，保留了源代码本身存在的噪声，缺少代码的语义、结构信息；基于树的方法在一定程度</w:t>
      </w:r>
      <w:r>
        <w:rPr>
          <w:spacing w:val="-10"/>
          <w:vertAlign w:val="baseline"/>
        </w:rPr>
        <w:t>上提取了代码的结构信心，但在转换 </w:t>
      </w:r>
      <w:r>
        <w:rPr>
          <w:rFonts w:ascii="Times New Roman" w:eastAsia="Times New Roman"/>
          <w:vertAlign w:val="baseline"/>
        </w:rPr>
        <w:t>AST</w:t>
      </w:r>
      <w:r>
        <w:rPr>
          <w:rFonts w:ascii="Times New Roman" w:eastAsia="Times New Roman"/>
          <w:spacing w:val="-8"/>
          <w:vertAlign w:val="baseline"/>
        </w:rPr>
        <w:t> </w:t>
      </w:r>
      <w:r>
        <w:rPr>
          <w:spacing w:val="-5"/>
          <w:vertAlign w:val="baseline"/>
        </w:rPr>
        <w:t>的过程中会丢失部分信息，并且存在信息冗</w:t>
      </w:r>
      <w:r>
        <w:rPr>
          <w:vertAlign w:val="baseline"/>
        </w:rPr>
        <w:t>余；基于图的方法保留了语法和语义信息，但在生成图的过程中需要付出较高代价。</w:t>
      </w:r>
    </w:p>
    <w:p>
      <w:pPr>
        <w:spacing w:after="0" w:line="343" w:lineRule="auto"/>
        <w:sectPr>
          <w:pgSz w:w="11910" w:h="16840"/>
          <w:pgMar w:header="1461" w:footer="1008" w:top="1720" w:bottom="1200" w:left="1280" w:right="860"/>
        </w:sectPr>
      </w:pPr>
    </w:p>
    <w:p>
      <w:pPr>
        <w:pStyle w:val="BodyText"/>
        <w:spacing w:before="7"/>
        <w:rPr>
          <w:sz w:val="25"/>
        </w:rPr>
      </w:pPr>
    </w:p>
    <w:p>
      <w:pPr>
        <w:pStyle w:val="BodyText"/>
        <w:spacing w:line="343" w:lineRule="auto" w:before="66"/>
        <w:ind w:left="250" w:right="495"/>
      </w:pPr>
      <w:r>
        <w:rPr/>
        <w:t>以上单个维度的代码表征方法各有利弊，但总体对代码信息利用不充分，因此，研究人员一方面通过对源代码进行充分利用，提出多维源代码表征方法，从而提高代码克</w:t>
      </w:r>
      <w:r>
        <w:rPr>
          <w:spacing w:val="-11"/>
        </w:rPr>
        <w:t>隆检测能力；另一方面，通过研究更先进的算法来提高表征模型的适应性和泛化能力，</w:t>
      </w:r>
      <w:r>
        <w:rPr>
          <w:spacing w:val="-117"/>
        </w:rPr>
        <w:t> </w:t>
      </w:r>
      <w:r>
        <w:rPr/>
        <w:t>也是目前重要的发展趋势。</w:t>
      </w:r>
    </w:p>
    <w:p>
      <w:pPr>
        <w:pStyle w:val="ListParagraph"/>
        <w:numPr>
          <w:ilvl w:val="1"/>
          <w:numId w:val="4"/>
        </w:numPr>
        <w:tabs>
          <w:tab w:pos="781" w:val="left" w:leader="none"/>
        </w:tabs>
        <w:spacing w:line="240" w:lineRule="auto" w:before="104" w:after="0"/>
        <w:ind w:left="780" w:right="0" w:hanging="531"/>
        <w:jc w:val="left"/>
        <w:rPr>
          <w:rFonts w:ascii="Microsoft YaHei UI" w:eastAsia="Microsoft YaHei UI" w:hint="eastAsia"/>
          <w:b/>
          <w:sz w:val="28"/>
        </w:rPr>
      </w:pPr>
      <w:bookmarkStart w:name="1. 3 研究内容" w:id="20"/>
      <w:bookmarkEnd w:id="20"/>
      <w:r>
        <w:rPr/>
      </w:r>
      <w:bookmarkStart w:name="_bookmark8" w:id="21"/>
      <w:bookmarkEnd w:id="21"/>
      <w:r>
        <w:rPr/>
      </w:r>
      <w:bookmarkStart w:name="_bookmark8" w:id="22"/>
      <w:bookmarkEnd w:id="22"/>
      <w:r>
        <w:rPr>
          <w:rFonts w:ascii="Microsoft YaHei UI" w:eastAsia="Microsoft YaHei UI" w:hint="eastAsia"/>
          <w:b/>
          <w:sz w:val="28"/>
        </w:rPr>
        <w:t>研究内容</w:t>
      </w:r>
    </w:p>
    <w:p>
      <w:pPr>
        <w:pStyle w:val="BodyText"/>
        <w:spacing w:line="343" w:lineRule="auto" w:before="185"/>
        <w:ind w:left="250" w:right="495" w:firstLine="480"/>
      </w:pPr>
      <w:r>
        <w:rPr/>
        <w:t>本文主要围绕如何将源代码表征学习技术应用到代码克隆检测领域的问题，通过不同维度对程序进行表征学习，并基于学习得到的语义特征进行克隆对的判定，充分发挥代码表征学习技术检测代码克隆的能力。针对现有代码表征学习方法存在的对代码结构信息和语义信息利用不充分的问题，本文提出面向代码克隆检测的多维源代码</w:t>
      </w:r>
      <w:r>
        <w:rPr>
          <w:spacing w:val="-9"/>
        </w:rPr>
        <w:t>表征学习方法 </w:t>
      </w:r>
      <w:r>
        <w:rPr>
          <w:rFonts w:ascii="Times New Roman" w:eastAsia="Times New Roman"/>
        </w:rPr>
        <w:t>RLCCD </w:t>
      </w:r>
      <w:r>
        <w:rPr/>
        <w:t>，旨在通过构建三个不同维度的代码表征模型，将源代码的语义信息表示为稠密低维实值向量，以在低维空间中高效计算实体和关系的语义联系，</w:t>
      </w:r>
      <w:r>
        <w:rPr>
          <w:spacing w:val="1"/>
        </w:rPr>
        <w:t> </w:t>
      </w:r>
      <w:r>
        <w:rPr/>
        <w:t>并通过特征融合得到多维特征，实现对代码信息的充分利用，以更加全面准确与智能化的方式提高代码克隆测试效率。</w:t>
      </w:r>
    </w:p>
    <w:p>
      <w:pPr>
        <w:pStyle w:val="BodyText"/>
        <w:spacing w:before="7"/>
        <w:ind w:left="730"/>
      </w:pPr>
      <w:r>
        <w:rPr/>
        <w:t>本文的主要工作包括：</w:t>
      </w:r>
    </w:p>
    <w:p>
      <w:pPr>
        <w:pStyle w:val="ListParagraph"/>
        <w:numPr>
          <w:ilvl w:val="0"/>
          <w:numId w:val="5"/>
        </w:numPr>
        <w:tabs>
          <w:tab w:pos="1196" w:val="left" w:leader="none"/>
        </w:tabs>
        <w:spacing w:line="240" w:lineRule="auto" w:before="133" w:after="0"/>
        <w:ind w:left="1195" w:right="0" w:hanging="602"/>
        <w:jc w:val="left"/>
        <w:rPr>
          <w:sz w:val="24"/>
        </w:rPr>
      </w:pPr>
      <w:r>
        <w:rPr>
          <w:rFonts w:ascii="SimSun" w:eastAsia="SimSun" w:hint="eastAsia"/>
          <w:w w:val="95"/>
          <w:sz w:val="24"/>
        </w:rPr>
        <w:t>提出面向代码克隆检测的多维源代码表征学习方法</w:t>
      </w:r>
      <w:r>
        <w:rPr>
          <w:rFonts w:ascii="SimSun" w:eastAsia="SimSun" w:hint="eastAsia"/>
          <w:spacing w:val="243"/>
          <w:sz w:val="24"/>
        </w:rPr>
        <w:t> </w:t>
      </w:r>
      <w:r>
        <w:rPr>
          <w:w w:val="95"/>
          <w:sz w:val="24"/>
        </w:rPr>
        <w:t>RLCCD</w:t>
      </w:r>
    </w:p>
    <w:p>
      <w:pPr>
        <w:pStyle w:val="BodyText"/>
        <w:spacing w:line="343" w:lineRule="auto" w:before="134"/>
        <w:ind w:left="250" w:right="668" w:firstLine="480"/>
        <w:jc w:val="both"/>
      </w:pPr>
      <w:r>
        <w:rPr>
          <w:spacing w:val="-1"/>
        </w:rPr>
        <w:t>本文提出了一种面向代码克隆检测的多维源代码表征学习方法 </w:t>
      </w:r>
      <w:r>
        <w:rPr>
          <w:rFonts w:ascii="Times New Roman" w:eastAsia="Times New Roman"/>
        </w:rPr>
        <w:t>RLCCD</w:t>
      </w:r>
      <w:r>
        <w:rPr/>
        <w:t>，该框架</w:t>
      </w:r>
      <w:r>
        <w:rPr>
          <w:spacing w:val="-6"/>
        </w:rPr>
        <w:t>主要针对代码表征提出三个关键技术点，从 </w:t>
      </w:r>
      <w:r>
        <w:rPr>
          <w:rFonts w:ascii="Times New Roman" w:eastAsia="Times New Roman"/>
          <w:spacing w:val="-2"/>
        </w:rPr>
        <w:t>Token</w:t>
      </w:r>
      <w:r>
        <w:rPr>
          <w:rFonts w:ascii="Times New Roman" w:eastAsia="Times New Roman"/>
          <w:spacing w:val="-4"/>
        </w:rPr>
        <w:t> </w:t>
      </w:r>
      <w:r>
        <w:rPr>
          <w:spacing w:val="-9"/>
        </w:rPr>
        <w:t>序列、抽象语法树 </w:t>
      </w:r>
      <w:r>
        <w:rPr>
          <w:rFonts w:ascii="Times New Roman" w:eastAsia="Times New Roman"/>
          <w:spacing w:val="-2"/>
        </w:rPr>
        <w:t>AST</w:t>
      </w:r>
      <w:r>
        <w:rPr>
          <w:spacing w:val="-2"/>
        </w:rPr>
        <w:t>、程序依赖</w:t>
      </w:r>
      <w:r>
        <w:rPr>
          <w:spacing w:val="-15"/>
        </w:rPr>
        <w:t>图 </w:t>
      </w:r>
      <w:r>
        <w:rPr>
          <w:rFonts w:ascii="Times New Roman" w:eastAsia="Times New Roman"/>
        </w:rPr>
        <w:t>PDG</w:t>
      </w:r>
      <w:r>
        <w:rPr>
          <w:rFonts w:ascii="Times New Roman" w:eastAsia="Times New Roman"/>
          <w:spacing w:val="31"/>
        </w:rPr>
        <w:t> </w:t>
      </w:r>
      <w:r>
        <w:rPr/>
        <w:t>三种不同维度对代码特征表示进行优化，分别形成了基于预训练辅助模型的</w:t>
      </w:r>
      <w:r>
        <w:rPr>
          <w:rFonts w:ascii="Times New Roman" w:eastAsia="Times New Roman"/>
        </w:rPr>
        <w:t>Token</w:t>
      </w:r>
      <w:r>
        <w:rPr>
          <w:rFonts w:ascii="Times New Roman" w:eastAsia="Times New Roman"/>
          <w:spacing w:val="-10"/>
        </w:rPr>
        <w:t> </w:t>
      </w:r>
      <w:r>
        <w:rPr/>
        <w:t>表征学习、基于子树划分的抽象语法树表征学习、基于图过滤的程序依赖图表</w:t>
      </w:r>
      <w:r>
        <w:rPr>
          <w:spacing w:val="-1"/>
        </w:rPr>
        <w:t>征学习三种方法，然后通过特征融合将三种维度特征整合为一个多维特征，实现对代</w:t>
      </w:r>
      <w:r>
        <w:rPr/>
        <w:t>码信息的充分利用，以更加全面准确与智能化的方式提高代码克隆测试效率。</w:t>
      </w:r>
    </w:p>
    <w:p>
      <w:pPr>
        <w:pStyle w:val="ListParagraph"/>
        <w:numPr>
          <w:ilvl w:val="0"/>
          <w:numId w:val="5"/>
        </w:numPr>
        <w:tabs>
          <w:tab w:pos="1196" w:val="left" w:leader="none"/>
        </w:tabs>
        <w:spacing w:line="240" w:lineRule="auto" w:before="5" w:after="0"/>
        <w:ind w:left="1195" w:right="0" w:hanging="602"/>
        <w:jc w:val="both"/>
        <w:rPr>
          <w:rFonts w:ascii="SimSun" w:eastAsia="SimSun" w:hint="eastAsia"/>
          <w:sz w:val="24"/>
        </w:rPr>
      </w:pPr>
      <w:r>
        <w:rPr>
          <w:rFonts w:ascii="SimSun" w:eastAsia="SimSun" w:hint="eastAsia"/>
          <w:spacing w:val="-7"/>
          <w:sz w:val="24"/>
        </w:rPr>
        <w:t>基于预训练辅助模型的 </w:t>
      </w:r>
      <w:r>
        <w:rPr>
          <w:spacing w:val="-1"/>
          <w:sz w:val="24"/>
        </w:rPr>
        <w:t>Token </w:t>
      </w:r>
      <w:r>
        <w:rPr>
          <w:rFonts w:ascii="SimSun" w:eastAsia="SimSun" w:hint="eastAsia"/>
          <w:spacing w:val="-1"/>
          <w:sz w:val="24"/>
        </w:rPr>
        <w:t>表征学习</w:t>
      </w:r>
    </w:p>
    <w:p>
      <w:pPr>
        <w:pStyle w:val="BodyText"/>
        <w:spacing w:line="343" w:lineRule="auto" w:before="133"/>
        <w:ind w:left="250" w:right="668" w:firstLine="480"/>
        <w:jc w:val="both"/>
      </w:pPr>
      <w:r>
        <w:rPr>
          <w:spacing w:val="1"/>
        </w:rPr>
        <w:t>针对目前现有的基于</w:t>
      </w:r>
      <w:r>
        <w:rPr>
          <w:rFonts w:ascii="Times New Roman" w:eastAsia="Times New Roman"/>
        </w:rPr>
        <w:t>Token</w:t>
      </w:r>
      <w:r>
        <w:rPr>
          <w:rFonts w:ascii="Times New Roman" w:eastAsia="Times New Roman"/>
          <w:spacing w:val="-15"/>
        </w:rPr>
        <w:t> </w:t>
      </w:r>
      <w:r>
        <w:rPr/>
        <w:t>的表征学习方法通常将代码表示为词汇单元，为了后</w:t>
      </w:r>
      <w:r>
        <w:rPr>
          <w:spacing w:val="-1"/>
        </w:rPr>
        <w:t>续生成表征向量通常会将词汇单元规范化，丢失部分语法信息，出现在词汇表中不存</w:t>
      </w:r>
      <w:r>
        <w:rPr>
          <w:spacing w:val="38"/>
        </w:rPr>
        <w:t>在</w:t>
      </w:r>
      <w:r>
        <w:rPr>
          <w:rFonts w:ascii="Times New Roman" w:eastAsia="Times New Roman"/>
        </w:rPr>
        <w:t>Token</w:t>
      </w:r>
      <w:r>
        <w:rPr>
          <w:rFonts w:ascii="Times New Roman" w:eastAsia="Times New Roman"/>
          <w:spacing w:val="-15"/>
        </w:rPr>
        <w:t> </w:t>
      </w:r>
      <w:r>
        <w:rPr>
          <w:spacing w:val="1"/>
        </w:rPr>
        <w:t>的难题，提出了一种基于预训练辅助模型的</w:t>
      </w:r>
      <w:r>
        <w:rPr>
          <w:rFonts w:ascii="Times New Roman" w:eastAsia="Times New Roman"/>
        </w:rPr>
        <w:t>Token</w:t>
      </w:r>
      <w:r>
        <w:rPr>
          <w:rFonts w:ascii="Times New Roman" w:eastAsia="Times New Roman"/>
          <w:spacing w:val="-15"/>
        </w:rPr>
        <w:t> </w:t>
      </w:r>
      <w:r>
        <w:rPr/>
        <w:t>表征学习方法。该方法在</w:t>
      </w:r>
      <w:r>
        <w:rPr>
          <w:spacing w:val="-1"/>
        </w:rPr>
        <w:t>模型训练之前，通过选取预训练辅助模型从代码语料库中学习基本单元的语法语义信</w:t>
      </w:r>
      <w:r>
        <w:rPr>
          <w:spacing w:val="-10"/>
        </w:rPr>
        <w:t>息，以及这些单元之间的联系，最终给出一份单词</w:t>
      </w:r>
      <w:r>
        <w:rPr>
          <w:rFonts w:ascii="Times New Roman" w:eastAsia="Times New Roman"/>
        </w:rPr>
        <w:t>-</w:t>
      </w:r>
      <w:r>
        <w:rPr>
          <w:spacing w:val="-6"/>
        </w:rPr>
        <w:t>向量形式的词汇表，从而减少出现</w:t>
      </w:r>
      <w:r>
        <w:rPr>
          <w:spacing w:val="-5"/>
        </w:rPr>
        <w:t>集外词问题的概率。在 </w:t>
      </w:r>
      <w:r>
        <w:rPr>
          <w:rFonts w:ascii="Times New Roman" w:eastAsia="Times New Roman"/>
        </w:rPr>
        <w:t>POJ104</w:t>
      </w:r>
      <w:r>
        <w:rPr>
          <w:rFonts w:ascii="Times New Roman" w:eastAsia="Times New Roman"/>
          <w:spacing w:val="13"/>
        </w:rPr>
        <w:t> </w:t>
      </w:r>
      <w:r>
        <w:rPr/>
        <w:t>数据集上的消融实验评估表明，预训练辅助模型方法能够提高代码克隆检测准确率。</w:t>
      </w:r>
    </w:p>
    <w:p>
      <w:pPr>
        <w:spacing w:after="0" w:line="343" w:lineRule="auto"/>
        <w:jc w:val="both"/>
        <w:sectPr>
          <w:pgSz w:w="11910" w:h="16840"/>
          <w:pgMar w:header="1461" w:footer="1008" w:top="1720" w:bottom="1200" w:left="1280" w:right="860"/>
        </w:sectPr>
      </w:pPr>
    </w:p>
    <w:p>
      <w:pPr>
        <w:pStyle w:val="BodyText"/>
        <w:spacing w:before="12"/>
      </w:pPr>
    </w:p>
    <w:p>
      <w:pPr>
        <w:pStyle w:val="ListParagraph"/>
        <w:numPr>
          <w:ilvl w:val="0"/>
          <w:numId w:val="5"/>
        </w:numPr>
        <w:tabs>
          <w:tab w:pos="1196" w:val="left" w:leader="none"/>
        </w:tabs>
        <w:spacing w:line="240" w:lineRule="auto" w:before="74" w:after="0"/>
        <w:ind w:left="1195" w:right="0" w:hanging="602"/>
        <w:jc w:val="left"/>
        <w:rPr>
          <w:rFonts w:ascii="SimSun" w:eastAsia="SimSun" w:hint="eastAsia"/>
          <w:sz w:val="24"/>
        </w:rPr>
      </w:pPr>
      <w:r>
        <w:rPr>
          <w:rFonts w:ascii="SimSun" w:eastAsia="SimSun" w:hint="eastAsia"/>
          <w:sz w:val="24"/>
        </w:rPr>
        <w:t>基于子树划分的抽象语法树表征学习</w:t>
      </w:r>
    </w:p>
    <w:p>
      <w:pPr>
        <w:pStyle w:val="BodyText"/>
        <w:spacing w:line="343" w:lineRule="auto" w:before="133"/>
        <w:ind w:left="250" w:right="668" w:firstLine="480"/>
        <w:jc w:val="both"/>
      </w:pPr>
      <w:r>
        <w:rPr>
          <w:spacing w:val="-2"/>
        </w:rPr>
        <w:t>针对现有的基于树的表征学习方法通常将抽象语法树转换为完整二叉树，可能破</w:t>
      </w:r>
      <w:r>
        <w:rPr>
          <w:spacing w:val="-9"/>
        </w:rPr>
        <w:t>坏源代码原有语法结构，增加 </w:t>
      </w:r>
      <w:r>
        <w:rPr>
          <w:rFonts w:ascii="Times New Roman" w:eastAsia="Times New Roman"/>
          <w:spacing w:val="-1"/>
        </w:rPr>
        <w:t>AST</w:t>
      </w:r>
      <w:r>
        <w:rPr>
          <w:rFonts w:ascii="Times New Roman" w:eastAsia="Times New Roman"/>
          <w:spacing w:val="-6"/>
        </w:rPr>
        <w:t> </w:t>
      </w:r>
      <w:r>
        <w:rPr>
          <w:spacing w:val="-11"/>
        </w:rPr>
        <w:t>高度，丢失长期上下文信息，削弱了神经网络模型</w:t>
      </w:r>
      <w:r>
        <w:rPr>
          <w:spacing w:val="-1"/>
        </w:rPr>
        <w:t>捕捉更真实和复杂语义能力，导致梯度消失的难题，提出了一种基于子树划分的抽象语法树表征学习方法。该方法将每个大型的 </w:t>
      </w:r>
      <w:r>
        <w:rPr>
          <w:rFonts w:ascii="Times New Roman" w:eastAsia="Times New Roman"/>
        </w:rPr>
        <w:t>AST</w:t>
      </w:r>
      <w:r>
        <w:rPr>
          <w:rFonts w:ascii="Times New Roman" w:eastAsia="Times New Roman"/>
          <w:spacing w:val="46"/>
        </w:rPr>
        <w:t> </w:t>
      </w:r>
      <w:r>
        <w:rPr/>
        <w:t>分割成小语句树序列，并通过捕获</w:t>
      </w:r>
      <w:r>
        <w:rPr>
          <w:spacing w:val="-1"/>
        </w:rPr>
        <w:t>语句的词法和句法知识将每一个语句树都编码成一个向量，在得到一个语句向量序列</w:t>
      </w:r>
      <w:r>
        <w:rPr>
          <w:spacing w:val="-14"/>
        </w:rPr>
        <w:t>后，将语句向量序列输入树卷积神经网络中生成代码片段的结构向量表示。在 </w:t>
      </w:r>
      <w:r>
        <w:rPr>
          <w:rFonts w:ascii="Times New Roman" w:eastAsia="Times New Roman"/>
        </w:rPr>
        <w:t>POJ104</w:t>
      </w:r>
      <w:r>
        <w:rPr>
          <w:rFonts w:ascii="Times New Roman" w:eastAsia="Times New Roman"/>
          <w:spacing w:val="-58"/>
        </w:rPr>
        <w:t> </w:t>
      </w:r>
      <w:r>
        <w:rPr>
          <w:spacing w:val="-1"/>
        </w:rPr>
        <w:t>数据集上的消融实验评估表明，子树划分方法能够有效提取结构特征，提高代码克隆</w:t>
      </w:r>
      <w:r>
        <w:rPr/>
        <w:t>检测准确率。</w:t>
      </w:r>
    </w:p>
    <w:p>
      <w:pPr>
        <w:pStyle w:val="ListParagraph"/>
        <w:numPr>
          <w:ilvl w:val="0"/>
          <w:numId w:val="5"/>
        </w:numPr>
        <w:tabs>
          <w:tab w:pos="1196" w:val="left" w:leader="none"/>
        </w:tabs>
        <w:spacing w:line="240" w:lineRule="auto" w:before="8" w:after="0"/>
        <w:ind w:left="1195" w:right="0" w:hanging="602"/>
        <w:jc w:val="left"/>
        <w:rPr>
          <w:rFonts w:ascii="SimSun" w:eastAsia="SimSun" w:hint="eastAsia"/>
          <w:sz w:val="24"/>
        </w:rPr>
      </w:pPr>
      <w:r>
        <w:rPr>
          <w:rFonts w:ascii="SimSun" w:eastAsia="SimSun" w:hint="eastAsia"/>
          <w:sz w:val="24"/>
        </w:rPr>
        <w:t>基于图过滤的程序依赖图表征学习</w:t>
      </w:r>
    </w:p>
    <w:p>
      <w:pPr>
        <w:pStyle w:val="BodyText"/>
        <w:spacing w:line="343" w:lineRule="auto" w:before="133"/>
        <w:ind w:left="250" w:right="513" w:firstLine="480"/>
      </w:pPr>
      <w:r>
        <w:rPr/>
        <w:t>针对现有的基于图的表征学习方法通常将程序表征为有向多重图，继而采用图匹配算法将图中的控制流和数据流编码为一个紧凑的语义特征矩阵，矩阵中每个元素都是高维系数特征向量，所消耗的时间、空间开销巨大的难题，提出了一种基于图过滤</w:t>
      </w:r>
      <w:r>
        <w:rPr>
          <w:spacing w:val="-3"/>
        </w:rPr>
        <w:t>的程序依赖图表征学习方法。该方法通过收集 </w:t>
      </w:r>
      <w:r>
        <w:rPr>
          <w:rFonts w:ascii="Times New Roman" w:eastAsia="Times New Roman"/>
        </w:rPr>
        <w:t>PDG</w:t>
      </w:r>
      <w:r>
        <w:rPr>
          <w:rFonts w:ascii="Times New Roman" w:eastAsia="Times New Roman"/>
          <w:spacing w:val="18"/>
        </w:rPr>
        <w:t> </w:t>
      </w:r>
      <w:r>
        <w:rPr/>
        <w:t>的简单特征来过滤掉明显不可能</w:t>
      </w:r>
      <w:r>
        <w:rPr>
          <w:spacing w:val="-13"/>
        </w:rPr>
        <w:t>为克隆的 </w:t>
      </w:r>
      <w:r>
        <w:rPr>
          <w:rFonts w:ascii="Times New Roman" w:eastAsia="Times New Roman"/>
          <w:spacing w:val="-1"/>
        </w:rPr>
        <w:t>PDG</w:t>
      </w:r>
      <w:r>
        <w:rPr>
          <w:rFonts w:ascii="Times New Roman" w:eastAsia="Times New Roman"/>
          <w:spacing w:val="-4"/>
        </w:rPr>
        <w:t> </w:t>
      </w:r>
      <w:r>
        <w:rPr>
          <w:spacing w:val="-14"/>
        </w:rPr>
        <w:t>对。具体的，根据 </w:t>
      </w:r>
      <w:r>
        <w:rPr>
          <w:rFonts w:ascii="Times New Roman" w:eastAsia="Times New Roman"/>
          <w:spacing w:val="-1"/>
        </w:rPr>
        <w:t>PDG</w:t>
      </w:r>
      <w:r>
        <w:rPr>
          <w:rFonts w:ascii="Times New Roman" w:eastAsia="Times New Roman"/>
          <w:spacing w:val="-4"/>
        </w:rPr>
        <w:t> </w:t>
      </w:r>
      <w:r>
        <w:rPr>
          <w:spacing w:val="-7"/>
        </w:rPr>
        <w:t>的节点个数、控制边数、执行边数、数据边数、</w:t>
      </w:r>
      <w:r>
        <w:rPr/>
        <w:t>声明节点数、函数调用数、传入参数、传出参数等代表特征进行过滤，从而减少候选</w:t>
      </w:r>
      <w:r>
        <w:rPr>
          <w:rFonts w:ascii="Times New Roman" w:eastAsia="Times New Roman"/>
          <w:spacing w:val="-1"/>
        </w:rPr>
        <w:t>PDG </w:t>
      </w:r>
      <w:r>
        <w:rPr>
          <w:spacing w:val="-12"/>
        </w:rPr>
        <w:t>对规模。在 </w:t>
      </w:r>
      <w:r>
        <w:rPr>
          <w:rFonts w:ascii="Times New Roman" w:eastAsia="Times New Roman"/>
          <w:spacing w:val="-1"/>
        </w:rPr>
        <w:t>POJ104 </w:t>
      </w:r>
      <w:r>
        <w:rPr>
          <w:spacing w:val="-1"/>
        </w:rPr>
        <w:t>数据集上的消融实验评估表明，图过滤方法能够有效减少时</w:t>
      </w:r>
      <w:r>
        <w:rPr/>
        <w:t>间、空间开销，提高代码克隆检测准确率。</w:t>
      </w:r>
    </w:p>
    <w:p>
      <w:pPr>
        <w:pStyle w:val="ListParagraph"/>
        <w:numPr>
          <w:ilvl w:val="0"/>
          <w:numId w:val="5"/>
        </w:numPr>
        <w:tabs>
          <w:tab w:pos="1196" w:val="left" w:leader="none"/>
        </w:tabs>
        <w:spacing w:line="240" w:lineRule="auto" w:before="7" w:after="0"/>
        <w:ind w:left="1195" w:right="0" w:hanging="602"/>
        <w:jc w:val="left"/>
        <w:rPr>
          <w:rFonts w:ascii="SimSun" w:eastAsia="SimSun" w:hint="eastAsia"/>
          <w:sz w:val="24"/>
        </w:rPr>
      </w:pPr>
      <w:r>
        <w:rPr>
          <w:rFonts w:ascii="SimSun" w:eastAsia="SimSun" w:hint="eastAsia"/>
          <w:sz w:val="24"/>
        </w:rPr>
        <w:t>特征融合及实验验证</w:t>
      </w:r>
    </w:p>
    <w:p>
      <w:pPr>
        <w:pStyle w:val="BodyText"/>
        <w:spacing w:line="343" w:lineRule="auto" w:before="133"/>
        <w:ind w:left="250" w:right="514" w:firstLine="480"/>
      </w:pPr>
      <w:r>
        <w:rPr/>
        <w:t>针对单个维度对代码信息利用不充分的问题，提出了基于多模态学习的特征融</w:t>
      </w:r>
      <w:r>
        <w:rPr>
          <w:spacing w:val="7"/>
        </w:rPr>
        <w:t> </w:t>
      </w:r>
      <w:r>
        <w:rPr>
          <w:spacing w:val="-1"/>
        </w:rPr>
        <w:t>合方法，通过融合多个代码特征，包括非结构化 </w:t>
      </w:r>
      <w:r>
        <w:rPr>
          <w:rFonts w:ascii="Times New Roman" w:eastAsia="Times New Roman"/>
        </w:rPr>
        <w:t>(</w:t>
      </w:r>
      <w:r>
        <w:rPr>
          <w:spacing w:val="-1"/>
        </w:rPr>
        <w:t>顺序 </w:t>
      </w:r>
      <w:r>
        <w:rPr>
          <w:rFonts w:ascii="Times New Roman" w:eastAsia="Times New Roman"/>
        </w:rPr>
        <w:t>Token</w:t>
      </w:r>
      <w:r>
        <w:rPr>
          <w:rFonts w:ascii="Times New Roman" w:eastAsia="Times New Roman"/>
          <w:spacing w:val="58"/>
        </w:rPr>
        <w:t> </w:t>
      </w:r>
      <w:r>
        <w:rPr/>
        <w:t>形式的代码</w:t>
      </w:r>
      <w:r>
        <w:rPr>
          <w:rFonts w:ascii="Times New Roman" w:eastAsia="Times New Roman"/>
          <w:spacing w:val="29"/>
        </w:rPr>
        <w:t>) </w:t>
      </w:r>
      <w:r>
        <w:rPr/>
        <w:t>和结构化</w:t>
      </w:r>
      <w:r>
        <w:rPr>
          <w:rFonts w:ascii="Times New Roman" w:eastAsia="Times New Roman"/>
        </w:rPr>
        <w:t>(</w:t>
      </w:r>
      <w:r>
        <w:rPr/>
        <w:t>抽象语法树和程序依赖图形式的代码</w:t>
      </w:r>
      <w:r>
        <w:rPr>
          <w:rFonts w:ascii="Times New Roman" w:eastAsia="Times New Roman"/>
          <w:spacing w:val="-3"/>
        </w:rPr>
        <w:t>) </w:t>
      </w:r>
      <w:r>
        <w:rPr/>
        <w:t>信息，从多维数据中学到更好的特征表示。同</w:t>
      </w:r>
      <w:r>
        <w:rPr>
          <w:spacing w:val="-3"/>
        </w:rPr>
        <w:t>时，选取了代码克隆检测领域常见的基准集 </w:t>
      </w:r>
      <w:r>
        <w:rPr>
          <w:rFonts w:ascii="Times New Roman" w:eastAsia="Times New Roman"/>
        </w:rPr>
        <w:t>POJ104</w:t>
      </w:r>
      <w:r>
        <w:rPr>
          <w:rFonts w:ascii="Times New Roman" w:eastAsia="Times New Roman"/>
          <w:spacing w:val="8"/>
        </w:rPr>
        <w:t> </w:t>
      </w:r>
      <w:r>
        <w:rPr/>
        <w:t>进行实验验证，并与现有开源的</w:t>
      </w:r>
      <w:r>
        <w:rPr>
          <w:rFonts w:ascii="Times New Roman" w:eastAsia="Times New Roman"/>
          <w:spacing w:val="-1"/>
        </w:rPr>
        <w:t>SourcererCC</w:t>
      </w:r>
      <w:r>
        <w:rPr>
          <w:rFonts w:ascii="Times New Roman" w:eastAsia="Times New Roman"/>
          <w:spacing w:val="-1"/>
          <w:vertAlign w:val="superscript"/>
        </w:rPr>
        <w:t>[</w:t>
      </w:r>
      <w:hyperlink w:history="true" w:anchor="_bookmark180">
        <w:r>
          <w:rPr>
            <w:rFonts w:ascii="Times New Roman" w:eastAsia="Times New Roman"/>
            <w:spacing w:val="-1"/>
            <w:vertAlign w:val="superscript"/>
          </w:rPr>
          <w:t>22</w:t>
        </w:r>
      </w:hyperlink>
      <w:r>
        <w:rPr>
          <w:rFonts w:ascii="Times New Roman" w:eastAsia="Times New Roman"/>
          <w:spacing w:val="-1"/>
          <w:vertAlign w:val="superscript"/>
        </w:rPr>
        <w:t>]</w:t>
      </w:r>
      <w:r>
        <w:rPr>
          <w:spacing w:val="-60"/>
          <w:vertAlign w:val="baseline"/>
        </w:rPr>
        <w:t>、</w:t>
      </w:r>
      <w:r>
        <w:rPr>
          <w:rFonts w:ascii="Times New Roman" w:eastAsia="Times New Roman"/>
          <w:vertAlign w:val="baseline"/>
        </w:rPr>
        <w:t>ASTNN</w:t>
      </w:r>
      <w:r>
        <w:rPr>
          <w:rFonts w:ascii="Times New Roman" w:eastAsia="Times New Roman"/>
          <w:vertAlign w:val="superscript"/>
        </w:rPr>
        <w:t>[</w:t>
      </w:r>
      <w:hyperlink w:history="true" w:anchor="_bookmark186">
        <w:r>
          <w:rPr>
            <w:rFonts w:ascii="Times New Roman" w:eastAsia="Times New Roman"/>
            <w:vertAlign w:val="superscript"/>
          </w:rPr>
          <w:t>28</w:t>
        </w:r>
      </w:hyperlink>
      <w:r>
        <w:rPr>
          <w:rFonts w:ascii="Times New Roman" w:eastAsia="Times New Roman"/>
          <w:vertAlign w:val="superscript"/>
        </w:rPr>
        <w:t>]</w:t>
      </w:r>
      <w:r>
        <w:rPr>
          <w:spacing w:val="-60"/>
          <w:vertAlign w:val="baseline"/>
        </w:rPr>
        <w:t>、</w:t>
      </w:r>
      <w:r>
        <w:rPr>
          <w:rFonts w:ascii="Times New Roman" w:eastAsia="Times New Roman"/>
          <w:vertAlign w:val="baseline"/>
        </w:rPr>
        <w:t>SCDetector</w:t>
      </w:r>
      <w:r>
        <w:rPr>
          <w:rFonts w:ascii="Times New Roman" w:eastAsia="Times New Roman"/>
          <w:vertAlign w:val="superscript"/>
        </w:rPr>
        <w:t>[</w:t>
      </w:r>
      <w:hyperlink w:history="true" w:anchor="_bookmark205">
        <w:r>
          <w:rPr>
            <w:rFonts w:ascii="Times New Roman" w:eastAsia="Times New Roman"/>
            <w:vertAlign w:val="superscript"/>
          </w:rPr>
          <w:t>47</w:t>
        </w:r>
      </w:hyperlink>
      <w:r>
        <w:rPr>
          <w:rFonts w:ascii="Times New Roman" w:eastAsia="Times New Roman"/>
          <w:vertAlign w:val="superscript"/>
        </w:rPr>
        <w:t>]</w:t>
      </w:r>
      <w:r>
        <w:rPr>
          <w:spacing w:val="-12"/>
          <w:vertAlign w:val="baseline"/>
        </w:rPr>
        <w:t>方法进行比较，主要通过精确度 </w:t>
      </w:r>
      <w:r>
        <w:rPr>
          <w:rFonts w:ascii="Times New Roman" w:eastAsia="Times New Roman"/>
          <w:vertAlign w:val="baseline"/>
        </w:rPr>
        <w:t>(Precision)</w:t>
      </w:r>
      <w:r>
        <w:rPr>
          <w:vertAlign w:val="baseline"/>
        </w:rPr>
        <w:t>、</w:t>
      </w:r>
      <w:r>
        <w:rPr>
          <w:spacing w:val="-14"/>
          <w:vertAlign w:val="baseline"/>
        </w:rPr>
        <w:t>召回率 </w:t>
      </w:r>
      <w:r>
        <w:rPr>
          <w:rFonts w:ascii="Times New Roman" w:eastAsia="Times New Roman"/>
          <w:vertAlign w:val="baseline"/>
        </w:rPr>
        <w:t>(Recall)</w:t>
      </w:r>
      <w:r>
        <w:rPr>
          <w:vertAlign w:val="baseline"/>
        </w:rPr>
        <w:t>、</w:t>
      </w:r>
      <w:r>
        <w:rPr>
          <w:rFonts w:ascii="Times New Roman" w:eastAsia="Times New Roman"/>
          <w:vertAlign w:val="baseline"/>
        </w:rPr>
        <w:t>F1</w:t>
      </w:r>
      <w:r>
        <w:rPr>
          <w:rFonts w:ascii="Times New Roman" w:eastAsia="Times New Roman"/>
          <w:spacing w:val="7"/>
          <w:vertAlign w:val="baseline"/>
        </w:rPr>
        <w:t> </w:t>
      </w:r>
      <w:r>
        <w:rPr>
          <w:spacing w:val="-3"/>
          <w:vertAlign w:val="baseline"/>
        </w:rPr>
        <w:t>值三个指标评价实验结果，实验结果验证了 </w:t>
      </w:r>
      <w:r>
        <w:rPr>
          <w:rFonts w:ascii="Times New Roman" w:eastAsia="Times New Roman"/>
          <w:vertAlign w:val="baseline"/>
        </w:rPr>
        <w:t>RLCCD</w:t>
      </w:r>
      <w:r>
        <w:rPr>
          <w:rFonts w:ascii="Times New Roman" w:eastAsia="Times New Roman"/>
          <w:spacing w:val="7"/>
          <w:vertAlign w:val="baseline"/>
        </w:rPr>
        <w:t> </w:t>
      </w:r>
      <w:r>
        <w:rPr>
          <w:vertAlign w:val="baseline"/>
        </w:rPr>
        <w:t>的可行性和有效性。</w:t>
      </w:r>
    </w:p>
    <w:p>
      <w:pPr>
        <w:pStyle w:val="ListParagraph"/>
        <w:numPr>
          <w:ilvl w:val="1"/>
          <w:numId w:val="4"/>
        </w:numPr>
        <w:tabs>
          <w:tab w:pos="781" w:val="left" w:leader="none"/>
        </w:tabs>
        <w:spacing w:line="240" w:lineRule="auto" w:before="104" w:after="0"/>
        <w:ind w:left="780" w:right="0" w:hanging="531"/>
        <w:jc w:val="left"/>
        <w:rPr>
          <w:rFonts w:ascii="Microsoft YaHei UI" w:eastAsia="Microsoft YaHei UI" w:hint="eastAsia"/>
          <w:b/>
          <w:sz w:val="28"/>
        </w:rPr>
      </w:pPr>
      <w:bookmarkStart w:name="1. 4 论文结构" w:id="23"/>
      <w:bookmarkEnd w:id="23"/>
      <w:r>
        <w:rPr/>
      </w:r>
      <w:bookmarkStart w:name="_bookmark9" w:id="24"/>
      <w:bookmarkEnd w:id="24"/>
      <w:r>
        <w:rPr/>
      </w:r>
      <w:bookmarkStart w:name="_bookmark9" w:id="25"/>
      <w:bookmarkEnd w:id="25"/>
      <w:r>
        <w:rPr>
          <w:rFonts w:ascii="Microsoft YaHei UI" w:eastAsia="Microsoft YaHei UI" w:hint="eastAsia"/>
          <w:b/>
          <w:sz w:val="28"/>
        </w:rPr>
        <w:t>论文结构</w:t>
      </w:r>
    </w:p>
    <w:p>
      <w:pPr>
        <w:pStyle w:val="BodyText"/>
        <w:spacing w:before="185"/>
        <w:ind w:left="730"/>
      </w:pPr>
      <w:r>
        <w:rPr/>
        <w:t>本文总共分为六章，各章节的主要介绍内容如下，组织架构图如图</w:t>
      </w:r>
      <w:hyperlink w:history="true" w:anchor="_bookmark10">
        <w:r>
          <w:rPr>
            <w:rFonts w:ascii="Times New Roman" w:eastAsia="Times New Roman"/>
          </w:rPr>
          <w:t>1.4</w:t>
        </w:r>
      </w:hyperlink>
      <w:r>
        <w:rPr/>
        <w:t>所示：</w:t>
      </w:r>
    </w:p>
    <w:p>
      <w:pPr>
        <w:spacing w:after="0"/>
        <w:sectPr>
          <w:pgSz w:w="11910" w:h="16840"/>
          <w:pgMar w:header="1461" w:footer="1008" w:top="1720" w:bottom="1200" w:left="1280" w:right="860"/>
        </w:sectPr>
      </w:pPr>
    </w:p>
    <w:p>
      <w:pPr>
        <w:pStyle w:val="BodyText"/>
        <w:rPr>
          <w:sz w:val="20"/>
        </w:rPr>
      </w:pPr>
    </w:p>
    <w:p>
      <w:pPr>
        <w:pStyle w:val="BodyText"/>
        <w:spacing w:before="10"/>
        <w:rPr>
          <w:sz w:val="10"/>
        </w:rPr>
      </w:pPr>
    </w:p>
    <w:p>
      <w:pPr>
        <w:pStyle w:val="BodyText"/>
        <w:ind w:left="1135"/>
        <w:rPr>
          <w:sz w:val="20"/>
        </w:rPr>
      </w:pPr>
      <w:r>
        <w:rPr>
          <w:sz w:val="20"/>
        </w:rPr>
        <w:drawing>
          <wp:inline distT="0" distB="0" distL="0" distR="0">
            <wp:extent cx="4369117" cy="2801778"/>
            <wp:effectExtent l="0" t="0" r="0" b="0"/>
            <wp:docPr id="7" name="image8.png"/>
            <wp:cNvGraphicFramePr>
              <a:graphicFrameLocks noChangeAspect="1"/>
            </wp:cNvGraphicFramePr>
            <a:graphic>
              <a:graphicData uri="http://schemas.openxmlformats.org/drawingml/2006/picture">
                <pic:pic>
                  <pic:nvPicPr>
                    <pic:cNvPr id="8" name="image8.png"/>
                    <pic:cNvPicPr/>
                  </pic:nvPicPr>
                  <pic:blipFill>
                    <a:blip r:embed="rId18" cstate="print"/>
                    <a:stretch>
                      <a:fillRect/>
                    </a:stretch>
                  </pic:blipFill>
                  <pic:spPr>
                    <a:xfrm>
                      <a:off x="0" y="0"/>
                      <a:ext cx="4369117" cy="2801778"/>
                    </a:xfrm>
                    <a:prstGeom prst="rect">
                      <a:avLst/>
                    </a:prstGeom>
                  </pic:spPr>
                </pic:pic>
              </a:graphicData>
            </a:graphic>
          </wp:inline>
        </w:drawing>
      </w:r>
      <w:r>
        <w:rPr>
          <w:sz w:val="20"/>
        </w:rPr>
      </w:r>
    </w:p>
    <w:p>
      <w:pPr>
        <w:pStyle w:val="BodyText"/>
        <w:spacing w:before="10"/>
        <w:rPr>
          <w:sz w:val="17"/>
        </w:rPr>
      </w:pPr>
    </w:p>
    <w:p>
      <w:pPr>
        <w:spacing w:before="78"/>
        <w:ind w:left="52" w:right="470" w:firstLine="0"/>
        <w:jc w:val="center"/>
        <w:rPr>
          <w:sz w:val="21"/>
        </w:rPr>
      </w:pPr>
      <w:bookmarkStart w:name="_bookmark10" w:id="26"/>
      <w:bookmarkEnd w:id="26"/>
      <w:r>
        <w:rPr/>
      </w:r>
      <w:r>
        <w:rPr>
          <w:spacing w:val="-27"/>
          <w:sz w:val="21"/>
        </w:rPr>
        <w:t>图 </w:t>
      </w:r>
      <w:r>
        <w:rPr>
          <w:rFonts w:ascii="Times New Roman" w:eastAsia="Times New Roman"/>
          <w:sz w:val="21"/>
        </w:rPr>
        <w:t>1.4 </w:t>
      </w:r>
      <w:r>
        <w:rPr>
          <w:sz w:val="21"/>
        </w:rPr>
        <w:t>论文组织结构</w:t>
      </w:r>
    </w:p>
    <w:p>
      <w:pPr>
        <w:pStyle w:val="BodyText"/>
        <w:rPr>
          <w:sz w:val="22"/>
        </w:rPr>
      </w:pPr>
    </w:p>
    <w:p>
      <w:pPr>
        <w:pStyle w:val="BodyText"/>
        <w:rPr>
          <w:sz w:val="22"/>
        </w:rPr>
      </w:pPr>
    </w:p>
    <w:p>
      <w:pPr>
        <w:pStyle w:val="BodyText"/>
        <w:spacing w:before="6"/>
      </w:pPr>
    </w:p>
    <w:p>
      <w:pPr>
        <w:pStyle w:val="BodyText"/>
        <w:spacing w:line="343" w:lineRule="auto"/>
        <w:ind w:left="250" w:right="668" w:firstLine="480"/>
        <w:jc w:val="both"/>
      </w:pPr>
      <w:r>
        <w:rPr>
          <w:spacing w:val="-19"/>
        </w:rPr>
        <w:t>第 </w:t>
      </w:r>
      <w:r>
        <w:rPr>
          <w:rFonts w:ascii="Times New Roman" w:eastAsia="Times New Roman"/>
          <w:b/>
        </w:rPr>
        <w:t>1</w:t>
      </w:r>
      <w:r>
        <w:rPr>
          <w:rFonts w:ascii="Times New Roman" w:eastAsia="Times New Roman"/>
          <w:b/>
          <w:spacing w:val="24"/>
        </w:rPr>
        <w:t> </w:t>
      </w:r>
      <w:r>
        <w:rPr/>
        <w:t>章 绪论部分首先对本文的研究背景与意义进行了阐述，之后对代码克隆</w:t>
      </w:r>
      <w:r>
        <w:rPr>
          <w:spacing w:val="-1"/>
        </w:rPr>
        <w:t>检测技术和代码表征学习技术的研究现状与趋势进行了分析总结，进而提出本文的主</w:t>
      </w:r>
      <w:r>
        <w:rPr/>
        <w:t>要研究内容，最后介绍了全文的组织结构。</w:t>
      </w:r>
    </w:p>
    <w:p>
      <w:pPr>
        <w:pStyle w:val="BodyText"/>
        <w:spacing w:line="343" w:lineRule="auto" w:before="3"/>
        <w:ind w:left="250" w:right="668" w:firstLine="480"/>
        <w:jc w:val="both"/>
      </w:pPr>
      <w:r>
        <w:rPr>
          <w:spacing w:val="14"/>
          <w:w w:val="95"/>
        </w:rPr>
        <w:t>第 </w:t>
      </w:r>
      <w:r>
        <w:rPr>
          <w:rFonts w:ascii="Times New Roman" w:eastAsia="Times New Roman"/>
          <w:b/>
          <w:w w:val="95"/>
        </w:rPr>
        <w:t>2</w:t>
      </w:r>
      <w:r>
        <w:rPr>
          <w:rFonts w:ascii="Times New Roman" w:eastAsia="Times New Roman"/>
          <w:b/>
          <w:spacing w:val="83"/>
        </w:rPr>
        <w:t> </w:t>
      </w:r>
      <w:r>
        <w:rPr>
          <w:w w:val="95"/>
        </w:rPr>
        <w:t>章</w:t>
      </w:r>
      <w:r>
        <w:rPr>
          <w:spacing w:val="143"/>
        </w:rPr>
        <w:t>  </w:t>
      </w:r>
      <w:r>
        <w:rPr>
          <w:w w:val="95"/>
        </w:rPr>
        <w:t>分析了代码表征学习领域的关键技术挑战，基于此，提出了本文的面</w:t>
      </w:r>
      <w:r>
        <w:rPr>
          <w:spacing w:val="-2"/>
        </w:rPr>
        <w:t>向代码克隆检测的多维源代码表征学习方法 </w:t>
      </w:r>
      <w:r>
        <w:rPr>
          <w:rFonts w:ascii="Times New Roman" w:eastAsia="Times New Roman"/>
        </w:rPr>
        <w:t>RLCCD</w:t>
      </w:r>
      <w:r>
        <w:rPr/>
        <w:t>，并对该方法的整体框架进行了</w:t>
      </w:r>
      <w:r>
        <w:rPr>
          <w:spacing w:val="-1"/>
        </w:rPr>
        <w:t>介绍，进而根据所提框架简要论述了本文研究的关键技术，即基于预训练辅助模型的</w:t>
      </w:r>
      <w:r>
        <w:rPr>
          <w:rFonts w:ascii="Times New Roman" w:eastAsia="Times New Roman"/>
        </w:rPr>
        <w:t>Token</w:t>
      </w:r>
      <w:r>
        <w:rPr>
          <w:rFonts w:ascii="Times New Roman" w:eastAsia="Times New Roman"/>
          <w:spacing w:val="-10"/>
        </w:rPr>
        <w:t> </w:t>
      </w:r>
      <w:r>
        <w:rPr/>
        <w:t>表征学习方法、基于子树划分的抽象语法树表征学习方法、基于图过滤的程序依赖图表征学习方法，最后进行本章小结。</w:t>
      </w:r>
    </w:p>
    <w:p>
      <w:pPr>
        <w:pStyle w:val="BodyText"/>
        <w:tabs>
          <w:tab w:pos="1766" w:val="left" w:leader="none"/>
        </w:tabs>
        <w:spacing w:line="343" w:lineRule="auto" w:before="5"/>
        <w:ind w:left="250" w:right="495" w:firstLine="480"/>
      </w:pPr>
      <w:r>
        <w:rPr/>
        <w:t>第</w:t>
      </w:r>
      <w:r>
        <w:rPr>
          <w:spacing w:val="-55"/>
        </w:rPr>
        <w:t> </w:t>
      </w:r>
      <w:r>
        <w:rPr>
          <w:rFonts w:ascii="Times New Roman" w:eastAsia="Times New Roman"/>
          <w:b/>
        </w:rPr>
        <w:t>3</w:t>
      </w:r>
      <w:r>
        <w:rPr>
          <w:rFonts w:ascii="Times New Roman" w:eastAsia="Times New Roman"/>
          <w:b/>
          <w:spacing w:val="5"/>
        </w:rPr>
        <w:t> </w:t>
      </w:r>
      <w:r>
        <w:rPr/>
        <w:t>章</w:t>
        <w:tab/>
        <w:t>介绍基于预训练辅助模型的</w:t>
      </w:r>
      <w:r>
        <w:rPr>
          <w:spacing w:val="-42"/>
        </w:rPr>
        <w:t> </w:t>
      </w:r>
      <w:r>
        <w:rPr>
          <w:rFonts w:ascii="Times New Roman" w:eastAsia="Times New Roman"/>
        </w:rPr>
        <w:t>Token</w:t>
      </w:r>
      <w:r>
        <w:rPr>
          <w:rFonts w:ascii="Times New Roman" w:eastAsia="Times New Roman"/>
          <w:spacing w:val="19"/>
        </w:rPr>
        <w:t> </w:t>
      </w:r>
      <w:r>
        <w:rPr/>
        <w:t>表征学习方法的设计与实现。首先，</w:t>
      </w:r>
      <w:r>
        <w:rPr>
          <w:spacing w:val="-117"/>
        </w:rPr>
        <w:t> </w:t>
      </w:r>
      <w:r>
        <w:rPr/>
        <w:t>分析其研究动机，即目</w:t>
      </w:r>
      <w:r>
        <w:rPr>
          <w:spacing w:val="58"/>
        </w:rPr>
        <w:t>前</w:t>
      </w:r>
      <w:r>
        <w:rPr>
          <w:rFonts w:ascii="Times New Roman" w:eastAsia="Times New Roman"/>
        </w:rPr>
        <w:t>Token</w:t>
      </w:r>
      <w:r>
        <w:rPr>
          <w:rFonts w:ascii="Times New Roman" w:eastAsia="Times New Roman"/>
          <w:spacing w:val="-15"/>
        </w:rPr>
        <w:t> </w:t>
      </w:r>
      <w:r>
        <w:rPr/>
        <w:t>表征学习面临的集外词问题，继而提出基于预训练辅助模型的方法设计，详细介绍该方法的设计思路和具体实现，最后，通过消融实验验证，评估本章提出的预训练辅助模型的有效性。</w:t>
      </w:r>
    </w:p>
    <w:p>
      <w:pPr>
        <w:pStyle w:val="BodyText"/>
        <w:spacing w:line="343" w:lineRule="auto" w:before="3"/>
        <w:ind w:left="250" w:right="668" w:firstLine="480"/>
        <w:jc w:val="both"/>
      </w:pPr>
      <w:r>
        <w:rPr>
          <w:spacing w:val="-35"/>
        </w:rPr>
        <w:t>第 </w:t>
      </w:r>
      <w:r>
        <w:rPr>
          <w:rFonts w:ascii="Times New Roman" w:eastAsia="Times New Roman"/>
          <w:b/>
          <w:spacing w:val="-3"/>
        </w:rPr>
        <w:t>4</w:t>
      </w:r>
      <w:r>
        <w:rPr>
          <w:rFonts w:ascii="Times New Roman" w:eastAsia="Times New Roman"/>
          <w:b/>
          <w:spacing w:val="-6"/>
        </w:rPr>
        <w:t> </w:t>
      </w:r>
      <w:r>
        <w:rPr>
          <w:spacing w:val="-3"/>
        </w:rPr>
        <w:t>章 介绍基于子树划分的抽象语法树表征学习方法设计与实现。首先，分析</w:t>
      </w:r>
      <w:r>
        <w:rPr>
          <w:spacing w:val="-1"/>
        </w:rPr>
        <w:t>其研究动机，即目前抽象语法树表征学习面临的梯度消失问题，继而提出基于子树划分的方法设计，详细介绍该方法的设计思路和具体实现，最后，对该方法的有效性进</w:t>
      </w:r>
      <w:r>
        <w:rPr/>
        <w:t>行消融实验验证。</w:t>
      </w:r>
    </w:p>
    <w:p>
      <w:pPr>
        <w:pStyle w:val="BodyText"/>
        <w:spacing w:before="4"/>
        <w:ind w:left="730"/>
        <w:jc w:val="both"/>
      </w:pPr>
      <w:r>
        <w:rPr>
          <w:spacing w:val="-35"/>
        </w:rPr>
        <w:t>第 </w:t>
      </w:r>
      <w:r>
        <w:rPr>
          <w:rFonts w:ascii="Times New Roman" w:eastAsia="Times New Roman"/>
          <w:b/>
          <w:spacing w:val="-3"/>
        </w:rPr>
        <w:t>5</w:t>
      </w:r>
      <w:r>
        <w:rPr>
          <w:rFonts w:ascii="Times New Roman" w:eastAsia="Times New Roman"/>
          <w:b/>
          <w:spacing w:val="-6"/>
        </w:rPr>
        <w:t> </w:t>
      </w:r>
      <w:r>
        <w:rPr>
          <w:spacing w:val="-2"/>
        </w:rPr>
        <w:t>章 介绍基于图过滤的程序依赖图表征学习方法设计与实现。首先，分析其</w:t>
      </w:r>
    </w:p>
    <w:p>
      <w:pPr>
        <w:spacing w:after="0"/>
        <w:jc w:val="both"/>
        <w:sectPr>
          <w:pgSz w:w="11910" w:h="16840"/>
          <w:pgMar w:header="1461" w:footer="1008" w:top="1720" w:bottom="1200" w:left="1280" w:right="860"/>
        </w:sectPr>
      </w:pPr>
    </w:p>
    <w:p>
      <w:pPr>
        <w:pStyle w:val="BodyText"/>
        <w:spacing w:before="7"/>
        <w:rPr>
          <w:sz w:val="25"/>
        </w:rPr>
      </w:pPr>
    </w:p>
    <w:p>
      <w:pPr>
        <w:pStyle w:val="BodyText"/>
        <w:spacing w:line="343" w:lineRule="auto" w:before="66"/>
        <w:ind w:left="250" w:right="668"/>
        <w:jc w:val="both"/>
      </w:pPr>
      <w:r>
        <w:rPr>
          <w:spacing w:val="-1"/>
        </w:rPr>
        <w:t>研究动机，即目前图表征学习面临的规模开销问题，继而提出基于图过滤机制的方法设计，详细介绍该方法的设计思路和具体实现，并给出了针对该方法有效性的消融实</w:t>
      </w:r>
      <w:r>
        <w:rPr/>
        <w:t>验验证。</w:t>
      </w:r>
    </w:p>
    <w:p>
      <w:pPr>
        <w:pStyle w:val="BodyText"/>
        <w:spacing w:line="343" w:lineRule="auto" w:before="3"/>
        <w:ind w:left="250" w:right="495" w:firstLine="480"/>
      </w:pPr>
      <w:r>
        <w:rPr>
          <w:spacing w:val="-8"/>
          <w:w w:val="95"/>
        </w:rPr>
        <w:t>第 </w:t>
      </w:r>
      <w:r>
        <w:rPr>
          <w:rFonts w:ascii="Times New Roman" w:eastAsia="Times New Roman"/>
          <w:b/>
          <w:w w:val="95"/>
        </w:rPr>
        <w:t>6</w:t>
      </w:r>
      <w:r>
        <w:rPr>
          <w:rFonts w:ascii="Times New Roman" w:eastAsia="Times New Roman"/>
          <w:b/>
          <w:spacing w:val="41"/>
          <w:w w:val="95"/>
        </w:rPr>
        <w:t> </w:t>
      </w:r>
      <w:r>
        <w:rPr>
          <w:w w:val="95"/>
        </w:rPr>
        <w:t>章</w:t>
      </w:r>
      <w:r>
        <w:rPr>
          <w:spacing w:val="114"/>
        </w:rPr>
        <w:t>  </w:t>
      </w:r>
      <w:r>
        <w:rPr>
          <w:spacing w:val="4"/>
          <w:w w:val="95"/>
        </w:rPr>
        <w:t>介绍特征融合及本文研究框架</w:t>
      </w:r>
      <w:r>
        <w:rPr>
          <w:rFonts w:ascii="Times New Roman" w:eastAsia="Times New Roman"/>
          <w:w w:val="95"/>
        </w:rPr>
        <w:t>RLCCD</w:t>
      </w:r>
      <w:r>
        <w:rPr>
          <w:rFonts w:ascii="Times New Roman" w:eastAsia="Times New Roman"/>
          <w:spacing w:val="41"/>
          <w:w w:val="95"/>
        </w:rPr>
        <w:t> </w:t>
      </w:r>
      <w:r>
        <w:rPr>
          <w:w w:val="95"/>
        </w:rPr>
        <w:t>的实验验证。首先，针对特征融</w:t>
      </w:r>
      <w:r>
        <w:rPr/>
        <w:t>合的方法设计与具体实现进行了介绍。接着，对 </w:t>
      </w:r>
      <w:r>
        <w:rPr>
          <w:rFonts w:ascii="Times New Roman" w:eastAsia="Times New Roman"/>
        </w:rPr>
        <w:t>RLCCD</w:t>
      </w:r>
      <w:r>
        <w:rPr>
          <w:rFonts w:ascii="Times New Roman" w:eastAsia="Times New Roman"/>
          <w:spacing w:val="14"/>
        </w:rPr>
        <w:t> </w:t>
      </w:r>
      <w:r>
        <w:rPr>
          <w:spacing w:val="-9"/>
        </w:rPr>
        <w:t>框架的有效性进行了评估， 通</w:t>
      </w:r>
      <w:r>
        <w:rPr>
          <w:spacing w:val="-8"/>
        </w:rPr>
        <w:t>过与现有开源技术 </w:t>
      </w:r>
      <w:r>
        <w:rPr>
          <w:rFonts w:ascii="Times New Roman" w:eastAsia="Times New Roman"/>
          <w:spacing w:val="-1"/>
        </w:rPr>
        <w:t>SourcererCC</w:t>
      </w:r>
      <w:r>
        <w:rPr>
          <w:rFonts w:ascii="Times New Roman" w:eastAsia="Times New Roman"/>
          <w:spacing w:val="-1"/>
          <w:vertAlign w:val="superscript"/>
        </w:rPr>
        <w:t>[</w:t>
      </w:r>
      <w:hyperlink w:history="true" w:anchor="_bookmark180">
        <w:r>
          <w:rPr>
            <w:rFonts w:ascii="Times New Roman" w:eastAsia="Times New Roman"/>
            <w:spacing w:val="-1"/>
            <w:vertAlign w:val="superscript"/>
          </w:rPr>
          <w:t>22</w:t>
        </w:r>
      </w:hyperlink>
      <w:r>
        <w:rPr>
          <w:rFonts w:ascii="Times New Roman" w:eastAsia="Times New Roman"/>
          <w:spacing w:val="-1"/>
          <w:vertAlign w:val="superscript"/>
        </w:rPr>
        <w:t>]</w:t>
      </w:r>
      <w:r>
        <w:rPr>
          <w:vertAlign w:val="baseline"/>
        </w:rPr>
        <w:t>、</w:t>
      </w:r>
      <w:r>
        <w:rPr>
          <w:rFonts w:ascii="Times New Roman" w:eastAsia="Times New Roman"/>
          <w:vertAlign w:val="baseline"/>
        </w:rPr>
        <w:t>ASTNN</w:t>
      </w:r>
      <w:r>
        <w:rPr>
          <w:rFonts w:ascii="Times New Roman" w:eastAsia="Times New Roman"/>
          <w:vertAlign w:val="superscript"/>
        </w:rPr>
        <w:t>[</w:t>
      </w:r>
      <w:hyperlink w:history="true" w:anchor="_bookmark186">
        <w:r>
          <w:rPr>
            <w:rFonts w:ascii="Times New Roman" w:eastAsia="Times New Roman"/>
            <w:vertAlign w:val="superscript"/>
          </w:rPr>
          <w:t>28</w:t>
        </w:r>
      </w:hyperlink>
      <w:r>
        <w:rPr>
          <w:rFonts w:ascii="Times New Roman" w:eastAsia="Times New Roman"/>
          <w:vertAlign w:val="superscript"/>
        </w:rPr>
        <w:t>]</w:t>
      </w:r>
      <w:r>
        <w:rPr>
          <w:vertAlign w:val="baseline"/>
        </w:rPr>
        <w:t>、</w:t>
      </w:r>
      <w:r>
        <w:rPr>
          <w:rFonts w:ascii="Times New Roman" w:eastAsia="Times New Roman"/>
          <w:vertAlign w:val="baseline"/>
        </w:rPr>
        <w:t>SCDetector</w:t>
      </w:r>
      <w:r>
        <w:rPr>
          <w:rFonts w:ascii="Times New Roman" w:eastAsia="Times New Roman"/>
          <w:vertAlign w:val="superscript"/>
        </w:rPr>
        <w:t>[</w:t>
      </w:r>
      <w:hyperlink w:history="true" w:anchor="_bookmark205">
        <w:r>
          <w:rPr>
            <w:rFonts w:ascii="Times New Roman" w:eastAsia="Times New Roman"/>
            <w:vertAlign w:val="superscript"/>
          </w:rPr>
          <w:t>47</w:t>
        </w:r>
      </w:hyperlink>
      <w:r>
        <w:rPr>
          <w:rFonts w:ascii="Times New Roman" w:eastAsia="Times New Roman"/>
          <w:vertAlign w:val="superscript"/>
        </w:rPr>
        <w:t>]</w:t>
      </w:r>
      <w:r>
        <w:rPr>
          <w:vertAlign w:val="baseline"/>
        </w:rPr>
        <w:t>进行实验对比，验证</w:t>
      </w:r>
      <w:r>
        <w:rPr>
          <w:rFonts w:ascii="Times New Roman" w:eastAsia="Times New Roman"/>
          <w:vertAlign w:val="baseline"/>
        </w:rPr>
        <w:t>RLCCD </w:t>
      </w:r>
      <w:r>
        <w:rPr>
          <w:vertAlign w:val="baseline"/>
        </w:rPr>
        <w:t>方法的有效性。</w:t>
      </w:r>
    </w:p>
    <w:p>
      <w:pPr>
        <w:pStyle w:val="BodyText"/>
        <w:tabs>
          <w:tab w:pos="1518" w:val="left" w:leader="none"/>
        </w:tabs>
        <w:spacing w:line="343" w:lineRule="auto" w:before="4"/>
        <w:ind w:left="250" w:right="495" w:firstLine="480"/>
      </w:pPr>
      <w:r>
        <w:rPr/>
        <w:t>结论</w:t>
        <w:tab/>
        <w:t>首先对全文的研究工作进行了总结，并讨论本文的主要贡献与创新之处，</w:t>
      </w:r>
      <w:r>
        <w:rPr>
          <w:spacing w:val="-117"/>
        </w:rPr>
        <w:t> </w:t>
      </w:r>
      <w:r>
        <w:rPr/>
        <w:t>最后对下一步可开展的工作提出展望。</w:t>
      </w:r>
    </w:p>
    <w:p>
      <w:pPr>
        <w:spacing w:after="0" w:line="343" w:lineRule="auto"/>
        <w:sectPr>
          <w:pgSz w:w="11910" w:h="16840"/>
          <w:pgMar w:header="1461" w:footer="1008" w:top="1720" w:bottom="1200" w:left="1280" w:right="860"/>
        </w:sectPr>
      </w:pPr>
    </w:p>
    <w:p>
      <w:pPr>
        <w:pStyle w:val="BodyText"/>
        <w:rPr>
          <w:sz w:val="20"/>
        </w:rPr>
      </w:pPr>
    </w:p>
    <w:p>
      <w:pPr>
        <w:spacing w:before="157"/>
        <w:ind w:left="52" w:right="470" w:firstLine="0"/>
        <w:jc w:val="center"/>
        <w:rPr>
          <w:rFonts w:ascii="Microsoft YaHei UI" w:eastAsia="Microsoft YaHei UI" w:hint="eastAsia"/>
          <w:b/>
          <w:sz w:val="32"/>
        </w:rPr>
      </w:pPr>
      <w:bookmarkStart w:name="第2章  多维源代码表征学习方法总体设计" w:id="27"/>
      <w:bookmarkEnd w:id="27"/>
      <w:r>
        <w:rPr/>
      </w:r>
      <w:bookmarkStart w:name="_bookmark11" w:id="28"/>
      <w:bookmarkEnd w:id="28"/>
      <w:r>
        <w:rPr/>
      </w:r>
      <w:r>
        <w:rPr>
          <w:rFonts w:ascii="Microsoft YaHei UI" w:eastAsia="Microsoft YaHei UI" w:hint="eastAsia"/>
          <w:b/>
          <w:spacing w:val="-8"/>
          <w:sz w:val="32"/>
        </w:rPr>
        <w:t>第 </w:t>
      </w:r>
      <w:r>
        <w:rPr>
          <w:rFonts w:ascii="Times New Roman" w:eastAsia="Times New Roman"/>
          <w:b/>
          <w:sz w:val="32"/>
        </w:rPr>
        <w:t>2 </w:t>
      </w:r>
      <w:r>
        <w:rPr>
          <w:rFonts w:ascii="Microsoft YaHei UI" w:eastAsia="Microsoft YaHei UI" w:hint="eastAsia"/>
          <w:b/>
          <w:sz w:val="32"/>
        </w:rPr>
        <w:t>章 多维源代码表征学习方法总体设计</w:t>
      </w:r>
    </w:p>
    <w:p>
      <w:pPr>
        <w:pStyle w:val="BodyText"/>
        <w:spacing w:before="6"/>
        <w:rPr>
          <w:rFonts w:ascii="Microsoft YaHei UI"/>
          <w:b/>
          <w:sz w:val="26"/>
        </w:rPr>
      </w:pPr>
    </w:p>
    <w:p>
      <w:pPr>
        <w:pStyle w:val="BodyText"/>
        <w:spacing w:line="343" w:lineRule="auto" w:before="1"/>
        <w:ind w:left="250" w:right="668" w:firstLine="480"/>
        <w:jc w:val="both"/>
      </w:pPr>
      <w:r>
        <w:rPr/>
        <w:t>本章首先阐述了当前代码表征学习面临的一些关键技术挑战，进而针对现有的</w:t>
      </w:r>
      <w:r>
        <w:rPr>
          <w:spacing w:val="-2"/>
        </w:rPr>
        <w:t>问题提出面向代码克隆检测的多维源代码表征方法 </w:t>
      </w:r>
      <w:r>
        <w:rPr>
          <w:rFonts w:ascii="Times New Roman" w:eastAsia="Times New Roman"/>
        </w:rPr>
        <w:t>RLCCD</w:t>
      </w:r>
      <w:r>
        <w:rPr/>
        <w:t>。然后就该框架的总体架</w:t>
      </w:r>
      <w:r>
        <w:rPr>
          <w:spacing w:val="-1"/>
        </w:rPr>
        <w:t>构和处理流程进行详细阐述，最后，给出了下游代码克隆检测任务的问题定义，针对</w:t>
      </w:r>
      <w:r>
        <w:rPr>
          <w:rFonts w:ascii="Times New Roman" w:eastAsia="Times New Roman"/>
        </w:rPr>
        <w:t>RLCCD </w:t>
      </w:r>
      <w:r>
        <w:rPr/>
        <w:t>框架给出了形式化描述。</w:t>
      </w:r>
    </w:p>
    <w:p>
      <w:pPr>
        <w:pStyle w:val="ListParagraph"/>
        <w:numPr>
          <w:ilvl w:val="1"/>
          <w:numId w:val="6"/>
        </w:numPr>
        <w:tabs>
          <w:tab w:pos="781" w:val="left" w:leader="none"/>
        </w:tabs>
        <w:spacing w:line="240" w:lineRule="auto" w:before="103" w:after="0"/>
        <w:ind w:left="780" w:right="0" w:hanging="531"/>
        <w:jc w:val="left"/>
        <w:rPr>
          <w:rFonts w:ascii="Microsoft YaHei UI" w:eastAsia="Microsoft YaHei UI" w:hint="eastAsia"/>
          <w:b/>
          <w:sz w:val="28"/>
        </w:rPr>
      </w:pPr>
      <w:bookmarkStart w:name="2. 1 代码表征学习面临的技术挑战" w:id="29"/>
      <w:bookmarkEnd w:id="29"/>
      <w:r>
        <w:rPr/>
      </w:r>
      <w:bookmarkStart w:name="_bookmark12" w:id="30"/>
      <w:bookmarkEnd w:id="30"/>
      <w:r>
        <w:rPr/>
      </w:r>
      <w:bookmarkStart w:name="_bookmark12" w:id="31"/>
      <w:bookmarkEnd w:id="31"/>
      <w:r>
        <w:rPr>
          <w:rFonts w:ascii="Microsoft YaHei UI" w:eastAsia="Microsoft YaHei UI" w:hint="eastAsia"/>
          <w:b/>
          <w:sz w:val="28"/>
        </w:rPr>
        <w:t>代码表征学习面临的技术挑战</w:t>
      </w:r>
    </w:p>
    <w:p>
      <w:pPr>
        <w:pStyle w:val="BodyText"/>
        <w:spacing w:line="343" w:lineRule="auto" w:before="186"/>
        <w:ind w:left="250" w:right="495" w:firstLine="480"/>
      </w:pPr>
      <w:r>
        <w:rPr/>
        <w:t>目前已有的代码克隆检测方法大多遵循以下思路</w:t>
      </w:r>
      <w:r>
        <w:rPr>
          <w:spacing w:val="-142"/>
        </w:rPr>
        <w:t>：</w:t>
      </w:r>
      <w:r>
        <w:rPr>
          <w:spacing w:val="-1"/>
        </w:rPr>
        <w:t>（</w:t>
      </w:r>
      <w:r>
        <w:rPr>
          <w:rFonts w:ascii="Times New Roman" w:eastAsia="Times New Roman"/>
        </w:rPr>
        <w:t>1</w:t>
      </w:r>
      <w:r>
        <w:rPr>
          <w:spacing w:val="-14"/>
        </w:rPr>
        <w:t>）</w:t>
      </w:r>
      <w:r>
        <w:rPr/>
        <w:t>首先对代码片段进行预处</w:t>
      </w:r>
      <w:r>
        <w:rPr>
          <w:spacing w:val="-65"/>
        </w:rPr>
        <w:t>理；</w:t>
      </w:r>
      <w:r>
        <w:rPr>
          <w:spacing w:val="-1"/>
        </w:rPr>
        <w:t>（</w:t>
      </w:r>
      <w:r>
        <w:rPr>
          <w:rFonts w:ascii="Times New Roman" w:eastAsia="Times New Roman"/>
        </w:rPr>
        <w:t>2</w:t>
      </w:r>
      <w:r>
        <w:rPr>
          <w:spacing w:val="-6"/>
        </w:rPr>
        <w:t>）</w:t>
      </w:r>
      <w:r>
        <w:rPr>
          <w:spacing w:val="-1"/>
        </w:rPr>
        <w:t>对处理好的代码片段进行代码表征，将其转换为中间表征</w:t>
      </w:r>
      <w:r>
        <w:rPr>
          <w:spacing w:val="-129"/>
        </w:rPr>
        <w:t>；</w:t>
      </w:r>
      <w:r>
        <w:rPr>
          <w:spacing w:val="-1"/>
        </w:rPr>
        <w:t>（</w:t>
      </w:r>
      <w:r>
        <w:rPr>
          <w:rFonts w:ascii="Times New Roman" w:eastAsia="Times New Roman"/>
        </w:rPr>
        <w:t>3</w:t>
      </w:r>
      <w:r>
        <w:rPr>
          <w:spacing w:val="-6"/>
        </w:rPr>
        <w:t>）</w:t>
      </w:r>
      <w:r>
        <w:rPr/>
        <w:t>根据表征的</w:t>
      </w:r>
      <w:r>
        <w:rPr/>
        <w:t>方式不同计算不同代码片段之间的相似度，完成克隆检测任务。在代码克隆检测中，</w:t>
      </w:r>
      <w:r>
        <w:rPr>
          <w:spacing w:val="1"/>
        </w:rPr>
        <w:t> </w:t>
      </w:r>
      <w:r>
        <w:rPr/>
        <w:t>源代码表征方式决定了信息抽取的程度和粒度，进而影响了后续克隆检测的精度和效率。如何得到丰富且有效的源代码表征表示，是解决代码克隆检测任务的关键所在。从目前多种维度的代码表征方法来看，现有的代码表征方式存在以下技术挑战：</w:t>
      </w:r>
    </w:p>
    <w:p>
      <w:pPr>
        <w:pStyle w:val="ListParagraph"/>
        <w:numPr>
          <w:ilvl w:val="2"/>
          <w:numId w:val="6"/>
        </w:numPr>
        <w:tabs>
          <w:tab w:pos="1196" w:val="left" w:leader="none"/>
        </w:tabs>
        <w:spacing w:line="240" w:lineRule="auto" w:before="6" w:after="0"/>
        <w:ind w:left="1195" w:right="0" w:hanging="602"/>
        <w:jc w:val="left"/>
        <w:rPr>
          <w:rFonts w:ascii="SimSun" w:eastAsia="SimSun" w:hint="eastAsia"/>
          <w:sz w:val="24"/>
        </w:rPr>
      </w:pPr>
      <w:r>
        <w:rPr>
          <w:sz w:val="24"/>
        </w:rPr>
        <w:t>Token</w:t>
      </w:r>
      <w:r>
        <w:rPr>
          <w:spacing w:val="-9"/>
          <w:sz w:val="24"/>
        </w:rPr>
        <w:t> </w:t>
      </w:r>
      <w:r>
        <w:rPr>
          <w:rFonts w:ascii="SimSun" w:eastAsia="SimSun" w:hint="eastAsia"/>
          <w:sz w:val="24"/>
        </w:rPr>
        <w:t>维度代码表征存在集外词问题</w:t>
      </w:r>
    </w:p>
    <w:p>
      <w:pPr>
        <w:pStyle w:val="BodyText"/>
        <w:spacing w:line="343" w:lineRule="auto" w:before="133"/>
        <w:ind w:left="250" w:right="514" w:firstLine="480"/>
      </w:pPr>
      <w:r>
        <w:rPr>
          <w:spacing w:val="-10"/>
        </w:rPr>
        <w:t>基于 </w:t>
      </w:r>
      <w:r>
        <w:rPr>
          <w:rFonts w:ascii="Times New Roman" w:eastAsia="Times New Roman"/>
        </w:rPr>
        <w:t>Token</w:t>
      </w:r>
      <w:r>
        <w:rPr>
          <w:rFonts w:ascii="Times New Roman" w:eastAsia="Times New Roman"/>
          <w:spacing w:val="31"/>
        </w:rPr>
        <w:t> </w:t>
      </w:r>
      <w:r>
        <w:rPr>
          <w:spacing w:val="-2"/>
        </w:rPr>
        <w:t>的方法一般会利用词法分析器将源代码中的词汇单元 </w:t>
      </w:r>
      <w:r>
        <w:rPr>
          <w:rFonts w:ascii="Times New Roman" w:eastAsia="Times New Roman"/>
        </w:rPr>
        <w:t>Token</w:t>
      </w:r>
      <w:r>
        <w:rPr>
          <w:rFonts w:ascii="Times New Roman" w:eastAsia="Times New Roman"/>
          <w:spacing w:val="31"/>
        </w:rPr>
        <w:t> </w:t>
      </w:r>
      <w:r>
        <w:rPr/>
        <w:t>划分出</w:t>
      </w:r>
      <w:r>
        <w:rPr>
          <w:spacing w:val="14"/>
        </w:rPr>
        <w:t>来，得到</w:t>
      </w:r>
      <w:r>
        <w:rPr>
          <w:rFonts w:ascii="Times New Roman" w:eastAsia="Times New Roman"/>
        </w:rPr>
        <w:t>Token</w:t>
      </w:r>
      <w:r>
        <w:rPr>
          <w:rFonts w:ascii="Times New Roman" w:eastAsia="Times New Roman"/>
          <w:spacing w:val="-15"/>
        </w:rPr>
        <w:t> </w:t>
      </w:r>
      <w:r>
        <w:rPr/>
        <w:t>序列，并过滤掉无用的空格、注释、字符等，然后利用深度学习技术对其进行建模，生成具有丰富代码信息的表征向量，应用于下游代码任务。这类方法和自然语言处理（</w:t>
      </w:r>
      <w:r>
        <w:rPr>
          <w:rFonts w:ascii="Times New Roman" w:eastAsia="Times New Roman"/>
        </w:rPr>
        <w:t>NLP</w:t>
      </w:r>
      <w:r>
        <w:rPr/>
        <w:t>）领域中常用来处理文本的方式很相似，产生一个规模巨大且</w:t>
      </w:r>
      <w:r>
        <w:rPr>
          <w:spacing w:val="3"/>
        </w:rPr>
        <w:t>稀疏的词汇表。但是，在大多数基于</w:t>
      </w:r>
      <w:r>
        <w:rPr>
          <w:rFonts w:ascii="Times New Roman" w:eastAsia="Times New Roman"/>
        </w:rPr>
        <w:t>Token</w:t>
      </w:r>
      <w:r>
        <w:rPr>
          <w:rFonts w:ascii="Times New Roman" w:eastAsia="Times New Roman"/>
          <w:spacing w:val="-15"/>
        </w:rPr>
        <w:t> </w:t>
      </w:r>
      <w:r>
        <w:rPr/>
        <w:t>的代码克隆检测工具中，通常会将词法单</w:t>
      </w:r>
      <w:r>
        <w:rPr>
          <w:spacing w:val="2"/>
        </w:rPr>
        <w:t>元规范化，例如：将变量名用统一的标识符来代替。经过规范化</w:t>
      </w:r>
      <w:r>
        <w:rPr>
          <w:rFonts w:ascii="Times New Roman" w:eastAsia="Times New Roman"/>
        </w:rPr>
        <w:t>Token</w:t>
      </w:r>
      <w:r>
        <w:rPr>
          <w:rFonts w:ascii="Times New Roman" w:eastAsia="Times New Roman"/>
          <w:spacing w:val="-15"/>
        </w:rPr>
        <w:t> </w:t>
      </w:r>
      <w:r>
        <w:rPr/>
        <w:t>产生的词汇表较小，导致模型学习能力有限，并且在训练过程中会出现未见过或未包含在词汇表中的词语。这些词语可能是用户自定义词、拼写错误、缩写、专有名词等。由于模型在训练阶段没有足够的信息来学习这些词语的表示，因此在实际应用中无法正确处理这</w:t>
      </w:r>
      <w:r>
        <w:rPr>
          <w:spacing w:val="-11"/>
        </w:rPr>
        <w:t>些词语，从而导致模型的性能下降，这就是集外词</w:t>
      </w:r>
      <w:r>
        <w:rPr>
          <w:spacing w:val="-1"/>
        </w:rPr>
        <w:t>（</w:t>
      </w:r>
      <w:r>
        <w:rPr>
          <w:rFonts w:ascii="Times New Roman" w:eastAsia="Times New Roman"/>
          <w:spacing w:val="-1"/>
        </w:rPr>
        <w:t>Out</w:t>
      </w:r>
      <w:r>
        <w:rPr>
          <w:rFonts w:ascii="Times New Roman" w:eastAsia="Times New Roman"/>
          <w:spacing w:val="-7"/>
        </w:rPr>
        <w:t> </w:t>
      </w:r>
      <w:r>
        <w:rPr>
          <w:rFonts w:ascii="Times New Roman" w:eastAsia="Times New Roman"/>
        </w:rPr>
        <w:t>of</w:t>
      </w:r>
      <w:r>
        <w:rPr>
          <w:rFonts w:ascii="Times New Roman" w:eastAsia="Times New Roman"/>
          <w:spacing w:val="-6"/>
        </w:rPr>
        <w:t> </w:t>
      </w:r>
      <w:r>
        <w:rPr>
          <w:rFonts w:ascii="Times New Roman" w:eastAsia="Times New Roman"/>
          <w:spacing w:val="-4"/>
        </w:rPr>
        <w:t>vocabulary</w:t>
      </w:r>
      <w:r>
        <w:rPr>
          <w:spacing w:val="-18"/>
        </w:rPr>
        <w:t>，简称 </w:t>
      </w:r>
      <w:r>
        <w:rPr>
          <w:rFonts w:ascii="Times New Roman" w:eastAsia="Times New Roman"/>
          <w:spacing w:val="-8"/>
        </w:rPr>
        <w:t>OOV</w:t>
      </w:r>
      <w:r>
        <w:rPr>
          <w:spacing w:val="-8"/>
        </w:rPr>
        <w:t>）</w:t>
      </w:r>
      <w:r>
        <w:rPr/>
        <w:t>问</w:t>
      </w:r>
      <w:r>
        <w:rPr>
          <w:spacing w:val="-11"/>
        </w:rPr>
        <w:t>题。集外词问题会对模型的性能和泛化能力造成影响，严重限制了代码表征的有限性。</w:t>
      </w:r>
    </w:p>
    <w:p>
      <w:pPr>
        <w:pStyle w:val="ListParagraph"/>
        <w:numPr>
          <w:ilvl w:val="2"/>
          <w:numId w:val="6"/>
        </w:numPr>
        <w:tabs>
          <w:tab w:pos="1196" w:val="left" w:leader="none"/>
        </w:tabs>
        <w:spacing w:line="240" w:lineRule="auto" w:before="10" w:after="0"/>
        <w:ind w:left="1195" w:right="0" w:hanging="602"/>
        <w:jc w:val="left"/>
        <w:rPr>
          <w:rFonts w:ascii="SimSun" w:eastAsia="SimSun" w:hint="eastAsia"/>
          <w:sz w:val="24"/>
        </w:rPr>
      </w:pPr>
      <w:r>
        <w:rPr>
          <w:rFonts w:ascii="SimSun" w:eastAsia="SimSun" w:hint="eastAsia"/>
          <w:sz w:val="24"/>
        </w:rPr>
        <w:t>树维度代码表征存在梯度消失问题</w:t>
      </w:r>
    </w:p>
    <w:p>
      <w:pPr>
        <w:pStyle w:val="BodyText"/>
        <w:spacing w:line="343" w:lineRule="auto" w:before="133"/>
        <w:ind w:left="250" w:right="668" w:firstLine="480"/>
        <w:jc w:val="both"/>
      </w:pPr>
      <w:r>
        <w:rPr>
          <w:spacing w:val="-2"/>
        </w:rPr>
        <w:t>基于树的方法将代码通过语法解析转换成相应的抽象语法树，从而有效地表示代</w:t>
      </w:r>
      <w:r>
        <w:rPr>
          <w:spacing w:val="-1"/>
        </w:rPr>
        <w:t>码的语法及其结构信息。与自然语言处理领域的长文本类似，当上下文序列很长的时候，基于树的神经网络模型容易出现梯度消失的问题，即梯度在训练过程中变得越来</w:t>
      </w:r>
    </w:p>
    <w:p>
      <w:pPr>
        <w:spacing w:after="0" w:line="343" w:lineRule="auto"/>
        <w:jc w:val="both"/>
        <w:sectPr>
          <w:pgSz w:w="11910" w:h="16840"/>
          <w:pgMar w:header="1461" w:footer="1008" w:top="1720" w:bottom="1200" w:left="1280" w:right="860"/>
        </w:sectPr>
      </w:pPr>
    </w:p>
    <w:p>
      <w:pPr>
        <w:pStyle w:val="BodyText"/>
        <w:spacing w:before="7"/>
        <w:rPr>
          <w:sz w:val="25"/>
        </w:rPr>
      </w:pPr>
    </w:p>
    <w:p>
      <w:pPr>
        <w:pStyle w:val="BodyText"/>
        <w:spacing w:line="343" w:lineRule="auto" w:before="66"/>
        <w:ind w:left="250" w:right="668"/>
        <w:jc w:val="both"/>
      </w:pPr>
      <w:r>
        <w:rPr>
          <w:spacing w:val="-1"/>
        </w:rPr>
        <w:t>越小，特别是当树非常深的时候，模型会面临梯度消失问题。目前大多数基于树的代码克隆检测方法为了简化或者提高效率，通常会将生成的抽象语法树转换为完整的二叉树，在转换的过程中，不仅破坏了源代码原有的语法结构，也会增加树的高度，进</w:t>
      </w:r>
      <w:r>
        <w:rPr/>
        <w:t>一步削弱模型捕捉复杂语义的能力，导致检测性能下降。</w:t>
      </w:r>
    </w:p>
    <w:p>
      <w:pPr>
        <w:pStyle w:val="ListParagraph"/>
        <w:numPr>
          <w:ilvl w:val="2"/>
          <w:numId w:val="6"/>
        </w:numPr>
        <w:tabs>
          <w:tab w:pos="1196" w:val="left" w:leader="none"/>
        </w:tabs>
        <w:spacing w:line="240" w:lineRule="auto" w:before="4" w:after="0"/>
        <w:ind w:left="1195" w:right="0" w:hanging="602"/>
        <w:jc w:val="left"/>
        <w:rPr>
          <w:rFonts w:ascii="SimSun" w:eastAsia="SimSun" w:hint="eastAsia"/>
          <w:sz w:val="24"/>
        </w:rPr>
      </w:pPr>
      <w:r>
        <w:rPr>
          <w:rFonts w:ascii="SimSun" w:eastAsia="SimSun" w:hint="eastAsia"/>
          <w:sz w:val="24"/>
        </w:rPr>
        <w:t>图维度代码表征存在规模开销问题</w:t>
      </w:r>
    </w:p>
    <w:p>
      <w:pPr>
        <w:pStyle w:val="BodyText"/>
        <w:spacing w:line="343" w:lineRule="auto" w:before="133"/>
        <w:ind w:left="250" w:right="668" w:firstLine="480"/>
        <w:jc w:val="both"/>
      </w:pPr>
      <w:r>
        <w:rPr/>
        <w:t>基于图的方法会将源代码表征为数据流图或者控制流图</w:t>
      </w:r>
      <w:r>
        <w:rPr>
          <w:rFonts w:ascii="Times New Roman" w:eastAsia="Times New Roman"/>
          <w:vertAlign w:val="superscript"/>
        </w:rPr>
        <w:t>[</w:t>
      </w:r>
      <w:hyperlink w:history="true" w:anchor="_bookmark207">
        <w:r>
          <w:rPr>
            <w:rFonts w:ascii="Times New Roman" w:eastAsia="Times New Roman"/>
            <w:vertAlign w:val="superscript"/>
          </w:rPr>
          <w:t>49</w:t>
        </w:r>
      </w:hyperlink>
      <w:r>
        <w:rPr>
          <w:rFonts w:ascii="Times New Roman" w:eastAsia="Times New Roman"/>
          <w:vertAlign w:val="superscript"/>
        </w:rPr>
        <w:t>]</w:t>
      </w:r>
      <w:r>
        <w:rPr>
          <w:vertAlign w:val="baseline"/>
        </w:rPr>
        <w:t>，数据流图代表了源</w:t>
      </w:r>
      <w:r>
        <w:rPr>
          <w:spacing w:val="-1"/>
          <w:vertAlign w:val="baseline"/>
        </w:rPr>
        <w:t>代码中数据的走向，控制流图代表了代码中语句执行时的跳转流向。大多数基于图的代码克隆检测工具任务的核心是将图中的每个节点映射到一个低维、稠密的特征向量中，并将这些特征编码为特征矩阵，这一步通常需要大量空间开销。同时子图匹配算</w:t>
      </w:r>
      <w:r>
        <w:rPr>
          <w:spacing w:val="-21"/>
          <w:vertAlign w:val="baseline"/>
        </w:rPr>
        <w:t>法是 </w:t>
      </w:r>
      <w:r>
        <w:rPr>
          <w:rFonts w:ascii="Times New Roman" w:eastAsia="Times New Roman"/>
          <w:vertAlign w:val="baseline"/>
        </w:rPr>
        <w:t>NP</w:t>
      </w:r>
      <w:r>
        <w:rPr>
          <w:rFonts w:ascii="Times New Roman" w:eastAsia="Times New Roman"/>
          <w:spacing w:val="1"/>
          <w:vertAlign w:val="baseline"/>
        </w:rPr>
        <w:t> </w:t>
      </w:r>
      <w:r>
        <w:rPr>
          <w:vertAlign w:val="baseline"/>
        </w:rPr>
        <w:t>完全问题，计算成本过长，时间复杂度很高，因此图维度代码表征学习会存在算法计算开销大，可扩展性不好，检测结果召回率低等问题。</w:t>
      </w:r>
    </w:p>
    <w:p>
      <w:pPr>
        <w:pStyle w:val="ListParagraph"/>
        <w:numPr>
          <w:ilvl w:val="2"/>
          <w:numId w:val="6"/>
        </w:numPr>
        <w:tabs>
          <w:tab w:pos="1196" w:val="left" w:leader="none"/>
        </w:tabs>
        <w:spacing w:line="240" w:lineRule="auto" w:before="6" w:after="0"/>
        <w:ind w:left="1195" w:right="0" w:hanging="602"/>
        <w:jc w:val="left"/>
        <w:rPr>
          <w:rFonts w:ascii="SimSun" w:eastAsia="SimSun" w:hint="eastAsia"/>
          <w:sz w:val="24"/>
        </w:rPr>
      </w:pPr>
      <w:r>
        <w:rPr>
          <w:rFonts w:ascii="SimSun" w:eastAsia="SimSun" w:hint="eastAsia"/>
          <w:sz w:val="24"/>
        </w:rPr>
        <w:t>代码表征存在信息利用不充分问题</w:t>
      </w:r>
    </w:p>
    <w:p>
      <w:pPr>
        <w:pStyle w:val="BodyText"/>
        <w:spacing w:line="343" w:lineRule="auto" w:before="133"/>
        <w:ind w:left="250" w:right="495" w:firstLine="480"/>
      </w:pPr>
      <w:r>
        <w:rPr>
          <w:spacing w:val="5"/>
        </w:rPr>
        <w:t>虽然目前代码表征在</w:t>
      </w:r>
      <w:r>
        <w:rPr>
          <w:rFonts w:ascii="Times New Roman" w:eastAsia="Times New Roman"/>
        </w:rPr>
        <w:t>Token</w:t>
      </w:r>
      <w:r>
        <w:rPr>
          <w:spacing w:val="-15"/>
        </w:rPr>
        <w:t>、树、图等多种维度的研究已经取得了一定的进展，但</w:t>
      </w:r>
      <w:r>
        <w:rPr/>
        <w:t>还存在信息利用不充分的问题。代码不仅仅具有文本自然性，同时具有结构信息、语义信息。在现有的表征粒度中，</w:t>
      </w:r>
      <w:r>
        <w:rPr>
          <w:rFonts w:ascii="Times New Roman" w:eastAsia="Times New Roman"/>
        </w:rPr>
        <w:t>Token</w:t>
      </w:r>
      <w:r>
        <w:rPr>
          <w:rFonts w:ascii="Times New Roman" w:eastAsia="Times New Roman"/>
          <w:spacing w:val="-3"/>
        </w:rPr>
        <w:t> </w:t>
      </w:r>
      <w:r>
        <w:rPr/>
        <w:t>维度的代码表征通常只关注文本自然性，抽象语法树可以捕获程序的语法结构和模式，程序依赖图可以表达程序的部分语义信息，</w:t>
      </w:r>
      <w:r>
        <w:rPr>
          <w:spacing w:val="1"/>
        </w:rPr>
        <w:t> </w:t>
      </w:r>
      <w:r>
        <w:rPr/>
        <w:t>只使用单个特征来表示代码是远远不够的，很难覆盖所有信息，因此存在信息利用不充分，特征表达不完善的问题。</w:t>
      </w:r>
    </w:p>
    <w:p>
      <w:pPr>
        <w:pStyle w:val="ListParagraph"/>
        <w:numPr>
          <w:ilvl w:val="1"/>
          <w:numId w:val="6"/>
        </w:numPr>
        <w:tabs>
          <w:tab w:pos="781" w:val="left" w:leader="none"/>
        </w:tabs>
        <w:spacing w:line="240" w:lineRule="auto" w:before="104" w:after="0"/>
        <w:ind w:left="780" w:right="0" w:hanging="531"/>
        <w:jc w:val="left"/>
        <w:rPr>
          <w:rFonts w:ascii="Microsoft YaHei UI" w:eastAsia="Microsoft YaHei UI" w:hint="eastAsia"/>
          <w:b/>
          <w:sz w:val="28"/>
        </w:rPr>
      </w:pPr>
      <w:bookmarkStart w:name="2. 2 RLCCD研究方案" w:id="32"/>
      <w:bookmarkEnd w:id="32"/>
      <w:r>
        <w:rPr/>
      </w:r>
      <w:bookmarkStart w:name="_bookmark13" w:id="33"/>
      <w:bookmarkEnd w:id="33"/>
      <w:r>
        <w:rPr/>
      </w:r>
      <w:bookmarkStart w:name="_bookmark13" w:id="34"/>
      <w:bookmarkEnd w:id="34"/>
      <w:r>
        <w:rPr>
          <w:b/>
          <w:sz w:val="28"/>
        </w:rPr>
        <w:t>RLCC</w:t>
      </w:r>
      <w:r>
        <w:rPr>
          <w:b/>
          <w:sz w:val="28"/>
        </w:rPr>
        <w:t>D</w:t>
      </w:r>
      <w:r>
        <w:rPr>
          <w:b/>
          <w:spacing w:val="-4"/>
          <w:sz w:val="28"/>
        </w:rPr>
        <w:t> </w:t>
      </w:r>
      <w:r>
        <w:rPr>
          <w:rFonts w:ascii="Microsoft YaHei UI" w:eastAsia="Microsoft YaHei UI" w:hint="eastAsia"/>
          <w:b/>
          <w:sz w:val="28"/>
        </w:rPr>
        <w:t>研究方案</w:t>
      </w:r>
    </w:p>
    <w:p>
      <w:pPr>
        <w:pStyle w:val="ListParagraph"/>
        <w:numPr>
          <w:ilvl w:val="2"/>
          <w:numId w:val="7"/>
        </w:numPr>
        <w:tabs>
          <w:tab w:pos="911" w:val="left" w:leader="none"/>
        </w:tabs>
        <w:spacing w:line="240" w:lineRule="auto" w:before="121" w:after="0"/>
        <w:ind w:left="910" w:right="0" w:hanging="661"/>
        <w:jc w:val="left"/>
        <w:rPr>
          <w:rFonts w:ascii="Microsoft YaHei UI" w:eastAsia="Microsoft YaHei UI" w:hint="eastAsia"/>
          <w:b/>
          <w:sz w:val="24"/>
        </w:rPr>
      </w:pPr>
      <w:bookmarkStart w:name="2. 2. 1 研究思路及总体框架" w:id="35"/>
      <w:bookmarkEnd w:id="35"/>
      <w:r>
        <w:rPr/>
      </w:r>
      <w:bookmarkStart w:name="_bookmark14" w:id="36"/>
      <w:bookmarkEnd w:id="36"/>
      <w:r>
        <w:rPr/>
      </w:r>
      <w:bookmarkStart w:name="_bookmark14" w:id="37"/>
      <w:bookmarkEnd w:id="37"/>
      <w:r>
        <w:rPr>
          <w:rFonts w:ascii="Microsoft YaHei UI" w:eastAsia="Microsoft YaHei UI" w:hint="eastAsia"/>
          <w:b/>
          <w:sz w:val="24"/>
        </w:rPr>
        <w:t>研究思路及总体框架</w:t>
      </w:r>
    </w:p>
    <w:p>
      <w:pPr>
        <w:pStyle w:val="BodyText"/>
        <w:spacing w:before="201"/>
        <w:ind w:left="730"/>
      </w:pPr>
      <w:r>
        <w:rPr/>
        <w:t>针对</w:t>
      </w:r>
      <w:hyperlink w:history="true" w:anchor="_bookmark12">
        <w:r>
          <w:rPr>
            <w:rFonts w:ascii="Times New Roman" w:eastAsia="Times New Roman"/>
          </w:rPr>
          <w:t>2.1</w:t>
        </w:r>
      </w:hyperlink>
      <w:r>
        <w:rPr/>
        <w:t>节提出的四个技术挑战，本文提出了如图</w:t>
      </w:r>
      <w:hyperlink w:history="true" w:anchor="_bookmark15">
        <w:r>
          <w:rPr>
            <w:rFonts w:ascii="Times New Roman" w:eastAsia="Times New Roman"/>
          </w:rPr>
          <w:t>2.1</w:t>
        </w:r>
      </w:hyperlink>
      <w:r>
        <w:rPr/>
        <w:t>所示的研究思路。</w:t>
      </w:r>
    </w:p>
    <w:p>
      <w:pPr>
        <w:pStyle w:val="BodyText"/>
        <w:spacing w:line="343" w:lineRule="auto" w:before="134"/>
        <w:ind w:left="250" w:right="668" w:firstLine="480"/>
        <w:jc w:val="both"/>
      </w:pPr>
      <w:r>
        <w:rPr/>
        <w:t>具体地，本文主要针对代码表征学习的三个维度展开研究工作：</w:t>
      </w:r>
      <w:r>
        <w:rPr>
          <w:rFonts w:ascii="Times New Roman" w:eastAsia="Times New Roman"/>
        </w:rPr>
        <w:t>(1)</w:t>
      </w:r>
      <w:r>
        <w:rPr>
          <w:rFonts w:ascii="Times New Roman" w:eastAsia="Times New Roman"/>
          <w:spacing w:val="2"/>
        </w:rPr>
        <w:t> </w:t>
      </w:r>
      <w:r>
        <w:rPr/>
        <w:t>针对 </w:t>
      </w:r>
      <w:r>
        <w:rPr>
          <w:rFonts w:ascii="Times New Roman" w:eastAsia="Times New Roman"/>
        </w:rPr>
        <w:t>Token</w:t>
      </w:r>
      <w:r>
        <w:rPr>
          <w:rFonts w:ascii="Times New Roman" w:eastAsia="Times New Roman"/>
          <w:spacing w:val="-58"/>
        </w:rPr>
        <w:t> </w:t>
      </w:r>
      <w:r>
        <w:rPr/>
        <w:t>序列特征挖掘，提出预训练增强辅助模型提取属性特征，从而解决传统基于</w:t>
      </w:r>
      <w:r>
        <w:rPr>
          <w:rFonts w:ascii="Times New Roman" w:eastAsia="Times New Roman"/>
        </w:rPr>
        <w:t>Token</w:t>
      </w:r>
      <w:r>
        <w:rPr>
          <w:rFonts w:ascii="Times New Roman" w:eastAsia="Times New Roman"/>
          <w:spacing w:val="-15"/>
        </w:rPr>
        <w:t> </w:t>
      </w:r>
      <w:r>
        <w:rPr/>
        <w:t>序</w:t>
      </w:r>
      <w:r>
        <w:rPr>
          <w:spacing w:val="-1"/>
        </w:rPr>
        <w:t>列的方法存在的集外词问题；</w:t>
      </w:r>
      <w:r>
        <w:rPr>
          <w:rFonts w:ascii="Times New Roman" w:eastAsia="Times New Roman"/>
        </w:rPr>
        <w:t>(2) </w:t>
      </w:r>
      <w:r>
        <w:rPr>
          <w:spacing w:val="-8"/>
        </w:rPr>
        <w:t>针对抽象语法树 </w:t>
      </w:r>
      <w:r>
        <w:rPr>
          <w:rFonts w:ascii="Times New Roman" w:eastAsia="Times New Roman"/>
        </w:rPr>
        <w:t>AST </w:t>
      </w:r>
      <w:r>
        <w:rPr/>
        <w:t>特征挖掘，提出子树划分的改</w:t>
      </w:r>
      <w:r>
        <w:rPr>
          <w:spacing w:val="-2"/>
        </w:rPr>
        <w:t>进方法提取结构特征，从而解决传统基于抽象语法树的方法存在的梯度消失问题；</w:t>
      </w:r>
      <w:r>
        <w:rPr>
          <w:rFonts w:ascii="Times New Roman" w:eastAsia="Times New Roman"/>
          <w:spacing w:val="-2"/>
        </w:rPr>
        <w:t>(3)</w:t>
      </w:r>
      <w:r>
        <w:rPr>
          <w:rFonts w:ascii="Times New Roman" w:eastAsia="Times New Roman"/>
          <w:spacing w:val="-58"/>
        </w:rPr>
        <w:t> </w:t>
      </w:r>
      <w:r>
        <w:rPr>
          <w:spacing w:val="-10"/>
        </w:rPr>
        <w:t>针对程序依赖图 </w:t>
      </w:r>
      <w:r>
        <w:rPr>
          <w:rFonts w:ascii="Times New Roman" w:eastAsia="Times New Roman"/>
          <w:spacing w:val="-1"/>
        </w:rPr>
        <w:t>PDG</w:t>
      </w:r>
      <w:r>
        <w:rPr>
          <w:rFonts w:ascii="Times New Roman" w:eastAsia="Times New Roman"/>
          <w:spacing w:val="-2"/>
        </w:rPr>
        <w:t> </w:t>
      </w:r>
      <w:r>
        <w:rPr>
          <w:spacing w:val="-4"/>
        </w:rPr>
        <w:t>特征挖掘，提出过滤机制提取语义特征，通过收集 </w:t>
      </w:r>
      <w:r>
        <w:rPr>
          <w:rFonts w:ascii="Times New Roman" w:eastAsia="Times New Roman"/>
          <w:spacing w:val="-1"/>
        </w:rPr>
        <w:t>PDG</w:t>
      </w:r>
      <w:r>
        <w:rPr>
          <w:rFonts w:ascii="Times New Roman" w:eastAsia="Times New Roman"/>
          <w:spacing w:val="-2"/>
        </w:rPr>
        <w:t> </w:t>
      </w:r>
      <w:r>
        <w:rPr>
          <w:spacing w:val="-1"/>
        </w:rPr>
        <w:t>的简单特征来过滤输入神经网络模型的输入，从而解决传统基于程序依赖图的方法存在的规</w:t>
      </w:r>
      <w:r>
        <w:rPr/>
        <w:t>模开销问题。</w:t>
      </w:r>
    </w:p>
    <w:p>
      <w:pPr>
        <w:pStyle w:val="BodyText"/>
        <w:spacing w:before="6"/>
        <w:ind w:left="730"/>
      </w:pPr>
      <w:r>
        <w:rPr>
          <w:spacing w:val="-2"/>
        </w:rPr>
        <w:t>同时，考虑到经由不同表征方式处理所得到的信息通常具有互补性，且不同维度</w:t>
      </w:r>
    </w:p>
    <w:p>
      <w:pPr>
        <w:spacing w:after="0"/>
        <w:sectPr>
          <w:pgSz w:w="11910" w:h="16840"/>
          <w:pgMar w:header="1461" w:footer="1008" w:top="1720" w:bottom="1200" w:left="1280" w:right="860"/>
        </w:sectPr>
      </w:pPr>
    </w:p>
    <w:p>
      <w:pPr>
        <w:pStyle w:val="BodyText"/>
        <w:spacing w:before="7"/>
        <w:rPr>
          <w:sz w:val="25"/>
        </w:rPr>
      </w:pPr>
    </w:p>
    <w:p>
      <w:pPr>
        <w:pStyle w:val="BodyText"/>
        <w:spacing w:line="343" w:lineRule="auto" w:before="66"/>
        <w:ind w:left="250" w:right="668"/>
        <w:jc w:val="both"/>
      </w:pPr>
      <w:r>
        <w:rPr/>
        <w:drawing>
          <wp:anchor distT="0" distB="0" distL="0" distR="0" allowOverlap="1" layoutInCell="1" locked="0" behindDoc="0" simplePos="0" relativeHeight="25">
            <wp:simplePos x="0" y="0"/>
            <wp:positionH relativeFrom="page">
              <wp:posOffset>1673999</wp:posOffset>
            </wp:positionH>
            <wp:positionV relativeFrom="paragraph">
              <wp:posOffset>1233888</wp:posOffset>
            </wp:positionV>
            <wp:extent cx="4337684" cy="2526029"/>
            <wp:effectExtent l="0" t="0" r="0" b="0"/>
            <wp:wrapTopAndBottom/>
            <wp:docPr id="9" name="image9.png"/>
            <wp:cNvGraphicFramePr>
              <a:graphicFrameLocks noChangeAspect="1"/>
            </wp:cNvGraphicFramePr>
            <a:graphic>
              <a:graphicData uri="http://schemas.openxmlformats.org/drawingml/2006/picture">
                <pic:pic>
                  <pic:nvPicPr>
                    <pic:cNvPr id="10" name="image9.png"/>
                    <pic:cNvPicPr/>
                  </pic:nvPicPr>
                  <pic:blipFill>
                    <a:blip r:embed="rId19" cstate="print"/>
                    <a:stretch>
                      <a:fillRect/>
                    </a:stretch>
                  </pic:blipFill>
                  <pic:spPr>
                    <a:xfrm>
                      <a:off x="0" y="0"/>
                      <a:ext cx="4337684" cy="2526029"/>
                    </a:xfrm>
                    <a:prstGeom prst="rect">
                      <a:avLst/>
                    </a:prstGeom>
                  </pic:spPr>
                </pic:pic>
              </a:graphicData>
            </a:graphic>
          </wp:anchor>
        </w:drawing>
      </w:r>
      <w:r>
        <w:rPr>
          <w:spacing w:val="-1"/>
        </w:rPr>
        <w:t>的特征都是代码表示的平行语料，具有信息等价性，因此，本文提出基于多模态学习</w:t>
      </w:r>
      <w:r>
        <w:rPr>
          <w:spacing w:val="-4"/>
        </w:rPr>
        <w:t>的特征融合方法，通过融合多个代码特征，包括非结构化 </w:t>
      </w:r>
      <w:r>
        <w:rPr>
          <w:rFonts w:ascii="Times New Roman" w:eastAsia="Times New Roman"/>
          <w:spacing w:val="-1"/>
        </w:rPr>
        <w:t>(</w:t>
      </w:r>
      <w:r>
        <w:rPr>
          <w:spacing w:val="-1"/>
        </w:rPr>
        <w:t>顺序</w:t>
      </w:r>
      <w:r>
        <w:rPr>
          <w:rFonts w:ascii="Times New Roman" w:eastAsia="Times New Roman"/>
          <w:spacing w:val="-1"/>
        </w:rPr>
        <w:t>Token</w:t>
      </w:r>
      <w:r>
        <w:rPr>
          <w:rFonts w:ascii="Times New Roman" w:eastAsia="Times New Roman"/>
          <w:spacing w:val="-5"/>
        </w:rPr>
        <w:t> </w:t>
      </w:r>
      <w:r>
        <w:rPr/>
        <w:t>形式的代码</w:t>
      </w:r>
      <w:r>
        <w:rPr>
          <w:rFonts w:ascii="Times New Roman" w:eastAsia="Times New Roman"/>
          <w:spacing w:val="-2"/>
        </w:rPr>
        <w:t>) </w:t>
      </w:r>
      <w:r>
        <w:rPr/>
        <w:t>和结构化 </w:t>
      </w:r>
      <w:r>
        <w:rPr>
          <w:rFonts w:ascii="Times New Roman" w:eastAsia="Times New Roman"/>
        </w:rPr>
        <w:t>(</w:t>
      </w:r>
      <w:r>
        <w:rPr/>
        <w:t>抽象语法树和程序依赖图形式的代码</w:t>
      </w:r>
      <w:r>
        <w:rPr>
          <w:rFonts w:ascii="Times New Roman" w:eastAsia="Times New Roman"/>
          <w:spacing w:val="1"/>
        </w:rPr>
        <w:t>) </w:t>
      </w:r>
      <w:r>
        <w:rPr/>
        <w:t>信息，从多维数据中学到更好的特征表示</w:t>
      </w:r>
      <w:r>
        <w:rPr>
          <w:rFonts w:ascii="Times New Roman" w:eastAsia="Times New Roman"/>
        </w:rPr>
        <w:t>, </w:t>
      </w:r>
      <w:r>
        <w:rPr/>
        <w:t>从而有利于提高下游代码克隆检测任务的检测精度。</w:t>
      </w:r>
    </w:p>
    <w:p>
      <w:pPr>
        <w:spacing w:before="36"/>
        <w:ind w:left="52" w:right="470" w:firstLine="0"/>
        <w:jc w:val="center"/>
        <w:rPr>
          <w:sz w:val="21"/>
        </w:rPr>
      </w:pPr>
      <w:bookmarkStart w:name="_bookmark15" w:id="38"/>
      <w:bookmarkEnd w:id="38"/>
      <w:r>
        <w:rPr/>
      </w:r>
      <w:r>
        <w:rPr>
          <w:spacing w:val="-27"/>
          <w:sz w:val="21"/>
        </w:rPr>
        <w:t>图 </w:t>
      </w:r>
      <w:r>
        <w:rPr>
          <w:rFonts w:ascii="Times New Roman" w:eastAsia="Times New Roman"/>
          <w:sz w:val="21"/>
        </w:rPr>
        <w:t>2.1 </w:t>
      </w:r>
      <w:r>
        <w:rPr>
          <w:sz w:val="21"/>
        </w:rPr>
        <w:t>研究思路</w:t>
      </w:r>
    </w:p>
    <w:p>
      <w:pPr>
        <w:pStyle w:val="BodyText"/>
        <w:rPr>
          <w:sz w:val="22"/>
        </w:rPr>
      </w:pPr>
    </w:p>
    <w:p>
      <w:pPr>
        <w:pStyle w:val="BodyText"/>
        <w:spacing w:before="9"/>
      </w:pPr>
    </w:p>
    <w:p>
      <w:pPr>
        <w:pStyle w:val="BodyText"/>
        <w:spacing w:line="343" w:lineRule="auto"/>
        <w:ind w:left="250" w:right="668" w:firstLine="480"/>
        <w:jc w:val="both"/>
      </w:pPr>
      <w:r>
        <w:rPr/>
        <w:drawing>
          <wp:anchor distT="0" distB="0" distL="0" distR="0" allowOverlap="1" layoutInCell="1" locked="0" behindDoc="0" simplePos="0" relativeHeight="26">
            <wp:simplePos x="0" y="0"/>
            <wp:positionH relativeFrom="page">
              <wp:posOffset>1673999</wp:posOffset>
            </wp:positionH>
            <wp:positionV relativeFrom="paragraph">
              <wp:posOffset>1461937</wp:posOffset>
            </wp:positionV>
            <wp:extent cx="4012882" cy="2102167"/>
            <wp:effectExtent l="0" t="0" r="0" b="0"/>
            <wp:wrapTopAndBottom/>
            <wp:docPr id="11" name="image10.png"/>
            <wp:cNvGraphicFramePr>
              <a:graphicFrameLocks noChangeAspect="1"/>
            </wp:cNvGraphicFramePr>
            <a:graphic>
              <a:graphicData uri="http://schemas.openxmlformats.org/drawingml/2006/picture">
                <pic:pic>
                  <pic:nvPicPr>
                    <pic:cNvPr id="12" name="image10.png"/>
                    <pic:cNvPicPr/>
                  </pic:nvPicPr>
                  <pic:blipFill>
                    <a:blip r:embed="rId20" cstate="print"/>
                    <a:stretch>
                      <a:fillRect/>
                    </a:stretch>
                  </pic:blipFill>
                  <pic:spPr>
                    <a:xfrm>
                      <a:off x="0" y="0"/>
                      <a:ext cx="4012882" cy="2102167"/>
                    </a:xfrm>
                    <a:prstGeom prst="rect">
                      <a:avLst/>
                    </a:prstGeom>
                  </pic:spPr>
                </pic:pic>
              </a:graphicData>
            </a:graphic>
          </wp:anchor>
        </w:drawing>
      </w:r>
      <w:r>
        <w:rPr/>
        <w:t>本文基于上述研究思路，设计了面向代码克隆检测的多维源代码表征方法 </w:t>
      </w:r>
      <w:r>
        <w:rPr>
          <w:rFonts w:ascii="Times New Roman" w:eastAsia="Times New Roman"/>
        </w:rPr>
        <w:t>RL-</w:t>
      </w:r>
      <w:r>
        <w:rPr>
          <w:rFonts w:ascii="Times New Roman" w:eastAsia="Times New Roman"/>
          <w:spacing w:val="1"/>
        </w:rPr>
        <w:t> </w:t>
      </w:r>
      <w:r>
        <w:rPr>
          <w:rFonts w:ascii="Times New Roman" w:eastAsia="Times New Roman"/>
        </w:rPr>
        <w:t>CCD</w:t>
      </w:r>
      <w:r>
        <w:rPr/>
        <w:t>，框架如图</w:t>
      </w:r>
      <w:hyperlink w:history="true" w:anchor="_bookmark16">
        <w:r>
          <w:rPr>
            <w:rFonts w:ascii="Times New Roman" w:eastAsia="Times New Roman"/>
          </w:rPr>
          <w:t>2.2</w:t>
        </w:r>
      </w:hyperlink>
      <w:r>
        <w:rPr/>
        <w:t>所示。由图</w:t>
      </w:r>
      <w:hyperlink w:history="true" w:anchor="_bookmark16">
        <w:r>
          <w:rPr>
            <w:rFonts w:ascii="Times New Roman" w:eastAsia="Times New Roman"/>
          </w:rPr>
          <w:t>2.2</w:t>
        </w:r>
      </w:hyperlink>
      <w:r>
        <w:rPr/>
        <w:t>可见，本文提出的基本框架与</w:t>
      </w:r>
      <w:hyperlink w:history="true" w:anchor="_bookmark5">
        <w:r>
          <w:rPr>
            <w:rFonts w:ascii="Times New Roman" w:eastAsia="Times New Roman"/>
          </w:rPr>
          <w:t>1.2.1</w:t>
        </w:r>
      </w:hyperlink>
      <w:r>
        <w:rPr/>
        <w:t>节提出的代码克</w:t>
      </w:r>
      <w:r>
        <w:rPr>
          <w:spacing w:val="-1"/>
        </w:rPr>
        <w:t>隆检测的处理流程基本一致，并主要通过三个维度对代码表征学习环节进行改进，然后对三个维度得到的特征向量进行特征融合，得到的混合特征应用到下游代码克隆检</w:t>
      </w:r>
      <w:r>
        <w:rPr/>
        <w:t>测任务中。</w:t>
      </w:r>
    </w:p>
    <w:p>
      <w:pPr>
        <w:pStyle w:val="BodyText"/>
        <w:spacing w:before="9"/>
      </w:pPr>
    </w:p>
    <w:p>
      <w:pPr>
        <w:spacing w:before="0"/>
        <w:ind w:left="52" w:right="470" w:firstLine="0"/>
        <w:jc w:val="center"/>
        <w:rPr>
          <w:sz w:val="21"/>
        </w:rPr>
      </w:pPr>
      <w:bookmarkStart w:name="_bookmark16" w:id="39"/>
      <w:bookmarkEnd w:id="39"/>
      <w:r>
        <w:rPr/>
      </w:r>
      <w:r>
        <w:rPr>
          <w:spacing w:val="-27"/>
          <w:sz w:val="21"/>
        </w:rPr>
        <w:t>图 </w:t>
      </w:r>
      <w:r>
        <w:rPr>
          <w:rFonts w:ascii="Times New Roman" w:eastAsia="Times New Roman"/>
          <w:sz w:val="21"/>
        </w:rPr>
        <w:t>2.2 RLCCD </w:t>
      </w:r>
      <w:r>
        <w:rPr>
          <w:sz w:val="21"/>
        </w:rPr>
        <w:t>总体框架</w:t>
      </w:r>
    </w:p>
    <w:p>
      <w:pPr>
        <w:spacing w:after="0"/>
        <w:jc w:val="center"/>
        <w:rPr>
          <w:sz w:val="21"/>
        </w:rPr>
        <w:sectPr>
          <w:pgSz w:w="11910" w:h="16840"/>
          <w:pgMar w:header="1461" w:footer="1008" w:top="1720" w:bottom="1200" w:left="1280" w:right="860"/>
        </w:sectPr>
      </w:pPr>
    </w:p>
    <w:p>
      <w:pPr>
        <w:pStyle w:val="BodyText"/>
        <w:spacing w:before="12"/>
      </w:pPr>
    </w:p>
    <w:p>
      <w:pPr>
        <w:pStyle w:val="ListParagraph"/>
        <w:numPr>
          <w:ilvl w:val="2"/>
          <w:numId w:val="7"/>
        </w:numPr>
        <w:tabs>
          <w:tab w:pos="911" w:val="left" w:leader="none"/>
        </w:tabs>
        <w:spacing w:line="240" w:lineRule="auto" w:before="9" w:after="0"/>
        <w:ind w:left="910" w:right="0" w:hanging="661"/>
        <w:jc w:val="left"/>
        <w:rPr>
          <w:rFonts w:ascii="Microsoft YaHei UI" w:eastAsia="Microsoft YaHei UI" w:hint="eastAsia"/>
          <w:b/>
          <w:sz w:val="24"/>
        </w:rPr>
      </w:pPr>
      <w:bookmarkStart w:name="2. 2. 2 代码预处理" w:id="40"/>
      <w:bookmarkEnd w:id="40"/>
      <w:r>
        <w:rPr/>
      </w:r>
      <w:bookmarkStart w:name="_bookmark17" w:id="41"/>
      <w:bookmarkEnd w:id="41"/>
      <w:r>
        <w:rPr/>
      </w:r>
      <w:bookmarkStart w:name="_bookmark17" w:id="42"/>
      <w:bookmarkEnd w:id="42"/>
      <w:r>
        <w:rPr>
          <w:rFonts w:ascii="Microsoft YaHei UI" w:eastAsia="Microsoft YaHei UI" w:hint="eastAsia"/>
          <w:b/>
          <w:sz w:val="24"/>
        </w:rPr>
        <w:t>代码预处理</w:t>
      </w:r>
    </w:p>
    <w:p>
      <w:pPr>
        <w:pStyle w:val="BodyText"/>
        <w:spacing w:before="201"/>
        <w:ind w:left="730"/>
      </w:pPr>
      <w:r>
        <w:rPr>
          <w:spacing w:val="1"/>
        </w:rPr>
        <w:t>代码预处理的目标是生成源代码片段对应的词法单元 </w:t>
      </w:r>
      <w:r>
        <w:rPr>
          <w:rFonts w:ascii="Times New Roman" w:eastAsia="Times New Roman"/>
        </w:rPr>
        <w:t>Token</w:t>
      </w:r>
      <w:r>
        <w:rPr>
          <w:rFonts w:ascii="Times New Roman" w:eastAsia="Times New Roman"/>
          <w:spacing w:val="89"/>
        </w:rPr>
        <w:t> </w:t>
      </w:r>
      <w:r>
        <w:rPr/>
        <w:t>序列、抽象语法树</w:t>
      </w:r>
    </w:p>
    <w:p>
      <w:pPr>
        <w:pStyle w:val="BodyText"/>
        <w:spacing w:before="134"/>
        <w:ind w:left="250"/>
      </w:pPr>
      <w:r>
        <w:rPr>
          <w:rFonts w:ascii="Times New Roman" w:eastAsia="Times New Roman"/>
          <w:spacing w:val="-1"/>
        </w:rPr>
        <w:t>AST</w:t>
      </w:r>
      <w:r>
        <w:rPr>
          <w:rFonts w:ascii="Times New Roman" w:eastAsia="Times New Roman"/>
        </w:rPr>
        <w:t> </w:t>
      </w:r>
      <w:r>
        <w:rPr>
          <w:spacing w:val="-10"/>
        </w:rPr>
        <w:t>和程序依赖图 </w:t>
      </w:r>
      <w:r>
        <w:rPr>
          <w:rFonts w:ascii="Times New Roman" w:eastAsia="Times New Roman"/>
        </w:rPr>
        <w:t>PDG</w:t>
      </w:r>
      <w:r>
        <w:rPr>
          <w:spacing w:val="-10"/>
        </w:rPr>
        <w:t>，主要包含 </w:t>
      </w:r>
      <w:r>
        <w:rPr>
          <w:rFonts w:ascii="Times New Roman" w:eastAsia="Times New Roman"/>
        </w:rPr>
        <w:t>2 </w:t>
      </w:r>
      <w:r>
        <w:rPr/>
        <w:t>个流程：代码标准化、生成中间表示。</w:t>
      </w:r>
    </w:p>
    <w:p>
      <w:pPr>
        <w:pStyle w:val="ListParagraph"/>
        <w:numPr>
          <w:ilvl w:val="3"/>
          <w:numId w:val="7"/>
        </w:numPr>
        <w:tabs>
          <w:tab w:pos="1196" w:val="left" w:leader="none"/>
        </w:tabs>
        <w:spacing w:line="240" w:lineRule="auto" w:before="133" w:after="0"/>
        <w:ind w:left="1195" w:right="0" w:hanging="602"/>
        <w:jc w:val="left"/>
        <w:rPr>
          <w:rFonts w:ascii="SimSun" w:eastAsia="SimSun" w:hint="eastAsia"/>
          <w:sz w:val="24"/>
        </w:rPr>
      </w:pPr>
      <w:r>
        <w:rPr>
          <w:rFonts w:ascii="SimSun" w:eastAsia="SimSun" w:hint="eastAsia"/>
          <w:sz w:val="24"/>
        </w:rPr>
        <w:t>代码标准化</w:t>
      </w:r>
    </w:p>
    <w:p>
      <w:pPr>
        <w:pStyle w:val="BodyText"/>
        <w:spacing w:line="343" w:lineRule="auto" w:before="133"/>
        <w:ind w:left="250" w:right="632" w:firstLine="480"/>
        <w:jc w:val="both"/>
      </w:pPr>
      <w:r>
        <w:rPr/>
        <w:t>代码标准化的任务是去除与源代码无关的信息。首先是删除源代码片段中的注</w:t>
      </w:r>
      <w:r>
        <w:rPr>
          <w:spacing w:val="1"/>
        </w:rPr>
        <w:t> </w:t>
      </w:r>
      <w:r>
        <w:rPr>
          <w:spacing w:val="-6"/>
        </w:rPr>
        <w:t>释、空行以及特殊符号，包括单行注释、多行注释、引入标准库的宏符号“</w:t>
      </w:r>
      <w:r>
        <w:rPr>
          <w:rFonts w:ascii="Times New Roman" w:hAnsi="Times New Roman" w:eastAsia="Times New Roman"/>
        </w:rPr>
        <w:t>#</w:t>
      </w:r>
      <w:r>
        <w:rPr>
          <w:spacing w:val="-33"/>
        </w:rPr>
        <w:t>”、无关</w:t>
      </w:r>
      <w:r>
        <w:rPr>
          <w:spacing w:val="-1"/>
        </w:rPr>
        <w:t>符号等。其次，由于代码本身是一段包含丰富信息的文本，开发者通常会通过个人命名习惯对常量等标识符进行命名，这些私人信息并没有大多实际意义，反而会降低后续代码处理的精确率。因此，本文定义了一定的转换规则，将代码中的某些标识符转换为对应的标记，在最大限度地保留原有重要信息的同时，减少缺失关键语义联系。</w:t>
      </w:r>
    </w:p>
    <w:p>
      <w:pPr>
        <w:pStyle w:val="ListParagraph"/>
        <w:numPr>
          <w:ilvl w:val="3"/>
          <w:numId w:val="7"/>
        </w:numPr>
        <w:tabs>
          <w:tab w:pos="1196" w:val="left" w:leader="none"/>
        </w:tabs>
        <w:spacing w:line="240" w:lineRule="auto" w:before="5" w:after="0"/>
        <w:ind w:left="1195" w:right="0" w:hanging="602"/>
        <w:jc w:val="left"/>
        <w:rPr>
          <w:rFonts w:ascii="SimSun" w:eastAsia="SimSun" w:hint="eastAsia"/>
          <w:sz w:val="24"/>
        </w:rPr>
      </w:pPr>
      <w:r>
        <w:rPr>
          <w:rFonts w:ascii="SimSun" w:eastAsia="SimSun" w:hint="eastAsia"/>
          <w:sz w:val="24"/>
        </w:rPr>
        <w:t>生成中间表示</w:t>
      </w:r>
    </w:p>
    <w:p>
      <w:pPr>
        <w:pStyle w:val="BodyText"/>
        <w:spacing w:line="343" w:lineRule="auto" w:before="134"/>
        <w:ind w:left="250" w:right="495" w:firstLine="480"/>
      </w:pPr>
      <w:r>
        <w:rPr>
          <w:spacing w:val="-2"/>
        </w:rPr>
        <w:t>基于标准化后的代码片段生成对应的中间表示：</w:t>
      </w:r>
      <w:r>
        <w:rPr>
          <w:rFonts w:ascii="Times New Roman" w:eastAsia="Times New Roman"/>
          <w:spacing w:val="-2"/>
        </w:rPr>
        <w:t>Token</w:t>
      </w:r>
      <w:r>
        <w:rPr>
          <w:rFonts w:ascii="Times New Roman" w:eastAsia="Times New Roman"/>
          <w:spacing w:val="-5"/>
        </w:rPr>
        <w:t> </w:t>
      </w:r>
      <w:r>
        <w:rPr>
          <w:spacing w:val="-9"/>
        </w:rPr>
        <w:t>序列、抽象语法树 </w:t>
      </w:r>
      <w:r>
        <w:rPr>
          <w:rFonts w:ascii="Times New Roman" w:eastAsia="Times New Roman"/>
          <w:spacing w:val="-2"/>
        </w:rPr>
        <w:t>AST</w:t>
      </w:r>
      <w:r>
        <w:rPr>
          <w:rFonts w:ascii="Times New Roman" w:eastAsia="Times New Roman"/>
          <w:spacing w:val="-4"/>
        </w:rPr>
        <w:t> </w:t>
      </w:r>
      <w:r>
        <w:rPr>
          <w:spacing w:val="-1"/>
        </w:rPr>
        <w:t>和</w:t>
      </w:r>
      <w:r>
        <w:rPr>
          <w:spacing w:val="-14"/>
        </w:rPr>
        <w:t>程序依赖图 </w:t>
      </w:r>
      <w:r>
        <w:rPr>
          <w:rFonts w:ascii="Times New Roman" w:eastAsia="Times New Roman"/>
          <w:spacing w:val="-3"/>
        </w:rPr>
        <w:t>PDG</w:t>
      </w:r>
      <w:r>
        <w:rPr>
          <w:spacing w:val="-10"/>
        </w:rPr>
        <w:t>。其中，词法单元 </w:t>
      </w:r>
      <w:r>
        <w:rPr>
          <w:rFonts w:ascii="Times New Roman" w:eastAsia="Times New Roman"/>
          <w:spacing w:val="-3"/>
        </w:rPr>
        <w:t>Token</w:t>
      </w:r>
      <w:r>
        <w:rPr>
          <w:rFonts w:ascii="Times New Roman" w:eastAsia="Times New Roman"/>
          <w:spacing w:val="-5"/>
        </w:rPr>
        <w:t> </w:t>
      </w:r>
      <w:r>
        <w:rPr>
          <w:spacing w:val="-2"/>
        </w:rPr>
        <w:t>序列可以通过词法分析器得到，词法分析器</w:t>
      </w:r>
      <w:r>
        <w:rPr/>
        <w:t>能够按照预定的语法规则将代码中的字符串分割为一个个词汇单元，这些词汇单元包</w:t>
      </w:r>
      <w:r>
        <w:rPr>
          <w:spacing w:val="-2"/>
        </w:rPr>
        <w:t>含代码标准化处理后的标识符；抽象语法树 </w:t>
      </w:r>
      <w:r>
        <w:rPr>
          <w:rFonts w:ascii="Times New Roman" w:eastAsia="Times New Roman"/>
        </w:rPr>
        <w:t>AST</w:t>
      </w:r>
      <w:r>
        <w:rPr>
          <w:rFonts w:ascii="Times New Roman" w:eastAsia="Times New Roman"/>
          <w:spacing w:val="26"/>
        </w:rPr>
        <w:t> </w:t>
      </w:r>
      <w:r>
        <w:rPr/>
        <w:t>以树状的形式抽象描述了程序语句的语法结构信息，生成抽象语法树时需要对源代码文本进行词法分析，然后依据语法规</w:t>
      </w:r>
      <w:r>
        <w:rPr>
          <w:spacing w:val="-8"/>
        </w:rPr>
        <w:t>则分析整合 </w:t>
      </w:r>
      <w:r>
        <w:rPr>
          <w:rFonts w:ascii="Times New Roman" w:eastAsia="Times New Roman"/>
        </w:rPr>
        <w:t>Token</w:t>
      </w:r>
      <w:r>
        <w:rPr>
          <w:spacing w:val="-4"/>
        </w:rPr>
        <w:t>，得到树型结构；程序依赖图 </w:t>
      </w:r>
      <w:r>
        <w:rPr>
          <w:rFonts w:ascii="Times New Roman" w:eastAsia="Times New Roman"/>
        </w:rPr>
        <w:t>PDG</w:t>
      </w:r>
      <w:r>
        <w:rPr>
          <w:rFonts w:ascii="Times New Roman" w:eastAsia="Times New Roman"/>
          <w:spacing w:val="15"/>
        </w:rPr>
        <w:t> </w:t>
      </w:r>
      <w:r>
        <w:rPr>
          <w:spacing w:val="-9"/>
        </w:rPr>
        <w:t>能够表示源代码的控制依赖， 数</w:t>
      </w:r>
      <w:r>
        <w:rPr/>
        <w:t>据依赖赖等关系，是一种带有标记的有向多重图。生成程序依赖图时，需要对程序进行语法分析，然后分析程序中变量的关联关系，根据这种关联关系描绘程序的数据依赖和控制依赖关系，形成图的描述。</w:t>
      </w:r>
    </w:p>
    <w:p>
      <w:pPr>
        <w:pStyle w:val="ListParagraph"/>
        <w:numPr>
          <w:ilvl w:val="2"/>
          <w:numId w:val="7"/>
        </w:numPr>
        <w:tabs>
          <w:tab w:pos="911" w:val="left" w:leader="none"/>
        </w:tabs>
        <w:spacing w:line="240" w:lineRule="auto" w:before="66" w:after="0"/>
        <w:ind w:left="910" w:right="0" w:hanging="661"/>
        <w:jc w:val="left"/>
        <w:rPr>
          <w:rFonts w:ascii="Microsoft YaHei UI" w:eastAsia="Microsoft YaHei UI" w:hint="eastAsia"/>
          <w:b/>
          <w:sz w:val="24"/>
        </w:rPr>
      </w:pPr>
      <w:bookmarkStart w:name="2. 2. 3 多维源代码表征学习" w:id="43"/>
      <w:bookmarkEnd w:id="43"/>
      <w:r>
        <w:rPr/>
      </w:r>
      <w:bookmarkStart w:name="_bookmark18" w:id="44"/>
      <w:bookmarkEnd w:id="44"/>
      <w:r>
        <w:rPr/>
      </w:r>
      <w:bookmarkStart w:name="_bookmark18" w:id="45"/>
      <w:bookmarkEnd w:id="45"/>
      <w:r>
        <w:rPr>
          <w:rFonts w:ascii="Microsoft YaHei UI" w:eastAsia="Microsoft YaHei UI" w:hint="eastAsia"/>
          <w:b/>
          <w:sz w:val="24"/>
        </w:rPr>
        <w:t>多维源代码表征学习</w:t>
      </w:r>
    </w:p>
    <w:p>
      <w:pPr>
        <w:pStyle w:val="BodyText"/>
        <w:spacing w:line="343" w:lineRule="auto" w:before="202"/>
        <w:ind w:left="250" w:right="668" w:firstLine="480"/>
        <w:jc w:val="both"/>
      </w:pPr>
      <w:r>
        <w:rPr>
          <w:rFonts w:ascii="Times New Roman" w:eastAsia="Times New Roman"/>
        </w:rPr>
        <w:t>RLCCD</w:t>
      </w:r>
      <w:r>
        <w:rPr>
          <w:rFonts w:ascii="Times New Roman" w:eastAsia="Times New Roman"/>
          <w:spacing w:val="34"/>
        </w:rPr>
        <w:t> </w:t>
      </w:r>
      <w:r>
        <w:rPr/>
        <w:t>框架的核心步骤是源代码表征学习，其目标是学习能够表示代码片段的</w:t>
      </w:r>
      <w:r>
        <w:rPr>
          <w:spacing w:val="-1"/>
        </w:rPr>
        <w:t>连续向量，表现程序理解的认知层次，获取程序的语法、语义信息，创建程序更高抽象层次上的表示，它决定着对源代码信息抽取程度的上限，决定着检测方法的预处理方式、模型设计、部署方式、运行效率，并影响后续代码克隆检测任务所能检测的精度。本文提出的多维源代码表征学习方法包括</w:t>
      </w:r>
      <w:r>
        <w:rPr>
          <w:rFonts w:ascii="Times New Roman" w:eastAsia="Times New Roman"/>
          <w:spacing w:val="-1"/>
        </w:rPr>
        <w:t>Token</w:t>
      </w:r>
      <w:r>
        <w:rPr>
          <w:rFonts w:ascii="Times New Roman" w:eastAsia="Times New Roman"/>
          <w:spacing w:val="-3"/>
        </w:rPr>
        <w:t> </w:t>
      </w:r>
      <w:r>
        <w:rPr>
          <w:spacing w:val="-7"/>
        </w:rPr>
        <w:t>序列、抽象语法树 </w:t>
      </w:r>
      <w:r>
        <w:rPr>
          <w:rFonts w:ascii="Times New Roman" w:eastAsia="Times New Roman"/>
        </w:rPr>
        <w:t>AST</w:t>
      </w:r>
      <w:r>
        <w:rPr/>
        <w:t>、程序依</w:t>
      </w:r>
      <w:r>
        <w:rPr>
          <w:spacing w:val="-21"/>
        </w:rPr>
        <w:t>赖图 </w:t>
      </w:r>
      <w:r>
        <w:rPr>
          <w:rFonts w:ascii="Times New Roman" w:eastAsia="Times New Roman"/>
        </w:rPr>
        <w:t>PDG </w:t>
      </w:r>
      <w:r>
        <w:rPr/>
        <w:t>三种不同维度。下面详细介绍研究方案并分析其优化改进。</w:t>
      </w:r>
    </w:p>
    <w:p>
      <w:pPr>
        <w:pStyle w:val="ListParagraph"/>
        <w:numPr>
          <w:ilvl w:val="0"/>
          <w:numId w:val="8"/>
        </w:numPr>
        <w:tabs>
          <w:tab w:pos="1196" w:val="left" w:leader="none"/>
        </w:tabs>
        <w:spacing w:line="240" w:lineRule="auto" w:before="6" w:after="0"/>
        <w:ind w:left="1195" w:right="0" w:hanging="602"/>
        <w:jc w:val="both"/>
        <w:rPr>
          <w:sz w:val="24"/>
        </w:rPr>
      </w:pPr>
      <w:r>
        <w:rPr>
          <w:rFonts w:ascii="SimSun" w:eastAsia="SimSun" w:hint="eastAsia"/>
          <w:spacing w:val="-14"/>
          <w:sz w:val="24"/>
        </w:rPr>
        <w:t>词法单元 </w:t>
      </w:r>
      <w:r>
        <w:rPr>
          <w:spacing w:val="-2"/>
          <w:sz w:val="24"/>
        </w:rPr>
        <w:t>Token</w:t>
      </w:r>
    </w:p>
    <w:p>
      <w:pPr>
        <w:pStyle w:val="BodyText"/>
        <w:spacing w:before="133"/>
        <w:ind w:left="730"/>
        <w:jc w:val="both"/>
      </w:pPr>
      <w:r>
        <w:rPr>
          <w:spacing w:val="4"/>
        </w:rPr>
        <w:t>传统的基于</w:t>
      </w:r>
      <w:r>
        <w:rPr>
          <w:rFonts w:ascii="Times New Roman" w:eastAsia="Times New Roman"/>
        </w:rPr>
        <w:t>Token</w:t>
      </w:r>
      <w:r>
        <w:rPr>
          <w:rFonts w:ascii="Times New Roman" w:eastAsia="Times New Roman"/>
          <w:spacing w:val="-15"/>
        </w:rPr>
        <w:t> </w:t>
      </w:r>
      <w:r>
        <w:rPr/>
        <w:t>的表征学习方法通常将代码表示为词汇单元，为了后续生成表</w:t>
      </w:r>
    </w:p>
    <w:p>
      <w:pPr>
        <w:spacing w:after="0"/>
        <w:jc w:val="both"/>
        <w:sectPr>
          <w:pgSz w:w="11910" w:h="16840"/>
          <w:pgMar w:header="1461" w:footer="1008" w:top="1720" w:bottom="1200" w:left="1280" w:right="860"/>
        </w:sectPr>
      </w:pPr>
    </w:p>
    <w:p>
      <w:pPr>
        <w:pStyle w:val="BodyText"/>
        <w:spacing w:before="12"/>
      </w:pPr>
    </w:p>
    <w:p>
      <w:pPr>
        <w:pStyle w:val="BodyText"/>
        <w:spacing w:line="343" w:lineRule="auto" w:before="74"/>
        <w:ind w:left="250" w:right="668"/>
        <w:jc w:val="both"/>
      </w:pPr>
      <w:r>
        <w:rPr>
          <w:spacing w:val="-3"/>
        </w:rPr>
        <w:t>征向量通常会将词汇单元规范化，丢失部分语法信息，出现在词汇表中不存在 </w:t>
      </w:r>
      <w:r>
        <w:rPr>
          <w:rFonts w:ascii="Times New Roman" w:eastAsia="Times New Roman"/>
        </w:rPr>
        <w:t>Token</w:t>
      </w:r>
      <w:r>
        <w:rPr>
          <w:rFonts w:ascii="Times New Roman" w:eastAsia="Times New Roman"/>
          <w:spacing w:val="-58"/>
        </w:rPr>
        <w:t> </w:t>
      </w:r>
      <w:r>
        <w:rPr/>
        <w:t>的难题。针对这样的问题，本文提出了一种预训练辅助模型的改进方法提取属性特</w:t>
      </w:r>
      <w:r>
        <w:rPr>
          <w:spacing w:val="-1"/>
        </w:rPr>
        <w:t>征。具体来说，通过选取预训练辅助模型从代码语料库中学习基本单元的语法语义信</w:t>
      </w:r>
      <w:r>
        <w:rPr>
          <w:spacing w:val="-10"/>
        </w:rPr>
        <w:t>息，以及这些单元之间的联系，最终给出一份单词</w:t>
      </w:r>
      <w:r>
        <w:rPr>
          <w:rFonts w:ascii="Times New Roman" w:eastAsia="Times New Roman"/>
        </w:rPr>
        <w:t>-</w:t>
      </w:r>
      <w:r>
        <w:rPr>
          <w:spacing w:val="-6"/>
        </w:rPr>
        <w:t>向量形式的词汇表，从而减少出现</w:t>
      </w:r>
      <w:r>
        <w:rPr/>
        <w:t>集外词问题的概率。</w:t>
      </w:r>
    </w:p>
    <w:p>
      <w:pPr>
        <w:pStyle w:val="ListParagraph"/>
        <w:numPr>
          <w:ilvl w:val="0"/>
          <w:numId w:val="8"/>
        </w:numPr>
        <w:tabs>
          <w:tab w:pos="1196" w:val="left" w:leader="none"/>
        </w:tabs>
        <w:spacing w:line="240" w:lineRule="auto" w:before="5" w:after="0"/>
        <w:ind w:left="1195" w:right="0" w:hanging="602"/>
        <w:jc w:val="both"/>
        <w:rPr>
          <w:sz w:val="24"/>
        </w:rPr>
      </w:pPr>
      <w:r>
        <w:rPr>
          <w:rFonts w:ascii="SimSun" w:eastAsia="SimSun" w:hint="eastAsia"/>
          <w:spacing w:val="-11"/>
          <w:sz w:val="24"/>
        </w:rPr>
        <w:t>抽象语法树 </w:t>
      </w:r>
      <w:r>
        <w:rPr>
          <w:sz w:val="24"/>
        </w:rPr>
        <w:t>AST</w:t>
      </w:r>
    </w:p>
    <w:p>
      <w:pPr>
        <w:pStyle w:val="BodyText"/>
        <w:spacing w:line="343" w:lineRule="auto" w:before="133"/>
        <w:ind w:left="250" w:right="668" w:firstLine="480"/>
        <w:jc w:val="both"/>
      </w:pPr>
      <w:r>
        <w:rPr>
          <w:spacing w:val="-2"/>
        </w:rPr>
        <w:t>抽象语法树中包含了代码片段的结构信息，然而，传统的基于树的代码表征学习</w:t>
      </w:r>
      <w:r>
        <w:rPr/>
        <w:t>方法通常将抽象语法树转换为完整二叉树，可能破坏源代码原有的语法结构，增加</w:t>
      </w:r>
      <w:r>
        <w:rPr>
          <w:rFonts w:ascii="Times New Roman" w:eastAsia="Times New Roman"/>
        </w:rPr>
        <w:t>AST</w:t>
      </w:r>
      <w:r>
        <w:rPr>
          <w:rFonts w:ascii="Times New Roman" w:eastAsia="Times New Roman"/>
          <w:spacing w:val="18"/>
        </w:rPr>
        <w:t> </w:t>
      </w:r>
      <w:r>
        <w:rPr/>
        <w:t>高度，丢失长期上下文信息，削弱了神经网络模型捕捉更真实和复杂语义的能</w:t>
      </w:r>
      <w:r>
        <w:rPr>
          <w:spacing w:val="-1"/>
        </w:rPr>
        <w:t>力，导致梯度消失的难题。针对这样的问题，本文提出子树划分的改进方法提取结构特征。具体来说，将每个大型的抽象语法树分解为小语句树序列，并通过捕获语句的词法和句法知识将每一个语句树都编码成一个向量。在得到一个语句向量序列后，将语句向量序列输入网络中生成代码片段的结构向量表示。这种细粒度的处理使得模型</w:t>
      </w:r>
      <w:r>
        <w:rPr/>
        <w:t>可以很好处理很深的抽象语法树，解决梯度消失问题。</w:t>
      </w:r>
    </w:p>
    <w:p>
      <w:pPr>
        <w:pStyle w:val="ListParagraph"/>
        <w:numPr>
          <w:ilvl w:val="0"/>
          <w:numId w:val="8"/>
        </w:numPr>
        <w:tabs>
          <w:tab w:pos="1196" w:val="left" w:leader="none"/>
        </w:tabs>
        <w:spacing w:line="240" w:lineRule="auto" w:before="7" w:after="0"/>
        <w:ind w:left="1195" w:right="0" w:hanging="602"/>
        <w:jc w:val="both"/>
        <w:rPr>
          <w:sz w:val="24"/>
        </w:rPr>
      </w:pPr>
      <w:r>
        <w:rPr>
          <w:rFonts w:ascii="SimSun" w:eastAsia="SimSun" w:hint="eastAsia"/>
          <w:spacing w:val="-11"/>
          <w:sz w:val="24"/>
        </w:rPr>
        <w:t>程序依赖图 </w:t>
      </w:r>
      <w:r>
        <w:rPr>
          <w:sz w:val="24"/>
        </w:rPr>
        <w:t>PDG</w:t>
      </w:r>
    </w:p>
    <w:p>
      <w:pPr>
        <w:pStyle w:val="BodyText"/>
        <w:spacing w:line="343" w:lineRule="auto" w:before="133"/>
        <w:ind w:left="250" w:right="514" w:firstLine="480"/>
      </w:pPr>
      <w:r>
        <w:rPr/>
        <w:t>程序依赖图中包含代码片段的控制依赖，数据依赖赖等语义关系，然而，传统的基于图的代码表征学习方法通常采用图匹配算法将图中的控制流和数据流编码为一</w:t>
      </w:r>
      <w:r>
        <w:rPr>
          <w:spacing w:val="7"/>
        </w:rPr>
        <w:t> </w:t>
      </w:r>
      <w:r>
        <w:rPr/>
        <w:t>个紧凑的语义特征矩阵，矩阵中每个元素都是高维系数特征向量，面临消耗的时间、空间开销巨大的难题。针对这样的问题，本文提出了图过滤机制的改进方法提取语义</w:t>
      </w:r>
      <w:r>
        <w:rPr>
          <w:spacing w:val="-14"/>
        </w:rPr>
        <w:t>特征。具体来说，根据 </w:t>
      </w:r>
      <w:r>
        <w:rPr>
          <w:rFonts w:ascii="Times New Roman" w:eastAsia="Times New Roman"/>
          <w:spacing w:val="-1"/>
        </w:rPr>
        <w:t>PDG</w:t>
      </w:r>
      <w:r>
        <w:rPr>
          <w:rFonts w:ascii="Times New Roman" w:eastAsia="Times New Roman"/>
          <w:spacing w:val="-4"/>
        </w:rPr>
        <w:t> </w:t>
      </w:r>
      <w:r>
        <w:rPr>
          <w:spacing w:val="-10"/>
        </w:rPr>
        <w:t>的节点个数、控制边数、执行边数、数据边数、声明节点</w:t>
      </w:r>
      <w:r>
        <w:rPr/>
        <w:t>数、函数调用数、传入参数、传出参数等代表特征进行过滤，减少模型的输入规模。</w:t>
      </w:r>
    </w:p>
    <w:p>
      <w:pPr>
        <w:pStyle w:val="ListParagraph"/>
        <w:numPr>
          <w:ilvl w:val="0"/>
          <w:numId w:val="8"/>
        </w:numPr>
        <w:tabs>
          <w:tab w:pos="1196" w:val="left" w:leader="none"/>
        </w:tabs>
        <w:spacing w:line="240" w:lineRule="auto" w:before="6" w:after="0"/>
        <w:ind w:left="1195" w:right="0" w:hanging="602"/>
        <w:jc w:val="left"/>
        <w:rPr>
          <w:rFonts w:ascii="SimSun" w:eastAsia="SimSun" w:hint="eastAsia"/>
          <w:sz w:val="24"/>
        </w:rPr>
      </w:pPr>
      <w:r>
        <w:rPr>
          <w:rFonts w:ascii="SimSun" w:eastAsia="SimSun" w:hint="eastAsia"/>
          <w:sz w:val="24"/>
        </w:rPr>
        <w:t>特征融合方法</w:t>
      </w:r>
    </w:p>
    <w:p>
      <w:pPr>
        <w:pStyle w:val="BodyText"/>
        <w:spacing w:line="343" w:lineRule="auto" w:before="133"/>
        <w:ind w:left="250" w:right="495" w:firstLine="480"/>
      </w:pPr>
      <w:r>
        <w:rPr/>
        <w:t>特征融合的目标是将提取到的属性特性、结构特征、语义特征合并，得到一个更能代表代码信息的多维特征，更具有判别能力。具体来说，通过三个不同维度得到属性特性、结构特征、语义特征，然后将三个特征映射到相同的特征空间内，最简单的例子是对多个代码特征进行串联，除此之外，还可以使用神经网络、概率图模型等融</w:t>
      </w:r>
      <w:r>
        <w:rPr>
          <w:spacing w:val="2"/>
        </w:rPr>
        <w:t>合方法，将向量融合作为一个混合多维表征，包括非结构化</w:t>
      </w:r>
      <w:r>
        <w:rPr>
          <w:rFonts w:ascii="Times New Roman" w:eastAsia="Times New Roman"/>
        </w:rPr>
        <w:t>(</w:t>
      </w:r>
      <w:r>
        <w:rPr>
          <w:spacing w:val="29"/>
        </w:rPr>
        <w:t>顺序</w:t>
      </w:r>
      <w:r>
        <w:rPr>
          <w:rFonts w:ascii="Times New Roman" w:eastAsia="Times New Roman"/>
        </w:rPr>
        <w:t>Token</w:t>
      </w:r>
      <w:r>
        <w:rPr>
          <w:rFonts w:ascii="Times New Roman" w:eastAsia="Times New Roman"/>
          <w:spacing w:val="-8"/>
        </w:rPr>
        <w:t> </w:t>
      </w:r>
      <w:r>
        <w:rPr/>
        <w:t>形式的代码</w:t>
      </w:r>
      <w:r>
        <w:rPr>
          <w:rFonts w:ascii="Times New Roman" w:eastAsia="Times New Roman"/>
        </w:rPr>
        <w:t>)</w:t>
      </w:r>
      <w:r>
        <w:rPr>
          <w:rFonts w:ascii="Times New Roman" w:eastAsia="Times New Roman"/>
          <w:spacing w:val="1"/>
        </w:rPr>
        <w:t> </w:t>
      </w:r>
      <w:r>
        <w:rPr>
          <w:spacing w:val="-2"/>
        </w:rPr>
        <w:t>和结构化 </w:t>
      </w:r>
      <w:r>
        <w:rPr>
          <w:rFonts w:ascii="Times New Roman" w:eastAsia="Times New Roman"/>
        </w:rPr>
        <w:t>(</w:t>
      </w:r>
      <w:r>
        <w:rPr/>
        <w:t>抽象语法树和程序依赖图形式的代码</w:t>
      </w:r>
      <w:r>
        <w:rPr>
          <w:rFonts w:ascii="Times New Roman" w:eastAsia="Times New Roman"/>
          <w:spacing w:val="26"/>
        </w:rPr>
        <w:t>) </w:t>
      </w:r>
      <w:r>
        <w:rPr/>
        <w:t>信息。该多维特征能够在低维空间中高效计算实体和关系的语义联系，挖掘代码节点间更全面、层次更深的关系信息， 从而提高后续下游的代码克隆检测任务的准确率。</w:t>
      </w:r>
    </w:p>
    <w:p>
      <w:pPr>
        <w:spacing w:after="0" w:line="343" w:lineRule="auto"/>
        <w:sectPr>
          <w:pgSz w:w="11910" w:h="16840"/>
          <w:pgMar w:header="1461" w:footer="1008" w:top="1720" w:bottom="1200" w:left="1280" w:right="860"/>
        </w:sectPr>
      </w:pPr>
    </w:p>
    <w:p>
      <w:pPr>
        <w:pStyle w:val="BodyText"/>
        <w:spacing w:before="12"/>
      </w:pPr>
    </w:p>
    <w:p>
      <w:pPr>
        <w:pStyle w:val="ListParagraph"/>
        <w:numPr>
          <w:ilvl w:val="2"/>
          <w:numId w:val="7"/>
        </w:numPr>
        <w:tabs>
          <w:tab w:pos="911" w:val="left" w:leader="none"/>
        </w:tabs>
        <w:spacing w:line="240" w:lineRule="auto" w:before="9" w:after="0"/>
        <w:ind w:left="910" w:right="0" w:hanging="661"/>
        <w:jc w:val="left"/>
        <w:rPr>
          <w:rFonts w:ascii="Microsoft YaHei UI" w:eastAsia="Microsoft YaHei UI" w:hint="eastAsia"/>
          <w:b/>
          <w:sz w:val="24"/>
        </w:rPr>
      </w:pPr>
      <w:bookmarkStart w:name="2. 2. 4 克隆检测任务实现" w:id="46"/>
      <w:bookmarkEnd w:id="46"/>
      <w:r>
        <w:rPr/>
      </w:r>
      <w:bookmarkStart w:name="_bookmark19" w:id="47"/>
      <w:bookmarkEnd w:id="47"/>
      <w:r>
        <w:rPr/>
      </w:r>
      <w:bookmarkStart w:name="_bookmark19" w:id="48"/>
      <w:bookmarkEnd w:id="48"/>
      <w:r>
        <w:rPr>
          <w:rFonts w:ascii="Microsoft YaHei UI" w:eastAsia="Microsoft YaHei UI" w:hint="eastAsia"/>
          <w:b/>
          <w:sz w:val="24"/>
        </w:rPr>
        <w:t>克隆检测任务实现</w:t>
      </w:r>
    </w:p>
    <w:p>
      <w:pPr>
        <w:pStyle w:val="BodyText"/>
        <w:spacing w:line="343" w:lineRule="auto" w:before="202"/>
        <w:ind w:left="250" w:right="495" w:firstLine="480"/>
      </w:pPr>
      <w:r>
        <w:rPr>
          <w:spacing w:val="-3"/>
        </w:rPr>
        <w:t>克隆检测任务实现的核心任务是判断两个代码片段是否是真克隆对。经过</w:t>
      </w:r>
      <w:hyperlink w:history="true" w:anchor="_bookmark17">
        <w:r>
          <w:rPr>
            <w:rFonts w:ascii="Times New Roman" w:eastAsia="Times New Roman"/>
          </w:rPr>
          <w:t>2.2.2</w:t>
        </w:r>
      </w:hyperlink>
      <w:r>
        <w:rPr/>
        <w:t>节代码预处理和</w:t>
      </w:r>
      <w:hyperlink w:history="true" w:anchor="_bookmark18">
        <w:r>
          <w:rPr>
            <w:rFonts w:ascii="Times New Roman" w:eastAsia="Times New Roman"/>
          </w:rPr>
          <w:t>2.2.3</w:t>
        </w:r>
      </w:hyperlink>
      <w:r>
        <w:rPr/>
        <w:t>节多维源代码表征学习两个步骤，可以得到对应的混合特征向量</w:t>
      </w:r>
      <w:r>
        <w:rPr>
          <w:spacing w:val="26"/>
        </w:rPr>
        <w:t> </w:t>
      </w:r>
      <w:r>
        <w:rPr/>
        <w:t>表示作为输入，然后计算这两个向量之间的相似性判断是否存在代码克隆。目前，常见的计算向量相似性的方法包括计算距离度量</w:t>
      </w:r>
      <w:r>
        <w:rPr>
          <w:rFonts w:ascii="Times New Roman" w:eastAsia="Times New Roman"/>
          <w:vertAlign w:val="superscript"/>
        </w:rPr>
        <w:t>[</w:t>
      </w:r>
      <w:hyperlink w:history="true" w:anchor="_bookmark208">
        <w:r>
          <w:rPr>
            <w:rFonts w:ascii="Times New Roman" w:eastAsia="Times New Roman"/>
            <w:vertAlign w:val="superscript"/>
          </w:rPr>
          <w:t>50</w:t>
        </w:r>
      </w:hyperlink>
      <w:r>
        <w:rPr>
          <w:rFonts w:ascii="Times New Roman" w:eastAsia="Times New Roman"/>
          <w:vertAlign w:val="superscript"/>
        </w:rPr>
        <w:t>]</w:t>
      </w:r>
      <w:r>
        <w:rPr>
          <w:vertAlign w:val="baseline"/>
        </w:rPr>
        <w:t>、相似性度量</w:t>
      </w:r>
      <w:r>
        <w:rPr>
          <w:rFonts w:ascii="Times New Roman" w:eastAsia="Times New Roman"/>
          <w:vertAlign w:val="superscript"/>
        </w:rPr>
        <w:t>[</w:t>
      </w:r>
      <w:hyperlink w:history="true" w:anchor="_bookmark209">
        <w:r>
          <w:rPr>
            <w:rFonts w:ascii="Times New Roman" w:eastAsia="Times New Roman"/>
            <w:vertAlign w:val="superscript"/>
          </w:rPr>
          <w:t>51</w:t>
        </w:r>
      </w:hyperlink>
      <w:r>
        <w:rPr>
          <w:rFonts w:ascii="Times New Roman" w:eastAsia="Times New Roman"/>
          <w:vertAlign w:val="superscript"/>
        </w:rPr>
        <w:t>]</w:t>
      </w:r>
      <w:r>
        <w:rPr>
          <w:vertAlign w:val="baseline"/>
        </w:rPr>
        <w:t>两种，向量的距离</w:t>
      </w:r>
      <w:r>
        <w:rPr>
          <w:spacing w:val="1"/>
          <w:vertAlign w:val="baseline"/>
        </w:rPr>
        <w:t> </w:t>
      </w:r>
      <w:r>
        <w:rPr>
          <w:vertAlign w:val="baseline"/>
        </w:rPr>
        <w:t>越近相似度越大。一些研究倾向于把程序表征为向量形式，使用余弦相似度、</w:t>
      </w:r>
      <w:r>
        <w:rPr>
          <w:rFonts w:ascii="Times New Roman" w:eastAsia="Times New Roman"/>
          <w:vertAlign w:val="baseline"/>
        </w:rPr>
        <w:t>Jaccard</w:t>
      </w:r>
      <w:r>
        <w:rPr>
          <w:rFonts w:ascii="Times New Roman" w:eastAsia="Times New Roman"/>
          <w:spacing w:val="1"/>
          <w:vertAlign w:val="baseline"/>
        </w:rPr>
        <w:t> </w:t>
      </w:r>
      <w:r>
        <w:rPr>
          <w:vertAlign w:val="baseline"/>
        </w:rPr>
        <w:t>相似度、欧几里得距离、汉明距离、曼哈顿距离等评估指标计算向量之间的相似度，</w:t>
      </w:r>
      <w:r>
        <w:rPr>
          <w:spacing w:val="1"/>
          <w:vertAlign w:val="baseline"/>
        </w:rPr>
        <w:t> </w:t>
      </w:r>
      <w:r>
        <w:rPr>
          <w:vertAlign w:val="baseline"/>
        </w:rPr>
        <w:t>当相似度大于某个固定阈值时则认为存在代码克隆。具体的，本文通过输入混合特征训练分类模型，以最小化模型损失为目标，完成代码克隆检测任务。</w:t>
      </w:r>
    </w:p>
    <w:p>
      <w:pPr>
        <w:pStyle w:val="ListParagraph"/>
        <w:numPr>
          <w:ilvl w:val="1"/>
          <w:numId w:val="6"/>
        </w:numPr>
        <w:tabs>
          <w:tab w:pos="781" w:val="left" w:leader="none"/>
        </w:tabs>
        <w:spacing w:line="240" w:lineRule="auto" w:before="108" w:after="0"/>
        <w:ind w:left="780" w:right="0" w:hanging="531"/>
        <w:jc w:val="left"/>
        <w:rPr>
          <w:rFonts w:ascii="Microsoft YaHei UI" w:eastAsia="Microsoft YaHei UI" w:hint="eastAsia"/>
          <w:b/>
          <w:sz w:val="28"/>
        </w:rPr>
      </w:pPr>
      <w:bookmarkStart w:name="2. 3 RLCCD定义描述" w:id="49"/>
      <w:bookmarkEnd w:id="49"/>
      <w:r>
        <w:rPr/>
      </w:r>
      <w:bookmarkStart w:name="_bookmark20" w:id="50"/>
      <w:bookmarkEnd w:id="50"/>
      <w:r>
        <w:rPr/>
      </w:r>
      <w:bookmarkStart w:name="_bookmark20" w:id="51"/>
      <w:bookmarkEnd w:id="51"/>
      <w:r>
        <w:rPr>
          <w:b/>
          <w:sz w:val="28"/>
        </w:rPr>
        <w:t>RLCC</w:t>
      </w:r>
      <w:r>
        <w:rPr>
          <w:b/>
          <w:sz w:val="28"/>
        </w:rPr>
        <w:t>D</w:t>
      </w:r>
      <w:r>
        <w:rPr>
          <w:b/>
          <w:spacing w:val="-4"/>
          <w:sz w:val="28"/>
        </w:rPr>
        <w:t> </w:t>
      </w:r>
      <w:r>
        <w:rPr>
          <w:rFonts w:ascii="Microsoft YaHei UI" w:eastAsia="Microsoft YaHei UI" w:hint="eastAsia"/>
          <w:b/>
          <w:sz w:val="28"/>
        </w:rPr>
        <w:t>定义描述</w:t>
      </w:r>
    </w:p>
    <w:p>
      <w:pPr>
        <w:pStyle w:val="BodyText"/>
        <w:spacing w:line="343" w:lineRule="auto" w:before="182"/>
        <w:ind w:left="250" w:right="495" w:firstLine="480"/>
      </w:pPr>
      <w:r>
        <w:rPr/>
        <w:t>为了更形象地描述代码克隆检测问题，本节首先给出示例源代码片段</w:t>
      </w:r>
      <w:hyperlink w:history="true" w:anchor="_bookmark21">
        <w:r>
          <w:rPr>
            <w:rFonts w:ascii="Times New Roman" w:eastAsia="Times New Roman"/>
          </w:rPr>
          <w:t>2.3</w:t>
        </w:r>
      </w:hyperlink>
      <w:r>
        <w:rPr/>
        <w:t>，其中，</w:t>
      </w:r>
      <w:r>
        <w:rPr>
          <w:spacing w:val="-117"/>
        </w:rPr>
        <w:t> </w:t>
      </w:r>
      <w:r>
        <w:rPr/>
        <w:t>图</w:t>
      </w:r>
      <w:hyperlink w:history="true" w:anchor="_bookmark22">
        <w:r>
          <w:rPr>
            <w:rFonts w:ascii="Times New Roman" w:eastAsia="Times New Roman"/>
          </w:rPr>
          <w:t>2.3(a)</w:t>
        </w:r>
      </w:hyperlink>
      <w:r>
        <w:rPr/>
        <w:t>、图</w:t>
      </w:r>
      <w:hyperlink w:history="true" w:anchor="_bookmark23">
        <w:r>
          <w:rPr>
            <w:rFonts w:ascii="Times New Roman" w:eastAsia="Times New Roman"/>
          </w:rPr>
          <w:t>2.3(b)</w:t>
        </w:r>
      </w:hyperlink>
      <w:r>
        <w:rPr/>
        <w:t>、图</w:t>
      </w:r>
      <w:hyperlink w:history="true" w:anchor="_bookmark24">
        <w:r>
          <w:rPr>
            <w:rFonts w:ascii="Times New Roman" w:eastAsia="Times New Roman"/>
          </w:rPr>
          <w:t>2.3(c)</w:t>
        </w:r>
      </w:hyperlink>
      <w:r>
        <w:rPr/>
        <w:t>是三个简单的代码片段，函数的主要功能为：计算 </w:t>
      </w:r>
      <w:r>
        <w:rPr>
          <w:rFonts w:ascii="Cambria" w:eastAsia="Cambria"/>
        </w:rPr>
        <w:t>Data</w:t>
      </w:r>
      <w:r>
        <w:rPr>
          <w:rFonts w:ascii="Cambria" w:eastAsia="Cambria"/>
          <w:spacing w:val="1"/>
        </w:rPr>
        <w:t> </w:t>
      </w:r>
      <w:r>
        <w:rPr/>
        <w:t>数组的元素之和，其中图</w:t>
      </w:r>
      <w:hyperlink w:history="true" w:anchor="_bookmark22">
        <w:r>
          <w:rPr>
            <w:rFonts w:ascii="Times New Roman" w:eastAsia="Times New Roman"/>
          </w:rPr>
          <w:t>2.3(a)</w:t>
        </w:r>
      </w:hyperlink>
      <w:r>
        <w:rPr>
          <w:spacing w:val="-19"/>
        </w:rPr>
        <w:t>的第 </w:t>
      </w:r>
      <w:r>
        <w:rPr>
          <w:rFonts w:ascii="Times New Roman" w:eastAsia="Times New Roman"/>
        </w:rPr>
        <w:t>10-13</w:t>
      </w:r>
      <w:r>
        <w:rPr>
          <w:rFonts w:ascii="Times New Roman" w:eastAsia="Times New Roman"/>
          <w:spacing w:val="6"/>
        </w:rPr>
        <w:t> </w:t>
      </w:r>
      <w:r>
        <w:rPr>
          <w:spacing w:val="-14"/>
        </w:rPr>
        <w:t>行采用 </w:t>
      </w:r>
      <w:r>
        <w:rPr>
          <w:rFonts w:ascii="Times New Roman" w:eastAsia="Times New Roman"/>
        </w:rPr>
        <w:t>for</w:t>
      </w:r>
      <w:r>
        <w:rPr>
          <w:rFonts w:ascii="Times New Roman" w:eastAsia="Times New Roman"/>
          <w:spacing w:val="6"/>
        </w:rPr>
        <w:t> </w:t>
      </w:r>
      <w:r>
        <w:rPr/>
        <w:t>循环，图</w:t>
      </w:r>
      <w:hyperlink w:history="true" w:anchor="_bookmark23">
        <w:r>
          <w:rPr>
            <w:rFonts w:ascii="Times New Roman" w:eastAsia="Times New Roman"/>
          </w:rPr>
          <w:t>2.3(b)</w:t>
        </w:r>
      </w:hyperlink>
      <w:r>
        <w:rPr>
          <w:spacing w:val="-18"/>
        </w:rPr>
        <w:t>的第 </w:t>
      </w:r>
      <w:r>
        <w:rPr>
          <w:rFonts w:ascii="Times New Roman" w:eastAsia="Times New Roman"/>
        </w:rPr>
        <w:t>9-13</w:t>
      </w:r>
      <w:r>
        <w:rPr>
          <w:rFonts w:ascii="Times New Roman" w:eastAsia="Times New Roman"/>
          <w:spacing w:val="6"/>
        </w:rPr>
        <w:t> </w:t>
      </w:r>
      <w:r>
        <w:rPr/>
        <w:t>行采用</w:t>
      </w:r>
      <w:r>
        <w:rPr>
          <w:rFonts w:ascii="Times New Roman" w:eastAsia="Times New Roman"/>
          <w:spacing w:val="-1"/>
        </w:rPr>
        <w:t>while </w:t>
      </w:r>
      <w:r>
        <w:rPr>
          <w:spacing w:val="-1"/>
        </w:rPr>
        <w:t>循环，这两个代码片段属于真克隆对；图</w:t>
      </w:r>
      <w:hyperlink w:history="true" w:anchor="_bookmark23">
        <w:r>
          <w:rPr>
            <w:rFonts w:ascii="Times New Roman" w:eastAsia="Times New Roman"/>
          </w:rPr>
          <w:t>2.3(b)</w:t>
        </w:r>
      </w:hyperlink>
      <w:r>
        <w:rPr>
          <w:spacing w:val="-21"/>
        </w:rPr>
        <w:t>的第 </w:t>
      </w:r>
      <w:r>
        <w:rPr>
          <w:rFonts w:ascii="Times New Roman" w:eastAsia="Times New Roman"/>
        </w:rPr>
        <w:t>9-14</w:t>
      </w:r>
      <w:r>
        <w:rPr>
          <w:rFonts w:ascii="Times New Roman" w:eastAsia="Times New Roman"/>
          <w:spacing w:val="-1"/>
        </w:rPr>
        <w:t> </w:t>
      </w:r>
      <w:r>
        <w:rPr>
          <w:spacing w:val="-16"/>
        </w:rPr>
        <w:t>行采用 </w:t>
      </w:r>
      <w:r>
        <w:rPr>
          <w:rFonts w:ascii="Times New Roman" w:eastAsia="Times New Roman"/>
        </w:rPr>
        <w:t>for</w:t>
      </w:r>
      <w:r>
        <w:rPr>
          <w:rFonts w:ascii="Times New Roman" w:eastAsia="Times New Roman"/>
          <w:spacing w:val="-1"/>
        </w:rPr>
        <w:t> </w:t>
      </w:r>
      <w:r>
        <w:rPr/>
        <w:t>循环，但在</w:t>
      </w:r>
      <w:r>
        <w:rPr>
          <w:spacing w:val="-10"/>
        </w:rPr>
        <w:t>内部需要判断 </w:t>
      </w:r>
      <w:r>
        <w:rPr>
          <w:rFonts w:ascii="Times New Roman" w:eastAsia="Times New Roman"/>
        </w:rPr>
        <w:t>result </w:t>
      </w:r>
      <w:r>
        <w:rPr/>
        <w:t>的现有状态，因此图</w:t>
      </w:r>
      <w:hyperlink w:history="true" w:anchor="_bookmark22">
        <w:r>
          <w:rPr>
            <w:rFonts w:ascii="Times New Roman" w:eastAsia="Times New Roman"/>
          </w:rPr>
          <w:t>2.3(a)</w:t>
        </w:r>
      </w:hyperlink>
      <w:r>
        <w:rPr/>
        <w:t>和图</w:t>
      </w:r>
      <w:hyperlink w:history="true" w:anchor="_bookmark24">
        <w:r>
          <w:rPr>
            <w:rFonts w:ascii="Times New Roman" w:eastAsia="Times New Roman"/>
          </w:rPr>
          <w:t>2.3(c)</w:t>
        </w:r>
      </w:hyperlink>
      <w:r>
        <w:rPr/>
        <w:t>的代码片段属于假克隆对。</w:t>
      </w:r>
    </w:p>
    <w:p>
      <w:pPr>
        <w:pStyle w:val="BodyText"/>
        <w:spacing w:before="11"/>
        <w:rPr>
          <w:sz w:val="28"/>
        </w:rPr>
      </w:pPr>
      <w:r>
        <w:rPr/>
        <w:drawing>
          <wp:anchor distT="0" distB="0" distL="0" distR="0" allowOverlap="1" layoutInCell="1" locked="0" behindDoc="0" simplePos="0" relativeHeight="27">
            <wp:simplePos x="0" y="0"/>
            <wp:positionH relativeFrom="page">
              <wp:posOffset>1143678</wp:posOffset>
            </wp:positionH>
            <wp:positionV relativeFrom="paragraph">
              <wp:posOffset>393751</wp:posOffset>
            </wp:positionV>
            <wp:extent cx="1661350" cy="1620202"/>
            <wp:effectExtent l="0" t="0" r="0" b="0"/>
            <wp:wrapTopAndBottom/>
            <wp:docPr id="13" name="image11.jpeg"/>
            <wp:cNvGraphicFramePr>
              <a:graphicFrameLocks noChangeAspect="1"/>
            </wp:cNvGraphicFramePr>
            <a:graphic>
              <a:graphicData uri="http://schemas.openxmlformats.org/drawingml/2006/picture">
                <pic:pic>
                  <pic:nvPicPr>
                    <pic:cNvPr id="14" name="image11.jpeg"/>
                    <pic:cNvPicPr/>
                  </pic:nvPicPr>
                  <pic:blipFill>
                    <a:blip r:embed="rId21" cstate="print"/>
                    <a:stretch>
                      <a:fillRect/>
                    </a:stretch>
                  </pic:blipFill>
                  <pic:spPr>
                    <a:xfrm>
                      <a:off x="0" y="0"/>
                      <a:ext cx="1661350" cy="1620202"/>
                    </a:xfrm>
                    <a:prstGeom prst="rect">
                      <a:avLst/>
                    </a:prstGeom>
                  </pic:spPr>
                </pic:pic>
              </a:graphicData>
            </a:graphic>
          </wp:anchor>
        </w:drawing>
      </w:r>
      <w:r>
        <w:rPr/>
        <w:drawing>
          <wp:anchor distT="0" distB="0" distL="0" distR="0" allowOverlap="1" layoutInCell="1" locked="0" behindDoc="0" simplePos="0" relativeHeight="28">
            <wp:simplePos x="0" y="0"/>
            <wp:positionH relativeFrom="page">
              <wp:posOffset>2937586</wp:posOffset>
            </wp:positionH>
            <wp:positionV relativeFrom="paragraph">
              <wp:posOffset>367835</wp:posOffset>
            </wp:positionV>
            <wp:extent cx="1658778" cy="1620202"/>
            <wp:effectExtent l="0" t="0" r="0" b="0"/>
            <wp:wrapTopAndBottom/>
            <wp:docPr id="15" name="image12.jpeg"/>
            <wp:cNvGraphicFramePr>
              <a:graphicFrameLocks noChangeAspect="1"/>
            </wp:cNvGraphicFramePr>
            <a:graphic>
              <a:graphicData uri="http://schemas.openxmlformats.org/drawingml/2006/picture">
                <pic:pic>
                  <pic:nvPicPr>
                    <pic:cNvPr id="16" name="image12.jpeg"/>
                    <pic:cNvPicPr/>
                  </pic:nvPicPr>
                  <pic:blipFill>
                    <a:blip r:embed="rId22" cstate="print"/>
                    <a:stretch>
                      <a:fillRect/>
                    </a:stretch>
                  </pic:blipFill>
                  <pic:spPr>
                    <a:xfrm>
                      <a:off x="0" y="0"/>
                      <a:ext cx="1658778" cy="1620202"/>
                    </a:xfrm>
                    <a:prstGeom prst="rect">
                      <a:avLst/>
                    </a:prstGeom>
                  </pic:spPr>
                </pic:pic>
              </a:graphicData>
            </a:graphic>
          </wp:anchor>
        </w:drawing>
      </w:r>
      <w:r>
        <w:rPr/>
        <w:drawing>
          <wp:anchor distT="0" distB="0" distL="0" distR="0" allowOverlap="1" layoutInCell="1" locked="0" behindDoc="0" simplePos="0" relativeHeight="29">
            <wp:simplePos x="0" y="0"/>
            <wp:positionH relativeFrom="page">
              <wp:posOffset>4736706</wp:posOffset>
            </wp:positionH>
            <wp:positionV relativeFrom="paragraph">
              <wp:posOffset>260184</wp:posOffset>
            </wp:positionV>
            <wp:extent cx="1709547" cy="1784223"/>
            <wp:effectExtent l="0" t="0" r="0" b="0"/>
            <wp:wrapTopAndBottom/>
            <wp:docPr id="17" name="image13.jpeg"/>
            <wp:cNvGraphicFramePr>
              <a:graphicFrameLocks noChangeAspect="1"/>
            </wp:cNvGraphicFramePr>
            <a:graphic>
              <a:graphicData uri="http://schemas.openxmlformats.org/drawingml/2006/picture">
                <pic:pic>
                  <pic:nvPicPr>
                    <pic:cNvPr id="18" name="image13.jpeg"/>
                    <pic:cNvPicPr/>
                  </pic:nvPicPr>
                  <pic:blipFill>
                    <a:blip r:embed="rId23" cstate="print"/>
                    <a:stretch>
                      <a:fillRect/>
                    </a:stretch>
                  </pic:blipFill>
                  <pic:spPr>
                    <a:xfrm>
                      <a:off x="0" y="0"/>
                      <a:ext cx="1709547" cy="1784223"/>
                    </a:xfrm>
                    <a:prstGeom prst="rect">
                      <a:avLst/>
                    </a:prstGeom>
                  </pic:spPr>
                </pic:pic>
              </a:graphicData>
            </a:graphic>
          </wp:anchor>
        </w:drawing>
      </w:r>
    </w:p>
    <w:p>
      <w:pPr>
        <w:pStyle w:val="BodyText"/>
        <w:spacing w:before="7"/>
        <w:rPr>
          <w:sz w:val="10"/>
        </w:rPr>
      </w:pPr>
    </w:p>
    <w:p>
      <w:pPr>
        <w:tabs>
          <w:tab w:pos="3838" w:val="left" w:leader="none"/>
          <w:tab w:pos="6676" w:val="left" w:leader="none"/>
        </w:tabs>
        <w:spacing w:before="80"/>
        <w:ind w:left="1009" w:right="0" w:firstLine="0"/>
        <w:jc w:val="left"/>
        <w:rPr>
          <w:rFonts w:ascii="Times New Roman" w:eastAsia="Times New Roman"/>
          <w:sz w:val="18"/>
        </w:rPr>
      </w:pPr>
      <w:bookmarkStart w:name="_bookmark21" w:id="52"/>
      <w:bookmarkEnd w:id="52"/>
      <w:r>
        <w:rPr/>
      </w:r>
      <w:bookmarkStart w:name="_bookmark22" w:id="53"/>
      <w:bookmarkEnd w:id="53"/>
      <w:r>
        <w:rPr/>
      </w:r>
      <w:r>
        <w:rPr>
          <w:rFonts w:ascii="Times New Roman" w:eastAsia="Times New Roman"/>
          <w:sz w:val="18"/>
        </w:rPr>
        <w:t>(a)</w:t>
      </w:r>
      <w:r>
        <w:rPr>
          <w:rFonts w:ascii="Times New Roman" w:eastAsia="Times New Roman"/>
          <w:spacing w:val="34"/>
          <w:sz w:val="18"/>
        </w:rPr>
        <w:t> </w:t>
      </w:r>
      <w:r>
        <w:rPr>
          <w:rFonts w:ascii="Times New Roman" w:eastAsia="Times New Roman"/>
          <w:sz w:val="18"/>
        </w:rPr>
        <w:t>C </w:t>
      </w:r>
      <w:r>
        <w:rPr>
          <w:sz w:val="18"/>
        </w:rPr>
        <w:t>语言代码片段</w:t>
      </w:r>
      <w:r>
        <w:rPr>
          <w:spacing w:val="-45"/>
          <w:sz w:val="18"/>
        </w:rPr>
        <w:t> </w:t>
      </w:r>
      <w:r>
        <w:rPr>
          <w:rFonts w:ascii="Times New Roman" w:eastAsia="Times New Roman"/>
          <w:sz w:val="18"/>
        </w:rPr>
        <w:t>1</w:t>
        <w:tab/>
      </w:r>
      <w:bookmarkStart w:name="_bookmark23" w:id="54"/>
      <w:bookmarkEnd w:id="54"/>
      <w:r>
        <w:rPr>
          <w:rFonts w:ascii="Times New Roman" w:eastAsia="Times New Roman"/>
          <w:sz w:val="18"/>
        </w:rPr>
        <w:t>(b)</w:t>
      </w:r>
      <w:r>
        <w:rPr>
          <w:rFonts w:ascii="Times New Roman" w:eastAsia="Times New Roman"/>
          <w:spacing w:val="34"/>
          <w:sz w:val="18"/>
        </w:rPr>
        <w:t> </w:t>
      </w:r>
      <w:r>
        <w:rPr>
          <w:rFonts w:ascii="Times New Roman" w:eastAsia="Times New Roman"/>
          <w:sz w:val="18"/>
        </w:rPr>
        <w:t>C </w:t>
      </w:r>
      <w:r>
        <w:rPr>
          <w:sz w:val="18"/>
        </w:rPr>
        <w:t>语言代码片段</w:t>
      </w:r>
      <w:r>
        <w:rPr>
          <w:spacing w:val="-45"/>
          <w:sz w:val="18"/>
        </w:rPr>
        <w:t> </w:t>
      </w:r>
      <w:r>
        <w:rPr>
          <w:rFonts w:ascii="Times New Roman" w:eastAsia="Times New Roman"/>
          <w:sz w:val="18"/>
        </w:rPr>
        <w:t>2</w:t>
        <w:tab/>
      </w:r>
      <w:bookmarkStart w:name="_bookmark24" w:id="55"/>
      <w:bookmarkEnd w:id="55"/>
      <w:r>
        <w:rPr>
          <w:rFonts w:ascii="Times New Roman" w:eastAsia="Times New Roman"/>
          <w:w w:val="95"/>
          <w:sz w:val="18"/>
        </w:rPr>
        <w:t>(c)</w:t>
      </w:r>
      <w:r>
        <w:rPr>
          <w:rFonts w:ascii="Times New Roman" w:eastAsia="Times New Roman"/>
          <w:spacing w:val="68"/>
          <w:sz w:val="18"/>
        </w:rPr>
        <w:t> </w:t>
      </w:r>
      <w:r>
        <w:rPr>
          <w:rFonts w:ascii="Times New Roman" w:eastAsia="Times New Roman"/>
          <w:w w:val="95"/>
          <w:sz w:val="18"/>
        </w:rPr>
        <w:t>C</w:t>
      </w:r>
      <w:r>
        <w:rPr>
          <w:rFonts w:ascii="Times New Roman" w:eastAsia="Times New Roman"/>
          <w:spacing w:val="23"/>
          <w:w w:val="95"/>
          <w:sz w:val="18"/>
        </w:rPr>
        <w:t> </w:t>
      </w:r>
      <w:r>
        <w:rPr>
          <w:w w:val="95"/>
          <w:sz w:val="18"/>
        </w:rPr>
        <w:t>语言代码片段</w:t>
      </w:r>
      <w:r>
        <w:rPr>
          <w:spacing w:val="-22"/>
          <w:w w:val="95"/>
          <w:sz w:val="18"/>
        </w:rPr>
        <w:t> </w:t>
      </w:r>
      <w:r>
        <w:rPr>
          <w:rFonts w:ascii="Times New Roman" w:eastAsia="Times New Roman"/>
          <w:w w:val="95"/>
          <w:sz w:val="18"/>
        </w:rPr>
        <w:t>3</w:t>
      </w:r>
    </w:p>
    <w:p>
      <w:pPr>
        <w:pStyle w:val="BodyText"/>
        <w:spacing w:before="5"/>
        <w:rPr>
          <w:rFonts w:ascii="Times New Roman"/>
          <w:sz w:val="23"/>
        </w:rPr>
      </w:pPr>
    </w:p>
    <w:p>
      <w:pPr>
        <w:spacing w:before="0"/>
        <w:ind w:left="52" w:right="470" w:firstLine="0"/>
        <w:jc w:val="center"/>
        <w:rPr>
          <w:sz w:val="21"/>
        </w:rPr>
      </w:pPr>
      <w:r>
        <w:rPr>
          <w:spacing w:val="-27"/>
          <w:sz w:val="21"/>
        </w:rPr>
        <w:t>图 </w:t>
      </w:r>
      <w:r>
        <w:rPr>
          <w:rFonts w:ascii="Times New Roman" w:eastAsia="Times New Roman"/>
          <w:sz w:val="21"/>
        </w:rPr>
        <w:t>2.3 C </w:t>
      </w:r>
      <w:r>
        <w:rPr>
          <w:sz w:val="21"/>
        </w:rPr>
        <w:t>语言代码片段示例</w:t>
      </w:r>
    </w:p>
    <w:p>
      <w:pPr>
        <w:pStyle w:val="BodyText"/>
        <w:rPr>
          <w:sz w:val="22"/>
        </w:rPr>
      </w:pPr>
    </w:p>
    <w:p>
      <w:pPr>
        <w:pStyle w:val="BodyText"/>
        <w:rPr>
          <w:sz w:val="22"/>
        </w:rPr>
      </w:pPr>
    </w:p>
    <w:p>
      <w:pPr>
        <w:pStyle w:val="BodyText"/>
        <w:spacing w:line="333" w:lineRule="auto" w:before="171"/>
        <w:ind w:left="250" w:right="514" w:firstLine="480"/>
      </w:pPr>
      <w:r>
        <w:rPr>
          <w:spacing w:val="-1"/>
        </w:rPr>
        <w:t>给定两个代码片段 </w:t>
      </w:r>
      <w:r>
        <w:rPr>
          <w:rFonts w:ascii="Cambria" w:hAnsi="Cambria" w:eastAsia="Cambria"/>
        </w:rPr>
        <w:t>C</w:t>
      </w:r>
      <w:r>
        <w:rPr>
          <w:rFonts w:ascii="Calibri" w:hAnsi="Calibri" w:eastAsia="Calibri"/>
          <w:i/>
          <w:vertAlign w:val="subscript"/>
        </w:rPr>
        <w:t>a</w:t>
      </w:r>
      <w:r>
        <w:rPr>
          <w:rFonts w:ascii="Cambria" w:hAnsi="Cambria" w:eastAsia="Cambria"/>
          <w:spacing w:val="8"/>
          <w:vertAlign w:val="baseline"/>
        </w:rPr>
        <w:t>, </w:t>
      </w:r>
      <w:r>
        <w:rPr>
          <w:rFonts w:ascii="Cambria" w:hAnsi="Cambria" w:eastAsia="Cambria"/>
          <w:vertAlign w:val="baseline"/>
        </w:rPr>
        <w:t>C</w:t>
      </w:r>
      <w:r>
        <w:rPr>
          <w:rFonts w:ascii="Calibri" w:hAnsi="Calibri" w:eastAsia="Calibri"/>
          <w:i/>
          <w:vertAlign w:val="subscript"/>
        </w:rPr>
        <w:t>b</w:t>
      </w:r>
      <w:r>
        <w:rPr>
          <w:spacing w:val="-1"/>
          <w:vertAlign w:val="baseline"/>
        </w:rPr>
        <w:t>，使用一个三元组 </w:t>
      </w:r>
      <w:r>
        <w:rPr>
          <w:rFonts w:ascii="Tahoma" w:hAnsi="Tahoma" w:eastAsia="Tahoma"/>
          <w:vertAlign w:val="baseline"/>
        </w:rPr>
        <w:t>(</w:t>
      </w:r>
      <w:r>
        <w:rPr>
          <w:rFonts w:ascii="Cambria" w:hAnsi="Cambria" w:eastAsia="Cambria"/>
          <w:vertAlign w:val="baseline"/>
        </w:rPr>
        <w:t>C</w:t>
      </w:r>
      <w:r>
        <w:rPr>
          <w:rFonts w:ascii="Calibri" w:hAnsi="Calibri" w:eastAsia="Calibri"/>
          <w:i/>
          <w:vertAlign w:val="subscript"/>
        </w:rPr>
        <w:t>a</w:t>
      </w:r>
      <w:r>
        <w:rPr>
          <w:rFonts w:ascii="Cambria" w:hAnsi="Cambria" w:eastAsia="Cambria"/>
          <w:spacing w:val="8"/>
          <w:vertAlign w:val="baseline"/>
        </w:rPr>
        <w:t>, </w:t>
      </w:r>
      <w:r>
        <w:rPr>
          <w:rFonts w:ascii="Cambria" w:hAnsi="Cambria" w:eastAsia="Cambria"/>
          <w:vertAlign w:val="baseline"/>
        </w:rPr>
        <w:t>C</w:t>
      </w:r>
      <w:r>
        <w:rPr>
          <w:rFonts w:ascii="Calibri" w:hAnsi="Calibri" w:eastAsia="Calibri"/>
          <w:i/>
          <w:vertAlign w:val="subscript"/>
        </w:rPr>
        <w:t>b</w:t>
      </w:r>
      <w:r>
        <w:rPr>
          <w:rFonts w:ascii="Cambria" w:hAnsi="Cambria" w:eastAsia="Cambria"/>
          <w:spacing w:val="8"/>
          <w:vertAlign w:val="baseline"/>
        </w:rPr>
        <w:t>, </w:t>
      </w:r>
      <w:r>
        <w:rPr>
          <w:rFonts w:ascii="Cambria" w:hAnsi="Cambria" w:eastAsia="Cambria"/>
          <w:vertAlign w:val="baseline"/>
        </w:rPr>
        <w:t>y</w:t>
      </w:r>
      <w:r>
        <w:rPr>
          <w:rFonts w:ascii="Calibri" w:hAnsi="Calibri" w:eastAsia="Calibri"/>
          <w:i/>
          <w:vertAlign w:val="subscript"/>
        </w:rPr>
        <w:t>ab</w:t>
      </w:r>
      <w:r>
        <w:rPr>
          <w:rFonts w:ascii="Tahoma" w:hAnsi="Tahoma" w:eastAsia="Tahoma"/>
          <w:spacing w:val="21"/>
          <w:vertAlign w:val="baseline"/>
        </w:rPr>
        <w:t>) </w:t>
      </w:r>
      <w:r>
        <w:rPr>
          <w:vertAlign w:val="baseline"/>
        </w:rPr>
        <w:t>的形式来表示一对代码</w:t>
      </w:r>
      <w:r>
        <w:rPr>
          <w:spacing w:val="1"/>
          <w:vertAlign w:val="baseline"/>
        </w:rPr>
        <w:t> </w:t>
      </w:r>
      <w:r>
        <w:rPr>
          <w:spacing w:val="-9"/>
          <w:vertAlign w:val="baseline"/>
        </w:rPr>
        <w:t>片段，其中 </w:t>
      </w:r>
      <w:r>
        <w:rPr>
          <w:rFonts w:ascii="Cambria" w:hAnsi="Cambria" w:eastAsia="Cambria"/>
          <w:vertAlign w:val="baseline"/>
        </w:rPr>
        <w:t>y</w:t>
      </w:r>
      <w:r>
        <w:rPr>
          <w:rFonts w:ascii="Calibri" w:hAnsi="Calibri" w:eastAsia="Calibri"/>
          <w:i/>
          <w:vertAlign w:val="subscript"/>
        </w:rPr>
        <w:t>ab</w:t>
      </w:r>
      <w:r>
        <w:rPr>
          <w:rFonts w:ascii="Calibri" w:hAnsi="Calibri" w:eastAsia="Calibri"/>
          <w:i/>
          <w:spacing w:val="23"/>
          <w:vertAlign w:val="baseline"/>
        </w:rPr>
        <w:t> </w:t>
      </w:r>
      <w:r>
        <w:rPr>
          <w:spacing w:val="-7"/>
          <w:vertAlign w:val="baseline"/>
        </w:rPr>
        <w:t>表示标签。如果 </w:t>
      </w:r>
      <w:r>
        <w:rPr>
          <w:rFonts w:ascii="Tahoma" w:hAnsi="Tahoma" w:eastAsia="Tahoma"/>
          <w:vertAlign w:val="baseline"/>
        </w:rPr>
        <w:t>(</w:t>
      </w:r>
      <w:r>
        <w:rPr>
          <w:rFonts w:ascii="Cambria" w:hAnsi="Cambria" w:eastAsia="Cambria"/>
          <w:vertAlign w:val="baseline"/>
        </w:rPr>
        <w:t>C</w:t>
      </w:r>
      <w:r>
        <w:rPr>
          <w:rFonts w:ascii="Calibri" w:hAnsi="Calibri" w:eastAsia="Calibri"/>
          <w:i/>
          <w:vertAlign w:val="subscript"/>
        </w:rPr>
        <w:t>a</w:t>
      </w:r>
      <w:r>
        <w:rPr>
          <w:rFonts w:ascii="Cambria" w:hAnsi="Cambria" w:eastAsia="Cambria"/>
          <w:spacing w:val="-5"/>
          <w:vertAlign w:val="baseline"/>
        </w:rPr>
        <w:t>, </w:t>
      </w:r>
      <w:r>
        <w:rPr>
          <w:rFonts w:ascii="Cambria" w:hAnsi="Cambria" w:eastAsia="Cambria"/>
          <w:vertAlign w:val="baseline"/>
        </w:rPr>
        <w:t>C</w:t>
      </w:r>
      <w:r>
        <w:rPr>
          <w:rFonts w:ascii="Calibri" w:hAnsi="Calibri" w:eastAsia="Calibri"/>
          <w:i/>
          <w:vertAlign w:val="subscript"/>
        </w:rPr>
        <w:t>b</w:t>
      </w:r>
      <w:r>
        <w:rPr>
          <w:rFonts w:ascii="Tahoma" w:hAnsi="Tahoma" w:eastAsia="Tahoma"/>
          <w:spacing w:val="-5"/>
          <w:vertAlign w:val="baseline"/>
        </w:rPr>
        <w:t>) </w:t>
      </w:r>
      <w:r>
        <w:rPr>
          <w:spacing w:val="-6"/>
          <w:vertAlign w:val="baseline"/>
        </w:rPr>
        <w:t>是一个克隆对，那么 </w:t>
      </w:r>
      <w:r>
        <w:rPr>
          <w:rFonts w:ascii="Cambria" w:hAnsi="Cambria" w:eastAsia="Cambria"/>
          <w:vertAlign w:val="baseline"/>
        </w:rPr>
        <w:t>y</w:t>
      </w:r>
      <w:r>
        <w:rPr>
          <w:rFonts w:ascii="Calibri" w:hAnsi="Calibri" w:eastAsia="Calibri"/>
          <w:i/>
          <w:vertAlign w:val="subscript"/>
        </w:rPr>
        <w:t>ab</w:t>
      </w:r>
      <w:r>
        <w:rPr>
          <w:rFonts w:ascii="Calibri" w:hAnsi="Calibri" w:eastAsia="Calibri"/>
          <w:i/>
          <w:spacing w:val="23"/>
          <w:vertAlign w:val="baseline"/>
        </w:rPr>
        <w:t> </w:t>
      </w:r>
      <w:r>
        <w:rPr>
          <w:spacing w:val="-27"/>
          <w:vertAlign w:val="baseline"/>
        </w:rPr>
        <w:t>为 </w:t>
      </w:r>
      <w:r>
        <w:rPr>
          <w:rFonts w:ascii="Times New Roman" w:hAnsi="Times New Roman" w:eastAsia="Times New Roman"/>
          <w:vertAlign w:val="baseline"/>
        </w:rPr>
        <w:t>1</w:t>
      </w:r>
      <w:r>
        <w:rPr>
          <w:spacing w:val="-14"/>
          <w:vertAlign w:val="baseline"/>
        </w:rPr>
        <w:t>，否则 </w:t>
      </w:r>
      <w:r>
        <w:rPr>
          <w:rFonts w:ascii="Cambria" w:hAnsi="Cambria" w:eastAsia="Cambria"/>
          <w:vertAlign w:val="baseline"/>
        </w:rPr>
        <w:t>y</w:t>
      </w:r>
      <w:r>
        <w:rPr>
          <w:rFonts w:ascii="Calibri" w:hAnsi="Calibri" w:eastAsia="Calibri"/>
          <w:i/>
          <w:vertAlign w:val="subscript"/>
        </w:rPr>
        <w:t>ab</w:t>
      </w:r>
      <w:r>
        <w:rPr>
          <w:rFonts w:ascii="Calibri" w:hAnsi="Calibri" w:eastAsia="Calibri"/>
          <w:i/>
          <w:spacing w:val="23"/>
          <w:vertAlign w:val="baseline"/>
        </w:rPr>
        <w:t> </w:t>
      </w:r>
      <w:r>
        <w:rPr>
          <w:spacing w:val="-27"/>
          <w:vertAlign w:val="baseline"/>
        </w:rPr>
        <w:t>为 </w:t>
      </w:r>
      <w:r>
        <w:rPr>
          <w:rFonts w:ascii="Times New Roman" w:hAnsi="Times New Roman" w:eastAsia="Times New Roman"/>
          <w:vertAlign w:val="baseline"/>
        </w:rPr>
        <w:t>0</w:t>
      </w:r>
      <w:r>
        <w:rPr>
          <w:vertAlign w:val="baseline"/>
        </w:rPr>
        <w:t>。</w:t>
      </w:r>
      <w:r>
        <w:rPr>
          <w:spacing w:val="-27"/>
          <w:vertAlign w:val="baseline"/>
        </w:rPr>
        <w:t>从 </w:t>
      </w:r>
      <w:r>
        <w:rPr>
          <w:rFonts w:ascii="Cambria" w:hAnsi="Cambria" w:eastAsia="Cambria"/>
          <w:w w:val="104"/>
          <w:vertAlign w:val="baseline"/>
        </w:rPr>
        <w:t>n</w:t>
      </w:r>
      <w:r>
        <w:rPr>
          <w:rFonts w:ascii="Cambria" w:hAnsi="Cambria" w:eastAsia="Cambria"/>
          <w:spacing w:val="15"/>
          <w:vertAlign w:val="baseline"/>
        </w:rPr>
        <w:t> </w:t>
      </w:r>
      <w:r>
        <w:rPr>
          <w:spacing w:val="-1"/>
          <w:vertAlign w:val="baseline"/>
        </w:rPr>
        <w:t>个代码片段中构建一个带有标签的训练集 </w:t>
      </w:r>
      <w:r>
        <w:rPr>
          <w:rFonts w:ascii="Lucida Sans Unicode" w:hAnsi="Lucida Sans Unicode" w:eastAsia="Lucida Sans Unicode"/>
          <w:w w:val="153"/>
          <w:vertAlign w:val="baseline"/>
        </w:rPr>
        <w:t>{</w:t>
      </w:r>
      <w:r>
        <w:rPr>
          <w:rFonts w:ascii="Tahoma" w:hAnsi="Tahoma" w:eastAsia="Tahoma"/>
          <w:w w:val="99"/>
          <w:vertAlign w:val="baseline"/>
        </w:rPr>
        <w:t>(</w:t>
      </w:r>
      <w:r>
        <w:rPr>
          <w:rFonts w:ascii="Cambria" w:hAnsi="Cambria" w:eastAsia="Cambria"/>
          <w:w w:val="124"/>
          <w:vertAlign w:val="baseline"/>
        </w:rPr>
        <w:t>C</w:t>
      </w:r>
      <w:r>
        <w:rPr>
          <w:rFonts w:ascii="Calibri" w:hAnsi="Calibri" w:eastAsia="Calibri"/>
          <w:i/>
          <w:spacing w:val="10"/>
          <w:w w:val="108"/>
          <w:vertAlign w:val="subscript"/>
        </w:rPr>
        <w:t>a</w:t>
      </w:r>
      <w:r>
        <w:rPr>
          <w:rFonts w:ascii="Cambria" w:hAnsi="Cambria" w:eastAsia="Cambria"/>
          <w:w w:val="132"/>
          <w:vertAlign w:val="baseline"/>
        </w:rPr>
        <w:t>,</w:t>
      </w:r>
      <w:r>
        <w:rPr>
          <w:rFonts w:ascii="Cambria" w:hAnsi="Cambria" w:eastAsia="Cambria"/>
          <w:spacing w:val="-14"/>
          <w:vertAlign w:val="baseline"/>
        </w:rPr>
        <w:t> </w:t>
      </w:r>
      <w:r>
        <w:rPr>
          <w:rFonts w:ascii="Cambria" w:hAnsi="Cambria" w:eastAsia="Cambria"/>
          <w:w w:val="124"/>
          <w:vertAlign w:val="baseline"/>
        </w:rPr>
        <w:t>C</w:t>
      </w:r>
      <w:r>
        <w:rPr>
          <w:rFonts w:ascii="Calibri" w:hAnsi="Calibri" w:eastAsia="Calibri"/>
          <w:i/>
          <w:spacing w:val="10"/>
          <w:w w:val="87"/>
          <w:vertAlign w:val="subscript"/>
        </w:rPr>
        <w:t>b</w:t>
      </w:r>
      <w:r>
        <w:rPr>
          <w:rFonts w:ascii="Cambria" w:hAnsi="Cambria" w:eastAsia="Cambria"/>
          <w:w w:val="132"/>
          <w:vertAlign w:val="baseline"/>
        </w:rPr>
        <w:t>,</w:t>
      </w:r>
      <w:r>
        <w:rPr>
          <w:rFonts w:ascii="Cambria" w:hAnsi="Cambria" w:eastAsia="Cambria"/>
          <w:spacing w:val="-14"/>
          <w:vertAlign w:val="baseline"/>
        </w:rPr>
        <w:t> </w:t>
      </w:r>
      <w:r>
        <w:rPr>
          <w:rFonts w:ascii="Cambria" w:hAnsi="Cambria" w:eastAsia="Cambria"/>
          <w:w w:val="94"/>
          <w:vertAlign w:val="baseline"/>
        </w:rPr>
        <w:t>y</w:t>
      </w:r>
      <w:r>
        <w:rPr>
          <w:rFonts w:ascii="Calibri" w:hAnsi="Calibri" w:eastAsia="Calibri"/>
          <w:i/>
          <w:w w:val="98"/>
          <w:vertAlign w:val="subscript"/>
        </w:rPr>
        <w:t>a</w:t>
      </w:r>
      <w:r>
        <w:rPr>
          <w:rFonts w:ascii="Calibri" w:hAnsi="Calibri" w:eastAsia="Calibri"/>
          <w:i/>
          <w:spacing w:val="10"/>
          <w:w w:val="98"/>
          <w:vertAlign w:val="subscript"/>
        </w:rPr>
        <w:t>b</w:t>
      </w:r>
      <w:r>
        <w:rPr>
          <w:rFonts w:ascii="Tahoma" w:hAnsi="Tahoma" w:eastAsia="Tahoma"/>
          <w:w w:val="99"/>
          <w:vertAlign w:val="baseline"/>
        </w:rPr>
        <w:t>)</w:t>
      </w:r>
      <w:r>
        <w:rPr>
          <w:rFonts w:ascii="Lucida Sans Unicode" w:hAnsi="Lucida Sans Unicode" w:eastAsia="Lucida Sans Unicode"/>
          <w:w w:val="74"/>
          <w:vertAlign w:val="baseline"/>
        </w:rPr>
        <w:t>|</w:t>
      </w:r>
      <w:r>
        <w:rPr>
          <w:rFonts w:ascii="Cambria" w:hAnsi="Cambria" w:eastAsia="Cambria"/>
          <w:w w:val="113"/>
          <w:vertAlign w:val="baseline"/>
        </w:rPr>
        <w:t>a,</w:t>
      </w:r>
      <w:r>
        <w:rPr>
          <w:rFonts w:ascii="Cambria" w:hAnsi="Cambria" w:eastAsia="Cambria"/>
          <w:spacing w:val="-14"/>
          <w:vertAlign w:val="baseline"/>
        </w:rPr>
        <w:t> </w:t>
      </w:r>
      <w:r>
        <w:rPr>
          <w:rFonts w:ascii="Cambria" w:hAnsi="Cambria" w:eastAsia="Cambria"/>
          <w:w w:val="76"/>
          <w:vertAlign w:val="baseline"/>
        </w:rPr>
        <w:t>b</w:t>
      </w:r>
      <w:r>
        <w:rPr>
          <w:rFonts w:ascii="Cambria" w:hAnsi="Cambria" w:eastAsia="Cambria"/>
          <w:spacing w:val="14"/>
          <w:vertAlign w:val="baseline"/>
        </w:rPr>
        <w:t> </w:t>
      </w:r>
      <w:r>
        <w:rPr>
          <w:rFonts w:ascii="Lucida Sans Unicode" w:hAnsi="Lucida Sans Unicode" w:eastAsia="Lucida Sans Unicode"/>
          <w:w w:val="83"/>
          <w:vertAlign w:val="baseline"/>
        </w:rPr>
        <w:t>∈</w:t>
      </w:r>
      <w:r>
        <w:rPr>
          <w:rFonts w:ascii="Lucida Sans Unicode" w:hAnsi="Lucida Sans Unicode" w:eastAsia="Lucida Sans Unicode"/>
          <w:spacing w:val="-10"/>
          <w:vertAlign w:val="baseline"/>
        </w:rPr>
        <w:t> </w:t>
      </w:r>
      <w:r>
        <w:rPr>
          <w:rFonts w:ascii="Cambria" w:hAnsi="Cambria" w:eastAsia="Cambria"/>
          <w:w w:val="112"/>
          <w:vertAlign w:val="baseline"/>
        </w:rPr>
        <w:t>n,</w:t>
      </w:r>
      <w:r>
        <w:rPr>
          <w:rFonts w:ascii="Cambria" w:hAnsi="Cambria" w:eastAsia="Cambria"/>
          <w:spacing w:val="-14"/>
          <w:vertAlign w:val="baseline"/>
        </w:rPr>
        <w:t> </w:t>
      </w:r>
      <w:r>
        <w:rPr>
          <w:rFonts w:ascii="Cambria" w:hAnsi="Cambria" w:eastAsia="Cambria"/>
          <w:w w:val="105"/>
          <w:vertAlign w:val="baseline"/>
        </w:rPr>
        <w:t>a</w:t>
      </w:r>
      <w:r>
        <w:rPr>
          <w:rFonts w:ascii="Cambria" w:hAnsi="Cambria" w:eastAsia="Cambria"/>
          <w:spacing w:val="13"/>
          <w:vertAlign w:val="baseline"/>
        </w:rPr>
        <w:t> </w:t>
      </w:r>
      <w:r>
        <w:rPr>
          <w:rFonts w:ascii="Cambria" w:hAnsi="Cambria" w:eastAsia="Cambria"/>
          <w:w w:val="137"/>
          <w:vertAlign w:val="baseline"/>
        </w:rPr>
        <w:t>&lt;</w:t>
      </w:r>
      <w:r>
        <w:rPr>
          <w:rFonts w:ascii="Cambria" w:hAnsi="Cambria" w:eastAsia="Cambria"/>
          <w:spacing w:val="13"/>
          <w:vertAlign w:val="baseline"/>
        </w:rPr>
        <w:t> </w:t>
      </w:r>
      <w:r>
        <w:rPr>
          <w:rFonts w:ascii="Cambria" w:hAnsi="Cambria" w:eastAsia="Cambria"/>
          <w:w w:val="76"/>
          <w:vertAlign w:val="baseline"/>
        </w:rPr>
        <w:t>b</w:t>
      </w:r>
      <w:r>
        <w:rPr>
          <w:rFonts w:ascii="Lucida Sans Unicode" w:hAnsi="Lucida Sans Unicode" w:eastAsia="Lucida Sans Unicode"/>
          <w:w w:val="153"/>
          <w:vertAlign w:val="baseline"/>
        </w:rPr>
        <w:t>}</w:t>
      </w:r>
      <w:r>
        <w:rPr>
          <w:spacing w:val="2"/>
          <w:vertAlign w:val="baseline"/>
        </w:rPr>
        <w:t>，本文的</w:t>
      </w:r>
    </w:p>
    <w:p>
      <w:pPr>
        <w:spacing w:after="0" w:line="333" w:lineRule="auto"/>
        <w:sectPr>
          <w:pgSz w:w="11910" w:h="16840"/>
          <w:pgMar w:header="1461" w:footer="1008" w:top="1720" w:bottom="1200" w:left="1280" w:right="860"/>
        </w:sectPr>
      </w:pPr>
    </w:p>
    <w:p>
      <w:pPr>
        <w:pStyle w:val="BodyText"/>
        <w:spacing w:before="7"/>
        <w:rPr>
          <w:sz w:val="25"/>
        </w:rPr>
      </w:pPr>
    </w:p>
    <w:p>
      <w:pPr>
        <w:pStyle w:val="BodyText"/>
        <w:spacing w:line="343" w:lineRule="auto" w:before="66"/>
        <w:ind w:left="250" w:right="495"/>
      </w:pPr>
      <w:r>
        <w:rPr>
          <w:spacing w:val="-3"/>
        </w:rPr>
        <w:t>目的是训练一个深度学习模型来学习一个可以把代码 </w:t>
      </w:r>
      <w:r>
        <w:rPr>
          <w:rFonts w:ascii="Cambria" w:eastAsia="Cambria"/>
        </w:rPr>
        <w:t>C</w:t>
      </w:r>
      <w:r>
        <w:rPr>
          <w:rFonts w:ascii="Cambria" w:eastAsia="Cambria"/>
          <w:spacing w:val="37"/>
        </w:rPr>
        <w:t> </w:t>
      </w:r>
      <w:r>
        <w:rPr>
          <w:spacing w:val="-5"/>
        </w:rPr>
        <w:t>映射成一个特征向量 </w:t>
      </w:r>
      <w:r>
        <w:rPr>
          <w:rFonts w:ascii="Cambria" w:eastAsia="Cambria"/>
        </w:rPr>
        <w:t>V</w:t>
      </w:r>
      <w:r>
        <w:rPr>
          <w:rFonts w:ascii="Cambria" w:eastAsia="Cambria"/>
          <w:spacing w:val="24"/>
        </w:rPr>
        <w:t> </w:t>
      </w:r>
      <w:r>
        <w:rPr/>
        <w:t>的函</w:t>
      </w:r>
      <w:r>
        <w:rPr>
          <w:spacing w:val="59"/>
        </w:rPr>
        <w:t>数</w:t>
      </w:r>
      <w:r>
        <w:rPr>
          <w:rFonts w:ascii="Cambria" w:eastAsia="Cambria"/>
          <w:spacing w:val="25"/>
        </w:rPr>
        <w:t>f</w:t>
      </w:r>
      <w:r>
        <w:rPr>
          <w:spacing w:val="2"/>
        </w:rPr>
        <w:t>。对于任意代码片段，计算出他们的相似度分数</w:t>
      </w:r>
      <w:r>
        <w:rPr>
          <w:rFonts w:ascii="Cambria" w:eastAsia="Cambria"/>
        </w:rPr>
        <w:t>S</w:t>
      </w:r>
      <w:r>
        <w:rPr>
          <w:rFonts w:ascii="Calibri" w:eastAsia="Calibri"/>
          <w:i/>
          <w:vertAlign w:val="subscript"/>
        </w:rPr>
        <w:t>ab</w:t>
      </w:r>
      <w:r>
        <w:rPr>
          <w:rFonts w:ascii="Calibri" w:eastAsia="Calibri"/>
          <w:i/>
          <w:spacing w:val="76"/>
          <w:vertAlign w:val="baseline"/>
        </w:rPr>
        <w:t> </w:t>
      </w:r>
      <w:r>
        <w:rPr>
          <w:rFonts w:ascii="Tahoma" w:eastAsia="Tahoma"/>
          <w:spacing w:val="19"/>
          <w:vertAlign w:val="baseline"/>
        </w:rPr>
        <w:t>= </w:t>
      </w:r>
      <w:r>
        <w:rPr>
          <w:rFonts w:ascii="Cambria" w:eastAsia="Cambria"/>
          <w:vertAlign w:val="baseline"/>
        </w:rPr>
        <w:t>f</w:t>
      </w:r>
      <w:r>
        <w:rPr>
          <w:rFonts w:ascii="Tahoma" w:eastAsia="Tahoma"/>
          <w:vertAlign w:val="baseline"/>
        </w:rPr>
        <w:t>(</w:t>
      </w:r>
      <w:r>
        <w:rPr>
          <w:rFonts w:ascii="Cambria" w:eastAsia="Cambria"/>
          <w:vertAlign w:val="baseline"/>
        </w:rPr>
        <w:t>C</w:t>
      </w:r>
      <w:r>
        <w:rPr>
          <w:rFonts w:ascii="Calibri" w:eastAsia="Calibri"/>
          <w:i/>
          <w:vertAlign w:val="subscript"/>
        </w:rPr>
        <w:t>a</w:t>
      </w:r>
      <w:r>
        <w:rPr>
          <w:rFonts w:ascii="Cambria" w:eastAsia="Cambria"/>
          <w:spacing w:val="10"/>
          <w:vertAlign w:val="baseline"/>
        </w:rPr>
        <w:t>, </w:t>
      </w:r>
      <w:r>
        <w:rPr>
          <w:rFonts w:ascii="Cambria" w:eastAsia="Cambria"/>
          <w:vertAlign w:val="baseline"/>
        </w:rPr>
        <w:t>C</w:t>
      </w:r>
      <w:r>
        <w:rPr>
          <w:rFonts w:ascii="Calibri" w:eastAsia="Calibri"/>
          <w:i/>
          <w:vertAlign w:val="subscript"/>
        </w:rPr>
        <w:t>b</w:t>
      </w:r>
      <w:r>
        <w:rPr>
          <w:rFonts w:ascii="Tahoma" w:eastAsia="Tahoma"/>
          <w:spacing w:val="14"/>
          <w:vertAlign w:val="baseline"/>
        </w:rPr>
        <w:t>) </w:t>
      </w:r>
      <w:r>
        <w:rPr>
          <w:vertAlign w:val="baseline"/>
        </w:rPr>
        <w:t>并进行分类，使</w:t>
      </w:r>
      <w:r>
        <w:rPr>
          <w:w w:val="95"/>
          <w:vertAlign w:val="baseline"/>
        </w:rPr>
        <w:t>其分类结果尽可能接近已知的标签</w:t>
      </w:r>
      <w:r>
        <w:rPr>
          <w:spacing w:val="152"/>
          <w:vertAlign w:val="baseline"/>
        </w:rPr>
        <w:t>  </w:t>
      </w:r>
      <w:r>
        <w:rPr>
          <w:rFonts w:ascii="Cambria" w:eastAsia="Cambria"/>
          <w:w w:val="95"/>
          <w:vertAlign w:val="baseline"/>
        </w:rPr>
        <w:t>y</w:t>
      </w:r>
      <w:r>
        <w:rPr>
          <w:rFonts w:ascii="Calibri" w:eastAsia="Calibri"/>
          <w:i/>
          <w:w w:val="95"/>
          <w:vertAlign w:val="subscript"/>
        </w:rPr>
        <w:t>ab</w:t>
      </w:r>
      <w:r>
        <w:rPr>
          <w:w w:val="95"/>
          <w:vertAlign w:val="baseline"/>
        </w:rPr>
        <w:t>。在预测阶段，为了推断出两个代码片段是否 是</w:t>
      </w:r>
      <w:r>
        <w:rPr>
          <w:spacing w:val="5"/>
          <w:w w:val="95"/>
          <w:vertAlign w:val="baseline"/>
        </w:rPr>
        <w:t>克隆对，在真假克隆对之间设置了一个阈值 </w:t>
      </w:r>
      <w:r>
        <w:rPr>
          <w:rFonts w:ascii="Cambria" w:eastAsia="Cambria"/>
          <w:w w:val="95"/>
          <w:vertAlign w:val="baseline"/>
        </w:rPr>
        <w:t>k</w:t>
      </w:r>
      <w:r>
        <w:rPr>
          <w:spacing w:val="8"/>
          <w:w w:val="95"/>
          <w:vertAlign w:val="baseline"/>
        </w:rPr>
        <w:t>，如果预测的相似度分数大于 </w:t>
      </w:r>
      <w:r>
        <w:rPr>
          <w:rFonts w:ascii="Cambria" w:eastAsia="Cambria"/>
          <w:w w:val="95"/>
          <w:vertAlign w:val="baseline"/>
        </w:rPr>
        <w:t>k</w:t>
      </w:r>
      <w:r>
        <w:rPr>
          <w:rFonts w:ascii="Cambria" w:eastAsia="Cambria"/>
          <w:spacing w:val="100"/>
          <w:vertAlign w:val="baseline"/>
        </w:rPr>
        <w:t> </w:t>
      </w:r>
      <w:r>
        <w:rPr>
          <w:spacing w:val="-37"/>
          <w:w w:val="95"/>
          <w:vertAlign w:val="baseline"/>
        </w:rPr>
        <w:t>值， </w:t>
      </w:r>
      <w:r>
        <w:rPr>
          <w:vertAlign w:val="baseline"/>
        </w:rPr>
        <w:t>那么认为两个代码片段是真克隆对，否则，认为它们是假克隆对。其中，训练一个深度</w:t>
      </w:r>
      <w:r>
        <w:rPr>
          <w:spacing w:val="-7"/>
          <w:vertAlign w:val="baseline"/>
        </w:rPr>
        <w:t>学习模型将代码 </w:t>
      </w:r>
      <w:r>
        <w:rPr>
          <w:rFonts w:ascii="Cambria" w:eastAsia="Cambria"/>
          <w:vertAlign w:val="baseline"/>
        </w:rPr>
        <w:t>C</w:t>
      </w:r>
      <w:r>
        <w:rPr>
          <w:rFonts w:ascii="Cambria" w:eastAsia="Cambria"/>
          <w:spacing w:val="36"/>
          <w:vertAlign w:val="baseline"/>
        </w:rPr>
        <w:t> </w:t>
      </w:r>
      <w:r>
        <w:rPr>
          <w:spacing w:val="-5"/>
          <w:vertAlign w:val="baseline"/>
        </w:rPr>
        <w:t>映射成一个特征向量 </w:t>
      </w:r>
      <w:r>
        <w:rPr>
          <w:rFonts w:ascii="Cambria" w:eastAsia="Cambria"/>
          <w:vertAlign w:val="baseline"/>
        </w:rPr>
        <w:t>V</w:t>
      </w:r>
      <w:r>
        <w:rPr>
          <w:rFonts w:ascii="Cambria" w:eastAsia="Cambria"/>
          <w:spacing w:val="75"/>
          <w:vertAlign w:val="baseline"/>
        </w:rPr>
        <w:t> </w:t>
      </w:r>
      <w:r>
        <w:rPr>
          <w:vertAlign w:val="baseline"/>
        </w:rPr>
        <w:t>的过程，可以视为代码表征学习的数值</w:t>
      </w:r>
      <w:r>
        <w:rPr>
          <w:w w:val="115"/>
          <w:vertAlign w:val="baseline"/>
        </w:rPr>
        <w:t>化过程，也是本文研究的重点。</w:t>
      </w:r>
    </w:p>
    <w:p>
      <w:pPr>
        <w:pStyle w:val="BodyText"/>
        <w:spacing w:line="343" w:lineRule="auto" w:before="7"/>
        <w:ind w:left="250" w:right="495" w:firstLine="480"/>
      </w:pPr>
      <w:r>
        <w:rPr>
          <w:spacing w:val="-1"/>
        </w:rPr>
        <w:t>面向代码克隆检测的多维源代码表征学习方法 </w:t>
      </w:r>
      <w:r>
        <w:rPr>
          <w:rFonts w:ascii="Times New Roman" w:eastAsia="Times New Roman"/>
        </w:rPr>
        <w:t>RLCCD</w:t>
      </w:r>
      <w:r>
        <w:rPr>
          <w:rFonts w:ascii="Times New Roman" w:eastAsia="Times New Roman"/>
          <w:spacing w:val="47"/>
        </w:rPr>
        <w:t> </w:t>
      </w:r>
      <w:r>
        <w:rPr/>
        <w:t>流程如图</w:t>
      </w:r>
      <w:hyperlink w:history="true" w:anchor="_bookmark25">
        <w:r>
          <w:rPr>
            <w:rFonts w:ascii="Times New Roman" w:eastAsia="Times New Roman"/>
          </w:rPr>
          <w:t>2.4</w:t>
        </w:r>
      </w:hyperlink>
      <w:r>
        <w:rPr/>
        <w:t>所示，采用</w:t>
      </w:r>
      <w:r>
        <w:rPr>
          <w:rFonts w:ascii="Times New Roman" w:eastAsia="Times New Roman"/>
        </w:rPr>
        <w:t>Siamese</w:t>
      </w:r>
      <w:r>
        <w:rPr>
          <w:rFonts w:ascii="Times New Roman" w:eastAsia="Times New Roman"/>
          <w:spacing w:val="-2"/>
        </w:rPr>
        <w:t> </w:t>
      </w:r>
      <w:r>
        <w:rPr/>
        <w:t>架构。</w:t>
      </w:r>
      <w:r>
        <w:rPr>
          <w:rFonts w:ascii="Times New Roman" w:eastAsia="Times New Roman"/>
        </w:rPr>
        <w:t>RLCCD</w:t>
      </w:r>
      <w:r>
        <w:rPr>
          <w:rFonts w:ascii="Times New Roman" w:eastAsia="Times New Roman"/>
          <w:spacing w:val="-3"/>
        </w:rPr>
        <w:t> </w:t>
      </w:r>
      <w:r>
        <w:rPr>
          <w:spacing w:val="4"/>
        </w:rPr>
        <w:t>方法的输入是两个代码片段</w:t>
      </w:r>
      <w:r>
        <w:rPr>
          <w:rFonts w:ascii="Cambria" w:eastAsia="Cambria"/>
        </w:rPr>
        <w:t>C</w:t>
      </w:r>
      <w:r>
        <w:rPr>
          <w:rFonts w:ascii="Calibri" w:eastAsia="Calibri"/>
          <w:i/>
          <w:vertAlign w:val="subscript"/>
        </w:rPr>
        <w:t>a</w:t>
      </w:r>
      <w:r>
        <w:rPr>
          <w:rFonts w:ascii="Cambria" w:eastAsia="Cambria"/>
          <w:spacing w:val="-6"/>
          <w:vertAlign w:val="baseline"/>
        </w:rPr>
        <w:t>, </w:t>
      </w:r>
      <w:r>
        <w:rPr>
          <w:rFonts w:ascii="Cambria" w:eastAsia="Cambria"/>
          <w:vertAlign w:val="baseline"/>
        </w:rPr>
        <w:t>C</w:t>
      </w:r>
      <w:r>
        <w:rPr>
          <w:rFonts w:ascii="Calibri" w:eastAsia="Calibri"/>
          <w:i/>
          <w:vertAlign w:val="subscript"/>
        </w:rPr>
        <w:t>b</w:t>
      </w:r>
      <w:r>
        <w:rPr>
          <w:spacing w:val="-9"/>
          <w:vertAlign w:val="baseline"/>
        </w:rPr>
        <w:t>，输出是一个 </w:t>
      </w:r>
      <w:r>
        <w:rPr>
          <w:rFonts w:ascii="Times New Roman" w:eastAsia="Times New Roman"/>
          <w:vertAlign w:val="baseline"/>
        </w:rPr>
        <w:t>0</w:t>
      </w:r>
      <w:r>
        <w:rPr>
          <w:rFonts w:ascii="Times New Roman" w:eastAsia="Times New Roman"/>
          <w:spacing w:val="-3"/>
          <w:vertAlign w:val="baseline"/>
        </w:rPr>
        <w:t> </w:t>
      </w:r>
      <w:r>
        <w:rPr>
          <w:spacing w:val="-32"/>
          <w:vertAlign w:val="baseline"/>
        </w:rPr>
        <w:t>或 </w:t>
      </w:r>
      <w:r>
        <w:rPr>
          <w:rFonts w:ascii="Times New Roman" w:eastAsia="Times New Roman"/>
          <w:vertAlign w:val="baseline"/>
        </w:rPr>
        <w:t>1</w:t>
      </w:r>
      <w:r>
        <w:rPr>
          <w:rFonts w:ascii="Times New Roman" w:eastAsia="Times New Roman"/>
          <w:spacing w:val="-3"/>
          <w:vertAlign w:val="baseline"/>
        </w:rPr>
        <w:t> </w:t>
      </w:r>
      <w:r>
        <w:rPr>
          <w:vertAlign w:val="baseline"/>
        </w:rPr>
        <w:t>的标签，</w:t>
      </w:r>
      <w:r>
        <w:rPr>
          <w:spacing w:val="-117"/>
          <w:vertAlign w:val="baseline"/>
        </w:rPr>
        <w:t> </w:t>
      </w:r>
      <w:r>
        <w:rPr>
          <w:rFonts w:ascii="Times New Roman" w:eastAsia="Times New Roman"/>
          <w:vertAlign w:val="baseline"/>
        </w:rPr>
        <w:t>1</w:t>
      </w:r>
      <w:r>
        <w:rPr>
          <w:rFonts w:ascii="Times New Roman" w:eastAsia="Times New Roman"/>
          <w:spacing w:val="-13"/>
          <w:vertAlign w:val="baseline"/>
        </w:rPr>
        <w:t> </w:t>
      </w:r>
      <w:r>
        <w:rPr>
          <w:vertAlign w:val="baseline"/>
        </w:rPr>
        <w:t>表示这两个代码片段是真克隆对，</w:t>
      </w:r>
      <w:r>
        <w:rPr>
          <w:rFonts w:ascii="Times New Roman" w:eastAsia="Times New Roman"/>
          <w:vertAlign w:val="baseline"/>
        </w:rPr>
        <w:t>0</w:t>
      </w:r>
      <w:r>
        <w:rPr>
          <w:rFonts w:ascii="Times New Roman" w:eastAsia="Times New Roman"/>
          <w:spacing w:val="-12"/>
          <w:vertAlign w:val="baseline"/>
        </w:rPr>
        <w:t> </w:t>
      </w:r>
      <w:r>
        <w:rPr>
          <w:vertAlign w:val="baseline"/>
        </w:rPr>
        <w:t>表示是假克隆对。</w:t>
      </w:r>
      <w:r>
        <w:rPr>
          <w:rFonts w:ascii="Times New Roman" w:eastAsia="Times New Roman"/>
          <w:vertAlign w:val="baseline"/>
        </w:rPr>
        <w:t>Siamese</w:t>
      </w:r>
      <w:r>
        <w:rPr>
          <w:rFonts w:ascii="Times New Roman" w:eastAsia="Times New Roman"/>
          <w:spacing w:val="-12"/>
          <w:vertAlign w:val="baseline"/>
        </w:rPr>
        <w:t> </w:t>
      </w:r>
      <w:r>
        <w:rPr>
          <w:vertAlign w:val="baseline"/>
        </w:rPr>
        <w:t>架构采用两个不同的输入，通过两个具有共享权值的相似子网络，输出一个编码来计算两个输入之间的相似度。整个方法的执行包括四个步骤，分别是：</w:t>
      </w:r>
    </w:p>
    <w:p>
      <w:pPr>
        <w:pStyle w:val="BodyText"/>
        <w:spacing w:before="4"/>
        <w:rPr>
          <w:sz w:val="9"/>
        </w:rPr>
      </w:pPr>
      <w:r>
        <w:rPr/>
        <w:drawing>
          <wp:anchor distT="0" distB="0" distL="0" distR="0" allowOverlap="1" layoutInCell="1" locked="0" behindDoc="0" simplePos="0" relativeHeight="30">
            <wp:simplePos x="0" y="0"/>
            <wp:positionH relativeFrom="page">
              <wp:posOffset>1112405</wp:posOffset>
            </wp:positionH>
            <wp:positionV relativeFrom="paragraph">
              <wp:posOffset>100854</wp:posOffset>
            </wp:positionV>
            <wp:extent cx="5471350" cy="2140267"/>
            <wp:effectExtent l="0" t="0" r="0" b="0"/>
            <wp:wrapTopAndBottom/>
            <wp:docPr id="19" name="image14.png"/>
            <wp:cNvGraphicFramePr>
              <a:graphicFrameLocks noChangeAspect="1"/>
            </wp:cNvGraphicFramePr>
            <a:graphic>
              <a:graphicData uri="http://schemas.openxmlformats.org/drawingml/2006/picture">
                <pic:pic>
                  <pic:nvPicPr>
                    <pic:cNvPr id="20" name="image14.png"/>
                    <pic:cNvPicPr/>
                  </pic:nvPicPr>
                  <pic:blipFill>
                    <a:blip r:embed="rId24" cstate="print"/>
                    <a:stretch>
                      <a:fillRect/>
                    </a:stretch>
                  </pic:blipFill>
                  <pic:spPr>
                    <a:xfrm>
                      <a:off x="0" y="0"/>
                      <a:ext cx="5471350" cy="2140267"/>
                    </a:xfrm>
                    <a:prstGeom prst="rect">
                      <a:avLst/>
                    </a:prstGeom>
                  </pic:spPr>
                </pic:pic>
              </a:graphicData>
            </a:graphic>
          </wp:anchor>
        </w:drawing>
      </w:r>
    </w:p>
    <w:p>
      <w:pPr>
        <w:spacing w:before="69"/>
        <w:ind w:left="52" w:right="470" w:firstLine="0"/>
        <w:jc w:val="center"/>
        <w:rPr>
          <w:sz w:val="21"/>
        </w:rPr>
      </w:pPr>
      <w:bookmarkStart w:name="_bookmark25" w:id="56"/>
      <w:bookmarkEnd w:id="56"/>
      <w:r>
        <w:rPr/>
      </w:r>
      <w:r>
        <w:rPr>
          <w:spacing w:val="13"/>
          <w:w w:val="95"/>
          <w:sz w:val="21"/>
        </w:rPr>
        <w:t>图 </w:t>
      </w:r>
      <w:r>
        <w:rPr>
          <w:rFonts w:ascii="Times New Roman" w:eastAsia="Times New Roman"/>
          <w:w w:val="95"/>
          <w:sz w:val="21"/>
        </w:rPr>
        <w:t>2.4</w:t>
      </w:r>
      <w:r>
        <w:rPr>
          <w:rFonts w:ascii="Times New Roman" w:eastAsia="Times New Roman"/>
          <w:spacing w:val="76"/>
          <w:sz w:val="21"/>
        </w:rPr>
        <w:t> </w:t>
      </w:r>
      <w:r>
        <w:rPr>
          <w:spacing w:val="1"/>
          <w:w w:val="95"/>
          <w:sz w:val="21"/>
        </w:rPr>
        <w:t>面向代码克隆检测的多维源代码表征学习方法 </w:t>
      </w:r>
      <w:r>
        <w:rPr>
          <w:rFonts w:ascii="Times New Roman" w:eastAsia="Times New Roman"/>
          <w:w w:val="95"/>
          <w:sz w:val="21"/>
        </w:rPr>
        <w:t>RLCCD</w:t>
      </w:r>
      <w:r>
        <w:rPr>
          <w:rFonts w:ascii="Times New Roman" w:eastAsia="Times New Roman"/>
          <w:spacing w:val="75"/>
          <w:sz w:val="21"/>
        </w:rPr>
        <w:t> </w:t>
      </w:r>
      <w:r>
        <w:rPr>
          <w:w w:val="95"/>
          <w:sz w:val="21"/>
        </w:rPr>
        <w:t>流程图</w:t>
      </w:r>
    </w:p>
    <w:p>
      <w:pPr>
        <w:pStyle w:val="BodyText"/>
        <w:rPr>
          <w:sz w:val="22"/>
        </w:rPr>
      </w:pPr>
    </w:p>
    <w:p>
      <w:pPr>
        <w:pStyle w:val="BodyText"/>
        <w:spacing w:before="12"/>
        <w:rPr>
          <w:sz w:val="28"/>
        </w:rPr>
      </w:pPr>
    </w:p>
    <w:p>
      <w:pPr>
        <w:pStyle w:val="BodyText"/>
        <w:spacing w:line="343" w:lineRule="auto"/>
        <w:ind w:left="250" w:right="495" w:firstLine="480"/>
      </w:pPr>
      <w:r>
        <w:rPr/>
        <w:t>代码预处理：</w:t>
      </w:r>
      <w:r>
        <w:rPr>
          <w:rFonts w:ascii="Times New Roman" w:eastAsia="Times New Roman"/>
        </w:rPr>
        <w:t>RLCCD</w:t>
      </w:r>
      <w:r>
        <w:rPr>
          <w:rFonts w:ascii="Times New Roman" w:eastAsia="Times New Roman"/>
          <w:spacing w:val="14"/>
        </w:rPr>
        <w:t> </w:t>
      </w:r>
      <w:r>
        <w:rPr>
          <w:spacing w:val="7"/>
        </w:rPr>
        <w:t>接受两个代码片段</w:t>
      </w:r>
      <w:r>
        <w:rPr>
          <w:rFonts w:ascii="Cambria" w:eastAsia="Cambria"/>
        </w:rPr>
        <w:t>C</w:t>
      </w:r>
      <w:r>
        <w:rPr>
          <w:rFonts w:ascii="Calibri" w:eastAsia="Calibri"/>
          <w:i/>
          <w:vertAlign w:val="subscript"/>
        </w:rPr>
        <w:t>a</w:t>
      </w:r>
      <w:r>
        <w:rPr>
          <w:rFonts w:ascii="Cambria" w:eastAsia="Cambria"/>
          <w:spacing w:val="-2"/>
          <w:vertAlign w:val="baseline"/>
        </w:rPr>
        <w:t>, </w:t>
      </w:r>
      <w:r>
        <w:rPr>
          <w:rFonts w:ascii="Cambria" w:eastAsia="Cambria"/>
          <w:vertAlign w:val="baseline"/>
        </w:rPr>
        <w:t>C</w:t>
      </w:r>
      <w:r>
        <w:rPr>
          <w:rFonts w:ascii="Calibri" w:eastAsia="Calibri"/>
          <w:i/>
          <w:vertAlign w:val="subscript"/>
        </w:rPr>
        <w:t>b</w:t>
      </w:r>
      <w:r>
        <w:rPr>
          <w:rFonts w:ascii="Calibri" w:eastAsia="Calibri"/>
          <w:i/>
          <w:spacing w:val="33"/>
          <w:vertAlign w:val="baseline"/>
        </w:rPr>
        <w:t> </w:t>
      </w:r>
      <w:r>
        <w:rPr>
          <w:vertAlign w:val="baseline"/>
        </w:rPr>
        <w:t>作为输入，通过代码预处理阶段，</w:t>
      </w:r>
      <w:r>
        <w:rPr>
          <w:spacing w:val="-117"/>
          <w:vertAlign w:val="baseline"/>
        </w:rPr>
        <w:t> </w:t>
      </w:r>
      <w:r>
        <w:rPr>
          <w:spacing w:val="-5"/>
          <w:vertAlign w:val="baseline"/>
        </w:rPr>
        <w:t>得到对应的中间表示：词法单元 </w:t>
      </w:r>
      <w:r>
        <w:rPr>
          <w:rFonts w:ascii="Times New Roman" w:eastAsia="Times New Roman"/>
          <w:spacing w:val="-1"/>
          <w:vertAlign w:val="baseline"/>
        </w:rPr>
        <w:t>Token </w:t>
      </w:r>
      <w:r>
        <w:rPr>
          <w:spacing w:val="-8"/>
          <w:vertAlign w:val="baseline"/>
        </w:rPr>
        <w:t>序列、抽象语法树 </w:t>
      </w:r>
      <w:r>
        <w:rPr>
          <w:rFonts w:ascii="Times New Roman" w:eastAsia="Times New Roman"/>
          <w:vertAlign w:val="baseline"/>
        </w:rPr>
        <w:t>AST</w:t>
      </w:r>
      <w:r>
        <w:rPr>
          <w:spacing w:val="-9"/>
          <w:vertAlign w:val="baseline"/>
        </w:rPr>
        <w:t>、程序依赖图 </w:t>
      </w:r>
      <w:r>
        <w:rPr>
          <w:rFonts w:ascii="Times New Roman" w:eastAsia="Times New Roman"/>
          <w:vertAlign w:val="baseline"/>
        </w:rPr>
        <w:t>PDG</w:t>
      </w:r>
      <w:r>
        <w:rPr>
          <w:vertAlign w:val="baseline"/>
        </w:rPr>
        <w:t>。</w:t>
      </w:r>
    </w:p>
    <w:p>
      <w:pPr>
        <w:pStyle w:val="BodyText"/>
        <w:spacing w:before="2"/>
        <w:ind w:right="495"/>
        <w:jc w:val="right"/>
      </w:pPr>
      <w:r>
        <w:rPr>
          <w:spacing w:val="-13"/>
        </w:rPr>
        <w:t>代码表征：代码表征是本文的核心步骤，输入是代码片段 </w:t>
      </w:r>
      <w:r>
        <w:rPr>
          <w:rFonts w:ascii="Cambria" w:eastAsia="Cambria"/>
        </w:rPr>
        <w:t>C</w:t>
      </w:r>
      <w:r>
        <w:rPr>
          <w:rFonts w:ascii="Calibri" w:eastAsia="Calibri"/>
          <w:i/>
          <w:vertAlign w:val="subscript"/>
        </w:rPr>
        <w:t>a</w:t>
      </w:r>
      <w:r>
        <w:rPr>
          <w:rFonts w:ascii="Cambria" w:eastAsia="Cambria"/>
          <w:spacing w:val="4"/>
          <w:vertAlign w:val="baseline"/>
        </w:rPr>
        <w:t>, </w:t>
      </w:r>
      <w:r>
        <w:rPr>
          <w:rFonts w:ascii="Cambria" w:eastAsia="Cambria"/>
          <w:vertAlign w:val="baseline"/>
        </w:rPr>
        <w:t>C</w:t>
      </w:r>
      <w:r>
        <w:rPr>
          <w:rFonts w:ascii="Calibri" w:eastAsia="Calibri"/>
          <w:i/>
          <w:vertAlign w:val="subscript"/>
        </w:rPr>
        <w:t>b</w:t>
      </w:r>
      <w:r>
        <w:rPr>
          <w:rFonts w:ascii="Calibri" w:eastAsia="Calibri"/>
          <w:i/>
          <w:spacing w:val="44"/>
          <w:vertAlign w:val="baseline"/>
        </w:rPr>
        <w:t> </w:t>
      </w:r>
      <w:r>
        <w:rPr>
          <w:vertAlign w:val="baseline"/>
        </w:rPr>
        <w:t>对应的中间表示，</w:t>
      </w:r>
    </w:p>
    <w:p>
      <w:pPr>
        <w:spacing w:line="180" w:lineRule="exact" w:before="133"/>
        <w:ind w:left="0" w:right="514" w:firstLine="0"/>
        <w:jc w:val="right"/>
        <w:rPr>
          <w:sz w:val="24"/>
        </w:rPr>
      </w:pPr>
      <w:r>
        <w:rPr>
          <w:spacing w:val="-1"/>
          <w:sz w:val="24"/>
        </w:rPr>
        <w:t>输出是对应的表征向量，分别记为代码片段 </w:t>
      </w:r>
      <w:r>
        <w:rPr>
          <w:rFonts w:ascii="Cambria" w:eastAsia="Cambria"/>
          <w:sz w:val="24"/>
        </w:rPr>
        <w:t>C</w:t>
      </w:r>
      <w:r>
        <w:rPr>
          <w:rFonts w:ascii="Calibri" w:eastAsia="Calibri"/>
          <w:i/>
          <w:sz w:val="24"/>
          <w:vertAlign w:val="subscript"/>
        </w:rPr>
        <w:t>a</w:t>
      </w:r>
      <w:r>
        <w:rPr>
          <w:rFonts w:ascii="Calibri" w:eastAsia="Calibri"/>
          <w:i/>
          <w:spacing w:val="62"/>
          <w:sz w:val="24"/>
          <w:vertAlign w:val="baseline"/>
        </w:rPr>
        <w:t> </w:t>
      </w:r>
      <w:r>
        <w:rPr>
          <w:spacing w:val="-4"/>
          <w:sz w:val="24"/>
          <w:vertAlign w:val="baseline"/>
        </w:rPr>
        <w:t>的属性特征 </w:t>
      </w:r>
      <w:r>
        <w:rPr>
          <w:rFonts w:ascii="Cambria" w:eastAsia="Cambria"/>
          <w:sz w:val="24"/>
          <w:vertAlign w:val="baseline"/>
        </w:rPr>
        <w:t>V</w:t>
      </w:r>
      <w:r>
        <w:rPr>
          <w:rFonts w:ascii="Cambria" w:eastAsia="Cambria"/>
          <w:spacing w:val="29"/>
          <w:sz w:val="24"/>
          <w:vertAlign w:val="baseline"/>
        </w:rPr>
        <w:t> </w:t>
      </w:r>
      <w:r>
        <w:rPr>
          <w:rFonts w:ascii="Calibri" w:eastAsia="Calibri"/>
          <w:i/>
          <w:sz w:val="24"/>
          <w:vertAlign w:val="superscript"/>
        </w:rPr>
        <w:t>Token</w:t>
      </w:r>
      <w:r>
        <w:rPr>
          <w:spacing w:val="-4"/>
          <w:sz w:val="24"/>
          <w:vertAlign w:val="baseline"/>
        </w:rPr>
        <w:t>、结构特征 </w:t>
      </w:r>
      <w:r>
        <w:rPr>
          <w:rFonts w:ascii="Cambria" w:eastAsia="Cambria"/>
          <w:sz w:val="24"/>
          <w:vertAlign w:val="baseline"/>
        </w:rPr>
        <w:t>V</w:t>
      </w:r>
      <w:r>
        <w:rPr>
          <w:rFonts w:ascii="Cambria" w:eastAsia="Cambria"/>
          <w:spacing w:val="30"/>
          <w:sz w:val="24"/>
          <w:vertAlign w:val="baseline"/>
        </w:rPr>
        <w:t> </w:t>
      </w:r>
      <w:r>
        <w:rPr>
          <w:rFonts w:ascii="Calibri" w:eastAsia="Calibri"/>
          <w:i/>
          <w:sz w:val="24"/>
          <w:vertAlign w:val="superscript"/>
        </w:rPr>
        <w:t>AST</w:t>
      </w:r>
      <w:r>
        <w:rPr>
          <w:rFonts w:ascii="Calibri" w:eastAsia="Calibri"/>
          <w:i/>
          <w:spacing w:val="-2"/>
          <w:sz w:val="24"/>
          <w:vertAlign w:val="baseline"/>
        </w:rPr>
        <w:t> </w:t>
      </w:r>
      <w:r>
        <w:rPr>
          <w:sz w:val="24"/>
          <w:vertAlign w:val="baseline"/>
        </w:rPr>
        <w:t>、</w:t>
      </w:r>
    </w:p>
    <w:p>
      <w:pPr>
        <w:tabs>
          <w:tab w:pos="1946" w:val="left" w:leader="none"/>
        </w:tabs>
        <w:spacing w:line="163" w:lineRule="exact" w:before="0"/>
        <w:ind w:left="0" w:right="1087" w:firstLine="0"/>
        <w:jc w:val="right"/>
        <w:rPr>
          <w:rFonts w:ascii="Calibri"/>
          <w:i/>
          <w:sz w:val="16"/>
        </w:rPr>
      </w:pPr>
      <w:r>
        <w:rPr>
          <w:rFonts w:ascii="Calibri"/>
          <w:i/>
          <w:w w:val="110"/>
          <w:sz w:val="16"/>
        </w:rPr>
        <w:t>a</w:t>
        <w:tab/>
        <w:t>a</w:t>
      </w:r>
    </w:p>
    <w:p>
      <w:pPr>
        <w:spacing w:line="180" w:lineRule="exact" w:before="98"/>
        <w:ind w:left="250" w:right="0" w:firstLine="0"/>
        <w:jc w:val="left"/>
        <w:rPr>
          <w:sz w:val="24"/>
        </w:rPr>
      </w:pPr>
      <w:r>
        <w:rPr>
          <w:spacing w:val="14"/>
          <w:sz w:val="24"/>
        </w:rPr>
        <w:t>语义特征</w:t>
      </w:r>
      <w:r>
        <w:rPr>
          <w:rFonts w:ascii="Cambria" w:eastAsia="Cambria"/>
          <w:sz w:val="24"/>
        </w:rPr>
        <w:t>V</w:t>
      </w:r>
      <w:r>
        <w:rPr>
          <w:rFonts w:ascii="Cambria" w:eastAsia="Cambria"/>
          <w:spacing w:val="58"/>
          <w:sz w:val="24"/>
        </w:rPr>
        <w:t> </w:t>
      </w:r>
      <w:r>
        <w:rPr>
          <w:rFonts w:ascii="Calibri" w:eastAsia="Calibri"/>
          <w:i/>
          <w:sz w:val="24"/>
          <w:vertAlign w:val="superscript"/>
        </w:rPr>
        <w:t>PDG</w:t>
      </w:r>
      <w:r>
        <w:rPr>
          <w:spacing w:val="11"/>
          <w:sz w:val="24"/>
          <w:vertAlign w:val="baseline"/>
        </w:rPr>
        <w:t>，代码片段</w:t>
      </w:r>
      <w:r>
        <w:rPr>
          <w:rFonts w:ascii="Cambria" w:eastAsia="Cambria"/>
          <w:sz w:val="24"/>
          <w:vertAlign w:val="baseline"/>
        </w:rPr>
        <w:t>C</w:t>
      </w:r>
      <w:r>
        <w:rPr>
          <w:rFonts w:ascii="Calibri" w:eastAsia="Calibri"/>
          <w:i/>
          <w:sz w:val="24"/>
          <w:vertAlign w:val="subscript"/>
        </w:rPr>
        <w:t>b</w:t>
      </w:r>
      <w:r>
        <w:rPr>
          <w:rFonts w:ascii="Calibri" w:eastAsia="Calibri"/>
          <w:i/>
          <w:spacing w:val="91"/>
          <w:sz w:val="24"/>
          <w:vertAlign w:val="baseline"/>
        </w:rPr>
        <w:t> </w:t>
      </w:r>
      <w:r>
        <w:rPr>
          <w:spacing w:val="11"/>
          <w:sz w:val="24"/>
          <w:vertAlign w:val="baseline"/>
        </w:rPr>
        <w:t>的属性特征</w:t>
      </w:r>
      <w:r>
        <w:rPr>
          <w:rFonts w:ascii="Cambria" w:eastAsia="Cambria"/>
          <w:sz w:val="24"/>
          <w:vertAlign w:val="baseline"/>
        </w:rPr>
        <w:t>V</w:t>
      </w:r>
      <w:r>
        <w:rPr>
          <w:rFonts w:ascii="Cambria" w:eastAsia="Cambria"/>
          <w:spacing w:val="59"/>
          <w:sz w:val="24"/>
          <w:vertAlign w:val="baseline"/>
        </w:rPr>
        <w:t> </w:t>
      </w:r>
      <w:r>
        <w:rPr>
          <w:rFonts w:ascii="Calibri" w:eastAsia="Calibri"/>
          <w:i/>
          <w:sz w:val="24"/>
          <w:vertAlign w:val="superscript"/>
        </w:rPr>
        <w:t>Token</w:t>
      </w:r>
      <w:r>
        <w:rPr>
          <w:spacing w:val="11"/>
          <w:sz w:val="24"/>
          <w:vertAlign w:val="baseline"/>
        </w:rPr>
        <w:t>、结构特征</w:t>
      </w:r>
      <w:r>
        <w:rPr>
          <w:rFonts w:ascii="Cambria" w:eastAsia="Cambria"/>
          <w:sz w:val="24"/>
          <w:vertAlign w:val="baseline"/>
        </w:rPr>
        <w:t>V</w:t>
      </w:r>
      <w:r>
        <w:rPr>
          <w:rFonts w:ascii="Cambria" w:eastAsia="Cambria"/>
          <w:spacing w:val="59"/>
          <w:sz w:val="24"/>
          <w:vertAlign w:val="baseline"/>
        </w:rPr>
        <w:t> </w:t>
      </w:r>
      <w:r>
        <w:rPr>
          <w:rFonts w:ascii="Calibri" w:eastAsia="Calibri"/>
          <w:i/>
          <w:sz w:val="24"/>
          <w:vertAlign w:val="superscript"/>
        </w:rPr>
        <w:t>AST</w:t>
      </w:r>
      <w:r>
        <w:rPr>
          <w:rFonts w:ascii="Calibri" w:eastAsia="Calibri"/>
          <w:i/>
          <w:spacing w:val="17"/>
          <w:sz w:val="24"/>
          <w:vertAlign w:val="baseline"/>
        </w:rPr>
        <w:t> </w:t>
      </w:r>
      <w:r>
        <w:rPr>
          <w:spacing w:val="11"/>
          <w:sz w:val="24"/>
          <w:vertAlign w:val="baseline"/>
        </w:rPr>
        <w:t>、语义特征</w:t>
      </w:r>
      <w:r>
        <w:rPr>
          <w:rFonts w:ascii="Cambria" w:eastAsia="Cambria"/>
          <w:sz w:val="24"/>
          <w:vertAlign w:val="baseline"/>
        </w:rPr>
        <w:t>V</w:t>
      </w:r>
      <w:r>
        <w:rPr>
          <w:rFonts w:ascii="Cambria" w:eastAsia="Cambria"/>
          <w:spacing w:val="59"/>
          <w:sz w:val="24"/>
          <w:vertAlign w:val="baseline"/>
        </w:rPr>
        <w:t> </w:t>
      </w:r>
      <w:r>
        <w:rPr>
          <w:rFonts w:ascii="Calibri" w:eastAsia="Calibri"/>
          <w:i/>
          <w:spacing w:val="12"/>
          <w:sz w:val="24"/>
          <w:vertAlign w:val="superscript"/>
        </w:rPr>
        <w:t>PDG</w:t>
      </w:r>
      <w:r>
        <w:rPr>
          <w:sz w:val="24"/>
          <w:vertAlign w:val="baseline"/>
        </w:rPr>
        <w:t>。</w:t>
      </w:r>
    </w:p>
    <w:p>
      <w:pPr>
        <w:tabs>
          <w:tab w:pos="3665" w:val="left" w:leader="none"/>
          <w:tab w:pos="5585" w:val="left" w:leader="none"/>
          <w:tab w:pos="7388" w:val="left" w:leader="none"/>
        </w:tabs>
        <w:spacing w:line="166" w:lineRule="exact" w:before="0"/>
        <w:ind w:left="252" w:right="0" w:firstLine="0"/>
        <w:jc w:val="center"/>
        <w:rPr>
          <w:rFonts w:ascii="Calibri"/>
          <w:i/>
          <w:sz w:val="16"/>
        </w:rPr>
      </w:pPr>
      <w:r>
        <w:rPr>
          <w:rFonts w:ascii="Calibri"/>
          <w:i/>
          <w:sz w:val="16"/>
        </w:rPr>
        <w:t>a</w:t>
        <w:tab/>
        <w:t>b</w:t>
        <w:tab/>
        <w:t>b</w:t>
        <w:tab/>
        <w:t>b</w:t>
      </w:r>
    </w:p>
    <w:p>
      <w:pPr>
        <w:pStyle w:val="BodyText"/>
        <w:spacing w:line="343" w:lineRule="auto" w:before="95"/>
        <w:ind w:left="250" w:right="668" w:firstLine="480"/>
        <w:jc w:val="both"/>
      </w:pPr>
      <w:r>
        <w:rPr>
          <w:spacing w:val="-3"/>
        </w:rPr>
        <w:t>特征融合：特征融合阶段的输入是代码片段 </w:t>
      </w:r>
      <w:r>
        <w:rPr>
          <w:rFonts w:ascii="Cambria" w:eastAsia="Cambria"/>
        </w:rPr>
        <w:t>C</w:t>
      </w:r>
      <w:r>
        <w:rPr>
          <w:rFonts w:ascii="Calibri" w:eastAsia="Calibri"/>
          <w:i/>
          <w:vertAlign w:val="subscript"/>
        </w:rPr>
        <w:t>a</w:t>
      </w:r>
      <w:r>
        <w:rPr>
          <w:rFonts w:ascii="Cambria" w:eastAsia="Cambria"/>
          <w:spacing w:val="-5"/>
          <w:vertAlign w:val="baseline"/>
        </w:rPr>
        <w:t>, </w:t>
      </w:r>
      <w:r>
        <w:rPr>
          <w:rFonts w:ascii="Cambria" w:eastAsia="Cambria"/>
          <w:vertAlign w:val="baseline"/>
        </w:rPr>
        <w:t>C</w:t>
      </w:r>
      <w:r>
        <w:rPr>
          <w:rFonts w:ascii="Calibri" w:eastAsia="Calibri"/>
          <w:i/>
          <w:vertAlign w:val="subscript"/>
        </w:rPr>
        <w:t>b</w:t>
      </w:r>
      <w:r>
        <w:rPr>
          <w:rFonts w:ascii="Calibri" w:eastAsia="Calibri"/>
          <w:i/>
          <w:spacing w:val="20"/>
          <w:vertAlign w:val="baseline"/>
        </w:rPr>
        <w:t> </w:t>
      </w:r>
      <w:r>
        <w:rPr>
          <w:vertAlign w:val="baseline"/>
        </w:rPr>
        <w:t>的特征向量，输出是对应的混</w:t>
      </w:r>
      <w:r>
        <w:rPr>
          <w:w w:val="95"/>
          <w:vertAlign w:val="baseline"/>
        </w:rPr>
        <w:t>合向量</w:t>
      </w:r>
      <w:r>
        <w:rPr>
          <w:spacing w:val="175"/>
          <w:vertAlign w:val="baseline"/>
        </w:rPr>
        <w:t> </w:t>
      </w:r>
      <w:r>
        <w:rPr>
          <w:rFonts w:ascii="Cambria" w:eastAsia="Cambria"/>
          <w:w w:val="95"/>
          <w:vertAlign w:val="baseline"/>
        </w:rPr>
        <w:t>V</w:t>
      </w:r>
      <w:r>
        <w:rPr>
          <w:rFonts w:ascii="Calibri" w:eastAsia="Calibri"/>
          <w:i/>
          <w:w w:val="95"/>
          <w:vertAlign w:val="subscript"/>
        </w:rPr>
        <w:t>a</w:t>
      </w:r>
      <w:r>
        <w:rPr>
          <w:rFonts w:ascii="Cambria" w:eastAsia="Cambria"/>
          <w:w w:val="95"/>
          <w:vertAlign w:val="baseline"/>
        </w:rPr>
        <w:t>,</w:t>
      </w:r>
      <w:r>
        <w:rPr>
          <w:rFonts w:ascii="Cambria" w:eastAsia="Cambria"/>
          <w:spacing w:val="77"/>
          <w:vertAlign w:val="baseline"/>
        </w:rPr>
        <w:t> </w:t>
      </w:r>
      <w:r>
        <w:rPr>
          <w:rFonts w:ascii="Cambria" w:eastAsia="Cambria"/>
          <w:w w:val="95"/>
          <w:vertAlign w:val="baseline"/>
        </w:rPr>
        <w:t>V</w:t>
      </w:r>
      <w:r>
        <w:rPr>
          <w:rFonts w:ascii="Calibri" w:eastAsia="Calibri"/>
          <w:i/>
          <w:w w:val="95"/>
          <w:vertAlign w:val="subscript"/>
        </w:rPr>
        <w:t>b</w:t>
      </w:r>
      <w:r>
        <w:rPr>
          <w:w w:val="95"/>
          <w:vertAlign w:val="baseline"/>
        </w:rPr>
        <w:t>。本文将提取到的属性特性、结构特征、语义特征合并，得到一个更能</w:t>
      </w:r>
      <w:r>
        <w:rPr>
          <w:w w:val="105"/>
          <w:vertAlign w:val="baseline"/>
        </w:rPr>
        <w:t>代表代码信息的多维特征。我们用公式</w:t>
      </w:r>
      <w:hyperlink w:history="true" w:anchor="_bookmark26">
        <w:r>
          <w:rPr>
            <w:rFonts w:ascii="Times New Roman" w:eastAsia="Times New Roman"/>
            <w:w w:val="105"/>
            <w:vertAlign w:val="baseline"/>
          </w:rPr>
          <w:t>2.1</w:t>
        </w:r>
      </w:hyperlink>
      <w:r>
        <w:rPr>
          <w:w w:val="105"/>
          <w:vertAlign w:val="baseline"/>
        </w:rPr>
        <w:t>表示特征融合。</w:t>
      </w:r>
    </w:p>
    <w:p>
      <w:pPr>
        <w:spacing w:after="0" w:line="343" w:lineRule="auto"/>
        <w:jc w:val="both"/>
        <w:sectPr>
          <w:pgSz w:w="11910" w:h="16840"/>
          <w:pgMar w:header="1461" w:footer="1008" w:top="1720" w:bottom="1200" w:left="1280" w:right="860"/>
        </w:sectPr>
      </w:pPr>
    </w:p>
    <w:p>
      <w:pPr>
        <w:pStyle w:val="BodyText"/>
        <w:rPr>
          <w:sz w:val="20"/>
        </w:rPr>
      </w:pPr>
    </w:p>
    <w:p>
      <w:pPr>
        <w:pStyle w:val="BodyText"/>
        <w:rPr>
          <w:sz w:val="20"/>
        </w:rPr>
      </w:pPr>
    </w:p>
    <w:p>
      <w:pPr>
        <w:pStyle w:val="BodyText"/>
        <w:spacing w:before="11"/>
        <w:rPr>
          <w:sz w:val="21"/>
        </w:rPr>
      </w:pPr>
    </w:p>
    <w:p>
      <w:pPr>
        <w:tabs>
          <w:tab w:pos="8634" w:val="left" w:leader="none"/>
        </w:tabs>
        <w:spacing w:before="78"/>
        <w:ind w:left="2911" w:right="0" w:firstLine="0"/>
        <w:jc w:val="left"/>
        <w:rPr>
          <w:rFonts w:ascii="Times New Roman" w:hAnsi="Times New Roman"/>
          <w:sz w:val="24"/>
        </w:rPr>
      </w:pPr>
      <w:r>
        <w:rPr/>
        <w:pict>
          <v:shape style="position:absolute;margin-left:255.035995pt;margin-top:-1.924855pt;width:103.3pt;height:44.8pt;mso-position-horizontal-relative:page;mso-position-vertical-relative:paragraph;z-index:-18002432" type="#_x0000_t202" filled="false" stroked="false">
            <v:textbox inset="0,0,0,0">
              <w:txbxContent>
                <w:p>
                  <w:pPr>
                    <w:pStyle w:val="BodyText"/>
                    <w:tabs>
                      <w:tab w:pos="1965" w:val="left" w:leader="none"/>
                    </w:tabs>
                    <w:spacing w:line="237" w:lineRule="exact"/>
                    <w:rPr>
                      <w:rFonts w:ascii="Times New Roman"/>
                    </w:rPr>
                  </w:pPr>
                  <w:r>
                    <w:rPr>
                      <w:rFonts w:ascii="Times New Roman"/>
                      <w:w w:val="166"/>
                    </w:rPr>
                    <w:t> </w:t>
                  </w:r>
                  <w:r>
                    <w:rPr>
                      <w:rFonts w:ascii="Times New Roman"/>
                    </w:rPr>
                    <w:tab/>
                  </w:r>
                  <w:r>
                    <w:rPr>
                      <w:rFonts w:ascii="Times New Roman"/>
                      <w:w w:val="166"/>
                    </w:rPr>
                    <w:t> </w:t>
                  </w:r>
                </w:p>
              </w:txbxContent>
            </v:textbox>
            <w10:wrap type="none"/>
          </v:shape>
        </w:pict>
      </w:r>
      <w:bookmarkStart w:name="_bookmark26" w:id="57"/>
      <w:bookmarkEnd w:id="57"/>
      <w:r>
        <w:rPr/>
      </w:r>
      <w:r>
        <w:rPr>
          <w:rFonts w:ascii="Times New Roman" w:hAnsi="Times New Roman"/>
          <w:w w:val="95"/>
          <w:sz w:val="24"/>
        </w:rPr>
        <w:t>V</w:t>
      </w:r>
      <w:r>
        <w:rPr>
          <w:rFonts w:ascii="Times New Roman" w:hAnsi="Times New Roman"/>
          <w:spacing w:val="14"/>
          <w:w w:val="95"/>
          <w:sz w:val="24"/>
        </w:rPr>
        <w:t> </w:t>
      </w:r>
      <w:r>
        <w:rPr>
          <w:rFonts w:ascii="Tahoma" w:hAnsi="Tahoma"/>
          <w:w w:val="95"/>
          <w:sz w:val="24"/>
        </w:rPr>
        <w:t>=</w:t>
      </w:r>
      <w:r>
        <w:rPr>
          <w:rFonts w:ascii="Tahoma" w:hAnsi="Tahoma"/>
          <w:spacing w:val="-1"/>
          <w:w w:val="95"/>
          <w:sz w:val="24"/>
        </w:rPr>
        <w:t> </w:t>
      </w:r>
      <w:r>
        <w:rPr>
          <w:rFonts w:ascii="Cambria" w:hAnsi="Cambria"/>
          <w:w w:val="95"/>
          <w:sz w:val="24"/>
        </w:rPr>
        <w:t>W</w:t>
      </w:r>
      <w:r>
        <w:rPr>
          <w:rFonts w:ascii="Calibri" w:hAnsi="Calibri"/>
          <w:i/>
          <w:w w:val="95"/>
          <w:position w:val="-3"/>
          <w:sz w:val="16"/>
        </w:rPr>
        <w:t>dt</w:t>
      </w:r>
      <w:r>
        <w:rPr>
          <w:rFonts w:ascii="Calibri" w:hAnsi="Calibri"/>
          <w:i/>
          <w:spacing w:val="44"/>
          <w:position w:val="-3"/>
          <w:sz w:val="16"/>
        </w:rPr>
        <w:t> </w:t>
      </w:r>
      <w:r>
        <w:rPr>
          <w:rFonts w:ascii="Calibri" w:hAnsi="Calibri"/>
          <w:i/>
          <w:spacing w:val="45"/>
          <w:position w:val="-3"/>
          <w:sz w:val="16"/>
        </w:rPr>
        <w:t> </w:t>
      </w:r>
      <w:r>
        <w:rPr>
          <w:rFonts w:ascii="Cambria" w:hAnsi="Cambria"/>
          <w:w w:val="95"/>
          <w:sz w:val="24"/>
        </w:rPr>
        <w:t>v</w:t>
      </w:r>
      <w:r>
        <w:rPr>
          <w:rFonts w:ascii="Times New Roman" w:hAnsi="Times New Roman"/>
          <w:w w:val="95"/>
          <w:position w:val="10"/>
          <w:sz w:val="16"/>
        </w:rPr>
        <w:t>Token</w:t>
      </w:r>
      <w:r>
        <w:rPr>
          <w:rFonts w:ascii="Times New Roman" w:hAnsi="Times New Roman"/>
          <w:spacing w:val="30"/>
          <w:w w:val="95"/>
          <w:position w:val="10"/>
          <w:sz w:val="16"/>
        </w:rPr>
        <w:t> </w:t>
      </w:r>
      <w:r>
        <w:rPr>
          <w:rFonts w:ascii="Lucida Sans Unicode" w:hAnsi="Lucida Sans Unicode"/>
          <w:w w:val="95"/>
          <w:sz w:val="24"/>
        </w:rPr>
        <w:t>•</w:t>
      </w:r>
      <w:r>
        <w:rPr>
          <w:rFonts w:ascii="Lucida Sans Unicode" w:hAnsi="Lucida Sans Unicode"/>
          <w:spacing w:val="-15"/>
          <w:w w:val="95"/>
          <w:sz w:val="24"/>
        </w:rPr>
        <w:t> </w:t>
      </w:r>
      <w:r>
        <w:rPr>
          <w:rFonts w:ascii="Cambria" w:hAnsi="Cambria"/>
          <w:w w:val="95"/>
          <w:sz w:val="24"/>
        </w:rPr>
        <w:t>v</w:t>
      </w:r>
      <w:r>
        <w:rPr>
          <w:rFonts w:ascii="Times New Roman" w:hAnsi="Times New Roman"/>
          <w:w w:val="95"/>
          <w:position w:val="10"/>
          <w:sz w:val="16"/>
        </w:rPr>
        <w:t>AST</w:t>
      </w:r>
      <w:r>
        <w:rPr>
          <w:rFonts w:ascii="Times New Roman" w:hAnsi="Times New Roman"/>
          <w:spacing w:val="29"/>
          <w:w w:val="95"/>
          <w:position w:val="10"/>
          <w:sz w:val="16"/>
        </w:rPr>
        <w:t> </w:t>
      </w:r>
      <w:r>
        <w:rPr>
          <w:rFonts w:ascii="Lucida Sans Unicode" w:hAnsi="Lucida Sans Unicode"/>
          <w:w w:val="95"/>
          <w:sz w:val="24"/>
        </w:rPr>
        <w:t>•</w:t>
      </w:r>
      <w:r>
        <w:rPr>
          <w:rFonts w:ascii="Lucida Sans Unicode" w:hAnsi="Lucida Sans Unicode"/>
          <w:spacing w:val="-15"/>
          <w:w w:val="95"/>
          <w:sz w:val="24"/>
        </w:rPr>
        <w:t> </w:t>
      </w:r>
      <w:r>
        <w:rPr>
          <w:rFonts w:ascii="Cambria" w:hAnsi="Cambria"/>
          <w:w w:val="95"/>
          <w:sz w:val="24"/>
        </w:rPr>
        <w:t>v</w:t>
      </w:r>
      <w:r>
        <w:rPr>
          <w:rFonts w:ascii="Times New Roman" w:hAnsi="Times New Roman"/>
          <w:w w:val="95"/>
          <w:position w:val="10"/>
          <w:sz w:val="16"/>
        </w:rPr>
        <w:t>PDG</w:t>
      </w:r>
      <w:r>
        <w:rPr>
          <w:rFonts w:ascii="Times New Roman" w:hAnsi="Times New Roman"/>
          <w:spacing w:val="47"/>
          <w:position w:val="10"/>
          <w:sz w:val="16"/>
        </w:rPr>
        <w:t> </w:t>
      </w:r>
      <w:r>
        <w:rPr>
          <w:rFonts w:ascii="Times New Roman" w:hAnsi="Times New Roman"/>
          <w:spacing w:val="48"/>
          <w:position w:val="10"/>
          <w:sz w:val="16"/>
        </w:rPr>
        <w:t> </w:t>
      </w:r>
      <w:r>
        <w:rPr>
          <w:rFonts w:ascii="Tahoma" w:hAnsi="Tahoma"/>
          <w:w w:val="95"/>
          <w:sz w:val="24"/>
        </w:rPr>
        <w:t>+</w:t>
      </w:r>
      <w:r>
        <w:rPr>
          <w:rFonts w:ascii="Tahoma" w:hAnsi="Tahoma"/>
          <w:spacing w:val="-14"/>
          <w:w w:val="95"/>
          <w:sz w:val="24"/>
        </w:rPr>
        <w:t> </w:t>
      </w:r>
      <w:r>
        <w:rPr>
          <w:rFonts w:ascii="Cambria" w:hAnsi="Cambria"/>
          <w:w w:val="95"/>
          <w:sz w:val="24"/>
        </w:rPr>
        <w:t>b</w:t>
      </w:r>
      <w:r>
        <w:rPr>
          <w:rFonts w:ascii="Calibri" w:hAnsi="Calibri"/>
          <w:i/>
          <w:w w:val="95"/>
          <w:position w:val="-3"/>
          <w:sz w:val="16"/>
        </w:rPr>
        <w:t>dt</w:t>
        <w:tab/>
      </w:r>
      <w:r>
        <w:rPr>
          <w:rFonts w:ascii="Times New Roman" w:hAnsi="Times New Roman"/>
          <w:sz w:val="24"/>
        </w:rPr>
        <w:t>(2.1)</w:t>
      </w:r>
    </w:p>
    <w:p>
      <w:pPr>
        <w:pStyle w:val="BodyText"/>
        <w:spacing w:line="324" w:lineRule="auto" w:before="132"/>
        <w:ind w:left="250" w:right="668" w:firstLine="480"/>
        <w:jc w:val="both"/>
      </w:pPr>
      <w:r>
        <w:rPr>
          <w:spacing w:val="29"/>
          <w:w w:val="95"/>
        </w:rPr>
        <w:t>其中</w:t>
      </w:r>
      <w:r>
        <w:rPr>
          <w:rFonts w:ascii="Lucida Sans Unicode" w:hAnsi="Lucida Sans Unicode" w:eastAsia="Lucida Sans Unicode"/>
          <w:spacing w:val="33"/>
          <w:w w:val="95"/>
        </w:rPr>
        <w:t>• </w:t>
      </w:r>
      <w:r>
        <w:rPr>
          <w:w w:val="95"/>
        </w:rPr>
        <w:t>表示特征融合方法，</w:t>
      </w:r>
      <w:r>
        <w:rPr>
          <w:rFonts w:ascii="Cambria" w:hAnsi="Cambria" w:eastAsia="Cambria"/>
          <w:w w:val="95"/>
        </w:rPr>
        <w:t>V</w:t>
      </w:r>
      <w:r>
        <w:rPr>
          <w:rFonts w:ascii="Cambria" w:hAnsi="Cambria" w:eastAsia="Cambria"/>
          <w:spacing w:val="61"/>
        </w:rPr>
        <w:t> </w:t>
      </w:r>
      <w:r>
        <w:rPr>
          <w:w w:val="95"/>
        </w:rPr>
        <w:t>表示最终的多维混合代码表示。</w:t>
      </w:r>
      <w:r>
        <w:rPr>
          <w:rFonts w:ascii="Cambria" w:hAnsi="Cambria" w:eastAsia="Cambria"/>
          <w:w w:val="95"/>
        </w:rPr>
        <w:t>W</w:t>
      </w:r>
      <w:r>
        <w:rPr>
          <w:rFonts w:ascii="Calibri" w:hAnsi="Calibri" w:eastAsia="Calibri"/>
          <w:i/>
          <w:w w:val="95"/>
          <w:vertAlign w:val="subscript"/>
        </w:rPr>
        <w:t>dt</w:t>
      </w:r>
      <w:r>
        <w:rPr>
          <w:rFonts w:ascii="Calibri" w:hAnsi="Calibri" w:eastAsia="Calibri"/>
          <w:i/>
          <w:spacing w:val="109"/>
          <w:vertAlign w:val="baseline"/>
        </w:rPr>
        <w:t> </w:t>
      </w:r>
      <w:r>
        <w:rPr>
          <w:w w:val="95"/>
          <w:vertAlign w:val="baseline"/>
        </w:rPr>
        <w:t>在生成的多维</w:t>
      </w:r>
      <w:r>
        <w:rPr>
          <w:spacing w:val="5"/>
          <w:vertAlign w:val="baseline"/>
        </w:rPr>
        <w:t>混合表示中平衡属性特征</w:t>
      </w:r>
      <w:r>
        <w:rPr>
          <w:rFonts w:ascii="Cambria" w:hAnsi="Cambria" w:eastAsia="Cambria"/>
          <w:vertAlign w:val="baseline"/>
        </w:rPr>
        <w:t>V</w:t>
      </w:r>
      <w:r>
        <w:rPr>
          <w:rFonts w:ascii="Cambria" w:hAnsi="Cambria" w:eastAsia="Cambria"/>
          <w:spacing w:val="18"/>
          <w:vertAlign w:val="baseline"/>
        </w:rPr>
        <w:t> </w:t>
      </w:r>
      <w:r>
        <w:rPr>
          <w:rFonts w:ascii="Calibri" w:hAnsi="Calibri" w:eastAsia="Calibri"/>
          <w:i/>
          <w:vertAlign w:val="superscript"/>
        </w:rPr>
        <w:t>Token</w:t>
      </w:r>
      <w:r>
        <w:rPr>
          <w:spacing w:val="-8"/>
          <w:vertAlign w:val="baseline"/>
        </w:rPr>
        <w:t>、结构特征 </w:t>
      </w:r>
      <w:r>
        <w:rPr>
          <w:rFonts w:ascii="Cambria" w:hAnsi="Cambria" w:eastAsia="Cambria"/>
          <w:vertAlign w:val="baseline"/>
        </w:rPr>
        <w:t>V</w:t>
      </w:r>
      <w:r>
        <w:rPr>
          <w:rFonts w:ascii="Cambria" w:hAnsi="Cambria" w:eastAsia="Cambria"/>
          <w:spacing w:val="18"/>
          <w:vertAlign w:val="baseline"/>
        </w:rPr>
        <w:t> </w:t>
      </w:r>
      <w:r>
        <w:rPr>
          <w:rFonts w:ascii="Calibri" w:hAnsi="Calibri" w:eastAsia="Calibri"/>
          <w:i/>
          <w:vertAlign w:val="superscript"/>
        </w:rPr>
        <w:t>AST</w:t>
      </w:r>
      <w:r>
        <w:rPr>
          <w:rFonts w:ascii="Calibri" w:hAnsi="Calibri" w:eastAsia="Calibri"/>
          <w:i/>
          <w:spacing w:val="-8"/>
          <w:vertAlign w:val="baseline"/>
        </w:rPr>
        <w:t> </w:t>
      </w:r>
      <w:r>
        <w:rPr>
          <w:spacing w:val="-8"/>
          <w:vertAlign w:val="baseline"/>
        </w:rPr>
        <w:t>、语义特征 </w:t>
      </w:r>
      <w:r>
        <w:rPr>
          <w:rFonts w:ascii="Cambria" w:hAnsi="Cambria" w:eastAsia="Cambria"/>
          <w:vertAlign w:val="baseline"/>
        </w:rPr>
        <w:t>V</w:t>
      </w:r>
      <w:r>
        <w:rPr>
          <w:rFonts w:ascii="Cambria" w:hAnsi="Cambria" w:eastAsia="Cambria"/>
          <w:spacing w:val="18"/>
          <w:vertAlign w:val="baseline"/>
        </w:rPr>
        <w:t> </w:t>
      </w:r>
      <w:r>
        <w:rPr>
          <w:rFonts w:ascii="Calibri" w:hAnsi="Calibri" w:eastAsia="Calibri"/>
          <w:i/>
          <w:vertAlign w:val="superscript"/>
        </w:rPr>
        <w:t>PDG</w:t>
      </w:r>
      <w:r>
        <w:rPr>
          <w:rFonts w:ascii="Calibri" w:hAnsi="Calibri" w:eastAsia="Calibri"/>
          <w:i/>
          <w:spacing w:val="37"/>
          <w:vertAlign w:val="baseline"/>
        </w:rPr>
        <w:t> </w:t>
      </w:r>
      <w:r>
        <w:rPr>
          <w:spacing w:val="-8"/>
          <w:vertAlign w:val="baseline"/>
        </w:rPr>
        <w:t>的组成，而 </w:t>
      </w:r>
      <w:r>
        <w:rPr>
          <w:rFonts w:ascii="Cambria" w:hAnsi="Cambria" w:eastAsia="Cambria"/>
          <w:vertAlign w:val="baseline"/>
        </w:rPr>
        <w:t>b</w:t>
      </w:r>
      <w:r>
        <w:rPr>
          <w:rFonts w:ascii="Calibri" w:hAnsi="Calibri" w:eastAsia="Calibri"/>
          <w:i/>
          <w:vertAlign w:val="subscript"/>
        </w:rPr>
        <w:t>dt</w:t>
      </w:r>
      <w:r>
        <w:rPr>
          <w:rFonts w:ascii="Calibri" w:hAnsi="Calibri" w:eastAsia="Calibri"/>
          <w:i/>
          <w:spacing w:val="37"/>
          <w:vertAlign w:val="baseline"/>
        </w:rPr>
        <w:t> </w:t>
      </w:r>
      <w:r>
        <w:rPr>
          <w:vertAlign w:val="baseline"/>
        </w:rPr>
        <w:t>在</w:t>
      </w:r>
      <w:r>
        <w:rPr>
          <w:w w:val="105"/>
          <w:vertAlign w:val="baseline"/>
        </w:rPr>
        <w:t>训练模型时使模型偏向最终收敛。</w:t>
      </w:r>
    </w:p>
    <w:p>
      <w:pPr>
        <w:pStyle w:val="BodyText"/>
        <w:spacing w:line="338" w:lineRule="auto" w:before="17"/>
        <w:ind w:left="250" w:right="668" w:firstLine="480"/>
        <w:jc w:val="both"/>
      </w:pPr>
      <w:r>
        <w:rPr>
          <w:w w:val="95"/>
        </w:rPr>
        <w:t>克隆检测：经过三个步骤，可以得到代码片段对应的向量表示</w:t>
      </w:r>
      <w:r>
        <w:rPr>
          <w:spacing w:val="177"/>
        </w:rPr>
        <w:t> </w:t>
      </w:r>
      <w:r>
        <w:rPr>
          <w:rFonts w:ascii="Cambria" w:hAnsi="Cambria" w:eastAsia="Cambria"/>
          <w:w w:val="95"/>
        </w:rPr>
        <w:t>V</w:t>
      </w:r>
      <w:r>
        <w:rPr>
          <w:rFonts w:ascii="Calibri" w:hAnsi="Calibri" w:eastAsia="Calibri"/>
          <w:i/>
          <w:w w:val="95"/>
          <w:vertAlign w:val="subscript"/>
        </w:rPr>
        <w:t>a</w:t>
      </w:r>
      <w:r>
        <w:rPr>
          <w:rFonts w:ascii="Cambria" w:hAnsi="Cambria" w:eastAsia="Cambria"/>
          <w:w w:val="95"/>
          <w:vertAlign w:val="baseline"/>
        </w:rPr>
        <w:t>,</w:t>
      </w:r>
      <w:r>
        <w:rPr>
          <w:rFonts w:ascii="Cambria" w:hAnsi="Cambria" w:eastAsia="Cambria"/>
          <w:spacing w:val="78"/>
          <w:vertAlign w:val="baseline"/>
        </w:rPr>
        <w:t> </w:t>
      </w:r>
      <w:r>
        <w:rPr>
          <w:rFonts w:ascii="Cambria" w:hAnsi="Cambria" w:eastAsia="Cambria"/>
          <w:w w:val="95"/>
          <w:vertAlign w:val="baseline"/>
        </w:rPr>
        <w:t>V</w:t>
      </w:r>
      <w:r>
        <w:rPr>
          <w:rFonts w:ascii="Calibri" w:hAnsi="Calibri" w:eastAsia="Calibri"/>
          <w:i/>
          <w:w w:val="95"/>
          <w:vertAlign w:val="subscript"/>
        </w:rPr>
        <w:t>b</w:t>
      </w:r>
      <w:r>
        <w:rPr>
          <w:w w:val="95"/>
          <w:vertAlign w:val="baseline"/>
        </w:rPr>
        <w:t>。由于代码</w:t>
      </w:r>
      <w:r>
        <w:rPr>
          <w:spacing w:val="-2"/>
          <w:vertAlign w:val="baseline"/>
        </w:rPr>
        <w:t>克隆检测问题是一个二分类问题，即给定两个代码片段，需要输出 </w:t>
      </w:r>
      <w:r>
        <w:rPr>
          <w:rFonts w:ascii="Times New Roman" w:hAnsi="Times New Roman" w:eastAsia="Times New Roman"/>
          <w:vertAlign w:val="baseline"/>
        </w:rPr>
        <w:t>0</w:t>
      </w:r>
      <w:r>
        <w:rPr>
          <w:rFonts w:ascii="Times New Roman" w:hAnsi="Times New Roman" w:eastAsia="Times New Roman"/>
          <w:spacing w:val="18"/>
          <w:vertAlign w:val="baseline"/>
        </w:rPr>
        <w:t> </w:t>
      </w:r>
      <w:r>
        <w:rPr>
          <w:spacing w:val="-21"/>
          <w:vertAlign w:val="baseline"/>
        </w:rPr>
        <w:t>或 </w:t>
      </w:r>
      <w:r>
        <w:rPr>
          <w:rFonts w:ascii="Times New Roman" w:hAnsi="Times New Roman" w:eastAsia="Times New Roman"/>
          <w:vertAlign w:val="baseline"/>
        </w:rPr>
        <w:t>1</w:t>
      </w:r>
      <w:r>
        <w:rPr>
          <w:vertAlign w:val="baseline"/>
        </w:rPr>
        <w:t>，</w:t>
      </w:r>
      <w:r>
        <w:rPr>
          <w:rFonts w:ascii="Times New Roman" w:hAnsi="Times New Roman" w:eastAsia="Times New Roman"/>
          <w:vertAlign w:val="baseline"/>
        </w:rPr>
        <w:t>0</w:t>
      </w:r>
      <w:r>
        <w:rPr>
          <w:rFonts w:ascii="Times New Roman" w:hAnsi="Times New Roman" w:eastAsia="Times New Roman"/>
          <w:spacing w:val="18"/>
          <w:vertAlign w:val="baseline"/>
        </w:rPr>
        <w:t> </w:t>
      </w:r>
      <w:r>
        <w:rPr>
          <w:vertAlign w:val="baseline"/>
        </w:rPr>
        <w:t>表示它们之间不相似，</w:t>
      </w:r>
      <w:r>
        <w:rPr>
          <w:rFonts w:ascii="Times New Roman" w:hAnsi="Times New Roman" w:eastAsia="Times New Roman"/>
          <w:vertAlign w:val="baseline"/>
        </w:rPr>
        <w:t>1</w:t>
      </w:r>
      <w:r>
        <w:rPr>
          <w:rFonts w:ascii="Times New Roman" w:hAnsi="Times New Roman" w:eastAsia="Times New Roman"/>
          <w:spacing w:val="-4"/>
          <w:vertAlign w:val="baseline"/>
        </w:rPr>
        <w:t> </w:t>
      </w:r>
      <w:r>
        <w:rPr>
          <w:vertAlign w:val="baseline"/>
        </w:rPr>
        <w:t>表示相似。因此通过公式</w:t>
      </w:r>
      <w:hyperlink w:history="true" w:anchor="_bookmark27">
        <w:r>
          <w:rPr>
            <w:rFonts w:ascii="Times New Roman" w:hAnsi="Times New Roman" w:eastAsia="Times New Roman"/>
            <w:vertAlign w:val="baseline"/>
          </w:rPr>
          <w:t>2.2</w:t>
        </w:r>
      </w:hyperlink>
      <w:r>
        <w:rPr>
          <w:spacing w:val="-10"/>
          <w:vertAlign w:val="baseline"/>
        </w:rPr>
        <w:t>计算代码片段 </w:t>
      </w:r>
      <w:r>
        <w:rPr>
          <w:rFonts w:ascii="Cambria" w:hAnsi="Cambria" w:eastAsia="Cambria"/>
          <w:vertAlign w:val="baseline"/>
        </w:rPr>
        <w:t>C</w:t>
      </w:r>
      <w:r>
        <w:rPr>
          <w:rFonts w:ascii="Calibri" w:hAnsi="Calibri" w:eastAsia="Calibri"/>
          <w:i/>
          <w:vertAlign w:val="subscript"/>
        </w:rPr>
        <w:t>a</w:t>
      </w:r>
      <w:r>
        <w:rPr>
          <w:rFonts w:ascii="Calibri" w:hAnsi="Calibri" w:eastAsia="Calibri"/>
          <w:i/>
          <w:spacing w:val="12"/>
          <w:vertAlign w:val="baseline"/>
        </w:rPr>
        <w:t> </w:t>
      </w:r>
      <w:r>
        <w:rPr>
          <w:spacing w:val="5"/>
          <w:vertAlign w:val="baseline"/>
        </w:rPr>
        <w:t>对应的多维表征</w:t>
      </w:r>
      <w:r>
        <w:rPr>
          <w:rFonts w:ascii="Cambria" w:hAnsi="Cambria" w:eastAsia="Cambria"/>
          <w:vertAlign w:val="baseline"/>
        </w:rPr>
        <w:t>V</w:t>
      </w:r>
      <w:r>
        <w:rPr>
          <w:rFonts w:ascii="Calibri" w:hAnsi="Calibri" w:eastAsia="Calibri"/>
          <w:i/>
          <w:vertAlign w:val="subscript"/>
        </w:rPr>
        <w:t>a</w:t>
      </w:r>
      <w:r>
        <w:rPr>
          <w:rFonts w:ascii="Calibri" w:hAnsi="Calibri" w:eastAsia="Calibri"/>
          <w:i/>
          <w:spacing w:val="12"/>
          <w:vertAlign w:val="baseline"/>
        </w:rPr>
        <w:t> </w:t>
      </w:r>
      <w:r>
        <w:rPr>
          <w:vertAlign w:val="baseline"/>
        </w:rPr>
        <w:t>与</w:t>
      </w:r>
      <w:r>
        <w:rPr>
          <w:spacing w:val="14"/>
          <w:w w:val="95"/>
          <w:vertAlign w:val="baseline"/>
        </w:rPr>
        <w:t>代码片段</w:t>
      </w:r>
      <w:r>
        <w:rPr>
          <w:rFonts w:ascii="Cambria" w:hAnsi="Cambria" w:eastAsia="Cambria"/>
          <w:w w:val="95"/>
          <w:vertAlign w:val="baseline"/>
        </w:rPr>
        <w:t>C</w:t>
      </w:r>
      <w:r>
        <w:rPr>
          <w:rFonts w:ascii="Calibri" w:hAnsi="Calibri" w:eastAsia="Calibri"/>
          <w:i/>
          <w:w w:val="95"/>
          <w:vertAlign w:val="subscript"/>
        </w:rPr>
        <w:t>b</w:t>
      </w:r>
      <w:r>
        <w:rPr>
          <w:rFonts w:ascii="Calibri" w:hAnsi="Calibri" w:eastAsia="Calibri"/>
          <w:i/>
          <w:spacing w:val="40"/>
          <w:w w:val="95"/>
          <w:vertAlign w:val="baseline"/>
        </w:rPr>
        <w:t> </w:t>
      </w:r>
      <w:r>
        <w:rPr>
          <w:spacing w:val="8"/>
          <w:w w:val="95"/>
          <w:vertAlign w:val="baseline"/>
        </w:rPr>
        <w:t>对应的多维表征</w:t>
      </w:r>
      <w:r>
        <w:rPr>
          <w:rFonts w:ascii="Cambria" w:hAnsi="Cambria" w:eastAsia="Cambria"/>
          <w:w w:val="95"/>
          <w:vertAlign w:val="baseline"/>
        </w:rPr>
        <w:t>V</w:t>
      </w:r>
      <w:r>
        <w:rPr>
          <w:rFonts w:ascii="Calibri" w:hAnsi="Calibri" w:eastAsia="Calibri"/>
          <w:i/>
          <w:w w:val="95"/>
          <w:vertAlign w:val="subscript"/>
        </w:rPr>
        <w:t>b</w:t>
      </w:r>
      <w:r>
        <w:rPr>
          <w:rFonts w:ascii="Calibri" w:hAnsi="Calibri" w:eastAsia="Calibri"/>
          <w:i/>
          <w:spacing w:val="39"/>
          <w:w w:val="95"/>
          <w:vertAlign w:val="baseline"/>
        </w:rPr>
        <w:t> </w:t>
      </w:r>
      <w:r>
        <w:rPr>
          <w:spacing w:val="11"/>
          <w:w w:val="95"/>
          <w:vertAlign w:val="baseline"/>
        </w:rPr>
        <w:t>之间的距离</w:t>
      </w:r>
      <w:r>
        <w:rPr>
          <w:rFonts w:ascii="Cambria" w:hAnsi="Cambria" w:eastAsia="Cambria"/>
          <w:w w:val="95"/>
          <w:vertAlign w:val="baseline"/>
        </w:rPr>
        <w:t>d</w:t>
      </w:r>
      <w:r>
        <w:rPr>
          <w:spacing w:val="8"/>
          <w:w w:val="95"/>
          <w:vertAlign w:val="baseline"/>
        </w:rPr>
        <w:t>，并将向量距离</w:t>
      </w:r>
      <w:r>
        <w:rPr>
          <w:rFonts w:ascii="Cambria" w:hAnsi="Cambria" w:eastAsia="Cambria"/>
          <w:w w:val="95"/>
          <w:vertAlign w:val="baseline"/>
        </w:rPr>
        <w:t>d</w:t>
      </w:r>
      <w:r>
        <w:rPr>
          <w:rFonts w:ascii="Cambria" w:hAnsi="Cambria" w:eastAsia="Cambria"/>
          <w:spacing w:val="20"/>
          <w:w w:val="95"/>
          <w:vertAlign w:val="baseline"/>
        </w:rPr>
        <w:t> </w:t>
      </w:r>
      <w:r>
        <w:rPr>
          <w:spacing w:val="1"/>
          <w:w w:val="95"/>
          <w:vertAlign w:val="baseline"/>
        </w:rPr>
        <w:t>映射到 </w:t>
      </w:r>
      <w:r>
        <w:rPr>
          <w:rFonts w:ascii="Times New Roman" w:hAnsi="Times New Roman" w:eastAsia="Times New Roman"/>
          <w:w w:val="95"/>
          <w:vertAlign w:val="baseline"/>
        </w:rPr>
        <w:t>0</w:t>
      </w:r>
      <w:r>
        <w:rPr>
          <w:rFonts w:ascii="Lucida Sans Unicode" w:hAnsi="Lucida Sans Unicode" w:eastAsia="Lucida Sans Unicode"/>
          <w:w w:val="95"/>
          <w:vertAlign w:val="baseline"/>
        </w:rPr>
        <w:t>∼</w:t>
      </w:r>
      <w:r>
        <w:rPr>
          <w:rFonts w:ascii="Times New Roman" w:hAnsi="Times New Roman" w:eastAsia="Times New Roman"/>
          <w:w w:val="95"/>
          <w:vertAlign w:val="baseline"/>
        </w:rPr>
        <w:t>1</w:t>
      </w:r>
      <w:r>
        <w:rPr>
          <w:rFonts w:ascii="Times New Roman" w:hAnsi="Times New Roman" w:eastAsia="Times New Roman"/>
          <w:spacing w:val="7"/>
          <w:w w:val="95"/>
          <w:vertAlign w:val="baseline"/>
        </w:rPr>
        <w:t> </w:t>
      </w:r>
      <w:r>
        <w:rPr>
          <w:w w:val="95"/>
          <w:vertAlign w:val="baseline"/>
        </w:rPr>
        <w:t>之间，将</w:t>
      </w:r>
    </w:p>
    <w:p>
      <w:pPr>
        <w:pStyle w:val="BodyText"/>
        <w:spacing w:line="249" w:lineRule="exact"/>
        <w:ind w:left="250"/>
        <w:jc w:val="both"/>
      </w:pPr>
      <w:r>
        <w:rPr>
          <w:spacing w:val="-2"/>
        </w:rPr>
        <w:t>输出值作为两个代码片段的相似度 </w:t>
      </w:r>
      <w:r>
        <w:rPr>
          <w:rFonts w:ascii="Cambria" w:eastAsia="Cambria"/>
        </w:rPr>
        <w:t>S</w:t>
      </w:r>
      <w:r>
        <w:rPr>
          <w:rFonts w:ascii="Calibri" w:eastAsia="Calibri"/>
          <w:i/>
          <w:vertAlign w:val="subscript"/>
        </w:rPr>
        <w:t>ab</w:t>
      </w:r>
      <w:r>
        <w:rPr>
          <w:vertAlign w:val="baseline"/>
        </w:rPr>
        <w:t>。</w:t>
      </w:r>
    </w:p>
    <w:p>
      <w:pPr>
        <w:spacing w:after="0" w:line="249" w:lineRule="exact"/>
        <w:jc w:val="both"/>
        <w:sectPr>
          <w:pgSz w:w="11910" w:h="16840"/>
          <w:pgMar w:header="1461" w:footer="1008" w:top="1720" w:bottom="1200" w:left="1280" w:right="860"/>
        </w:sectPr>
      </w:pPr>
    </w:p>
    <w:p>
      <w:pPr>
        <w:spacing w:before="93"/>
        <w:ind w:left="3598" w:right="0" w:firstLine="0"/>
        <w:jc w:val="left"/>
        <w:rPr>
          <w:rFonts w:ascii="Lucida Sans Unicode" w:hAnsi="Lucida Sans Unicode"/>
          <w:sz w:val="24"/>
        </w:rPr>
      </w:pPr>
      <w:bookmarkStart w:name="_bookmark27" w:id="58"/>
      <w:bookmarkEnd w:id="58"/>
      <w:r>
        <w:rPr/>
      </w:r>
      <w:r>
        <w:rPr>
          <w:rFonts w:ascii="Cambria" w:hAnsi="Cambria"/>
          <w:w w:val="90"/>
          <w:sz w:val="24"/>
        </w:rPr>
        <w:t>d</w:t>
      </w:r>
      <w:r>
        <w:rPr>
          <w:rFonts w:ascii="Cambria" w:hAnsi="Cambria"/>
          <w:spacing w:val="32"/>
          <w:w w:val="90"/>
          <w:sz w:val="24"/>
        </w:rPr>
        <w:t> </w:t>
      </w:r>
      <w:r>
        <w:rPr>
          <w:rFonts w:ascii="Tahoma" w:hAnsi="Tahoma"/>
          <w:w w:val="90"/>
          <w:sz w:val="24"/>
        </w:rPr>
        <w:t>=</w:t>
      </w:r>
      <w:r>
        <w:rPr>
          <w:rFonts w:ascii="Tahoma" w:hAnsi="Tahoma"/>
          <w:spacing w:val="12"/>
          <w:w w:val="90"/>
          <w:sz w:val="24"/>
        </w:rPr>
        <w:t> </w:t>
      </w:r>
      <w:r>
        <w:rPr>
          <w:rFonts w:ascii="Lucida Sans Unicode" w:hAnsi="Lucida Sans Unicode"/>
          <w:w w:val="90"/>
          <w:sz w:val="24"/>
        </w:rPr>
        <w:t>|</w:t>
      </w:r>
      <w:r>
        <w:rPr>
          <w:rFonts w:ascii="Cambria" w:hAnsi="Cambria"/>
          <w:w w:val="90"/>
          <w:sz w:val="24"/>
        </w:rPr>
        <w:t>V</w:t>
      </w:r>
      <w:r>
        <w:rPr>
          <w:rFonts w:ascii="Calibri" w:hAnsi="Calibri"/>
          <w:i/>
          <w:w w:val="90"/>
          <w:sz w:val="24"/>
          <w:vertAlign w:val="subscript"/>
        </w:rPr>
        <w:t>a</w:t>
      </w:r>
      <w:r>
        <w:rPr>
          <w:rFonts w:ascii="Calibri" w:hAnsi="Calibri"/>
          <w:i/>
          <w:spacing w:val="27"/>
          <w:w w:val="90"/>
          <w:sz w:val="24"/>
          <w:vertAlign w:val="baseline"/>
        </w:rPr>
        <w:t> </w:t>
      </w:r>
      <w:r>
        <w:rPr>
          <w:rFonts w:ascii="Lucida Sans Unicode" w:hAnsi="Lucida Sans Unicode"/>
          <w:w w:val="90"/>
          <w:sz w:val="24"/>
          <w:vertAlign w:val="baseline"/>
        </w:rPr>
        <w:t>−</w:t>
      </w:r>
      <w:r>
        <w:rPr>
          <w:rFonts w:ascii="Lucida Sans Unicode" w:hAnsi="Lucida Sans Unicode"/>
          <w:spacing w:val="-4"/>
          <w:w w:val="90"/>
          <w:sz w:val="24"/>
          <w:vertAlign w:val="baseline"/>
        </w:rPr>
        <w:t> </w:t>
      </w:r>
      <w:r>
        <w:rPr>
          <w:rFonts w:ascii="Cambria" w:hAnsi="Cambria"/>
          <w:w w:val="90"/>
          <w:sz w:val="24"/>
          <w:vertAlign w:val="baseline"/>
        </w:rPr>
        <w:t>V</w:t>
      </w:r>
      <w:r>
        <w:rPr>
          <w:rFonts w:ascii="Calibri" w:hAnsi="Calibri"/>
          <w:i/>
          <w:w w:val="90"/>
          <w:sz w:val="24"/>
          <w:vertAlign w:val="subscript"/>
        </w:rPr>
        <w:t>b</w:t>
      </w:r>
      <w:r>
        <w:rPr>
          <w:rFonts w:ascii="Lucida Sans Unicode" w:hAnsi="Lucida Sans Unicode"/>
          <w:w w:val="90"/>
          <w:sz w:val="24"/>
          <w:vertAlign w:val="baseline"/>
        </w:rPr>
        <w:t>|</w:t>
      </w:r>
    </w:p>
    <w:p>
      <w:pPr>
        <w:pStyle w:val="BodyText"/>
        <w:spacing w:before="132"/>
        <w:ind w:left="3426"/>
        <w:rPr>
          <w:rFonts w:ascii="Tahoma" w:hAnsi="Tahoma"/>
        </w:rPr>
      </w:pPr>
      <w:r>
        <w:rPr>
          <w:rFonts w:ascii="Times New Roman" w:hAnsi="Times New Roman"/>
          <w:w w:val="95"/>
        </w:rPr>
        <w:t>S</w:t>
      </w:r>
      <w:r>
        <w:rPr>
          <w:rFonts w:ascii="Times New Roman" w:hAnsi="Times New Roman"/>
          <w:w w:val="95"/>
          <w:vertAlign w:val="subscript"/>
        </w:rPr>
        <w:t>ab</w:t>
      </w:r>
      <w:r>
        <w:rPr>
          <w:rFonts w:ascii="Times New Roman" w:hAnsi="Times New Roman"/>
          <w:spacing w:val="19"/>
          <w:w w:val="95"/>
          <w:vertAlign w:val="baseline"/>
        </w:rPr>
        <w:t> </w:t>
      </w:r>
      <w:r>
        <w:rPr>
          <w:rFonts w:ascii="Tahoma" w:hAnsi="Tahoma"/>
          <w:w w:val="95"/>
          <w:vertAlign w:val="baseline"/>
        </w:rPr>
        <w:t>=</w:t>
      </w:r>
      <w:r>
        <w:rPr>
          <w:rFonts w:ascii="Tahoma" w:hAnsi="Tahoma"/>
          <w:spacing w:val="-4"/>
          <w:w w:val="95"/>
          <w:vertAlign w:val="baseline"/>
        </w:rPr>
        <w:t> </w:t>
      </w:r>
      <w:r>
        <w:rPr>
          <w:rFonts w:ascii="Times New Roman" w:hAnsi="Times New Roman"/>
          <w:w w:val="95"/>
          <w:vertAlign w:val="baseline"/>
        </w:rPr>
        <w:t>sigmoid</w:t>
      </w:r>
      <w:r>
        <w:rPr>
          <w:rFonts w:ascii="Times New Roman" w:hAnsi="Times New Roman"/>
          <w:spacing w:val="-17"/>
          <w:w w:val="95"/>
          <w:vertAlign w:val="baseline"/>
        </w:rPr>
        <w:t> </w:t>
      </w:r>
      <w:r>
        <w:rPr>
          <w:rFonts w:ascii="Tahoma" w:hAnsi="Tahoma"/>
          <w:w w:val="95"/>
          <w:vertAlign w:val="baseline"/>
        </w:rPr>
        <w:t>(</w:t>
      </w:r>
      <w:r>
        <w:rPr>
          <w:rFonts w:ascii="Cambria" w:hAnsi="Cambria"/>
          <w:w w:val="95"/>
          <w:vertAlign w:val="baseline"/>
        </w:rPr>
        <w:t>d</w:t>
      </w:r>
      <w:r>
        <w:rPr>
          <w:rFonts w:ascii="Tahoma" w:hAnsi="Tahoma"/>
          <w:w w:val="95"/>
          <w:vertAlign w:val="baseline"/>
        </w:rPr>
        <w:t>)</w:t>
      </w:r>
      <w:r>
        <w:rPr>
          <w:rFonts w:ascii="Tahoma" w:hAnsi="Tahoma"/>
          <w:spacing w:val="-4"/>
          <w:w w:val="95"/>
          <w:vertAlign w:val="baseline"/>
        </w:rPr>
        <w:t> </w:t>
      </w:r>
      <w:r>
        <w:rPr>
          <w:rFonts w:ascii="Lucida Sans Unicode" w:hAnsi="Lucida Sans Unicode"/>
          <w:w w:val="95"/>
          <w:vertAlign w:val="baseline"/>
        </w:rPr>
        <w:t>∈</w:t>
      </w:r>
      <w:r>
        <w:rPr>
          <w:rFonts w:ascii="Lucida Sans Unicode" w:hAnsi="Lucida Sans Unicode"/>
          <w:spacing w:val="-6"/>
          <w:w w:val="95"/>
          <w:vertAlign w:val="baseline"/>
        </w:rPr>
        <w:t> </w:t>
      </w:r>
      <w:r>
        <w:rPr>
          <w:rFonts w:ascii="Tahoma" w:hAnsi="Tahoma"/>
          <w:w w:val="95"/>
          <w:vertAlign w:val="baseline"/>
        </w:rPr>
        <w:t>[0</w:t>
      </w:r>
      <w:r>
        <w:rPr>
          <w:rFonts w:ascii="Cambria" w:hAnsi="Cambria"/>
          <w:w w:val="95"/>
          <w:vertAlign w:val="baseline"/>
        </w:rPr>
        <w:t>,</w:t>
      </w:r>
      <w:r>
        <w:rPr>
          <w:rFonts w:ascii="Cambria" w:hAnsi="Cambria"/>
          <w:spacing w:val="-10"/>
          <w:w w:val="95"/>
          <w:vertAlign w:val="baseline"/>
        </w:rPr>
        <w:t> </w:t>
      </w:r>
      <w:r>
        <w:rPr>
          <w:rFonts w:ascii="Tahoma" w:hAnsi="Tahoma"/>
          <w:w w:val="95"/>
          <w:vertAlign w:val="baseline"/>
        </w:rPr>
        <w:t>1]</w:t>
      </w:r>
    </w:p>
    <w:p>
      <w:pPr>
        <w:pStyle w:val="BodyText"/>
        <w:spacing w:before="5"/>
        <w:rPr>
          <w:rFonts w:ascii="Tahoma"/>
          <w:sz w:val="29"/>
        </w:rPr>
      </w:pPr>
      <w:r>
        <w:rPr/>
        <w:br w:type="column"/>
      </w:r>
      <w:r>
        <w:rPr>
          <w:rFonts w:ascii="Tahoma"/>
          <w:sz w:val="29"/>
        </w:rPr>
      </w:r>
    </w:p>
    <w:p>
      <w:pPr>
        <w:pStyle w:val="BodyText"/>
        <w:ind w:right="668"/>
        <w:jc w:val="right"/>
        <w:rPr>
          <w:rFonts w:ascii="Times New Roman"/>
        </w:rPr>
      </w:pPr>
      <w:r>
        <w:rPr>
          <w:rFonts w:ascii="Times New Roman"/>
        </w:rPr>
        <w:t>(2.2)</w:t>
      </w:r>
    </w:p>
    <w:p>
      <w:pPr>
        <w:spacing w:after="0"/>
        <w:jc w:val="right"/>
        <w:rPr>
          <w:rFonts w:ascii="Times New Roman"/>
        </w:rPr>
        <w:sectPr>
          <w:type w:val="continuous"/>
          <w:pgSz w:w="11910" w:h="16840"/>
          <w:pgMar w:top="1580" w:bottom="280" w:left="1280" w:right="860"/>
          <w:cols w:num="2" w:equalWidth="0">
            <w:col w:w="5919" w:space="40"/>
            <w:col w:w="3811"/>
          </w:cols>
        </w:sectPr>
      </w:pPr>
    </w:p>
    <w:p>
      <w:pPr>
        <w:pStyle w:val="BodyText"/>
        <w:spacing w:before="64"/>
        <w:ind w:left="730"/>
      </w:pPr>
      <w:r>
        <w:rPr/>
        <w:pict>
          <v:shape style="position:absolute;margin-left:220.690994pt;margin-top:19.556011pt;width:17.350pt;height:44.8pt;mso-position-horizontal-relative:page;mso-position-vertical-relative:paragraph;z-index:-18001920" type="#_x0000_t202" filled="false" stroked="false">
            <v:textbox inset="0,0,0,0">
              <w:txbxContent>
                <w:p>
                  <w:pPr>
                    <w:pStyle w:val="BodyText"/>
                    <w:spacing w:line="237" w:lineRule="exact"/>
                    <w:rPr>
                      <w:rFonts w:ascii="Times New Roman" w:hAnsi="Times New Roman"/>
                    </w:rPr>
                  </w:pPr>
                  <w:r>
                    <w:rPr>
                      <w:rFonts w:ascii="Times New Roman" w:hAnsi="Times New Roman"/>
                      <w:w w:val="248"/>
                    </w:rPr>
                    <w:t>Σ</w:t>
                  </w:r>
                </w:p>
              </w:txbxContent>
            </v:textbox>
            <w10:wrap type="none"/>
          </v:shape>
        </w:pict>
      </w:r>
      <w:r>
        <w:rPr/>
        <w:t>并将损失函数定义为二元交叉熵</w:t>
      </w:r>
      <w:r>
        <w:rPr>
          <w:rFonts w:ascii="Times New Roman" w:eastAsia="Times New Roman"/>
          <w:spacing w:val="-4"/>
        </w:rPr>
        <w:t>, </w:t>
      </w:r>
      <w:r>
        <w:rPr/>
        <w:t>如公式</w:t>
      </w:r>
      <w:hyperlink w:history="true" w:anchor="_bookmark28">
        <w:r>
          <w:rPr>
            <w:rFonts w:ascii="Times New Roman" w:eastAsia="Times New Roman"/>
          </w:rPr>
          <w:t>2.3</w:t>
        </w:r>
      </w:hyperlink>
      <w:r>
        <w:rPr>
          <w:spacing w:val="-8"/>
        </w:rPr>
        <w:t>所示，训练模型的目标是最小化损失。</w:t>
      </w:r>
    </w:p>
    <w:p>
      <w:pPr>
        <w:pStyle w:val="BodyText"/>
        <w:tabs>
          <w:tab w:pos="2809" w:val="left" w:leader="none"/>
          <w:tab w:pos="7964" w:val="left" w:leader="none"/>
        </w:tabs>
        <w:spacing w:before="170"/>
        <w:ind w:left="814"/>
        <w:jc w:val="center"/>
        <w:rPr>
          <w:rFonts w:ascii="Times New Roman" w:hAnsi="Times New Roman"/>
        </w:rPr>
      </w:pPr>
      <w:bookmarkStart w:name="_bookmark28" w:id="59"/>
      <w:bookmarkEnd w:id="59"/>
      <w:r>
        <w:rPr/>
      </w:r>
      <w:r>
        <w:rPr>
          <w:rFonts w:ascii="Cambria" w:hAnsi="Cambria"/>
          <w:w w:val="110"/>
        </w:rPr>
        <w:t>J</w:t>
      </w:r>
      <w:r>
        <w:rPr>
          <w:rFonts w:ascii="Tahoma" w:hAnsi="Tahoma"/>
          <w:w w:val="110"/>
        </w:rPr>
        <w:t>(Θ</w:t>
      </w:r>
      <w:r>
        <w:rPr>
          <w:rFonts w:ascii="Cambria" w:hAnsi="Cambria"/>
          <w:w w:val="110"/>
        </w:rPr>
        <w:t>,</w:t>
      </w:r>
      <w:r>
        <w:rPr>
          <w:rFonts w:ascii="Cambria" w:hAnsi="Cambria"/>
          <w:spacing w:val="-6"/>
          <w:w w:val="110"/>
        </w:rPr>
        <w:t> </w:t>
      </w:r>
      <w:r>
        <w:rPr>
          <w:rFonts w:ascii="Cambria" w:hAnsi="Cambria"/>
        </w:rPr>
        <w:t>S</w:t>
      </w:r>
      <w:r>
        <w:rPr>
          <w:rFonts w:ascii="Calibri" w:hAnsi="Calibri"/>
          <w:i/>
          <w:vertAlign w:val="subscript"/>
        </w:rPr>
        <w:t>ab</w:t>
      </w:r>
      <w:r>
        <w:rPr>
          <w:rFonts w:ascii="Cambria" w:hAnsi="Cambria"/>
          <w:vertAlign w:val="baseline"/>
        </w:rPr>
        <w:t>,</w:t>
      </w:r>
      <w:r>
        <w:rPr>
          <w:rFonts w:ascii="Cambria" w:hAnsi="Cambria"/>
          <w:spacing w:val="1"/>
          <w:vertAlign w:val="baseline"/>
        </w:rPr>
        <w:t> </w:t>
      </w:r>
      <w:r>
        <w:rPr>
          <w:rFonts w:ascii="Cambria" w:hAnsi="Cambria"/>
          <w:vertAlign w:val="baseline"/>
        </w:rPr>
        <w:t>y</w:t>
      </w:r>
      <w:r>
        <w:rPr>
          <w:rFonts w:ascii="Calibri" w:hAnsi="Calibri"/>
          <w:i/>
          <w:vertAlign w:val="subscript"/>
        </w:rPr>
        <w:t>ab</w:t>
      </w:r>
      <w:r>
        <w:rPr>
          <w:rFonts w:ascii="Tahoma" w:hAnsi="Tahoma"/>
          <w:vertAlign w:val="baseline"/>
        </w:rPr>
        <w:t>)</w:t>
      </w:r>
      <w:r>
        <w:rPr>
          <w:rFonts w:ascii="Tahoma" w:hAnsi="Tahoma"/>
          <w:spacing w:val="15"/>
          <w:vertAlign w:val="baseline"/>
        </w:rPr>
        <w:t> </w:t>
      </w:r>
      <w:r>
        <w:rPr>
          <w:rFonts w:ascii="Tahoma" w:hAnsi="Tahoma"/>
          <w:vertAlign w:val="baseline"/>
        </w:rPr>
        <w:t>=</w:t>
        <w:tab/>
      </w:r>
      <w:r>
        <w:rPr>
          <w:rFonts w:ascii="Tahoma" w:hAnsi="Tahoma"/>
          <w:w w:val="95"/>
          <w:vertAlign w:val="baseline"/>
        </w:rPr>
        <w:t>(</w:t>
      </w:r>
      <w:r>
        <w:rPr>
          <w:rFonts w:ascii="Lucida Sans Unicode" w:hAnsi="Lucida Sans Unicode"/>
          <w:w w:val="95"/>
          <w:vertAlign w:val="baseline"/>
        </w:rPr>
        <w:t>−</w:t>
      </w:r>
      <w:r>
        <w:rPr>
          <w:rFonts w:ascii="Tahoma" w:hAnsi="Tahoma"/>
          <w:w w:val="95"/>
          <w:vertAlign w:val="baseline"/>
        </w:rPr>
        <w:t>(</w:t>
      </w:r>
      <w:r>
        <w:rPr>
          <w:rFonts w:ascii="Cambria" w:hAnsi="Cambria"/>
          <w:w w:val="95"/>
          <w:vertAlign w:val="baseline"/>
        </w:rPr>
        <w:t>y</w:t>
      </w:r>
      <w:r>
        <w:rPr>
          <w:rFonts w:ascii="Calibri" w:hAnsi="Calibri"/>
          <w:i/>
          <w:w w:val="95"/>
          <w:vertAlign w:val="subscript"/>
        </w:rPr>
        <w:t>ab</w:t>
      </w:r>
      <w:r>
        <w:rPr>
          <w:rFonts w:ascii="Calibri" w:hAnsi="Calibri"/>
          <w:i/>
          <w:spacing w:val="18"/>
          <w:w w:val="95"/>
          <w:vertAlign w:val="baseline"/>
        </w:rPr>
        <w:t> </w:t>
      </w:r>
      <w:r>
        <w:rPr>
          <w:rFonts w:ascii="Lucida Sans Unicode" w:hAnsi="Lucida Sans Unicode"/>
          <w:w w:val="85"/>
          <w:vertAlign w:val="baseline"/>
        </w:rPr>
        <w:t>·</w:t>
      </w:r>
      <w:r>
        <w:rPr>
          <w:rFonts w:ascii="Lucida Sans Unicode" w:hAnsi="Lucida Sans Unicode"/>
          <w:spacing w:val="-6"/>
          <w:w w:val="85"/>
          <w:vertAlign w:val="baseline"/>
        </w:rPr>
        <w:t> </w:t>
      </w:r>
      <w:r>
        <w:rPr>
          <w:rFonts w:ascii="Times New Roman" w:hAnsi="Times New Roman"/>
          <w:w w:val="95"/>
          <w:vertAlign w:val="baseline"/>
        </w:rPr>
        <w:t>log</w:t>
      </w:r>
      <w:r>
        <w:rPr>
          <w:rFonts w:ascii="Tahoma" w:hAnsi="Tahoma"/>
          <w:w w:val="95"/>
          <w:vertAlign w:val="baseline"/>
        </w:rPr>
        <w:t>(</w:t>
      </w:r>
      <w:r>
        <w:rPr>
          <w:rFonts w:ascii="Cambria" w:hAnsi="Cambria"/>
          <w:w w:val="95"/>
          <w:vertAlign w:val="baseline"/>
        </w:rPr>
        <w:t>S</w:t>
      </w:r>
      <w:r>
        <w:rPr>
          <w:rFonts w:ascii="Calibri" w:hAnsi="Calibri"/>
          <w:i/>
          <w:w w:val="95"/>
          <w:vertAlign w:val="subscript"/>
        </w:rPr>
        <w:t>ab</w:t>
      </w:r>
      <w:r>
        <w:rPr>
          <w:rFonts w:ascii="Tahoma" w:hAnsi="Tahoma"/>
          <w:w w:val="95"/>
          <w:vertAlign w:val="baseline"/>
        </w:rPr>
        <w:t>)</w:t>
      </w:r>
      <w:r>
        <w:rPr>
          <w:rFonts w:ascii="Tahoma" w:hAnsi="Tahoma"/>
          <w:spacing w:val="-13"/>
          <w:w w:val="95"/>
          <w:vertAlign w:val="baseline"/>
        </w:rPr>
        <w:t> </w:t>
      </w:r>
      <w:r>
        <w:rPr>
          <w:rFonts w:ascii="Tahoma" w:hAnsi="Tahoma"/>
          <w:w w:val="95"/>
          <w:vertAlign w:val="baseline"/>
        </w:rPr>
        <w:t>+</w:t>
      </w:r>
      <w:r>
        <w:rPr>
          <w:rFonts w:ascii="Tahoma" w:hAnsi="Tahoma"/>
          <w:spacing w:val="-13"/>
          <w:w w:val="95"/>
          <w:vertAlign w:val="baseline"/>
        </w:rPr>
        <w:t> </w:t>
      </w:r>
      <w:r>
        <w:rPr>
          <w:rFonts w:ascii="Tahoma" w:hAnsi="Tahoma"/>
          <w:w w:val="95"/>
          <w:vertAlign w:val="baseline"/>
        </w:rPr>
        <w:t>(1</w:t>
      </w:r>
      <w:r>
        <w:rPr>
          <w:rFonts w:ascii="Tahoma" w:hAnsi="Tahoma"/>
          <w:spacing w:val="-12"/>
          <w:w w:val="95"/>
          <w:vertAlign w:val="baseline"/>
        </w:rPr>
        <w:t> </w:t>
      </w:r>
      <w:r>
        <w:rPr>
          <w:rFonts w:ascii="Lucida Sans Unicode" w:hAnsi="Lucida Sans Unicode"/>
          <w:w w:val="95"/>
          <w:vertAlign w:val="baseline"/>
        </w:rPr>
        <w:t>−</w:t>
      </w:r>
      <w:r>
        <w:rPr>
          <w:rFonts w:ascii="Lucida Sans Unicode" w:hAnsi="Lucida Sans Unicode"/>
          <w:spacing w:val="-14"/>
          <w:w w:val="95"/>
          <w:vertAlign w:val="baseline"/>
        </w:rPr>
        <w:t> </w:t>
      </w:r>
      <w:r>
        <w:rPr>
          <w:rFonts w:ascii="Cambria" w:hAnsi="Cambria"/>
          <w:w w:val="95"/>
          <w:vertAlign w:val="baseline"/>
        </w:rPr>
        <w:t>y</w:t>
      </w:r>
      <w:r>
        <w:rPr>
          <w:rFonts w:ascii="Calibri" w:hAnsi="Calibri"/>
          <w:i/>
          <w:w w:val="95"/>
          <w:vertAlign w:val="subscript"/>
        </w:rPr>
        <w:t>ab</w:t>
      </w:r>
      <w:r>
        <w:rPr>
          <w:rFonts w:ascii="Tahoma" w:hAnsi="Tahoma"/>
          <w:w w:val="95"/>
          <w:vertAlign w:val="baseline"/>
        </w:rPr>
        <w:t>)</w:t>
      </w:r>
      <w:r>
        <w:rPr>
          <w:rFonts w:ascii="Tahoma" w:hAnsi="Tahoma"/>
          <w:spacing w:val="-13"/>
          <w:w w:val="95"/>
          <w:vertAlign w:val="baseline"/>
        </w:rPr>
        <w:t> </w:t>
      </w:r>
      <w:r>
        <w:rPr>
          <w:rFonts w:ascii="Lucida Sans Unicode" w:hAnsi="Lucida Sans Unicode"/>
          <w:w w:val="85"/>
          <w:vertAlign w:val="baseline"/>
        </w:rPr>
        <w:t>·</w:t>
      </w:r>
      <w:r>
        <w:rPr>
          <w:rFonts w:ascii="Lucida Sans Unicode" w:hAnsi="Lucida Sans Unicode"/>
          <w:spacing w:val="-6"/>
          <w:w w:val="85"/>
          <w:vertAlign w:val="baseline"/>
        </w:rPr>
        <w:t> </w:t>
      </w:r>
      <w:r>
        <w:rPr>
          <w:rFonts w:ascii="Times New Roman" w:hAnsi="Times New Roman"/>
          <w:w w:val="95"/>
          <w:vertAlign w:val="baseline"/>
        </w:rPr>
        <w:t>log</w:t>
      </w:r>
      <w:r>
        <w:rPr>
          <w:rFonts w:ascii="Tahoma" w:hAnsi="Tahoma"/>
          <w:w w:val="95"/>
          <w:vertAlign w:val="baseline"/>
        </w:rPr>
        <w:t>(1</w:t>
      </w:r>
      <w:r>
        <w:rPr>
          <w:rFonts w:ascii="Tahoma" w:hAnsi="Tahoma"/>
          <w:spacing w:val="-13"/>
          <w:w w:val="95"/>
          <w:vertAlign w:val="baseline"/>
        </w:rPr>
        <w:t> </w:t>
      </w:r>
      <w:r>
        <w:rPr>
          <w:rFonts w:ascii="Lucida Sans Unicode" w:hAnsi="Lucida Sans Unicode"/>
          <w:w w:val="95"/>
          <w:vertAlign w:val="baseline"/>
        </w:rPr>
        <w:t>−</w:t>
      </w:r>
      <w:r>
        <w:rPr>
          <w:rFonts w:ascii="Lucida Sans Unicode" w:hAnsi="Lucida Sans Unicode"/>
          <w:spacing w:val="-14"/>
          <w:w w:val="95"/>
          <w:vertAlign w:val="baseline"/>
        </w:rPr>
        <w:t> </w:t>
      </w:r>
      <w:r>
        <w:rPr>
          <w:rFonts w:ascii="Cambria" w:hAnsi="Cambria"/>
          <w:w w:val="95"/>
          <w:vertAlign w:val="baseline"/>
        </w:rPr>
        <w:t>S</w:t>
      </w:r>
      <w:r>
        <w:rPr>
          <w:rFonts w:ascii="Calibri" w:hAnsi="Calibri"/>
          <w:i/>
          <w:w w:val="95"/>
          <w:vertAlign w:val="subscript"/>
        </w:rPr>
        <w:t>ab</w:t>
      </w:r>
      <w:r>
        <w:rPr>
          <w:rFonts w:ascii="Tahoma" w:hAnsi="Tahoma"/>
          <w:w w:val="95"/>
          <w:vertAlign w:val="baseline"/>
        </w:rPr>
        <w:t>)))</w:t>
        <w:tab/>
      </w:r>
      <w:r>
        <w:rPr>
          <w:rFonts w:ascii="Times New Roman" w:hAnsi="Times New Roman"/>
          <w:vertAlign w:val="baseline"/>
        </w:rPr>
        <w:t>(2.3)</w:t>
      </w:r>
    </w:p>
    <w:p>
      <w:pPr>
        <w:pStyle w:val="BodyText"/>
        <w:spacing w:before="155"/>
        <w:ind w:left="730"/>
      </w:pPr>
      <w:r>
        <w:rPr/>
        <w:t>其中</w:t>
      </w:r>
      <w:r>
        <w:rPr>
          <w:rFonts w:ascii="Times New Roman" w:eastAsia="Times New Roman"/>
        </w:rPr>
        <w:t>,</w:t>
      </w:r>
      <w:r>
        <w:rPr>
          <w:rFonts w:ascii="Cambria" w:eastAsia="Cambria"/>
        </w:rPr>
        <w:t>y</w:t>
      </w:r>
      <w:r>
        <w:rPr>
          <w:rFonts w:ascii="Calibri" w:eastAsia="Calibri"/>
          <w:i/>
          <w:vertAlign w:val="subscript"/>
        </w:rPr>
        <w:t>ab</w:t>
      </w:r>
      <w:r>
        <w:rPr>
          <w:rFonts w:ascii="Calibri" w:eastAsia="Calibri"/>
          <w:i/>
          <w:spacing w:val="5"/>
          <w:vertAlign w:val="baseline"/>
        </w:rPr>
        <w:t> </w:t>
      </w:r>
      <w:r>
        <w:rPr>
          <w:vertAlign w:val="baseline"/>
        </w:rPr>
        <w:t>表示两个代码片段的真实标签。</w:t>
      </w:r>
    </w:p>
    <w:p>
      <w:pPr>
        <w:pStyle w:val="BodyText"/>
        <w:spacing w:line="440" w:lineRule="atLeast"/>
        <w:ind w:left="250" w:right="668" w:firstLine="480"/>
      </w:pPr>
      <w:r>
        <w:rPr/>
        <w:pict>
          <v:shape style="position:absolute;margin-left:290.591003pt;margin-top:47.865349pt;width:10.7pt;height:44.8pt;mso-position-horizontal-relative:page;mso-position-vertical-relative:paragraph;z-index:-18001408" type="#_x0000_t202" filled="false" stroked="false">
            <v:textbox inset="0,0,0,0">
              <w:txbxContent>
                <w:p>
                  <w:pPr>
                    <w:pStyle w:val="BodyText"/>
                    <w:spacing w:line="237" w:lineRule="exact"/>
                    <w:rPr>
                      <w:rFonts w:ascii="Times New Roman" w:hAnsi="Times New Roman"/>
                    </w:rPr>
                  </w:pPr>
                  <w:r>
                    <w:rPr>
                      <w:rFonts w:ascii="Times New Roman" w:hAnsi="Times New Roman"/>
                      <w:w w:val="88"/>
                    </w:rPr>
                    <w:t></w:t>
                  </w:r>
                </w:p>
              </w:txbxContent>
            </v:textbox>
            <w10:wrap type="none"/>
          </v:shape>
        </w:pict>
      </w:r>
      <w:r>
        <w:rPr>
          <w:spacing w:val="-3"/>
        </w:rPr>
        <w:t>当所有参数都设置为最优化后，模型被存储起来。在预测阶段，通过公式</w:t>
      </w:r>
      <w:hyperlink w:history="true" w:anchor="_bookmark30">
        <w:r>
          <w:rPr>
            <w:rFonts w:ascii="Times New Roman" w:eastAsia="Times New Roman"/>
            <w:spacing w:val="-2"/>
          </w:rPr>
          <w:t>2.4</w:t>
        </w:r>
      </w:hyperlink>
      <w:r>
        <w:rPr>
          <w:spacing w:val="-2"/>
        </w:rPr>
        <w:t>得到</w:t>
      </w:r>
      <w:r>
        <w:rPr/>
        <w:t>预测值。</w:t>
      </w:r>
    </w:p>
    <w:p>
      <w:pPr>
        <w:spacing w:after="0" w:line="440" w:lineRule="atLeast"/>
        <w:sectPr>
          <w:type w:val="continuous"/>
          <w:pgSz w:w="11910" w:h="16840"/>
          <w:pgMar w:top="1580" w:bottom="280" w:left="1280" w:right="860"/>
        </w:sectPr>
      </w:pPr>
    </w:p>
    <w:p>
      <w:pPr>
        <w:pStyle w:val="BodyText"/>
        <w:rPr>
          <w:sz w:val="30"/>
        </w:rPr>
      </w:pPr>
    </w:p>
    <w:p>
      <w:pPr>
        <w:pStyle w:val="BodyText"/>
        <w:rPr>
          <w:sz w:val="30"/>
        </w:rPr>
      </w:pPr>
    </w:p>
    <w:p>
      <w:pPr>
        <w:pStyle w:val="BodyText"/>
        <w:spacing w:before="3"/>
        <w:rPr>
          <w:sz w:val="33"/>
        </w:rPr>
      </w:pPr>
    </w:p>
    <w:p>
      <w:pPr>
        <w:pStyle w:val="ListParagraph"/>
        <w:numPr>
          <w:ilvl w:val="1"/>
          <w:numId w:val="6"/>
        </w:numPr>
        <w:tabs>
          <w:tab w:pos="781" w:val="left" w:leader="none"/>
        </w:tabs>
        <w:spacing w:line="240" w:lineRule="auto" w:before="1" w:after="0"/>
        <w:ind w:left="780" w:right="0" w:hanging="531"/>
        <w:jc w:val="left"/>
        <w:rPr>
          <w:rFonts w:ascii="Microsoft YaHei UI" w:eastAsia="Microsoft YaHei UI" w:hint="eastAsia"/>
          <w:b/>
          <w:sz w:val="28"/>
        </w:rPr>
      </w:pPr>
      <w:bookmarkStart w:name="2. 4 本章小结" w:id="60"/>
      <w:bookmarkEnd w:id="60"/>
      <w:r>
        <w:rPr/>
      </w:r>
      <w:bookmarkStart w:name="_bookmark29" w:id="61"/>
      <w:bookmarkEnd w:id="61"/>
      <w:r>
        <w:rPr/>
      </w:r>
      <w:bookmarkStart w:name="_bookmark29" w:id="62"/>
      <w:bookmarkEnd w:id="62"/>
      <w:r>
        <w:rPr>
          <w:rFonts w:ascii="Microsoft YaHei UI" w:eastAsia="Microsoft YaHei UI" w:hint="eastAsia"/>
          <w:b/>
          <w:sz w:val="28"/>
        </w:rPr>
        <w:t>本章小结</w:t>
      </w:r>
    </w:p>
    <w:p>
      <w:pPr>
        <w:pStyle w:val="BodyText"/>
        <w:spacing w:line="532" w:lineRule="exact"/>
        <w:ind w:left="250"/>
        <w:rPr>
          <w:rFonts w:ascii="Cambria" w:hAnsi="Cambria"/>
        </w:rPr>
      </w:pPr>
      <w:r>
        <w:rPr/>
        <w:br w:type="column"/>
      </w:r>
      <w:bookmarkStart w:name="_bookmark30" w:id="63"/>
      <w:bookmarkEnd w:id="63"/>
      <w:r>
        <w:rPr/>
      </w:r>
      <w:r>
        <w:rPr>
          <w:rFonts w:ascii="Times New Roman" w:hAnsi="Times New Roman"/>
          <w:spacing w:val="-1"/>
          <w:w w:val="105"/>
        </w:rPr>
        <w:t>prediction</w:t>
      </w:r>
      <w:r>
        <w:rPr>
          <w:rFonts w:ascii="Times New Roman" w:hAnsi="Times New Roman"/>
          <w:spacing w:val="51"/>
          <w:w w:val="105"/>
        </w:rPr>
        <w:t> </w:t>
      </w:r>
      <w:r>
        <w:rPr>
          <w:rFonts w:ascii="Tahoma" w:hAnsi="Tahoma"/>
          <w:w w:val="105"/>
        </w:rPr>
        <w:t>=</w:t>
      </w:r>
      <w:r>
        <w:rPr>
          <w:rFonts w:ascii="Tahoma" w:hAnsi="Tahoma"/>
          <w:spacing w:val="-19"/>
          <w:w w:val="105"/>
        </w:rPr>
        <w:t> </w:t>
      </w:r>
      <w:r>
        <w:rPr>
          <w:rFonts w:ascii="Times New Roman" w:hAnsi="Times New Roman"/>
          <w:w w:val="105"/>
          <w:position w:val="49"/>
        </w:rPr>
        <w:t></w:t>
      </w:r>
      <w:r>
        <w:rPr>
          <w:rFonts w:ascii="Times New Roman" w:hAnsi="Times New Roman"/>
          <w:spacing w:val="26"/>
          <w:w w:val="105"/>
          <w:position w:val="49"/>
        </w:rPr>
        <w:t> </w:t>
      </w:r>
      <w:r>
        <w:rPr>
          <w:rFonts w:ascii="Tahoma" w:hAnsi="Tahoma"/>
          <w:w w:val="105"/>
          <w:position w:val="19"/>
        </w:rPr>
        <w:t>1</w:t>
      </w:r>
      <w:r>
        <w:rPr>
          <w:rFonts w:ascii="Cambria" w:hAnsi="Cambria"/>
          <w:w w:val="105"/>
          <w:position w:val="19"/>
        </w:rPr>
        <w:t>,  </w:t>
      </w:r>
      <w:r>
        <w:rPr>
          <w:rFonts w:ascii="Cambria" w:hAnsi="Cambria"/>
          <w:spacing w:val="13"/>
          <w:w w:val="105"/>
          <w:position w:val="19"/>
        </w:rPr>
        <w:t> </w:t>
      </w:r>
      <w:r>
        <w:rPr>
          <w:rFonts w:ascii="Cambria" w:hAnsi="Cambria"/>
          <w:w w:val="105"/>
          <w:position w:val="19"/>
        </w:rPr>
        <w:t>S</w:t>
      </w:r>
      <w:r>
        <w:rPr>
          <w:rFonts w:ascii="Calibri" w:hAnsi="Calibri"/>
          <w:i/>
          <w:w w:val="105"/>
          <w:position w:val="16"/>
          <w:sz w:val="16"/>
        </w:rPr>
        <w:t>ab</w:t>
      </w:r>
      <w:r>
        <w:rPr>
          <w:rFonts w:ascii="Calibri" w:hAnsi="Calibri"/>
          <w:i/>
          <w:spacing w:val="31"/>
          <w:w w:val="105"/>
          <w:position w:val="16"/>
          <w:sz w:val="16"/>
        </w:rPr>
        <w:t> </w:t>
      </w:r>
      <w:r>
        <w:rPr>
          <w:rFonts w:ascii="Cambria" w:hAnsi="Cambria"/>
          <w:w w:val="110"/>
          <w:position w:val="19"/>
        </w:rPr>
        <w:t>&gt;</w:t>
      </w:r>
      <w:r>
        <w:rPr>
          <w:rFonts w:ascii="Cambria" w:hAnsi="Cambria"/>
          <w:spacing w:val="2"/>
          <w:w w:val="110"/>
          <w:position w:val="19"/>
        </w:rPr>
        <w:t> </w:t>
      </w:r>
      <w:r>
        <w:rPr>
          <w:rFonts w:ascii="Cambria" w:hAnsi="Cambria"/>
          <w:w w:val="105"/>
          <w:position w:val="19"/>
        </w:rPr>
        <w:t>k</w:t>
      </w:r>
    </w:p>
    <w:p>
      <w:pPr>
        <w:spacing w:line="232" w:lineRule="auto" w:before="0"/>
        <w:ind w:left="1599" w:right="0" w:firstLine="0"/>
        <w:jc w:val="left"/>
        <w:rPr>
          <w:rFonts w:ascii="Cambria" w:hAnsi="Cambria"/>
          <w:sz w:val="24"/>
        </w:rPr>
      </w:pPr>
      <w:r>
        <w:rPr>
          <w:rFonts w:ascii="Times New Roman" w:hAnsi="Times New Roman"/>
          <w:position w:val="9"/>
          <w:sz w:val="24"/>
        </w:rPr>
        <w:t></w:t>
      </w:r>
      <w:r>
        <w:rPr>
          <w:rFonts w:ascii="Times New Roman" w:hAnsi="Times New Roman"/>
          <w:spacing w:val="33"/>
          <w:position w:val="9"/>
          <w:sz w:val="24"/>
        </w:rPr>
        <w:t> </w:t>
      </w:r>
      <w:r>
        <w:rPr>
          <w:rFonts w:ascii="Tahoma" w:hAnsi="Tahoma"/>
          <w:sz w:val="24"/>
        </w:rPr>
        <w:t>0</w:t>
      </w:r>
      <w:r>
        <w:rPr>
          <w:rFonts w:ascii="Cambria" w:hAnsi="Cambria"/>
          <w:sz w:val="24"/>
        </w:rPr>
        <w:t>,  </w:t>
      </w:r>
      <w:r>
        <w:rPr>
          <w:rFonts w:ascii="Cambria" w:hAnsi="Cambria"/>
          <w:spacing w:val="28"/>
          <w:sz w:val="24"/>
        </w:rPr>
        <w:t> </w:t>
      </w:r>
      <w:r>
        <w:rPr>
          <w:rFonts w:ascii="Cambria" w:hAnsi="Cambria"/>
          <w:sz w:val="24"/>
        </w:rPr>
        <w:t>S</w:t>
      </w:r>
      <w:r>
        <w:rPr>
          <w:rFonts w:ascii="Calibri" w:hAnsi="Calibri"/>
          <w:i/>
          <w:sz w:val="24"/>
          <w:vertAlign w:val="subscript"/>
        </w:rPr>
        <w:t>ab</w:t>
      </w:r>
      <w:r>
        <w:rPr>
          <w:rFonts w:ascii="Calibri" w:hAnsi="Calibri"/>
          <w:i/>
          <w:spacing w:val="18"/>
          <w:sz w:val="24"/>
          <w:vertAlign w:val="baseline"/>
        </w:rPr>
        <w:t> </w:t>
      </w:r>
      <w:r>
        <w:rPr>
          <w:rFonts w:ascii="Lucida Sans Unicode" w:hAnsi="Lucida Sans Unicode"/>
          <w:sz w:val="24"/>
          <w:vertAlign w:val="baseline"/>
        </w:rPr>
        <w:t>≤</w:t>
      </w:r>
      <w:r>
        <w:rPr>
          <w:rFonts w:ascii="Lucida Sans Unicode" w:hAnsi="Lucida Sans Unicode"/>
          <w:spacing w:val="-14"/>
          <w:sz w:val="24"/>
          <w:vertAlign w:val="baseline"/>
        </w:rPr>
        <w:t> </w:t>
      </w:r>
      <w:r>
        <w:rPr>
          <w:rFonts w:ascii="Cambria" w:hAnsi="Cambria"/>
          <w:sz w:val="24"/>
          <w:vertAlign w:val="baseline"/>
        </w:rPr>
        <w:t>k</w:t>
      </w:r>
    </w:p>
    <w:p>
      <w:pPr>
        <w:pStyle w:val="BodyText"/>
        <w:spacing w:before="5"/>
        <w:rPr>
          <w:rFonts w:ascii="Cambria"/>
          <w:sz w:val="26"/>
        </w:rPr>
      </w:pPr>
      <w:r>
        <w:rPr/>
        <w:br w:type="column"/>
      </w:r>
      <w:r>
        <w:rPr>
          <w:rFonts w:ascii="Cambria"/>
          <w:sz w:val="26"/>
        </w:rPr>
      </w:r>
    </w:p>
    <w:p>
      <w:pPr>
        <w:pStyle w:val="BodyText"/>
        <w:tabs>
          <w:tab w:pos="2608" w:val="left" w:leader="none"/>
        </w:tabs>
        <w:ind w:left="67"/>
        <w:rPr>
          <w:rFonts w:ascii="Times New Roman"/>
        </w:rPr>
      </w:pPr>
      <w:r>
        <w:rPr>
          <w:rFonts w:ascii="Cambria"/>
          <w:w w:val="115"/>
        </w:rPr>
        <w:t>,</w:t>
        <w:tab/>
      </w:r>
      <w:r>
        <w:rPr>
          <w:rFonts w:ascii="Times New Roman"/>
          <w:w w:val="115"/>
        </w:rPr>
        <w:t>(2.4)</w:t>
      </w:r>
    </w:p>
    <w:p>
      <w:pPr>
        <w:spacing w:after="0"/>
        <w:rPr>
          <w:rFonts w:ascii="Times New Roman"/>
        </w:rPr>
        <w:sectPr>
          <w:type w:val="continuous"/>
          <w:pgSz w:w="11910" w:h="16840"/>
          <w:pgMar w:top="1580" w:bottom="280" w:left="1280" w:right="860"/>
          <w:cols w:num="3" w:equalWidth="0">
            <w:col w:w="1941" w:space="991"/>
            <w:col w:w="3054" w:space="40"/>
            <w:col w:w="3744"/>
          </w:cols>
        </w:sectPr>
      </w:pPr>
    </w:p>
    <w:p>
      <w:pPr>
        <w:pStyle w:val="BodyText"/>
        <w:spacing w:before="3"/>
        <w:rPr>
          <w:rFonts w:ascii="Times New Roman"/>
          <w:sz w:val="10"/>
        </w:rPr>
      </w:pPr>
    </w:p>
    <w:p>
      <w:pPr>
        <w:pStyle w:val="BodyText"/>
        <w:spacing w:line="343" w:lineRule="auto" w:before="67"/>
        <w:ind w:left="250" w:right="495" w:firstLine="480"/>
      </w:pPr>
      <w:r>
        <w:rPr/>
        <w:t>本章首先给出了代码克隆检测问题的定义，然后分析了源代码表征学习在代码克隆检测过程中所面临的关键技术挑战，主要表现为 </w:t>
      </w:r>
      <w:r>
        <w:rPr>
          <w:rFonts w:ascii="Times New Roman" w:eastAsia="Times New Roman"/>
        </w:rPr>
        <w:t>Token</w:t>
      </w:r>
      <w:r>
        <w:rPr>
          <w:rFonts w:ascii="Times New Roman" w:eastAsia="Times New Roman"/>
          <w:spacing w:val="65"/>
        </w:rPr>
        <w:t> </w:t>
      </w:r>
      <w:r>
        <w:rPr/>
        <w:t>集外词问题、树梯度消失</w:t>
      </w:r>
      <w:r>
        <w:rPr>
          <w:spacing w:val="1"/>
        </w:rPr>
        <w:t> </w:t>
      </w:r>
      <w:r>
        <w:rPr/>
        <w:t>问题、图规模开销、单个表征维度对代码信息利用率低问题。针对四个问题，本文提</w:t>
      </w:r>
      <w:r>
        <w:rPr>
          <w:spacing w:val="2"/>
        </w:rPr>
        <w:t>出了面向代码克隆检测的多维源代码表征学习方法</w:t>
      </w:r>
      <w:r>
        <w:rPr>
          <w:rFonts w:ascii="Times New Roman" w:eastAsia="Times New Roman"/>
        </w:rPr>
        <w:t>RLCCD</w:t>
      </w:r>
      <w:r>
        <w:rPr/>
        <w:t>，在介绍了其整体框架后，</w:t>
      </w:r>
      <w:r>
        <w:rPr>
          <w:spacing w:val="-117"/>
        </w:rPr>
        <w:t> </w:t>
      </w:r>
      <w:r>
        <w:rPr>
          <w:spacing w:val="-3"/>
        </w:rPr>
        <w:t>对其中的关键技术点进行了简要的论述，最后详细描述了 </w:t>
      </w:r>
      <w:r>
        <w:rPr>
          <w:rFonts w:ascii="Times New Roman" w:eastAsia="Times New Roman"/>
        </w:rPr>
        <w:t>RLCCD </w:t>
      </w:r>
      <w:r>
        <w:rPr/>
        <w:t>的处理流程。</w:t>
      </w:r>
    </w:p>
    <w:p>
      <w:pPr>
        <w:spacing w:after="0" w:line="343" w:lineRule="auto"/>
        <w:sectPr>
          <w:type w:val="continuous"/>
          <w:pgSz w:w="11910" w:h="16840"/>
          <w:pgMar w:top="1580" w:bottom="280" w:left="1280" w:right="860"/>
        </w:sectPr>
      </w:pPr>
    </w:p>
    <w:p>
      <w:pPr>
        <w:pStyle w:val="BodyText"/>
        <w:rPr>
          <w:sz w:val="20"/>
        </w:rPr>
      </w:pPr>
    </w:p>
    <w:p>
      <w:pPr>
        <w:spacing w:before="157"/>
        <w:ind w:left="52" w:right="470" w:firstLine="0"/>
        <w:jc w:val="center"/>
        <w:rPr>
          <w:rFonts w:ascii="Microsoft YaHei UI" w:eastAsia="Microsoft YaHei UI" w:hint="eastAsia"/>
          <w:b/>
          <w:sz w:val="32"/>
        </w:rPr>
      </w:pPr>
      <w:bookmarkStart w:name="第3章  基于预训练辅助模型的Token表征学习" w:id="64"/>
      <w:bookmarkEnd w:id="64"/>
      <w:r>
        <w:rPr/>
      </w:r>
      <w:bookmarkStart w:name="_bookmark31" w:id="65"/>
      <w:bookmarkEnd w:id="65"/>
      <w:r>
        <w:rPr/>
      </w:r>
      <w:r>
        <w:rPr>
          <w:rFonts w:ascii="Microsoft YaHei UI" w:eastAsia="Microsoft YaHei UI" w:hint="eastAsia"/>
          <w:b/>
          <w:spacing w:val="-11"/>
          <w:sz w:val="32"/>
        </w:rPr>
        <w:t>第 </w:t>
      </w:r>
      <w:r>
        <w:rPr>
          <w:rFonts w:ascii="Times New Roman" w:eastAsia="Times New Roman"/>
          <w:b/>
          <w:sz w:val="32"/>
        </w:rPr>
        <w:t>3</w:t>
      </w:r>
      <w:r>
        <w:rPr>
          <w:rFonts w:ascii="Times New Roman" w:eastAsia="Times New Roman"/>
          <w:b/>
          <w:spacing w:val="-5"/>
          <w:sz w:val="32"/>
        </w:rPr>
        <w:t> </w:t>
      </w:r>
      <w:r>
        <w:rPr>
          <w:rFonts w:ascii="Microsoft YaHei UI" w:eastAsia="Microsoft YaHei UI" w:hint="eastAsia"/>
          <w:b/>
          <w:spacing w:val="1"/>
          <w:sz w:val="32"/>
        </w:rPr>
        <w:t>章 基于预训练辅助模型的 </w:t>
      </w:r>
      <w:r>
        <w:rPr>
          <w:rFonts w:ascii="Times New Roman" w:eastAsia="Times New Roman"/>
          <w:b/>
          <w:sz w:val="32"/>
        </w:rPr>
        <w:t>Token</w:t>
      </w:r>
      <w:r>
        <w:rPr>
          <w:rFonts w:ascii="Times New Roman" w:eastAsia="Times New Roman"/>
          <w:b/>
          <w:spacing w:val="-6"/>
          <w:sz w:val="32"/>
        </w:rPr>
        <w:t> </w:t>
      </w:r>
      <w:r>
        <w:rPr>
          <w:rFonts w:ascii="Microsoft YaHei UI" w:eastAsia="Microsoft YaHei UI" w:hint="eastAsia"/>
          <w:b/>
          <w:sz w:val="32"/>
        </w:rPr>
        <w:t>表征学习</w:t>
      </w:r>
    </w:p>
    <w:p>
      <w:pPr>
        <w:pStyle w:val="BodyText"/>
        <w:spacing w:before="8"/>
        <w:rPr>
          <w:rFonts w:ascii="Microsoft YaHei UI"/>
          <w:b/>
          <w:sz w:val="26"/>
        </w:rPr>
      </w:pPr>
    </w:p>
    <w:p>
      <w:pPr>
        <w:pStyle w:val="BodyText"/>
        <w:spacing w:line="343" w:lineRule="auto"/>
        <w:ind w:left="250" w:right="668" w:firstLine="480"/>
        <w:jc w:val="both"/>
      </w:pPr>
      <w:r>
        <w:rPr>
          <w:spacing w:val="1"/>
        </w:rPr>
        <w:t>本章主要对本文提出的基于预训练辅助模型的 </w:t>
      </w:r>
      <w:r>
        <w:rPr>
          <w:rFonts w:ascii="Times New Roman" w:eastAsia="Times New Roman"/>
        </w:rPr>
        <w:t>Token</w:t>
      </w:r>
      <w:r>
        <w:rPr>
          <w:rFonts w:ascii="Times New Roman" w:eastAsia="Times New Roman"/>
          <w:spacing w:val="25"/>
        </w:rPr>
        <w:t> </w:t>
      </w:r>
      <w:r>
        <w:rPr/>
        <w:t>表征学习方法进行详细介</w:t>
      </w:r>
      <w:r>
        <w:rPr>
          <w:spacing w:val="-1"/>
        </w:rPr>
        <w:t>绍，首先介绍其研究动机，接着阐述其方法设计，以及具体的实现过程，最后介绍实</w:t>
      </w:r>
      <w:r>
        <w:rPr/>
        <w:t>验验证过程和结果。</w:t>
      </w:r>
    </w:p>
    <w:p>
      <w:pPr>
        <w:pStyle w:val="ListParagraph"/>
        <w:numPr>
          <w:ilvl w:val="1"/>
          <w:numId w:val="9"/>
        </w:numPr>
        <w:tabs>
          <w:tab w:pos="781" w:val="left" w:leader="none"/>
        </w:tabs>
        <w:spacing w:line="240" w:lineRule="auto" w:before="101" w:after="0"/>
        <w:ind w:left="780" w:right="0" w:hanging="531"/>
        <w:jc w:val="left"/>
        <w:rPr>
          <w:rFonts w:ascii="Microsoft YaHei UI" w:eastAsia="Microsoft YaHei UI" w:hint="eastAsia"/>
          <w:b/>
          <w:sz w:val="28"/>
        </w:rPr>
      </w:pPr>
      <w:bookmarkStart w:name="3. 1 研究动机" w:id="66"/>
      <w:bookmarkEnd w:id="66"/>
      <w:r>
        <w:rPr/>
      </w:r>
      <w:bookmarkStart w:name="_bookmark32" w:id="67"/>
      <w:bookmarkEnd w:id="67"/>
      <w:r>
        <w:rPr/>
      </w:r>
      <w:bookmarkStart w:name="_bookmark32" w:id="68"/>
      <w:bookmarkEnd w:id="68"/>
      <w:r>
        <w:rPr>
          <w:rFonts w:ascii="Microsoft YaHei UI" w:eastAsia="Microsoft YaHei UI" w:hint="eastAsia"/>
          <w:b/>
          <w:sz w:val="28"/>
        </w:rPr>
        <w:t>研究动机</w:t>
      </w:r>
    </w:p>
    <w:p>
      <w:pPr>
        <w:pStyle w:val="BodyText"/>
        <w:spacing w:line="343" w:lineRule="auto" w:before="185"/>
        <w:ind w:left="250" w:right="668" w:firstLine="480"/>
        <w:jc w:val="both"/>
      </w:pPr>
      <w:r>
        <w:rPr>
          <w:spacing w:val="18"/>
        </w:rPr>
        <w:t>基于</w:t>
      </w:r>
      <w:r>
        <w:rPr>
          <w:rFonts w:ascii="Times New Roman" w:eastAsia="Times New Roman"/>
        </w:rPr>
        <w:t>Token</w:t>
      </w:r>
      <w:r>
        <w:rPr>
          <w:rFonts w:ascii="Times New Roman" w:eastAsia="Times New Roman"/>
          <w:spacing w:val="-15"/>
        </w:rPr>
        <w:t> </w:t>
      </w:r>
      <w:r>
        <w:rPr>
          <w:spacing w:val="1"/>
        </w:rPr>
        <w:t>的代码表征方法本质上就是将源代码转换为一系列词法单元</w:t>
      </w:r>
      <w:r>
        <w:rPr>
          <w:rFonts w:ascii="Times New Roman" w:eastAsia="Times New Roman"/>
        </w:rPr>
        <w:t>Token</w:t>
      </w:r>
      <w:r>
        <w:rPr>
          <w:rFonts w:ascii="Times New Roman" w:eastAsia="Times New Roman"/>
          <w:spacing w:val="-15"/>
        </w:rPr>
        <w:t> </w:t>
      </w:r>
      <w:r>
        <w:rPr/>
        <w:t>组</w:t>
      </w:r>
      <w:r>
        <w:rPr>
          <w:spacing w:val="5"/>
        </w:rPr>
        <w:t>成的序列，并对</w:t>
      </w:r>
      <w:r>
        <w:rPr>
          <w:rFonts w:ascii="Times New Roman" w:eastAsia="Times New Roman"/>
        </w:rPr>
        <w:t>Token</w:t>
      </w:r>
      <w:r>
        <w:rPr>
          <w:rFonts w:ascii="Times New Roman" w:eastAsia="Times New Roman"/>
          <w:spacing w:val="-15"/>
        </w:rPr>
        <w:t> </w:t>
      </w:r>
      <w:r>
        <w:rPr>
          <w:spacing w:val="3"/>
        </w:rPr>
        <w:t>序列进行代码分析。基于</w:t>
      </w:r>
      <w:r>
        <w:rPr>
          <w:rFonts w:ascii="Times New Roman" w:eastAsia="Times New Roman"/>
        </w:rPr>
        <w:t>Token</w:t>
      </w:r>
      <w:r>
        <w:rPr>
          <w:rFonts w:ascii="Times New Roman" w:eastAsia="Times New Roman"/>
          <w:spacing w:val="-15"/>
        </w:rPr>
        <w:t> </w:t>
      </w:r>
      <w:r>
        <w:rPr/>
        <w:t>的代码表征方法存在两种主要限制：</w:t>
      </w:r>
    </w:p>
    <w:p>
      <w:pPr>
        <w:pStyle w:val="ListParagraph"/>
        <w:numPr>
          <w:ilvl w:val="2"/>
          <w:numId w:val="9"/>
        </w:numPr>
        <w:tabs>
          <w:tab w:pos="1196" w:val="left" w:leader="none"/>
        </w:tabs>
        <w:spacing w:line="343" w:lineRule="auto" w:before="3" w:after="0"/>
        <w:ind w:left="250" w:right="668" w:firstLine="344"/>
        <w:jc w:val="both"/>
        <w:rPr>
          <w:rFonts w:ascii="SimSun" w:eastAsia="SimSun" w:hint="eastAsia"/>
          <w:sz w:val="24"/>
        </w:rPr>
      </w:pPr>
      <w:r>
        <w:rPr>
          <w:rFonts w:ascii="SimSun" w:eastAsia="SimSun" w:hint="eastAsia"/>
          <w:spacing w:val="-1"/>
          <w:sz w:val="24"/>
        </w:rPr>
        <w:t>集外词问题：类似于自然语言技术处理文本，由于源代码中存在大量用户自己定义的标识符，不同用户的命名习惯不同，在对源代码的词法单元建模时，会产生一个规模巨大且稀疏的词汇表。该词汇表的规模会直接影响代码分析任务的效率，因</w:t>
      </w:r>
      <w:r>
        <w:rPr>
          <w:rFonts w:ascii="SimSun" w:eastAsia="SimSun" w:hint="eastAsia"/>
          <w:spacing w:val="1"/>
          <w:sz w:val="24"/>
        </w:rPr>
        <w:t>此现有方法大多都对</w:t>
      </w:r>
      <w:r>
        <w:rPr>
          <w:sz w:val="24"/>
        </w:rPr>
        <w:t>Token</w:t>
      </w:r>
      <w:r>
        <w:rPr>
          <w:spacing w:val="-15"/>
          <w:sz w:val="24"/>
        </w:rPr>
        <w:t> </w:t>
      </w:r>
      <w:r>
        <w:rPr>
          <w:rFonts w:ascii="SimSun" w:eastAsia="SimSun" w:hint="eastAsia"/>
          <w:sz w:val="24"/>
        </w:rPr>
        <w:t>进行规范化，比如将变量名用统一的标识符来代替，从而降低词汇表的规模。但是后续神经网络模型训练过程中，当出现某个词汇在词汇表中没有出现过，那么神经网络模型就无法对齐建模，即出现了在词汇表中不存在的</w:t>
      </w:r>
      <w:r>
        <w:rPr>
          <w:spacing w:val="-5"/>
          <w:sz w:val="24"/>
        </w:rPr>
        <w:t>Token</w:t>
      </w:r>
      <w:r>
        <w:rPr>
          <w:rFonts w:ascii="SimSun" w:eastAsia="SimSun" w:hint="eastAsia"/>
          <w:spacing w:val="-17"/>
          <w:sz w:val="24"/>
        </w:rPr>
        <w:t>，集外词</w:t>
      </w:r>
      <w:r>
        <w:rPr>
          <w:rFonts w:ascii="SimSun" w:eastAsia="SimSun" w:hint="eastAsia"/>
          <w:spacing w:val="-5"/>
          <w:sz w:val="24"/>
        </w:rPr>
        <w:t>（</w:t>
      </w:r>
      <w:r>
        <w:rPr>
          <w:spacing w:val="-5"/>
          <w:sz w:val="24"/>
        </w:rPr>
        <w:t>Out-of-vocabulary</w:t>
      </w:r>
      <w:r>
        <w:rPr>
          <w:rFonts w:ascii="SimSun" w:eastAsia="SimSun" w:hint="eastAsia"/>
          <w:spacing w:val="-22"/>
          <w:sz w:val="24"/>
        </w:rPr>
        <w:t>，简称 </w:t>
      </w:r>
      <w:r>
        <w:rPr>
          <w:spacing w:val="-4"/>
          <w:sz w:val="24"/>
        </w:rPr>
        <w:t>OOV</w:t>
      </w:r>
      <w:r>
        <w:rPr>
          <w:rFonts w:ascii="SimSun" w:eastAsia="SimSun" w:hint="eastAsia"/>
          <w:spacing w:val="-4"/>
          <w:sz w:val="24"/>
        </w:rPr>
        <w:t>）</w:t>
      </w:r>
      <w:r>
        <w:rPr>
          <w:rFonts w:ascii="SimSun" w:eastAsia="SimSun" w:hint="eastAsia"/>
          <w:spacing w:val="-14"/>
          <w:sz w:val="24"/>
        </w:rPr>
        <w:t>问题。有研究</w:t>
      </w:r>
      <w:r>
        <w:rPr>
          <w:spacing w:val="-4"/>
          <w:sz w:val="24"/>
          <w:vertAlign w:val="superscript"/>
        </w:rPr>
        <w:t>[</w:t>
      </w:r>
      <w:hyperlink w:history="true" w:anchor="_bookmark210">
        <w:r>
          <w:rPr>
            <w:spacing w:val="-4"/>
            <w:sz w:val="24"/>
            <w:vertAlign w:val="superscript"/>
          </w:rPr>
          <w:t>52</w:t>
        </w:r>
      </w:hyperlink>
      <w:r>
        <w:rPr>
          <w:spacing w:val="-4"/>
          <w:sz w:val="24"/>
          <w:vertAlign w:val="superscript"/>
        </w:rPr>
        <w:t>]</w:t>
      </w:r>
      <w:r>
        <w:rPr>
          <w:rFonts w:ascii="SimSun" w:eastAsia="SimSun" w:hint="eastAsia"/>
          <w:spacing w:val="-13"/>
          <w:sz w:val="24"/>
          <w:vertAlign w:val="superscript"/>
        </w:rPr>
        <w:t>发现，针对代码表征中</w:t>
      </w:r>
      <w:r>
        <w:rPr>
          <w:rFonts w:ascii="SimSun" w:eastAsia="SimSun" w:hint="eastAsia"/>
          <w:spacing w:val="3"/>
          <w:sz w:val="24"/>
          <w:vertAlign w:val="superscript"/>
        </w:rPr>
        <w:t>的集外词问题，在经典</w:t>
      </w:r>
      <w:r>
        <w:rPr>
          <w:sz w:val="24"/>
          <w:vertAlign w:val="superscript"/>
        </w:rPr>
        <w:t>BigcloneBench[</w:t>
      </w:r>
      <w:hyperlink w:history="true" w:anchor="_bookmark163">
        <w:r>
          <w:rPr>
            <w:sz w:val="24"/>
            <w:vertAlign w:val="superscript"/>
          </w:rPr>
          <w:t>5</w:t>
        </w:r>
      </w:hyperlink>
      <w:r>
        <w:rPr>
          <w:sz w:val="24"/>
          <w:vertAlign w:val="superscript"/>
        </w:rPr>
        <w:t>]</w:t>
      </w:r>
      <w:r>
        <w:rPr>
          <w:rFonts w:ascii="SimSun" w:eastAsia="SimSun" w:hint="eastAsia"/>
          <w:spacing w:val="-13"/>
          <w:sz w:val="24"/>
          <w:vertAlign w:val="superscript"/>
        </w:rPr>
        <w:t>数据集中 </w:t>
      </w:r>
      <w:r>
        <w:rPr>
          <w:sz w:val="24"/>
          <w:vertAlign w:val="superscript"/>
        </w:rPr>
        <w:t>OOV</w:t>
      </w:r>
      <w:r>
        <w:rPr>
          <w:spacing w:val="-2"/>
          <w:sz w:val="24"/>
          <w:vertAlign w:val="superscript"/>
        </w:rPr>
        <w:t> </w:t>
      </w:r>
      <w:r>
        <w:rPr>
          <w:rFonts w:ascii="SimSun" w:eastAsia="SimSun" w:hint="eastAsia"/>
          <w:spacing w:val="-13"/>
          <w:sz w:val="24"/>
          <w:vertAlign w:val="superscript"/>
        </w:rPr>
        <w:t>比率高达 </w:t>
      </w:r>
      <w:r>
        <w:rPr>
          <w:sz w:val="24"/>
          <w:vertAlign w:val="superscript"/>
        </w:rPr>
        <w:t>62.68%</w:t>
      </w:r>
      <w:r>
        <w:rPr>
          <w:rFonts w:ascii="SimSun" w:eastAsia="SimSun" w:hint="eastAsia"/>
          <w:spacing w:val="-21"/>
          <w:sz w:val="24"/>
          <w:vertAlign w:val="superscript"/>
        </w:rPr>
        <w:t>，在 </w:t>
      </w:r>
      <w:r>
        <w:rPr>
          <w:sz w:val="24"/>
          <w:vertAlign w:val="superscript"/>
        </w:rPr>
        <w:t>OJClone</w:t>
      </w:r>
      <w:r>
        <w:rPr>
          <w:spacing w:val="-58"/>
          <w:sz w:val="24"/>
          <w:vertAlign w:val="superscript"/>
        </w:rPr>
        <w:t> </w:t>
      </w:r>
      <w:r>
        <w:rPr>
          <w:rFonts w:ascii="SimSun" w:eastAsia="SimSun" w:hint="eastAsia"/>
          <w:sz w:val="24"/>
          <w:vertAlign w:val="superscript"/>
        </w:rPr>
        <w:t>数据集</w:t>
      </w:r>
      <w:r>
        <w:rPr>
          <w:sz w:val="24"/>
          <w:vertAlign w:val="superscript"/>
        </w:rPr>
        <w:t>[</w:t>
      </w:r>
      <w:hyperlink w:history="true" w:anchor="_bookmark184">
        <w:r>
          <w:rPr>
            <w:sz w:val="24"/>
            <w:vertAlign w:val="superscript"/>
          </w:rPr>
          <w:t>26</w:t>
        </w:r>
      </w:hyperlink>
      <w:r>
        <w:rPr>
          <w:sz w:val="24"/>
          <w:vertAlign w:val="superscript"/>
        </w:rPr>
        <w:t>]</w:t>
      </w:r>
      <w:r>
        <w:rPr>
          <w:rFonts w:ascii="SimSun" w:eastAsia="SimSun" w:hint="eastAsia"/>
          <w:spacing w:val="-30"/>
          <w:sz w:val="24"/>
          <w:vertAlign w:val="superscript"/>
        </w:rPr>
        <w:t>中 </w:t>
      </w:r>
      <w:r>
        <w:rPr>
          <w:sz w:val="24"/>
          <w:vertAlign w:val="superscript"/>
        </w:rPr>
        <w:t>OOV </w:t>
      </w:r>
      <w:r>
        <w:rPr>
          <w:rFonts w:ascii="SimSun" w:eastAsia="SimSun" w:hint="eastAsia"/>
          <w:spacing w:val="-10"/>
          <w:sz w:val="24"/>
          <w:vertAlign w:val="superscript"/>
        </w:rPr>
        <w:t>比率达到了 </w:t>
      </w:r>
      <w:r>
        <w:rPr>
          <w:sz w:val="24"/>
          <w:vertAlign w:val="superscript"/>
        </w:rPr>
        <w:t>16.82%</w:t>
      </w:r>
      <w:r>
        <w:rPr>
          <w:rFonts w:ascii="SimSun" w:eastAsia="SimSun" w:hint="eastAsia"/>
          <w:sz w:val="24"/>
          <w:vertAlign w:val="superscript"/>
        </w:rPr>
        <w:t>。</w:t>
      </w:r>
    </w:p>
    <w:p>
      <w:pPr>
        <w:pStyle w:val="ListParagraph"/>
        <w:numPr>
          <w:ilvl w:val="2"/>
          <w:numId w:val="9"/>
        </w:numPr>
        <w:tabs>
          <w:tab w:pos="1197" w:val="left" w:leader="none"/>
        </w:tabs>
        <w:spacing w:line="343" w:lineRule="auto" w:before="8" w:after="0"/>
        <w:ind w:left="250" w:right="668" w:firstLine="344"/>
        <w:jc w:val="both"/>
        <w:rPr>
          <w:rFonts w:ascii="SimSun" w:hAnsi="SimSun" w:eastAsia="SimSun" w:hint="eastAsia"/>
          <w:sz w:val="24"/>
        </w:rPr>
      </w:pPr>
      <w:r>
        <w:rPr>
          <w:rFonts w:ascii="SimSun" w:hAnsi="SimSun" w:eastAsia="SimSun" w:hint="eastAsia"/>
          <w:spacing w:val="-3"/>
          <w:sz w:val="24"/>
        </w:rPr>
        <w:t>预训练辅助模型训练代价大：为了解决 </w:t>
      </w:r>
      <w:r>
        <w:rPr>
          <w:sz w:val="24"/>
        </w:rPr>
        <w:t>OOV</w:t>
      </w:r>
      <w:r>
        <w:rPr>
          <w:spacing w:val="13"/>
          <w:sz w:val="24"/>
        </w:rPr>
        <w:t> </w:t>
      </w:r>
      <w:r>
        <w:rPr>
          <w:rFonts w:ascii="SimSun" w:hAnsi="SimSun" w:eastAsia="SimSun" w:hint="eastAsia"/>
          <w:sz w:val="24"/>
        </w:rPr>
        <w:t>问题，本文打算使用预训练模</w:t>
      </w:r>
      <w:r>
        <w:rPr>
          <w:rFonts w:ascii="SimSun" w:hAnsi="SimSun" w:eastAsia="SimSun" w:hint="eastAsia"/>
          <w:spacing w:val="-1"/>
          <w:sz w:val="24"/>
        </w:rPr>
        <w:t>型增加词汇表的大小。近期，研究人员在大规模语料库上预训练各种语言模型，在解</w:t>
      </w:r>
      <w:r>
        <w:rPr>
          <w:rFonts w:ascii="SimSun" w:hAnsi="SimSun" w:eastAsia="SimSun" w:hint="eastAsia"/>
          <w:spacing w:val="-2"/>
          <w:sz w:val="24"/>
        </w:rPr>
        <w:t>决各种自然语言处理任务方面取得了良好进展</w:t>
      </w:r>
      <w:r>
        <w:rPr>
          <w:spacing w:val="-2"/>
          <w:sz w:val="24"/>
          <w:vertAlign w:val="superscript"/>
        </w:rPr>
        <w:t>[</w:t>
      </w:r>
      <w:hyperlink w:history="true" w:anchor="_bookmark211">
        <w:r>
          <w:rPr>
            <w:spacing w:val="-2"/>
            <w:sz w:val="24"/>
            <w:vertAlign w:val="superscript"/>
          </w:rPr>
          <w:t>53</w:t>
        </w:r>
      </w:hyperlink>
      <w:r>
        <w:rPr>
          <w:spacing w:val="-2"/>
          <w:sz w:val="24"/>
          <w:vertAlign w:val="superscript"/>
        </w:rPr>
        <w:t>]</w:t>
      </w:r>
      <w:r>
        <w:rPr>
          <w:rFonts w:ascii="SimSun" w:hAnsi="SimSun" w:eastAsia="SimSun" w:hint="eastAsia"/>
          <w:spacing w:val="-1"/>
          <w:sz w:val="24"/>
          <w:vertAlign w:val="superscript"/>
        </w:rPr>
        <w:t>。在表征学习领域，也有基于大规模</w:t>
      </w:r>
      <w:r>
        <w:rPr>
          <w:rFonts w:ascii="SimSun" w:hAnsi="SimSun" w:eastAsia="SimSun" w:hint="eastAsia"/>
          <w:sz w:val="24"/>
          <w:vertAlign w:val="baseline"/>
        </w:rPr>
        <w:t>预训练模型提升代码表征能力的方法被提出。</w:t>
      </w:r>
      <w:r>
        <w:rPr>
          <w:sz w:val="24"/>
          <w:vertAlign w:val="baseline"/>
        </w:rPr>
        <w:t>InferCode</w:t>
      </w:r>
      <w:r>
        <w:rPr>
          <w:sz w:val="24"/>
          <w:vertAlign w:val="superscript"/>
        </w:rPr>
        <w:t>[</w:t>
      </w:r>
      <w:hyperlink w:history="true" w:anchor="_bookmark212">
        <w:r>
          <w:rPr>
            <w:sz w:val="24"/>
            <w:vertAlign w:val="superscript"/>
          </w:rPr>
          <w:t>54</w:t>
        </w:r>
      </w:hyperlink>
      <w:r>
        <w:rPr>
          <w:sz w:val="24"/>
          <w:vertAlign w:val="superscript"/>
        </w:rPr>
        <w:t>]</w:t>
      </w:r>
      <w:r>
        <w:rPr>
          <w:rFonts w:ascii="SimSun" w:hAnsi="SimSun" w:eastAsia="SimSun" w:hint="eastAsia"/>
          <w:sz w:val="24"/>
          <w:vertAlign w:val="superscript"/>
        </w:rPr>
        <w:t>将自然语言处理中的自监</w:t>
      </w:r>
      <w:r>
        <w:rPr>
          <w:rFonts w:ascii="SimSun" w:hAnsi="SimSun" w:eastAsia="SimSun" w:hint="eastAsia"/>
          <w:spacing w:val="-1"/>
          <w:sz w:val="24"/>
          <w:vertAlign w:val="superscript"/>
        </w:rPr>
        <w:t>督学习思想引入到代码的抽象语法树的表示中</w:t>
      </w:r>
      <w:r>
        <w:rPr>
          <w:spacing w:val="-2"/>
          <w:sz w:val="24"/>
          <w:vertAlign w:val="superscript"/>
        </w:rPr>
        <w:t>, </w:t>
      </w:r>
      <w:r>
        <w:rPr>
          <w:rFonts w:ascii="SimSun" w:hAnsi="SimSun" w:eastAsia="SimSun" w:hint="eastAsia"/>
          <w:spacing w:val="-11"/>
          <w:sz w:val="24"/>
          <w:vertAlign w:val="superscript"/>
        </w:rPr>
        <w:t>通过预测从 </w:t>
      </w:r>
      <w:r>
        <w:rPr>
          <w:sz w:val="24"/>
          <w:vertAlign w:val="superscript"/>
        </w:rPr>
        <w:t>AST</w:t>
      </w:r>
      <w:r>
        <w:rPr>
          <w:spacing w:val="-4"/>
          <w:sz w:val="24"/>
          <w:vertAlign w:val="superscript"/>
        </w:rPr>
        <w:t> </w:t>
      </w:r>
      <w:r>
        <w:rPr>
          <w:rFonts w:ascii="SimSun" w:hAnsi="SimSun" w:eastAsia="SimSun" w:hint="eastAsia"/>
          <w:sz w:val="24"/>
          <w:vertAlign w:val="superscript"/>
        </w:rPr>
        <w:t>上下文中自动识别的</w:t>
      </w:r>
      <w:r>
        <w:rPr>
          <w:rFonts w:ascii="SimSun" w:hAnsi="SimSun" w:eastAsia="SimSun" w:hint="eastAsia"/>
          <w:spacing w:val="-1"/>
          <w:sz w:val="24"/>
          <w:vertAlign w:val="baseline"/>
        </w:rPr>
        <w:t>子树来训练代码表征，并且使用 </w:t>
      </w:r>
      <w:r>
        <w:rPr>
          <w:sz w:val="24"/>
          <w:vertAlign w:val="baseline"/>
        </w:rPr>
        <w:t>AST</w:t>
      </w:r>
      <w:r>
        <w:rPr>
          <w:spacing w:val="46"/>
          <w:sz w:val="24"/>
          <w:vertAlign w:val="baseline"/>
        </w:rPr>
        <w:t> </w:t>
      </w:r>
      <w:r>
        <w:rPr>
          <w:rFonts w:ascii="SimSun" w:hAnsi="SimSun" w:eastAsia="SimSun" w:hint="eastAsia"/>
          <w:sz w:val="24"/>
          <w:vertAlign w:val="baseline"/>
        </w:rPr>
        <w:t>的子树作为训练标签，从而无需任何人工标记</w:t>
      </w:r>
      <w:r>
        <w:rPr>
          <w:rFonts w:ascii="SimSun" w:hAnsi="SimSun" w:eastAsia="SimSun" w:hint="eastAsia"/>
          <w:spacing w:val="-4"/>
          <w:sz w:val="24"/>
          <w:vertAlign w:val="baseline"/>
        </w:rPr>
        <w:t>工作。该预训练 </w:t>
      </w:r>
      <w:r>
        <w:rPr>
          <w:sz w:val="24"/>
          <w:vertAlign w:val="baseline"/>
        </w:rPr>
        <w:t>InferCode</w:t>
      </w:r>
      <w:r>
        <w:rPr>
          <w:spacing w:val="29"/>
          <w:sz w:val="24"/>
          <w:vertAlign w:val="baseline"/>
        </w:rPr>
        <w:t> </w:t>
      </w:r>
      <w:r>
        <w:rPr>
          <w:rFonts w:ascii="SimSun" w:hAnsi="SimSun" w:eastAsia="SimSun" w:hint="eastAsia"/>
          <w:sz w:val="24"/>
          <w:vertAlign w:val="baseline"/>
        </w:rPr>
        <w:t>模型可以应用于下游的无监督学习，例如代码聚类、代码克隆检测、跨语言代码搜索等。</w:t>
      </w:r>
      <w:r>
        <w:rPr>
          <w:sz w:val="24"/>
          <w:vertAlign w:val="baseline"/>
        </w:rPr>
        <w:t>GraphCodeBERT</w:t>
      </w:r>
      <w:r>
        <w:rPr>
          <w:sz w:val="24"/>
          <w:vertAlign w:val="superscript"/>
        </w:rPr>
        <w:t>[</w:t>
      </w:r>
      <w:hyperlink w:history="true" w:anchor="_bookmark213">
        <w:r>
          <w:rPr>
            <w:sz w:val="24"/>
            <w:vertAlign w:val="superscript"/>
          </w:rPr>
          <w:t>55</w:t>
        </w:r>
      </w:hyperlink>
      <w:r>
        <w:rPr>
          <w:sz w:val="24"/>
          <w:vertAlign w:val="superscript"/>
        </w:rPr>
        <w:t>]</w:t>
      </w:r>
      <w:r>
        <w:rPr>
          <w:rFonts w:ascii="SimSun" w:hAnsi="SimSun" w:eastAsia="SimSun" w:hint="eastAsia"/>
          <w:sz w:val="24"/>
          <w:vertAlign w:val="superscript"/>
        </w:rPr>
        <w:t>方法提出了一个基于数据流的代</w:t>
      </w:r>
      <w:r>
        <w:rPr>
          <w:rFonts w:ascii="SimSun" w:hAnsi="SimSun" w:eastAsia="SimSun" w:hint="eastAsia"/>
          <w:spacing w:val="-1"/>
          <w:sz w:val="24"/>
          <w:vertAlign w:val="superscript"/>
        </w:rPr>
        <w:t>码表征预训练模型，与抽象语法树不同，数据流包含代码变量间“值从哪里来”的语</w:t>
      </w:r>
      <w:r>
        <w:rPr>
          <w:rFonts w:ascii="SimSun" w:hAnsi="SimSun" w:eastAsia="SimSun" w:hint="eastAsia"/>
          <w:spacing w:val="-1"/>
          <w:sz w:val="24"/>
          <w:vertAlign w:val="baseline"/>
        </w:rPr>
        <w:t>义特征，并不会带来深层次不必要的复杂信息，使用该特征可以更有效的生成代码表</w:t>
      </w:r>
      <w:r>
        <w:rPr>
          <w:rFonts w:ascii="SimSun" w:hAnsi="SimSun" w:eastAsia="SimSun" w:hint="eastAsia"/>
          <w:sz w:val="24"/>
          <w:vertAlign w:val="baseline"/>
        </w:rPr>
        <w:t>征。然而这些预训练模型通常存在参数规模庞大</w:t>
      </w:r>
      <w:r>
        <w:rPr>
          <w:sz w:val="24"/>
          <w:vertAlign w:val="baseline"/>
        </w:rPr>
        <w:t>, </w:t>
      </w:r>
      <w:r>
        <w:rPr>
          <w:rFonts w:ascii="SimSun" w:hAnsi="SimSun" w:eastAsia="SimSun" w:hint="eastAsia"/>
          <w:sz w:val="24"/>
          <w:vertAlign w:val="baseline"/>
        </w:rPr>
        <w:t>训练及使用代价大的问题。</w:t>
      </w:r>
    </w:p>
    <w:p>
      <w:pPr>
        <w:spacing w:after="0" w:line="343" w:lineRule="auto"/>
        <w:jc w:val="both"/>
        <w:rPr>
          <w:rFonts w:ascii="SimSun" w:hAnsi="SimSun" w:eastAsia="SimSun" w:hint="eastAsia"/>
          <w:sz w:val="24"/>
        </w:rPr>
        <w:sectPr>
          <w:pgSz w:w="11910" w:h="16840"/>
          <w:pgMar w:header="1461" w:footer="1008" w:top="1720" w:bottom="1200" w:left="1280" w:right="860"/>
        </w:sectPr>
      </w:pPr>
    </w:p>
    <w:p>
      <w:pPr>
        <w:pStyle w:val="BodyText"/>
        <w:spacing w:before="12"/>
      </w:pPr>
    </w:p>
    <w:p>
      <w:pPr>
        <w:pStyle w:val="BodyText"/>
        <w:spacing w:line="343" w:lineRule="auto" w:before="74"/>
        <w:ind w:left="250" w:right="668" w:firstLine="480"/>
        <w:jc w:val="both"/>
      </w:pPr>
      <w:r>
        <w:rPr>
          <w:spacing w:val="-6"/>
        </w:rPr>
        <w:t>因此，针对集外词 </w:t>
      </w:r>
      <w:r>
        <w:rPr>
          <w:rFonts w:ascii="Times New Roman" w:eastAsia="Times New Roman"/>
        </w:rPr>
        <w:t>OOV</w:t>
      </w:r>
      <w:r>
        <w:rPr>
          <w:rFonts w:ascii="Times New Roman" w:eastAsia="Times New Roman"/>
          <w:spacing w:val="14"/>
        </w:rPr>
        <w:t> </w:t>
      </w:r>
      <w:r>
        <w:rPr/>
        <w:t>问题，本文提出了一种轻量级的基于预训练辅助模型的</w:t>
      </w:r>
      <w:r>
        <w:rPr>
          <w:rFonts w:ascii="Times New Roman" w:eastAsia="Times New Roman"/>
        </w:rPr>
        <w:t>Token</w:t>
      </w:r>
      <w:r>
        <w:rPr>
          <w:rFonts w:ascii="Times New Roman" w:eastAsia="Times New Roman"/>
          <w:spacing w:val="-10"/>
        </w:rPr>
        <w:t> </w:t>
      </w:r>
      <w:r>
        <w:rPr/>
        <w:t>表征学习方法，该方法在提升代码表征能力的同时，并不会引入过多参数，造成模型训练代价高的问题。</w:t>
      </w:r>
    </w:p>
    <w:p>
      <w:pPr>
        <w:pStyle w:val="ListParagraph"/>
        <w:numPr>
          <w:ilvl w:val="1"/>
          <w:numId w:val="9"/>
        </w:numPr>
        <w:tabs>
          <w:tab w:pos="781" w:val="left" w:leader="none"/>
        </w:tabs>
        <w:spacing w:line="240" w:lineRule="auto" w:before="104" w:after="0"/>
        <w:ind w:left="780" w:right="0" w:hanging="531"/>
        <w:jc w:val="left"/>
        <w:rPr>
          <w:rFonts w:ascii="Microsoft YaHei UI" w:eastAsia="Microsoft YaHei UI" w:hint="eastAsia"/>
          <w:b/>
          <w:sz w:val="28"/>
        </w:rPr>
      </w:pPr>
      <w:bookmarkStart w:name="3. 2 Token表征方法设计" w:id="69"/>
      <w:bookmarkEnd w:id="69"/>
      <w:r>
        <w:rPr/>
      </w:r>
      <w:bookmarkStart w:name="_bookmark33" w:id="70"/>
      <w:bookmarkEnd w:id="70"/>
      <w:r>
        <w:rPr/>
      </w:r>
      <w:bookmarkStart w:name="_bookmark33" w:id="71"/>
      <w:bookmarkEnd w:id="71"/>
      <w:r>
        <w:rPr>
          <w:b/>
          <w:spacing w:val="-1"/>
          <w:sz w:val="28"/>
        </w:rPr>
        <w:t>T</w:t>
      </w:r>
      <w:r>
        <w:rPr>
          <w:b/>
          <w:spacing w:val="-1"/>
          <w:sz w:val="28"/>
        </w:rPr>
        <w:t>oken</w:t>
      </w:r>
      <w:r>
        <w:rPr>
          <w:b/>
          <w:spacing w:val="-16"/>
          <w:sz w:val="28"/>
        </w:rPr>
        <w:t> </w:t>
      </w:r>
      <w:r>
        <w:rPr>
          <w:rFonts w:ascii="Microsoft YaHei UI" w:eastAsia="Microsoft YaHei UI" w:hint="eastAsia"/>
          <w:b/>
          <w:spacing w:val="-1"/>
          <w:sz w:val="28"/>
        </w:rPr>
        <w:t>表征方法设计</w:t>
      </w:r>
    </w:p>
    <w:p>
      <w:pPr>
        <w:pStyle w:val="BodyText"/>
        <w:spacing w:line="343" w:lineRule="auto" w:before="187"/>
        <w:ind w:left="250" w:right="668" w:firstLine="480"/>
        <w:jc w:val="both"/>
      </w:pPr>
      <w:r>
        <w:rPr/>
        <w:t>本节将主要介绍基于预训练辅助模型的</w:t>
      </w:r>
      <w:r>
        <w:rPr>
          <w:rFonts w:ascii="Times New Roman" w:eastAsia="Times New Roman"/>
        </w:rPr>
        <w:t>Token</w:t>
      </w:r>
      <w:r>
        <w:rPr>
          <w:rFonts w:ascii="Times New Roman" w:eastAsia="Times New Roman"/>
          <w:spacing w:val="-15"/>
        </w:rPr>
        <w:t> </w:t>
      </w:r>
      <w:r>
        <w:rPr/>
        <w:t>表征学习方法的详细设计，首先介绍该方法的整体框架，并分别从预训练辅助词嵌入、</w:t>
      </w:r>
      <w:r>
        <w:rPr>
          <w:rFonts w:ascii="Times New Roman" w:eastAsia="Times New Roman"/>
        </w:rPr>
        <w:t>Token</w:t>
      </w:r>
      <w:r>
        <w:rPr>
          <w:rFonts w:ascii="Times New Roman" w:eastAsia="Times New Roman"/>
          <w:spacing w:val="-10"/>
        </w:rPr>
        <w:t> </w:t>
      </w:r>
      <w:r>
        <w:rPr/>
        <w:t>代码表征两方面介绍具体设计。</w:t>
      </w:r>
    </w:p>
    <w:p>
      <w:pPr>
        <w:pStyle w:val="ListParagraph"/>
        <w:numPr>
          <w:ilvl w:val="2"/>
          <w:numId w:val="10"/>
        </w:numPr>
        <w:tabs>
          <w:tab w:pos="911" w:val="left" w:leader="none"/>
        </w:tabs>
        <w:spacing w:line="240" w:lineRule="auto" w:before="55" w:after="0"/>
        <w:ind w:left="910" w:right="0" w:hanging="661"/>
        <w:jc w:val="left"/>
        <w:rPr>
          <w:rFonts w:ascii="Microsoft YaHei UI" w:eastAsia="Microsoft YaHei UI" w:hint="eastAsia"/>
          <w:b/>
          <w:sz w:val="24"/>
        </w:rPr>
      </w:pPr>
      <w:bookmarkStart w:name="3. 2. 1 框架概述" w:id="72"/>
      <w:bookmarkEnd w:id="72"/>
      <w:r>
        <w:rPr/>
      </w:r>
      <w:bookmarkStart w:name="_bookmark34" w:id="73"/>
      <w:bookmarkEnd w:id="73"/>
      <w:r>
        <w:rPr/>
      </w:r>
      <w:bookmarkStart w:name="_bookmark34" w:id="74"/>
      <w:bookmarkEnd w:id="74"/>
      <w:r>
        <w:rPr>
          <w:rFonts w:ascii="Microsoft YaHei UI" w:eastAsia="Microsoft YaHei UI" w:hint="eastAsia"/>
          <w:b/>
          <w:sz w:val="24"/>
        </w:rPr>
        <w:t>框架概述</w:t>
      </w:r>
    </w:p>
    <w:p>
      <w:pPr>
        <w:pStyle w:val="BodyText"/>
        <w:spacing w:line="343" w:lineRule="auto" w:before="202"/>
        <w:ind w:left="250" w:right="668" w:firstLine="480"/>
        <w:jc w:val="both"/>
      </w:pPr>
      <w:r>
        <w:rPr/>
        <w:drawing>
          <wp:anchor distT="0" distB="0" distL="0" distR="0" allowOverlap="1" layoutInCell="1" locked="0" behindDoc="0" simplePos="0" relativeHeight="34">
            <wp:simplePos x="0" y="0"/>
            <wp:positionH relativeFrom="page">
              <wp:posOffset>1112405</wp:posOffset>
            </wp:positionH>
            <wp:positionV relativeFrom="paragraph">
              <wp:posOffset>999396</wp:posOffset>
            </wp:positionV>
            <wp:extent cx="5227796" cy="1261586"/>
            <wp:effectExtent l="0" t="0" r="0" b="0"/>
            <wp:wrapTopAndBottom/>
            <wp:docPr id="21" name="image15.png"/>
            <wp:cNvGraphicFramePr>
              <a:graphicFrameLocks noChangeAspect="1"/>
            </wp:cNvGraphicFramePr>
            <a:graphic>
              <a:graphicData uri="http://schemas.openxmlformats.org/drawingml/2006/picture">
                <pic:pic>
                  <pic:nvPicPr>
                    <pic:cNvPr id="22" name="image15.png"/>
                    <pic:cNvPicPr/>
                  </pic:nvPicPr>
                  <pic:blipFill>
                    <a:blip r:embed="rId25" cstate="print"/>
                    <a:stretch>
                      <a:fillRect/>
                    </a:stretch>
                  </pic:blipFill>
                  <pic:spPr>
                    <a:xfrm>
                      <a:off x="0" y="0"/>
                      <a:ext cx="5227796" cy="1261586"/>
                    </a:xfrm>
                    <a:prstGeom prst="rect">
                      <a:avLst/>
                    </a:prstGeom>
                  </pic:spPr>
                </pic:pic>
              </a:graphicData>
            </a:graphic>
          </wp:anchor>
        </w:drawing>
      </w:r>
      <w:r>
        <w:rPr>
          <w:spacing w:val="1"/>
        </w:rPr>
        <w:t>本文提出的基于预训练辅助模型的</w:t>
      </w:r>
      <w:r>
        <w:rPr>
          <w:rFonts w:ascii="Times New Roman" w:eastAsia="Times New Roman"/>
        </w:rPr>
        <w:t>Token</w:t>
      </w:r>
      <w:r>
        <w:rPr>
          <w:rFonts w:ascii="Times New Roman" w:eastAsia="Times New Roman"/>
          <w:spacing w:val="-15"/>
        </w:rPr>
        <w:t> </w:t>
      </w:r>
      <w:r>
        <w:rPr/>
        <w:t>表征学习方法整体框架如图</w:t>
      </w:r>
      <w:hyperlink w:history="true" w:anchor="_bookmark35">
        <w:r>
          <w:rPr>
            <w:rFonts w:ascii="Times New Roman" w:eastAsia="Times New Roman"/>
          </w:rPr>
          <w:t>3.1</w:t>
        </w:r>
      </w:hyperlink>
      <w:r>
        <w:rPr>
          <w:spacing w:val="-18"/>
        </w:rPr>
        <w:t>所示。该</w:t>
      </w:r>
      <w:r>
        <w:rPr>
          <w:spacing w:val="1"/>
        </w:rPr>
        <w:t>框架的输入是代码片段对应的</w:t>
      </w:r>
      <w:r>
        <w:rPr>
          <w:rFonts w:ascii="Times New Roman" w:eastAsia="Times New Roman"/>
        </w:rPr>
        <w:t>Token</w:t>
      </w:r>
      <w:r>
        <w:rPr>
          <w:rFonts w:ascii="Times New Roman" w:eastAsia="Times New Roman"/>
          <w:spacing w:val="-15"/>
        </w:rPr>
        <w:t> </w:t>
      </w:r>
      <w:r>
        <w:rPr/>
        <w:t>序列，输出是对应的属性特征向量，主要包括预</w:t>
      </w:r>
      <w:bookmarkStart w:name="_bookmark35" w:id="75"/>
      <w:bookmarkEnd w:id="75"/>
      <w:r>
        <w:rPr/>
        <w:t>训练辅助词嵌入、</w:t>
      </w:r>
      <w:r>
        <w:rPr>
          <w:rFonts w:ascii="Times New Roman" w:eastAsia="Times New Roman"/>
        </w:rPr>
        <w:t>Token</w:t>
      </w:r>
      <w:r>
        <w:rPr>
          <w:rFonts w:ascii="Times New Roman" w:eastAsia="Times New Roman"/>
          <w:spacing w:val="-2"/>
        </w:rPr>
        <w:t> </w:t>
      </w:r>
      <w:r>
        <w:rPr/>
        <w:t>代码表征两个阶段。</w:t>
      </w:r>
    </w:p>
    <w:p>
      <w:pPr>
        <w:spacing w:before="194"/>
        <w:ind w:left="52" w:right="470" w:firstLine="0"/>
        <w:jc w:val="center"/>
        <w:rPr>
          <w:sz w:val="21"/>
        </w:rPr>
      </w:pPr>
      <w:r>
        <w:rPr>
          <w:spacing w:val="1"/>
          <w:w w:val="95"/>
          <w:sz w:val="21"/>
        </w:rPr>
        <w:t>图 </w:t>
      </w:r>
      <w:r>
        <w:rPr>
          <w:rFonts w:ascii="Times New Roman" w:eastAsia="Times New Roman"/>
          <w:w w:val="95"/>
          <w:sz w:val="21"/>
        </w:rPr>
        <w:t>3.1</w:t>
      </w:r>
      <w:r>
        <w:rPr>
          <w:rFonts w:ascii="Times New Roman" w:eastAsia="Times New Roman"/>
          <w:spacing w:val="51"/>
          <w:sz w:val="21"/>
        </w:rPr>
        <w:t> </w:t>
      </w:r>
      <w:r>
        <w:rPr>
          <w:w w:val="95"/>
          <w:sz w:val="21"/>
        </w:rPr>
        <w:t>基于预训练辅助模型的 </w:t>
      </w:r>
      <w:r>
        <w:rPr>
          <w:rFonts w:ascii="Times New Roman" w:eastAsia="Times New Roman"/>
          <w:w w:val="95"/>
          <w:sz w:val="21"/>
        </w:rPr>
        <w:t>Token</w:t>
      </w:r>
      <w:r>
        <w:rPr>
          <w:rFonts w:ascii="Times New Roman" w:eastAsia="Times New Roman"/>
          <w:spacing w:val="49"/>
          <w:sz w:val="21"/>
        </w:rPr>
        <w:t> </w:t>
      </w:r>
      <w:r>
        <w:rPr>
          <w:w w:val="95"/>
          <w:sz w:val="21"/>
        </w:rPr>
        <w:t>表征学习框架</w:t>
      </w:r>
    </w:p>
    <w:p>
      <w:pPr>
        <w:pStyle w:val="BodyText"/>
        <w:rPr>
          <w:sz w:val="22"/>
        </w:rPr>
      </w:pPr>
    </w:p>
    <w:p>
      <w:pPr>
        <w:pStyle w:val="BodyText"/>
        <w:spacing w:before="10"/>
        <w:rPr>
          <w:sz w:val="20"/>
        </w:rPr>
      </w:pPr>
    </w:p>
    <w:p>
      <w:pPr>
        <w:pStyle w:val="BodyText"/>
        <w:spacing w:line="343" w:lineRule="auto"/>
        <w:ind w:left="250" w:right="668" w:firstLine="480"/>
        <w:jc w:val="both"/>
      </w:pPr>
      <w:r>
        <w:rPr/>
        <w:t>首先，预训练辅助词嵌入阶段以代码片段的</w:t>
      </w:r>
      <w:r>
        <w:rPr>
          <w:rFonts w:ascii="Times New Roman" w:eastAsia="Times New Roman"/>
        </w:rPr>
        <w:t>Token</w:t>
      </w:r>
      <w:r>
        <w:rPr>
          <w:rFonts w:ascii="Times New Roman" w:eastAsia="Times New Roman"/>
          <w:spacing w:val="-15"/>
        </w:rPr>
        <w:t> </w:t>
      </w:r>
      <w:r>
        <w:rPr/>
        <w:t>序列作为训练数据，构建一个预训练辅助词嵌入模型。该模型的输入是代码片段对应的</w:t>
      </w:r>
      <w:r>
        <w:rPr>
          <w:rFonts w:ascii="Times New Roman" w:eastAsia="Times New Roman"/>
        </w:rPr>
        <w:t>Token</w:t>
      </w:r>
      <w:r>
        <w:rPr>
          <w:rFonts w:ascii="Times New Roman" w:eastAsia="Times New Roman"/>
          <w:spacing w:val="-15"/>
        </w:rPr>
        <w:t> </w:t>
      </w:r>
      <w:r>
        <w:rPr/>
        <w:t>序列，输出为与输入</w:t>
      </w:r>
      <w:r>
        <w:rPr>
          <w:spacing w:val="-16"/>
        </w:rPr>
        <w:t>对应的 </w:t>
      </w:r>
      <w:r>
        <w:rPr>
          <w:rFonts w:ascii="Times New Roman" w:eastAsia="Times New Roman"/>
          <w:spacing w:val="-1"/>
        </w:rPr>
        <w:t>Token</w:t>
      </w:r>
      <w:r>
        <w:rPr>
          <w:rFonts w:ascii="Times New Roman" w:eastAsia="Times New Roman"/>
          <w:spacing w:val="1"/>
        </w:rPr>
        <w:t> </w:t>
      </w:r>
      <w:r>
        <w:rPr>
          <w:spacing w:val="-3"/>
        </w:rPr>
        <w:t>词嵌入向量。然后通过对模型的训练，使得该模型具有正确识别 </w:t>
      </w:r>
      <w:r>
        <w:rPr>
          <w:rFonts w:ascii="Times New Roman" w:eastAsia="Times New Roman"/>
        </w:rPr>
        <w:t>Token</w:t>
      </w:r>
      <w:r>
        <w:rPr>
          <w:rFonts w:ascii="Times New Roman" w:eastAsia="Times New Roman"/>
          <w:spacing w:val="-58"/>
        </w:rPr>
        <w:t> </w:t>
      </w:r>
      <w:r>
        <w:rPr>
          <w:spacing w:val="-2"/>
        </w:rPr>
        <w:t>的能力，并将该模型保存下来。需要注意的是，为了减少集外词 </w:t>
      </w:r>
      <w:r>
        <w:rPr>
          <w:rFonts w:ascii="Times New Roman" w:eastAsia="Times New Roman"/>
        </w:rPr>
        <w:t>OOV</w:t>
      </w:r>
      <w:r>
        <w:rPr>
          <w:rFonts w:ascii="Times New Roman" w:eastAsia="Times New Roman"/>
          <w:spacing w:val="14"/>
        </w:rPr>
        <w:t> </w:t>
      </w:r>
      <w:r>
        <w:rPr/>
        <w:t>问题，本文对模型采用相邻单元迭代算法，即，通过多次迭代来更新词汇表。</w:t>
      </w:r>
    </w:p>
    <w:p>
      <w:pPr>
        <w:pStyle w:val="BodyText"/>
        <w:spacing w:line="343" w:lineRule="auto" w:before="5"/>
        <w:ind w:left="250" w:right="495" w:firstLine="480"/>
      </w:pPr>
      <w:r>
        <w:rPr/>
        <w:t>其次，</w:t>
      </w:r>
      <w:r>
        <w:rPr>
          <w:rFonts w:ascii="Times New Roman" w:eastAsia="Times New Roman"/>
        </w:rPr>
        <w:t>Token</w:t>
      </w:r>
      <w:r>
        <w:rPr>
          <w:rFonts w:ascii="Times New Roman" w:eastAsia="Times New Roman"/>
          <w:spacing w:val="8"/>
        </w:rPr>
        <w:t> </w:t>
      </w:r>
      <w:r>
        <w:rPr>
          <w:spacing w:val="-7"/>
        </w:rPr>
        <w:t>代码表征阶段以 </w:t>
      </w:r>
      <w:r>
        <w:rPr>
          <w:rFonts w:ascii="Times New Roman" w:eastAsia="Times New Roman"/>
        </w:rPr>
        <w:t>Token</w:t>
      </w:r>
      <w:r>
        <w:rPr>
          <w:rFonts w:ascii="Times New Roman" w:eastAsia="Times New Roman"/>
          <w:spacing w:val="9"/>
        </w:rPr>
        <w:t> </w:t>
      </w:r>
      <w:r>
        <w:rPr/>
        <w:t>词嵌入向量作为训练数据，构建一个 </w:t>
      </w:r>
      <w:r>
        <w:rPr>
          <w:rFonts w:ascii="Times New Roman" w:eastAsia="Times New Roman"/>
        </w:rPr>
        <w:t>Token</w:t>
      </w:r>
      <w:r>
        <w:rPr>
          <w:rFonts w:ascii="Times New Roman" w:eastAsia="Times New Roman"/>
          <w:spacing w:val="1"/>
        </w:rPr>
        <w:t> </w:t>
      </w:r>
      <w:r>
        <w:rPr>
          <w:spacing w:val="4"/>
        </w:rPr>
        <w:t>表征模型。该模型的输入是</w:t>
      </w:r>
      <w:r>
        <w:rPr>
          <w:rFonts w:ascii="Times New Roman" w:eastAsia="Times New Roman"/>
        </w:rPr>
        <w:t>Token</w:t>
      </w:r>
      <w:r>
        <w:rPr>
          <w:rFonts w:ascii="Times New Roman" w:eastAsia="Times New Roman"/>
          <w:spacing w:val="-14"/>
        </w:rPr>
        <w:t> </w:t>
      </w:r>
      <w:r>
        <w:rPr/>
        <w:t>序列对应的词向量，输出为一个固定长度的密集向</w:t>
      </w:r>
      <w:r>
        <w:rPr>
          <w:spacing w:val="-8"/>
        </w:rPr>
        <w:t>量用来表示代码的属性特征。需要注意的是，本文选用的 </w:t>
      </w:r>
      <w:r>
        <w:rPr>
          <w:rFonts w:ascii="Times New Roman" w:eastAsia="Times New Roman"/>
          <w:spacing w:val="-1"/>
        </w:rPr>
        <w:t>AttBiLSTM</w:t>
      </w:r>
      <w:r>
        <w:rPr>
          <w:rFonts w:ascii="Times New Roman" w:eastAsia="Times New Roman"/>
          <w:spacing w:val="-6"/>
        </w:rPr>
        <w:t> </w:t>
      </w:r>
      <w:r>
        <w:rPr>
          <w:spacing w:val="-7"/>
        </w:rPr>
        <w:t>神经网络，主要</w:t>
      </w:r>
      <w:r>
        <w:rPr>
          <w:spacing w:val="-14"/>
        </w:rPr>
        <w:t>包含两个部分：双向长短时记忆部分 </w:t>
      </w:r>
      <w:r>
        <w:rPr>
          <w:rFonts w:ascii="Times New Roman" w:eastAsia="Times New Roman"/>
          <w:spacing w:val="-2"/>
        </w:rPr>
        <w:t>(BiLSTM)</w:t>
      </w:r>
      <w:r>
        <w:rPr>
          <w:rFonts w:ascii="Times New Roman" w:eastAsia="Times New Roman"/>
          <w:spacing w:val="-8"/>
        </w:rPr>
        <w:t> </w:t>
      </w:r>
      <w:r>
        <w:rPr>
          <w:spacing w:val="-8"/>
        </w:rPr>
        <w:t>和自注意力机制部分 </w:t>
      </w:r>
      <w:r>
        <w:rPr>
          <w:rFonts w:ascii="Times New Roman" w:eastAsia="Times New Roman"/>
          <w:spacing w:val="-1"/>
        </w:rPr>
        <w:t>(Attention)</w:t>
      </w:r>
      <w:r>
        <w:rPr>
          <w:spacing w:val="-1"/>
        </w:rPr>
        <w:t>，前者</w:t>
      </w:r>
      <w:r>
        <w:rPr/>
        <w:t>主要目的是同时捕获序列的双向语义信息，后者的主要目的是总结序列的输入特征，</w:t>
      </w:r>
      <w:r>
        <w:rPr>
          <w:spacing w:val="1"/>
        </w:rPr>
        <w:t> </w:t>
      </w:r>
      <w:r>
        <w:rPr/>
        <w:t>并将每个代码片段缩减为一个单一的密集向量。</w:t>
      </w:r>
    </w:p>
    <w:p>
      <w:pPr>
        <w:spacing w:after="0" w:line="343" w:lineRule="auto"/>
        <w:sectPr>
          <w:pgSz w:w="11910" w:h="16840"/>
          <w:pgMar w:header="1461" w:footer="1008" w:top="1720" w:bottom="1200" w:left="1280" w:right="860"/>
        </w:sectPr>
      </w:pPr>
    </w:p>
    <w:p>
      <w:pPr>
        <w:pStyle w:val="BodyText"/>
        <w:spacing w:before="7"/>
        <w:rPr>
          <w:sz w:val="25"/>
        </w:rPr>
      </w:pPr>
    </w:p>
    <w:p>
      <w:pPr>
        <w:pStyle w:val="BodyText"/>
        <w:spacing w:line="343" w:lineRule="auto" w:before="66"/>
        <w:ind w:left="250" w:right="668" w:firstLine="480"/>
        <w:jc w:val="both"/>
      </w:pPr>
      <w:r>
        <w:rPr>
          <w:spacing w:val="-2"/>
        </w:rPr>
        <w:t>在上述框架中，本文的创新点主要体现在预训练辅助词嵌入阶段的相邻单元迭代</w:t>
      </w:r>
      <w:r>
        <w:rPr/>
        <w:t>算法、</w:t>
      </w:r>
      <w:r>
        <w:rPr>
          <w:rFonts w:ascii="Times New Roman" w:eastAsia="Times New Roman"/>
        </w:rPr>
        <w:t>Token</w:t>
      </w:r>
      <w:r>
        <w:rPr>
          <w:rFonts w:ascii="Times New Roman" w:eastAsia="Times New Roman"/>
          <w:spacing w:val="-10"/>
        </w:rPr>
        <w:t> </w:t>
      </w:r>
      <w:r>
        <w:rPr/>
        <w:t>代码表征阶段的模型设计两方面，下面将围绕这两个创新点来阐述本文的方法。</w:t>
      </w:r>
    </w:p>
    <w:p>
      <w:pPr>
        <w:pStyle w:val="ListParagraph"/>
        <w:numPr>
          <w:ilvl w:val="2"/>
          <w:numId w:val="10"/>
        </w:numPr>
        <w:tabs>
          <w:tab w:pos="911" w:val="left" w:leader="none"/>
        </w:tabs>
        <w:spacing w:line="240" w:lineRule="auto" w:before="58" w:after="0"/>
        <w:ind w:left="910" w:right="0" w:hanging="661"/>
        <w:jc w:val="left"/>
        <w:rPr>
          <w:rFonts w:ascii="Microsoft YaHei UI" w:eastAsia="Microsoft YaHei UI" w:hint="eastAsia"/>
          <w:b/>
          <w:sz w:val="24"/>
        </w:rPr>
      </w:pPr>
      <w:bookmarkStart w:name="3. 2. 2 预训练辅助词嵌入设计" w:id="76"/>
      <w:bookmarkEnd w:id="76"/>
      <w:r>
        <w:rPr/>
      </w:r>
      <w:bookmarkStart w:name="_bookmark36" w:id="77"/>
      <w:bookmarkEnd w:id="77"/>
      <w:r>
        <w:rPr/>
      </w:r>
      <w:bookmarkStart w:name="_bookmark36" w:id="78"/>
      <w:bookmarkEnd w:id="78"/>
      <w:r>
        <w:rPr>
          <w:rFonts w:ascii="Microsoft YaHei UI" w:eastAsia="Microsoft YaHei UI" w:hint="eastAsia"/>
          <w:b/>
          <w:sz w:val="24"/>
        </w:rPr>
        <w:t>预训练辅助词嵌入设计</w:t>
      </w:r>
    </w:p>
    <w:p>
      <w:pPr>
        <w:pStyle w:val="BodyText"/>
        <w:spacing w:line="343" w:lineRule="auto" w:before="201"/>
        <w:ind w:left="250" w:right="668" w:firstLine="480"/>
        <w:jc w:val="both"/>
      </w:pPr>
      <w:r>
        <w:rPr>
          <w:spacing w:val="-2"/>
        </w:rPr>
        <w:t>与自然语言处理类似，源代码的词法单元 </w:t>
      </w:r>
      <w:r>
        <w:rPr>
          <w:rFonts w:ascii="Times New Roman" w:eastAsia="Times New Roman"/>
        </w:rPr>
        <w:t>Token</w:t>
      </w:r>
      <w:r>
        <w:rPr>
          <w:rFonts w:ascii="Times New Roman" w:eastAsia="Times New Roman"/>
          <w:spacing w:val="21"/>
        </w:rPr>
        <w:t> </w:t>
      </w:r>
      <w:r>
        <w:rPr/>
        <w:t>可以视为句子中的单词，</w:t>
      </w:r>
      <w:r>
        <w:rPr>
          <w:rFonts w:ascii="Times New Roman" w:eastAsia="Times New Roman"/>
        </w:rPr>
        <w:t>Token</w:t>
      </w:r>
      <w:r>
        <w:rPr>
          <w:rFonts w:ascii="Times New Roman" w:eastAsia="Times New Roman"/>
          <w:spacing w:val="-57"/>
        </w:rPr>
        <w:t> </w:t>
      </w:r>
      <w:r>
        <w:rPr/>
        <w:t>维度的代码表征方法第一步就是将词法单元 </w:t>
      </w:r>
      <w:r>
        <w:rPr>
          <w:rFonts w:ascii="Times New Roman" w:eastAsia="Times New Roman"/>
        </w:rPr>
        <w:t>Token</w:t>
      </w:r>
      <w:r>
        <w:rPr>
          <w:rFonts w:ascii="Times New Roman" w:eastAsia="Times New Roman"/>
          <w:spacing w:val="16"/>
        </w:rPr>
        <w:t> </w:t>
      </w:r>
      <w:r>
        <w:rPr/>
        <w:t>转换为机器易于理解和操作的数</w:t>
      </w:r>
      <w:r>
        <w:rPr>
          <w:spacing w:val="-1"/>
        </w:rPr>
        <w:t>值向量，即词嵌入技术。它将词汇表中的每个单词转换成一个低维度、连续的向量表示，这种向量通常被称为词向量。目前，使用预训练词嵌入模型训练词向量的研究工作发展迅速，</w:t>
      </w:r>
      <w:r>
        <w:rPr>
          <w:rFonts w:ascii="Times New Roman" w:eastAsia="Times New Roman"/>
          <w:spacing w:val="-1"/>
        </w:rPr>
        <w:t>Word2vec</w:t>
      </w:r>
      <w:r>
        <w:rPr>
          <w:spacing w:val="-1"/>
        </w:rPr>
        <w:t>、</w:t>
      </w:r>
      <w:r>
        <w:rPr>
          <w:rFonts w:ascii="Times New Roman" w:eastAsia="Times New Roman"/>
        </w:rPr>
        <w:t>GloVe</w:t>
      </w:r>
      <w:r>
        <w:rPr/>
        <w:t>、</w:t>
      </w:r>
      <w:r>
        <w:rPr>
          <w:rFonts w:ascii="Times New Roman" w:eastAsia="Times New Roman"/>
        </w:rPr>
        <w:t>FastText</w:t>
      </w:r>
      <w:r>
        <w:rPr/>
        <w:t>、</w:t>
      </w:r>
      <w:r>
        <w:rPr>
          <w:rFonts w:ascii="Times New Roman" w:eastAsia="Times New Roman"/>
        </w:rPr>
        <w:t>ELMo</w:t>
      </w:r>
      <w:r>
        <w:rPr>
          <w:rFonts w:ascii="Times New Roman" w:eastAsia="Times New Roman"/>
          <w:spacing w:val="-15"/>
        </w:rPr>
        <w:t> </w:t>
      </w:r>
      <w:r>
        <w:rPr>
          <w:spacing w:val="-1"/>
        </w:rPr>
        <w:t>和</w:t>
      </w:r>
      <w:r>
        <w:rPr>
          <w:rFonts w:ascii="Times New Roman" w:eastAsia="Times New Roman"/>
        </w:rPr>
        <w:t>BERT</w:t>
      </w:r>
      <w:r>
        <w:rPr>
          <w:rFonts w:ascii="Times New Roman" w:eastAsia="Times New Roman"/>
          <w:spacing w:val="-15"/>
        </w:rPr>
        <w:t> </w:t>
      </w:r>
      <w:r>
        <w:rPr/>
        <w:t>等模型也相继被提出。其中，</w:t>
      </w:r>
      <w:r>
        <w:rPr>
          <w:rFonts w:ascii="Times New Roman" w:eastAsia="Times New Roman"/>
        </w:rPr>
        <w:t>Word2vec</w:t>
      </w:r>
      <w:r>
        <w:rPr>
          <w:rFonts w:ascii="Times New Roman" w:eastAsia="Times New Roman"/>
          <w:spacing w:val="8"/>
        </w:rPr>
        <w:t> </w:t>
      </w:r>
      <w:r>
        <w:rPr/>
        <w:t>模型通过从大规模无标注文本数据集中学习上下文信息，自动捕捉并</w:t>
      </w:r>
      <w:r>
        <w:rPr>
          <w:spacing w:val="-1"/>
        </w:rPr>
        <w:t>编码词汇的语义关系，生成的词嵌入向量作为下游任务的输入特征，可以显著提升神</w:t>
      </w:r>
      <w:r>
        <w:rPr>
          <w:spacing w:val="-4"/>
        </w:rPr>
        <w:t>经网络模型的性能和泛化能力。因此，本文采用 </w:t>
      </w:r>
      <w:r>
        <w:rPr>
          <w:rFonts w:ascii="Times New Roman" w:eastAsia="Times New Roman"/>
        </w:rPr>
        <w:t>Word2vec</w:t>
      </w:r>
      <w:r>
        <w:rPr>
          <w:rFonts w:ascii="Times New Roman" w:eastAsia="Times New Roman"/>
          <w:spacing w:val="-1"/>
        </w:rPr>
        <w:t> </w:t>
      </w:r>
      <w:r>
        <w:rPr/>
        <w:t>模型进行词嵌入。</w:t>
      </w:r>
    </w:p>
    <w:p>
      <w:pPr>
        <w:pStyle w:val="BodyText"/>
        <w:spacing w:line="343" w:lineRule="auto" w:before="7"/>
        <w:ind w:left="250" w:right="495" w:firstLine="480"/>
      </w:pPr>
      <w:r>
        <w:rPr>
          <w:spacing w:val="-5"/>
        </w:rPr>
        <w:t>同时，为了减少集外词 </w:t>
      </w:r>
      <w:r>
        <w:rPr>
          <w:rFonts w:ascii="Times New Roman" w:eastAsia="Times New Roman"/>
        </w:rPr>
        <w:t>OOV</w:t>
      </w:r>
      <w:r>
        <w:rPr>
          <w:rFonts w:ascii="Times New Roman" w:eastAsia="Times New Roman"/>
          <w:spacing w:val="8"/>
        </w:rPr>
        <w:t> </w:t>
      </w:r>
      <w:r>
        <w:rPr/>
        <w:t>问题出现的概率，本文提出了一种相邻单元迭代算法（</w:t>
      </w:r>
      <w:r>
        <w:rPr>
          <w:rFonts w:ascii="Times New Roman" w:eastAsia="Times New Roman"/>
          <w:spacing w:val="-1"/>
        </w:rPr>
        <w:t>Adjacen</w:t>
      </w:r>
      <w:r>
        <w:rPr>
          <w:rFonts w:ascii="Times New Roman" w:eastAsia="Times New Roman"/>
        </w:rPr>
        <w:t>t</w:t>
      </w:r>
      <w:r>
        <w:rPr>
          <w:rFonts w:ascii="Times New Roman" w:eastAsia="Times New Roman"/>
          <w:spacing w:val="1"/>
        </w:rPr>
        <w:t> </w:t>
      </w:r>
      <w:r>
        <w:rPr>
          <w:rFonts w:ascii="Times New Roman" w:eastAsia="Times New Roman"/>
        </w:rPr>
        <w:t>token</w:t>
      </w:r>
      <w:r>
        <w:rPr>
          <w:rFonts w:ascii="Times New Roman" w:eastAsia="Times New Roman"/>
          <w:spacing w:val="1"/>
        </w:rPr>
        <w:t> </w:t>
      </w:r>
      <w:r>
        <w:rPr>
          <w:rFonts w:ascii="Times New Roman" w:eastAsia="Times New Roman"/>
        </w:rPr>
        <w:t>iterative</w:t>
      </w:r>
      <w:r>
        <w:rPr>
          <w:rFonts w:ascii="Times New Roman" w:eastAsia="Times New Roman"/>
          <w:spacing w:val="1"/>
        </w:rPr>
        <w:t> </w:t>
      </w:r>
      <w:r>
        <w:rPr>
          <w:rFonts w:ascii="Times New Roman" w:eastAsia="Times New Roman"/>
        </w:rPr>
        <w:t>algorith</w:t>
      </w:r>
      <w:r>
        <w:rPr>
          <w:rFonts w:ascii="Times New Roman" w:eastAsia="Times New Roman"/>
          <w:spacing w:val="-1"/>
        </w:rPr>
        <w:t>m</w:t>
      </w:r>
      <w:r>
        <w:rPr>
          <w:spacing w:val="-15"/>
        </w:rPr>
        <w:t>，简称 </w:t>
      </w:r>
      <w:r>
        <w:rPr>
          <w:rFonts w:ascii="Times New Roman" w:eastAsia="Times New Roman"/>
          <w:spacing w:val="-27"/>
        </w:rPr>
        <w:t>A</w:t>
      </w:r>
      <w:r>
        <w:rPr>
          <w:rFonts w:ascii="Times New Roman" w:eastAsia="Times New Roman"/>
        </w:rPr>
        <w:t>TI</w:t>
      </w:r>
      <w:r>
        <w:rPr>
          <w:rFonts w:ascii="Times New Roman" w:eastAsia="Times New Roman"/>
          <w:spacing w:val="-1"/>
        </w:rPr>
        <w:t>A</w:t>
      </w:r>
      <w:r>
        <w:rPr>
          <w:spacing w:val="-115"/>
        </w:rPr>
        <w:t>）</w:t>
      </w:r>
      <w:r>
        <w:rPr>
          <w:spacing w:val="-7"/>
        </w:rPr>
        <w:t>，该算法通过组合 </w:t>
      </w:r>
      <w:r>
        <w:rPr>
          <w:rFonts w:ascii="Times New Roman" w:eastAsia="Times New Roman"/>
          <w:spacing w:val="-17"/>
        </w:rPr>
        <w:t>T</w:t>
      </w:r>
      <w:r>
        <w:rPr>
          <w:rFonts w:ascii="Times New Roman" w:eastAsia="Times New Roman"/>
        </w:rPr>
        <w:t>oken</w:t>
      </w:r>
      <w:r>
        <w:rPr>
          <w:rFonts w:ascii="Times New Roman" w:eastAsia="Times New Roman"/>
          <w:spacing w:val="1"/>
        </w:rPr>
        <w:t> </w:t>
      </w:r>
      <w:r>
        <w:rPr/>
        <w:t>序列中相</w:t>
      </w:r>
      <w:r>
        <w:rPr>
          <w:spacing w:val="-6"/>
        </w:rPr>
        <w:t>邻单元构造新的代码表示单元，然后统计新单元出现的频率，根据频率信息多次迭代，</w:t>
      </w:r>
      <w:r>
        <w:rPr>
          <w:spacing w:val="-117"/>
        </w:rPr>
        <w:t> </w:t>
      </w:r>
      <w:r>
        <w:rPr/>
        <w:t>不断更新词汇表。下面对相邻单元迭代算法进行介绍。</w:t>
      </w:r>
    </w:p>
    <w:p>
      <w:pPr>
        <w:pStyle w:val="BodyText"/>
        <w:spacing w:line="343" w:lineRule="auto" w:before="4"/>
        <w:ind w:left="250" w:right="636" w:firstLine="480"/>
        <w:jc w:val="right"/>
      </w:pPr>
      <w:r>
        <w:rPr>
          <w:spacing w:val="1"/>
        </w:rPr>
        <w:t>具体地，首先将代码数据集中的源代码经过代码预处理，得到对应的</w:t>
      </w:r>
      <w:r>
        <w:rPr>
          <w:rFonts w:ascii="Times New Roman" w:eastAsia="Times New Roman"/>
        </w:rPr>
        <w:t>Token</w:t>
      </w:r>
      <w:r>
        <w:rPr>
          <w:rFonts w:ascii="Times New Roman" w:eastAsia="Times New Roman"/>
          <w:spacing w:val="-15"/>
        </w:rPr>
        <w:t> </w:t>
      </w:r>
      <w:r>
        <w:rPr/>
        <w:t>序列</w:t>
      </w:r>
      <w:r>
        <w:rPr>
          <w:spacing w:val="-1"/>
        </w:rPr>
        <w:t>作为初始语料库，代码预处理的工作详见</w:t>
      </w:r>
      <w:hyperlink w:history="true" w:anchor="_bookmark17">
        <w:r>
          <w:rPr>
            <w:rFonts w:ascii="Times New Roman" w:eastAsia="Times New Roman"/>
          </w:rPr>
          <w:t>2.2.2</w:t>
        </w:r>
      </w:hyperlink>
      <w:r>
        <w:rPr/>
        <w:t>节，这里不展开阐述。然后按照代码块</w:t>
      </w:r>
      <w:r>
        <w:rPr>
          <w:spacing w:val="11"/>
        </w:rPr>
        <w:t>组合相邻</w:t>
      </w:r>
      <w:r>
        <w:rPr>
          <w:rFonts w:ascii="Times New Roman" w:eastAsia="Times New Roman"/>
        </w:rPr>
        <w:t>Token</w:t>
      </w:r>
      <w:r>
        <w:rPr>
          <w:rFonts w:ascii="Times New Roman" w:eastAsia="Times New Roman"/>
          <w:spacing w:val="-15"/>
        </w:rPr>
        <w:t> </w:t>
      </w:r>
      <w:r>
        <w:rPr>
          <w:spacing w:val="3"/>
        </w:rPr>
        <w:t>并查找出出现次数最频繁的</w:t>
      </w:r>
      <w:r>
        <w:rPr>
          <w:rFonts w:ascii="Times New Roman" w:eastAsia="Times New Roman"/>
        </w:rPr>
        <w:t>Token</w:t>
      </w:r>
      <w:r>
        <w:rPr>
          <w:rFonts w:ascii="Times New Roman" w:eastAsia="Times New Roman"/>
          <w:spacing w:val="-15"/>
        </w:rPr>
        <w:t> </w:t>
      </w:r>
      <w:r>
        <w:rPr/>
        <w:t>组合，将这个组合称为新的迭代单元（</w:t>
      </w:r>
      <w:r>
        <w:rPr>
          <w:rFonts w:ascii="Times New Roman" w:eastAsia="Times New Roman"/>
          <w:spacing w:val="-1"/>
        </w:rPr>
        <w:t>Adjacen</w:t>
      </w:r>
      <w:r>
        <w:rPr>
          <w:rFonts w:ascii="Times New Roman" w:eastAsia="Times New Roman"/>
        </w:rPr>
        <w:t>t</w:t>
      </w:r>
      <w:r>
        <w:rPr>
          <w:rFonts w:ascii="Times New Roman" w:eastAsia="Times New Roman"/>
          <w:spacing w:val="1"/>
        </w:rPr>
        <w:t> </w:t>
      </w:r>
      <w:r>
        <w:rPr>
          <w:rFonts w:ascii="Times New Roman" w:eastAsia="Times New Roman"/>
        </w:rPr>
        <w:t>gram</w:t>
      </w:r>
      <w:r>
        <w:rPr>
          <w:spacing w:val="-15"/>
        </w:rPr>
        <w:t>，简称 </w:t>
      </w:r>
      <w:r>
        <w:rPr>
          <w:rFonts w:ascii="Times New Roman" w:eastAsia="Times New Roman"/>
          <w:spacing w:val="-1"/>
        </w:rPr>
        <w:t>Agra</w:t>
      </w:r>
      <w:r>
        <w:rPr>
          <w:rFonts w:ascii="Times New Roman" w:eastAsia="Times New Roman"/>
        </w:rPr>
        <w:t>m</w:t>
      </w:r>
      <w:r>
        <w:rPr>
          <w:spacing w:val="-113"/>
        </w:rPr>
        <w:t>）</w:t>
      </w:r>
      <w:r>
        <w:rPr>
          <w:spacing w:val="-9"/>
        </w:rPr>
        <w:t>。最后将这个 </w:t>
      </w:r>
      <w:r>
        <w:rPr>
          <w:rFonts w:ascii="Times New Roman" w:eastAsia="Times New Roman"/>
          <w:spacing w:val="-1"/>
        </w:rPr>
        <w:t>Agra</w:t>
      </w:r>
      <w:r>
        <w:rPr>
          <w:rFonts w:ascii="Times New Roman" w:eastAsia="Times New Roman"/>
        </w:rPr>
        <w:t>m</w:t>
      </w:r>
      <w:r>
        <w:rPr>
          <w:rFonts w:ascii="Times New Roman" w:eastAsia="Times New Roman"/>
          <w:spacing w:val="2"/>
        </w:rPr>
        <w:t> </w:t>
      </w:r>
      <w:r>
        <w:rPr/>
        <w:t>当作新的独立单元，加入到词</w:t>
      </w:r>
      <w:r>
        <w:rPr>
          <w:spacing w:val="-8"/>
        </w:rPr>
        <w:t>汇表中，而原本组成这个 </w:t>
      </w:r>
      <w:r>
        <w:rPr>
          <w:rFonts w:ascii="Times New Roman" w:eastAsia="Times New Roman"/>
          <w:spacing w:val="-1"/>
        </w:rPr>
        <w:t>Agram</w:t>
      </w:r>
      <w:r>
        <w:rPr>
          <w:rFonts w:ascii="Times New Roman" w:eastAsia="Times New Roman"/>
          <w:spacing w:val="-6"/>
        </w:rPr>
        <w:t> </w:t>
      </w:r>
      <w:r>
        <w:rPr>
          <w:spacing w:val="-2"/>
        </w:rPr>
        <w:t>的原始</w:t>
      </w:r>
      <w:r>
        <w:rPr>
          <w:rFonts w:ascii="Times New Roman" w:eastAsia="Times New Roman"/>
          <w:spacing w:val="-1"/>
        </w:rPr>
        <w:t>Token</w:t>
      </w:r>
      <w:r>
        <w:rPr>
          <w:rFonts w:ascii="Times New Roman" w:eastAsia="Times New Roman"/>
          <w:spacing w:val="-6"/>
        </w:rPr>
        <w:t> </w:t>
      </w:r>
      <w:r>
        <w:rPr>
          <w:spacing w:val="-1"/>
        </w:rPr>
        <w:t>单元并不会从词汇表中删除。在第一次</w:t>
      </w:r>
      <w:r>
        <w:rPr>
          <w:spacing w:val="3"/>
        </w:rPr>
        <w:t>迭代的时候，选取相邻的两两</w:t>
      </w:r>
      <w:r>
        <w:rPr>
          <w:rFonts w:ascii="Times New Roman" w:eastAsia="Times New Roman"/>
        </w:rPr>
        <w:t>Token</w:t>
      </w:r>
      <w:r>
        <w:rPr>
          <w:rFonts w:ascii="Times New Roman" w:eastAsia="Times New Roman"/>
          <w:spacing w:val="-15"/>
        </w:rPr>
        <w:t> </w:t>
      </w:r>
      <w:r>
        <w:rPr>
          <w:spacing w:val="3"/>
        </w:rPr>
        <w:t>作为组合，把出现最频繁的</w:t>
      </w:r>
      <w:r>
        <w:rPr>
          <w:rFonts w:ascii="Times New Roman" w:eastAsia="Times New Roman"/>
        </w:rPr>
        <w:t>Token</w:t>
      </w:r>
      <w:r>
        <w:rPr>
          <w:rFonts w:ascii="Times New Roman" w:eastAsia="Times New Roman"/>
          <w:spacing w:val="-15"/>
        </w:rPr>
        <w:t> </w:t>
      </w:r>
      <w:r>
        <w:rPr/>
        <w:t>组合确定为一</w:t>
      </w:r>
      <w:r>
        <w:rPr>
          <w:spacing w:val="-8"/>
        </w:rPr>
        <w:t>个 </w:t>
      </w:r>
      <w:r>
        <w:rPr>
          <w:rFonts w:ascii="Times New Roman" w:eastAsia="Times New Roman"/>
        </w:rPr>
        <w:t>Agram</w:t>
      </w:r>
      <w:r>
        <w:rPr>
          <w:rFonts w:ascii="Times New Roman" w:eastAsia="Times New Roman"/>
          <w:spacing w:val="46"/>
        </w:rPr>
        <w:t> </w:t>
      </w:r>
      <w:r>
        <w:rPr/>
        <w:t>单元之后再进行二次迭代，每次迭代在原来的基本单元上再组合一个新的</w:t>
      </w:r>
      <w:r>
        <w:rPr>
          <w:spacing w:val="-21"/>
        </w:rPr>
        <w:t>邻近 </w:t>
      </w:r>
      <w:r>
        <w:rPr>
          <w:rFonts w:ascii="Times New Roman" w:eastAsia="Times New Roman"/>
          <w:spacing w:val="-1"/>
        </w:rPr>
        <w:t>Token </w:t>
      </w:r>
      <w:r>
        <w:rPr>
          <w:spacing w:val="-1"/>
        </w:rPr>
        <w:t>作为新的判断单元，不断的进行迭代，每次迭代都要对应的更新词汇表。</w:t>
      </w:r>
      <w:r>
        <w:rPr>
          <w:spacing w:val="-5"/>
        </w:rPr>
        <w:t>相邻单元迭代算法 </w:t>
      </w:r>
      <w:r>
        <w:rPr>
          <w:rFonts w:ascii="Times New Roman" w:eastAsia="Times New Roman"/>
        </w:rPr>
        <w:t>ATIA</w:t>
      </w:r>
      <w:r>
        <w:rPr>
          <w:rFonts w:ascii="Times New Roman" w:eastAsia="Times New Roman"/>
          <w:spacing w:val="18"/>
        </w:rPr>
        <w:t> </w:t>
      </w:r>
      <w:r>
        <w:rPr/>
        <w:t>的伪代码如</w:t>
      </w:r>
      <w:hyperlink w:history="true" w:anchor="_bookmark37">
        <w:r>
          <w:rPr>
            <w:rFonts w:ascii="Times New Roman" w:eastAsia="Times New Roman"/>
          </w:rPr>
          <w:t>1</w:t>
        </w:r>
      </w:hyperlink>
      <w:r>
        <w:rPr/>
        <w:t>所示。该算法有两个输入：待处理的初始</w:t>
      </w:r>
      <w:r>
        <w:rPr>
          <w:rFonts w:ascii="Times New Roman" w:eastAsia="Times New Roman"/>
        </w:rPr>
        <w:t>Token</w:t>
      </w:r>
      <w:r>
        <w:rPr>
          <w:rFonts w:ascii="Times New Roman" w:eastAsia="Times New Roman"/>
          <w:spacing w:val="39"/>
        </w:rPr>
        <w:t> </w:t>
      </w:r>
      <w:r>
        <w:rPr/>
        <w:t>语料库 </w:t>
      </w:r>
      <w:r>
        <w:rPr>
          <w:rFonts w:ascii="Cambria" w:eastAsia="Cambria"/>
        </w:rPr>
        <w:t>Corpus</w:t>
      </w:r>
      <w:r>
        <w:rPr>
          <w:spacing w:val="3"/>
        </w:rPr>
        <w:t>、迭代次数 </w:t>
      </w:r>
      <w:r>
        <w:rPr>
          <w:rFonts w:ascii="Cambria" w:eastAsia="Cambria"/>
          <w:spacing w:val="18"/>
        </w:rPr>
        <w:t>N</w:t>
      </w:r>
      <w:r>
        <w:rPr>
          <w:spacing w:val="8"/>
        </w:rPr>
        <w:t>，有两个输出：经过多次迭代后生成的语料库</w:t>
      </w:r>
      <w:r>
        <w:rPr>
          <w:rFonts w:ascii="Cambria" w:eastAsia="Cambria"/>
          <w:w w:val="95"/>
        </w:rPr>
        <w:t>NewCorpus</w:t>
      </w:r>
      <w:r>
        <w:rPr>
          <w:spacing w:val="14"/>
          <w:w w:val="95"/>
        </w:rPr>
        <w:t>、词汇表</w:t>
      </w:r>
      <w:r>
        <w:rPr>
          <w:rFonts w:ascii="Cambria" w:eastAsia="Cambria"/>
          <w:w w:val="95"/>
        </w:rPr>
        <w:t>V</w:t>
      </w:r>
      <w:r>
        <w:rPr>
          <w:rFonts w:ascii="Cambria" w:eastAsia="Cambria"/>
          <w:spacing w:val="22"/>
          <w:w w:val="95"/>
        </w:rPr>
        <w:t> </w:t>
      </w:r>
      <w:r>
        <w:rPr>
          <w:rFonts w:ascii="Cambria" w:eastAsia="Cambria"/>
          <w:w w:val="95"/>
        </w:rPr>
        <w:t>ocab</w:t>
      </w:r>
      <w:r>
        <w:rPr>
          <w:spacing w:val="2"/>
          <w:w w:val="95"/>
        </w:rPr>
        <w:t>，具体包括初始化 </w:t>
      </w:r>
      <w:r>
        <w:rPr>
          <w:rFonts w:ascii="Times New Roman" w:eastAsia="Times New Roman"/>
          <w:w w:val="95"/>
        </w:rPr>
        <w:t>AgramsSet</w:t>
      </w:r>
      <w:r>
        <w:rPr>
          <w:spacing w:val="3"/>
          <w:w w:val="95"/>
        </w:rPr>
        <w:t>、计算单元 </w:t>
      </w:r>
      <w:r>
        <w:rPr>
          <w:rFonts w:ascii="Times New Roman" w:eastAsia="Times New Roman"/>
          <w:w w:val="95"/>
        </w:rPr>
        <w:t>Agram</w:t>
      </w:r>
      <w:r>
        <w:rPr>
          <w:rFonts w:ascii="Times New Roman" w:eastAsia="Times New Roman"/>
          <w:spacing w:val="21"/>
          <w:w w:val="95"/>
        </w:rPr>
        <w:t> </w:t>
      </w:r>
      <w:r>
        <w:rPr>
          <w:w w:val="95"/>
        </w:rPr>
        <w:t>出现的次</w:t>
      </w:r>
    </w:p>
    <w:p>
      <w:pPr>
        <w:pStyle w:val="BodyText"/>
        <w:spacing w:before="10"/>
        <w:ind w:left="250"/>
      </w:pPr>
      <w:r>
        <w:rPr>
          <w:spacing w:val="9"/>
          <w:w w:val="95"/>
        </w:rPr>
        <w:t>数、更新语料库 </w:t>
      </w:r>
      <w:r>
        <w:rPr>
          <w:rFonts w:ascii="Times New Roman" w:eastAsia="Times New Roman"/>
          <w:w w:val="95"/>
        </w:rPr>
        <w:t>3</w:t>
      </w:r>
      <w:r>
        <w:rPr>
          <w:rFonts w:ascii="Times New Roman" w:eastAsia="Times New Roman"/>
          <w:spacing w:val="129"/>
        </w:rPr>
        <w:t> </w:t>
      </w:r>
      <w:r>
        <w:rPr>
          <w:w w:val="95"/>
        </w:rPr>
        <w:t>个步骤，每个步骤的作用如下：</w:t>
      </w:r>
    </w:p>
    <w:p>
      <w:pPr>
        <w:pStyle w:val="ListParagraph"/>
        <w:numPr>
          <w:ilvl w:val="3"/>
          <w:numId w:val="10"/>
        </w:numPr>
        <w:tabs>
          <w:tab w:pos="1199" w:val="left" w:leader="none"/>
        </w:tabs>
        <w:spacing w:line="240" w:lineRule="auto" w:before="133" w:after="0"/>
        <w:ind w:left="1198" w:right="0" w:hanging="605"/>
        <w:jc w:val="left"/>
        <w:rPr>
          <w:rFonts w:ascii="SimSun" w:eastAsia="SimSun" w:hint="eastAsia"/>
          <w:sz w:val="24"/>
        </w:rPr>
      </w:pPr>
      <w:r>
        <w:rPr>
          <w:rFonts w:ascii="SimSun" w:eastAsia="SimSun" w:hint="eastAsia"/>
          <w:sz w:val="24"/>
        </w:rPr>
        <w:t>初始化</w:t>
      </w:r>
      <w:r>
        <w:rPr>
          <w:spacing w:val="6"/>
          <w:sz w:val="24"/>
        </w:rPr>
        <w:t>: </w:t>
      </w:r>
      <w:r>
        <w:rPr>
          <w:rFonts w:ascii="SimSun" w:eastAsia="SimSun" w:hint="eastAsia"/>
          <w:spacing w:val="-6"/>
          <w:sz w:val="24"/>
        </w:rPr>
        <w:t>首先初始化一个 </w:t>
      </w:r>
      <w:r>
        <w:rPr>
          <w:sz w:val="24"/>
        </w:rPr>
        <w:t>AgramsSet</w:t>
      </w:r>
      <w:r>
        <w:rPr>
          <w:spacing w:val="13"/>
          <w:sz w:val="24"/>
        </w:rPr>
        <w:t> </w:t>
      </w:r>
      <w:r>
        <w:rPr>
          <w:rFonts w:ascii="SimSun" w:eastAsia="SimSun" w:hint="eastAsia"/>
          <w:spacing w:val="-10"/>
          <w:sz w:val="24"/>
        </w:rPr>
        <w:t>用来存放 </w:t>
      </w:r>
      <w:r>
        <w:rPr>
          <w:sz w:val="24"/>
        </w:rPr>
        <w:t>Token</w:t>
      </w:r>
      <w:r>
        <w:rPr>
          <w:spacing w:val="12"/>
          <w:sz w:val="24"/>
        </w:rPr>
        <w:t> </w:t>
      </w:r>
      <w:r>
        <w:rPr>
          <w:rFonts w:ascii="SimSun" w:eastAsia="SimSun" w:hint="eastAsia"/>
          <w:sz w:val="24"/>
        </w:rPr>
        <w:t>组合，初始化一个词汇</w:t>
      </w:r>
    </w:p>
    <w:p>
      <w:pPr>
        <w:spacing w:after="0" w:line="240" w:lineRule="auto"/>
        <w:jc w:val="left"/>
        <w:rPr>
          <w:rFonts w:ascii="SimSun" w:eastAsia="SimSun" w:hint="eastAsia"/>
          <w:sz w:val="24"/>
        </w:rPr>
        <w:sectPr>
          <w:pgSz w:w="11910" w:h="16840"/>
          <w:pgMar w:header="1461" w:footer="1008" w:top="1720" w:bottom="1200" w:left="1280" w:right="860"/>
        </w:sectPr>
      </w:pPr>
    </w:p>
    <w:p>
      <w:pPr>
        <w:pStyle w:val="BodyText"/>
        <w:rPr>
          <w:sz w:val="20"/>
        </w:rPr>
      </w:pPr>
    </w:p>
    <w:p>
      <w:pPr>
        <w:pStyle w:val="BodyText"/>
        <w:spacing w:before="10"/>
        <w:rPr>
          <w:sz w:val="10"/>
        </w:rPr>
      </w:pPr>
    </w:p>
    <w:p>
      <w:pPr>
        <w:pStyle w:val="BodyText"/>
        <w:spacing w:line="20" w:lineRule="exact"/>
        <w:ind w:left="242"/>
        <w:rPr>
          <w:sz w:val="2"/>
        </w:rPr>
      </w:pPr>
      <w:r>
        <w:rPr>
          <w:sz w:val="2"/>
        </w:rPr>
        <w:pict>
          <v:group style="width:442.25pt;height:.8pt;mso-position-horizontal-relative:char;mso-position-vertical-relative:line" coordorigin="0,0" coordsize="8845,16">
            <v:line style="position:absolute" from="0,8" to="8844,8" stroked="true" strokeweight=".797pt" strokecolor="#000000">
              <v:stroke dashstyle="solid"/>
            </v:line>
          </v:group>
        </w:pict>
      </w:r>
      <w:r>
        <w:rPr>
          <w:sz w:val="2"/>
        </w:rPr>
      </w:r>
    </w:p>
    <w:p>
      <w:pPr>
        <w:spacing w:line="254" w:lineRule="exact" w:before="0"/>
        <w:ind w:left="250" w:right="0" w:firstLine="0"/>
        <w:jc w:val="left"/>
        <w:rPr>
          <w:rFonts w:ascii="Times New Roman"/>
          <w:sz w:val="24"/>
        </w:rPr>
      </w:pPr>
      <w:r>
        <w:rPr/>
        <w:pict>
          <v:shape style="position:absolute;margin-left:76.535004pt;margin-top:14.905pt;width:442.25pt;height:.1pt;mso-position-horizontal-relative:page;mso-position-vertical-relative:paragraph;z-index:-15710208;mso-wrap-distance-left:0;mso-wrap-distance-right:0" coordorigin="1531,298" coordsize="8845,0" path="m1531,298l10375,298e" filled="false" stroked="true" strokeweight=".3985pt" strokecolor="#000000">
            <v:path arrowok="t"/>
            <v:stroke dashstyle="solid"/>
            <w10:wrap type="topAndBottom"/>
          </v:shape>
        </w:pict>
      </w:r>
      <w:bookmarkStart w:name="_bookmark37" w:id="79"/>
      <w:bookmarkEnd w:id="79"/>
      <w:r>
        <w:rPr/>
      </w:r>
      <w:r>
        <w:rPr>
          <w:rFonts w:ascii="Times New Roman"/>
          <w:b/>
          <w:sz w:val="24"/>
        </w:rPr>
        <w:t>Algorithm</w:t>
      </w:r>
      <w:r>
        <w:rPr>
          <w:rFonts w:ascii="Times New Roman"/>
          <w:b/>
          <w:spacing w:val="-4"/>
          <w:sz w:val="24"/>
        </w:rPr>
        <w:t> </w:t>
      </w:r>
      <w:r>
        <w:rPr>
          <w:rFonts w:ascii="Times New Roman"/>
          <w:b/>
          <w:sz w:val="24"/>
        </w:rPr>
        <w:t>1</w:t>
      </w:r>
      <w:r>
        <w:rPr>
          <w:rFonts w:ascii="Times New Roman"/>
          <w:b/>
          <w:spacing w:val="-3"/>
          <w:sz w:val="24"/>
        </w:rPr>
        <w:t> </w:t>
      </w:r>
      <w:r>
        <w:rPr>
          <w:rFonts w:ascii="Times New Roman"/>
          <w:sz w:val="24"/>
        </w:rPr>
        <w:t>Iterative</w:t>
      </w:r>
      <w:r>
        <w:rPr>
          <w:rFonts w:ascii="Times New Roman"/>
          <w:spacing w:val="-3"/>
          <w:sz w:val="24"/>
        </w:rPr>
        <w:t> </w:t>
      </w:r>
      <w:r>
        <w:rPr>
          <w:rFonts w:ascii="Times New Roman"/>
          <w:sz w:val="24"/>
        </w:rPr>
        <w:t>algorithm</w:t>
      </w:r>
    </w:p>
    <w:p>
      <w:pPr>
        <w:spacing w:before="0"/>
        <w:ind w:left="250" w:right="0" w:firstLine="0"/>
        <w:jc w:val="left"/>
        <w:rPr>
          <w:rFonts w:ascii="Cambria"/>
          <w:sz w:val="24"/>
        </w:rPr>
      </w:pPr>
      <w:r>
        <w:rPr>
          <w:rFonts w:ascii="Times New Roman"/>
          <w:b/>
          <w:sz w:val="24"/>
        </w:rPr>
        <w:t>Input:</w:t>
      </w:r>
      <w:r>
        <w:rPr>
          <w:rFonts w:ascii="Times New Roman"/>
          <w:b/>
          <w:spacing w:val="6"/>
          <w:sz w:val="24"/>
        </w:rPr>
        <w:t> </w:t>
      </w:r>
      <w:r>
        <w:rPr>
          <w:rFonts w:ascii="Times New Roman"/>
          <w:sz w:val="24"/>
        </w:rPr>
        <w:t>Origin</w:t>
      </w:r>
      <w:r>
        <w:rPr>
          <w:rFonts w:ascii="Times New Roman"/>
          <w:spacing w:val="1"/>
          <w:sz w:val="24"/>
        </w:rPr>
        <w:t> </w:t>
      </w:r>
      <w:r>
        <w:rPr>
          <w:rFonts w:ascii="Times New Roman"/>
          <w:sz w:val="24"/>
        </w:rPr>
        <w:t>Tokens</w:t>
      </w:r>
      <w:r>
        <w:rPr>
          <w:rFonts w:ascii="Times New Roman"/>
          <w:spacing w:val="2"/>
          <w:sz w:val="24"/>
        </w:rPr>
        <w:t> </w:t>
      </w:r>
      <w:r>
        <w:rPr>
          <w:rFonts w:ascii="Times New Roman"/>
          <w:sz w:val="24"/>
        </w:rPr>
        <w:t>Corpus:</w:t>
      </w:r>
      <w:r>
        <w:rPr>
          <w:rFonts w:ascii="Cambria"/>
          <w:sz w:val="24"/>
        </w:rPr>
        <w:t>Corpus</w:t>
      </w:r>
    </w:p>
    <w:p>
      <w:pPr>
        <w:spacing w:before="4"/>
        <w:ind w:left="250" w:right="0" w:firstLine="0"/>
        <w:jc w:val="left"/>
        <w:rPr>
          <w:rFonts w:ascii="Cambria"/>
          <w:sz w:val="24"/>
        </w:rPr>
      </w:pPr>
      <w:r>
        <w:rPr>
          <w:rFonts w:ascii="Times New Roman"/>
          <w:b/>
          <w:sz w:val="24"/>
        </w:rPr>
        <w:t>Input:</w:t>
      </w:r>
      <w:r>
        <w:rPr>
          <w:rFonts w:ascii="Times New Roman"/>
          <w:b/>
          <w:spacing w:val="7"/>
          <w:sz w:val="24"/>
        </w:rPr>
        <w:t> </w:t>
      </w:r>
      <w:r>
        <w:rPr>
          <w:rFonts w:ascii="Times New Roman"/>
          <w:sz w:val="24"/>
        </w:rPr>
        <w:t>The</w:t>
      </w:r>
      <w:r>
        <w:rPr>
          <w:rFonts w:ascii="Times New Roman"/>
          <w:spacing w:val="1"/>
          <w:sz w:val="24"/>
        </w:rPr>
        <w:t> </w:t>
      </w:r>
      <w:r>
        <w:rPr>
          <w:rFonts w:ascii="Times New Roman"/>
          <w:sz w:val="24"/>
        </w:rPr>
        <w:t>number</w:t>
      </w:r>
      <w:r>
        <w:rPr>
          <w:rFonts w:ascii="Times New Roman"/>
          <w:spacing w:val="3"/>
          <w:sz w:val="24"/>
        </w:rPr>
        <w:t> </w:t>
      </w:r>
      <w:r>
        <w:rPr>
          <w:rFonts w:ascii="Times New Roman"/>
          <w:sz w:val="24"/>
        </w:rPr>
        <w:t>of</w:t>
      </w:r>
      <w:r>
        <w:rPr>
          <w:rFonts w:ascii="Times New Roman"/>
          <w:spacing w:val="3"/>
          <w:sz w:val="24"/>
        </w:rPr>
        <w:t> </w:t>
      </w:r>
      <w:r>
        <w:rPr>
          <w:rFonts w:ascii="Times New Roman"/>
          <w:sz w:val="24"/>
        </w:rPr>
        <w:t>iterations:</w:t>
      </w:r>
      <w:r>
        <w:rPr>
          <w:rFonts w:ascii="Cambria"/>
          <w:sz w:val="24"/>
        </w:rPr>
        <w:t>N</w:t>
      </w:r>
    </w:p>
    <w:p>
      <w:pPr>
        <w:spacing w:before="6"/>
        <w:ind w:left="250" w:right="0" w:firstLine="0"/>
        <w:jc w:val="left"/>
        <w:rPr>
          <w:rFonts w:ascii="Cambria"/>
          <w:sz w:val="24"/>
        </w:rPr>
      </w:pPr>
      <w:r>
        <w:rPr>
          <w:rFonts w:ascii="Times New Roman"/>
          <w:b/>
          <w:sz w:val="24"/>
        </w:rPr>
        <w:t>Output:</w:t>
      </w:r>
      <w:r>
        <w:rPr>
          <w:rFonts w:ascii="Times New Roman"/>
          <w:b/>
          <w:spacing w:val="24"/>
          <w:sz w:val="24"/>
        </w:rPr>
        <w:t> </w:t>
      </w:r>
      <w:r>
        <w:rPr>
          <w:rFonts w:ascii="Times New Roman"/>
          <w:sz w:val="24"/>
        </w:rPr>
        <w:t>New</w:t>
      </w:r>
      <w:r>
        <w:rPr>
          <w:rFonts w:ascii="Times New Roman"/>
          <w:spacing w:val="10"/>
          <w:sz w:val="24"/>
        </w:rPr>
        <w:t> </w:t>
      </w:r>
      <w:r>
        <w:rPr>
          <w:rFonts w:ascii="Times New Roman"/>
          <w:sz w:val="24"/>
        </w:rPr>
        <w:t>Corpus:</w:t>
      </w:r>
      <w:r>
        <w:rPr>
          <w:rFonts w:ascii="Times New Roman"/>
          <w:spacing w:val="37"/>
          <w:sz w:val="24"/>
        </w:rPr>
        <w:t> </w:t>
      </w:r>
      <w:r>
        <w:rPr>
          <w:rFonts w:ascii="Cambria"/>
          <w:sz w:val="24"/>
        </w:rPr>
        <w:t>New</w:t>
      </w:r>
      <w:r>
        <w:rPr>
          <w:rFonts w:ascii="Times New Roman"/>
          <w:sz w:val="24"/>
        </w:rPr>
        <w:t>_</w:t>
      </w:r>
      <w:r>
        <w:rPr>
          <w:rFonts w:ascii="Cambria"/>
          <w:sz w:val="24"/>
        </w:rPr>
        <w:t>Corpus</w:t>
      </w:r>
    </w:p>
    <w:p>
      <w:pPr>
        <w:spacing w:line="279" w:lineRule="exact" w:before="7"/>
        <w:ind w:left="250" w:right="0" w:firstLine="0"/>
        <w:jc w:val="left"/>
        <w:rPr>
          <w:rFonts w:ascii="Cambria"/>
          <w:sz w:val="24"/>
        </w:rPr>
      </w:pPr>
      <w:r>
        <w:rPr>
          <w:rFonts w:ascii="Times New Roman"/>
          <w:b/>
          <w:w w:val="95"/>
          <w:sz w:val="24"/>
        </w:rPr>
        <w:t>Output:</w:t>
      </w:r>
      <w:r>
        <w:rPr>
          <w:rFonts w:ascii="Times New Roman"/>
          <w:b/>
          <w:spacing w:val="28"/>
          <w:w w:val="95"/>
          <w:sz w:val="24"/>
        </w:rPr>
        <w:t> </w:t>
      </w:r>
      <w:r>
        <w:rPr>
          <w:rFonts w:ascii="Times New Roman"/>
          <w:w w:val="95"/>
          <w:sz w:val="24"/>
        </w:rPr>
        <w:t>Vocabulary:</w:t>
      </w:r>
      <w:r>
        <w:rPr>
          <w:rFonts w:ascii="Cambria"/>
          <w:w w:val="95"/>
          <w:sz w:val="24"/>
        </w:rPr>
        <w:t>V</w:t>
      </w:r>
      <w:r>
        <w:rPr>
          <w:rFonts w:ascii="Cambria"/>
          <w:spacing w:val="11"/>
          <w:w w:val="95"/>
          <w:sz w:val="24"/>
        </w:rPr>
        <w:t> </w:t>
      </w:r>
      <w:r>
        <w:rPr>
          <w:rFonts w:ascii="Cambria"/>
          <w:w w:val="95"/>
          <w:sz w:val="24"/>
        </w:rPr>
        <w:t>ocab</w:t>
      </w:r>
    </w:p>
    <w:p>
      <w:pPr>
        <w:spacing w:line="291" w:lineRule="exact" w:before="0"/>
        <w:ind w:left="398" w:right="0" w:firstLine="0"/>
        <w:jc w:val="left"/>
        <w:rPr>
          <w:rFonts w:ascii="Cambria" w:hAnsi="Cambria"/>
          <w:sz w:val="24"/>
        </w:rPr>
      </w:pPr>
      <w:r>
        <w:rPr>
          <w:rFonts w:ascii="Times New Roman" w:hAnsi="Times New Roman"/>
          <w:w w:val="105"/>
          <w:sz w:val="18"/>
        </w:rPr>
        <w:t>1: </w:t>
      </w:r>
      <w:r>
        <w:rPr>
          <w:rFonts w:ascii="Times New Roman" w:hAnsi="Times New Roman"/>
          <w:spacing w:val="2"/>
          <w:w w:val="105"/>
          <w:sz w:val="18"/>
        </w:rPr>
        <w:t> </w:t>
      </w:r>
      <w:r>
        <w:rPr>
          <w:rFonts w:ascii="Cambria" w:hAnsi="Cambria"/>
          <w:w w:val="105"/>
          <w:sz w:val="24"/>
        </w:rPr>
        <w:t>AgramsSet</w:t>
      </w:r>
      <w:r>
        <w:rPr>
          <w:rFonts w:ascii="Cambria" w:hAnsi="Cambria"/>
          <w:spacing w:val="24"/>
          <w:w w:val="105"/>
          <w:sz w:val="24"/>
        </w:rPr>
        <w:t> </w:t>
      </w:r>
      <w:r>
        <w:rPr>
          <w:rFonts w:ascii="Tahoma" w:hAnsi="Tahoma"/>
          <w:w w:val="105"/>
          <w:sz w:val="24"/>
        </w:rPr>
        <w:t>=</w:t>
      </w:r>
      <w:r>
        <w:rPr>
          <w:rFonts w:ascii="Tahoma" w:hAnsi="Tahoma"/>
          <w:spacing w:val="-1"/>
          <w:w w:val="105"/>
          <w:sz w:val="24"/>
        </w:rPr>
        <w:t> </w:t>
      </w:r>
      <w:r>
        <w:rPr>
          <w:rFonts w:ascii="Cambria" w:hAnsi="Cambria"/>
          <w:w w:val="105"/>
          <w:sz w:val="24"/>
        </w:rPr>
        <w:t>∅</w:t>
      </w:r>
    </w:p>
    <w:p>
      <w:pPr>
        <w:tabs>
          <w:tab w:pos="2421" w:val="left" w:leader="none"/>
        </w:tabs>
        <w:spacing w:line="279" w:lineRule="exact" w:before="7"/>
        <w:ind w:left="398" w:right="0" w:firstLine="0"/>
        <w:jc w:val="left"/>
        <w:rPr>
          <w:rFonts w:ascii="Cambria"/>
          <w:sz w:val="24"/>
        </w:rPr>
      </w:pPr>
      <w:r>
        <w:rPr/>
        <w:pict>
          <v:shape style="position:absolute;margin-left:169.755997pt;margin-top:2.452319pt;width:12pt;height:20.85pt;mso-position-horizontal-relative:page;mso-position-vertical-relative:paragraph;z-index:-17996800" type="#_x0000_t202" filled="false" stroked="false">
            <v:textbox inset="0,0,0,0">
              <w:txbxContent>
                <w:p>
                  <w:pPr>
                    <w:pStyle w:val="BodyText"/>
                    <w:spacing w:line="292" w:lineRule="exact"/>
                    <w:rPr>
                      <w:rFonts w:ascii="Lucida Sans Unicode" w:hAnsi="Lucida Sans Unicode"/>
                    </w:rPr>
                  </w:pPr>
                  <w:r>
                    <w:rPr>
                      <w:rFonts w:ascii="Lucida Sans Unicode" w:hAnsi="Lucida Sans Unicode"/>
                      <w:w w:val="106"/>
                    </w:rPr>
                    <w:t>←</w:t>
                  </w:r>
                </w:p>
              </w:txbxContent>
            </v:textbox>
            <w10:wrap type="none"/>
          </v:shape>
        </w:pict>
      </w:r>
      <w:r>
        <w:rPr>
          <w:rFonts w:ascii="Times New Roman"/>
          <w:sz w:val="18"/>
        </w:rPr>
        <w:t>2:  </w:t>
      </w:r>
      <w:r>
        <w:rPr>
          <w:rFonts w:ascii="Times New Roman"/>
          <w:spacing w:val="14"/>
          <w:sz w:val="18"/>
        </w:rPr>
        <w:t> </w:t>
      </w:r>
      <w:r>
        <w:rPr>
          <w:rFonts w:ascii="Cambria"/>
          <w:sz w:val="24"/>
        </w:rPr>
        <w:t>New</w:t>
      </w:r>
      <w:r>
        <w:rPr>
          <w:rFonts w:ascii="Times New Roman"/>
          <w:sz w:val="24"/>
        </w:rPr>
        <w:t>_</w:t>
      </w:r>
      <w:r>
        <w:rPr>
          <w:rFonts w:ascii="Cambria"/>
          <w:sz w:val="24"/>
        </w:rPr>
        <w:t>Corpus</w:t>
        <w:tab/>
        <w:t>Corpus</w:t>
      </w:r>
    </w:p>
    <w:p>
      <w:pPr>
        <w:pStyle w:val="BodyText"/>
        <w:tabs>
          <w:tab w:pos="7563" w:val="left" w:leader="none"/>
        </w:tabs>
        <w:spacing w:line="295" w:lineRule="exact"/>
        <w:ind w:left="398"/>
      </w:pPr>
      <w:r>
        <w:rPr/>
        <w:pict>
          <v:shape style="position:absolute;margin-left:144.070999pt;margin-top:2.569916pt;width:12pt;height:20.85pt;mso-position-horizontal-relative:page;mso-position-vertical-relative:paragraph;z-index:-17997312" type="#_x0000_t202" filled="false" stroked="false">
            <v:textbox inset="0,0,0,0">
              <w:txbxContent>
                <w:p>
                  <w:pPr>
                    <w:pStyle w:val="BodyText"/>
                    <w:spacing w:line="292" w:lineRule="exact"/>
                    <w:rPr>
                      <w:rFonts w:ascii="Lucida Sans Unicode"/>
                    </w:rPr>
                  </w:pPr>
                  <w:r>
                    <w:rPr>
                      <w:rFonts w:ascii="Lucida Sans Unicode"/>
                      <w:w w:val="150"/>
                    </w:rPr>
                    <w:t>{}</w:t>
                  </w:r>
                </w:p>
              </w:txbxContent>
            </v:textbox>
            <w10:wrap type="none"/>
          </v:shape>
        </w:pict>
      </w:r>
      <w:r>
        <w:rPr>
          <w:rFonts w:ascii="Times New Roman" w:hAnsi="Times New Roman" w:eastAsia="Times New Roman"/>
          <w:sz w:val="18"/>
        </w:rPr>
        <w:t>3:</w:t>
      </w:r>
      <w:r>
        <w:rPr>
          <w:rFonts w:ascii="Times New Roman" w:hAnsi="Times New Roman" w:eastAsia="Times New Roman"/>
          <w:spacing w:val="62"/>
          <w:sz w:val="18"/>
        </w:rPr>
        <w:t> </w:t>
      </w:r>
      <w:r>
        <w:rPr>
          <w:rFonts w:ascii="Cambria" w:hAnsi="Cambria" w:eastAsia="Cambria"/>
        </w:rPr>
        <w:t>V</w:t>
      </w:r>
      <w:r>
        <w:rPr>
          <w:rFonts w:ascii="Cambria" w:hAnsi="Cambria" w:eastAsia="Cambria"/>
          <w:spacing w:val="-6"/>
        </w:rPr>
        <w:t> </w:t>
      </w:r>
      <w:r>
        <w:rPr>
          <w:rFonts w:ascii="Cambria" w:hAnsi="Cambria" w:eastAsia="Cambria"/>
        </w:rPr>
        <w:t>ocab</w:t>
      </w:r>
      <w:r>
        <w:rPr>
          <w:rFonts w:ascii="Cambria" w:hAnsi="Cambria" w:eastAsia="Cambria"/>
          <w:spacing w:val="7"/>
        </w:rPr>
        <w:t> </w:t>
      </w:r>
      <w:r>
        <w:rPr>
          <w:rFonts w:ascii="Tahoma" w:hAnsi="Tahoma" w:eastAsia="Tahoma"/>
        </w:rPr>
        <w:t>=</w:t>
        <w:tab/>
      </w:r>
      <w:r>
        <w:rPr>
          <w:rFonts w:ascii="Cambria" w:hAnsi="Cambria" w:eastAsia="Cambria"/>
          <w:spacing w:val="2"/>
          <w:w w:val="95"/>
        </w:rPr>
        <w:t>▷ </w:t>
      </w:r>
      <w:r>
        <w:rPr>
          <w:rFonts w:ascii="Times New Roman" w:hAnsi="Times New Roman" w:eastAsia="Times New Roman"/>
          <w:w w:val="95"/>
        </w:rPr>
        <w:t>step1</w:t>
      </w:r>
      <w:r>
        <w:rPr>
          <w:rFonts w:ascii="Times New Roman" w:hAnsi="Times New Roman" w:eastAsia="Times New Roman"/>
          <w:spacing w:val="-1"/>
          <w:w w:val="95"/>
        </w:rPr>
        <w:t>: </w:t>
      </w:r>
      <w:r>
        <w:rPr>
          <w:w w:val="95"/>
        </w:rPr>
        <w:t>初始化</w:t>
      </w:r>
    </w:p>
    <w:p>
      <w:pPr>
        <w:tabs>
          <w:tab w:pos="1478" w:val="left" w:leader="none"/>
        </w:tabs>
        <w:spacing w:line="284" w:lineRule="exact" w:before="0"/>
        <w:ind w:left="398" w:right="0" w:firstLine="0"/>
        <w:jc w:val="left"/>
        <w:rPr>
          <w:rFonts w:ascii="Times New Roman"/>
          <w:b/>
          <w:sz w:val="24"/>
        </w:rPr>
      </w:pPr>
      <w:r>
        <w:rPr/>
        <w:pict>
          <v:shape style="position:absolute;margin-left:122.598999pt;margin-top:2.21543pt;width:12pt;height:20.85pt;mso-position-horizontal-relative:page;mso-position-vertical-relative:paragraph;z-index:-17998848" type="#_x0000_t202" filled="false" stroked="false">
            <v:textbox inset="0,0,0,0">
              <w:txbxContent>
                <w:p>
                  <w:pPr>
                    <w:pStyle w:val="BodyText"/>
                    <w:spacing w:line="292" w:lineRule="exact"/>
                    <w:rPr>
                      <w:rFonts w:ascii="Lucida Sans Unicode" w:hAnsi="Lucida Sans Unicode"/>
                    </w:rPr>
                  </w:pPr>
                  <w:r>
                    <w:rPr>
                      <w:rFonts w:ascii="Lucida Sans Unicode" w:hAnsi="Lucida Sans Unicode"/>
                      <w:w w:val="106"/>
                    </w:rPr>
                    <w:t>←</w:t>
                  </w:r>
                </w:p>
              </w:txbxContent>
            </v:textbox>
            <w10:wrap type="none"/>
          </v:shape>
        </w:pict>
      </w:r>
      <w:r>
        <w:rPr>
          <w:rFonts w:ascii="Times New Roman"/>
          <w:sz w:val="18"/>
        </w:rPr>
        <w:t>4:</w:t>
      </w:r>
      <w:r>
        <w:rPr>
          <w:rFonts w:ascii="Times New Roman"/>
          <w:spacing w:val="79"/>
          <w:sz w:val="18"/>
        </w:rPr>
        <w:t> </w:t>
      </w:r>
      <w:r>
        <w:rPr>
          <w:rFonts w:ascii="Times New Roman"/>
          <w:b/>
          <w:sz w:val="24"/>
        </w:rPr>
        <w:t>for</w:t>
      </w:r>
      <w:r>
        <w:rPr>
          <w:rFonts w:ascii="Times New Roman"/>
          <w:b/>
          <w:spacing w:val="2"/>
          <w:sz w:val="24"/>
        </w:rPr>
        <w:t> </w:t>
      </w:r>
      <w:r>
        <w:rPr>
          <w:rFonts w:ascii="Cambria"/>
          <w:sz w:val="24"/>
        </w:rPr>
        <w:t>i</w:t>
        <w:tab/>
      </w:r>
      <w:r>
        <w:rPr>
          <w:rFonts w:ascii="Tahoma"/>
          <w:sz w:val="24"/>
        </w:rPr>
        <w:t>1</w:t>
      </w:r>
      <w:r>
        <w:rPr>
          <w:rFonts w:ascii="Tahoma"/>
          <w:spacing w:val="-12"/>
          <w:sz w:val="24"/>
        </w:rPr>
        <w:t> </w:t>
      </w:r>
      <w:r>
        <w:rPr>
          <w:rFonts w:ascii="Times New Roman"/>
          <w:sz w:val="24"/>
        </w:rPr>
        <w:t>to</w:t>
      </w:r>
      <w:r>
        <w:rPr>
          <w:rFonts w:ascii="Times New Roman"/>
          <w:spacing w:val="1"/>
          <w:sz w:val="24"/>
        </w:rPr>
        <w:t> </w:t>
      </w:r>
      <w:r>
        <w:rPr>
          <w:rFonts w:ascii="Cambria"/>
          <w:sz w:val="24"/>
        </w:rPr>
        <w:t>N</w:t>
      </w:r>
      <w:r>
        <w:rPr>
          <w:rFonts w:ascii="Cambria"/>
          <w:spacing w:val="34"/>
          <w:sz w:val="24"/>
        </w:rPr>
        <w:t> </w:t>
      </w:r>
      <w:r>
        <w:rPr>
          <w:rFonts w:ascii="Times New Roman"/>
          <w:b/>
          <w:sz w:val="24"/>
        </w:rPr>
        <w:t>do</w:t>
      </w:r>
    </w:p>
    <w:p>
      <w:pPr>
        <w:tabs>
          <w:tab w:pos="1018" w:val="left" w:leader="none"/>
        </w:tabs>
        <w:spacing w:before="10"/>
        <w:ind w:left="398" w:right="0" w:firstLine="0"/>
        <w:jc w:val="left"/>
        <w:rPr>
          <w:rFonts w:ascii="Times New Roman"/>
          <w:b/>
          <w:sz w:val="24"/>
        </w:rPr>
      </w:pPr>
      <w:r>
        <w:rPr>
          <w:rFonts w:ascii="Times New Roman"/>
          <w:sz w:val="18"/>
        </w:rPr>
        <w:t>5:</w:t>
        <w:tab/>
      </w:r>
      <w:r>
        <w:rPr>
          <w:rFonts w:ascii="Times New Roman"/>
          <w:b/>
          <w:sz w:val="24"/>
        </w:rPr>
        <w:t>if</w:t>
      </w:r>
      <w:r>
        <w:rPr>
          <w:rFonts w:ascii="Times New Roman"/>
          <w:b/>
          <w:spacing w:val="17"/>
          <w:sz w:val="24"/>
        </w:rPr>
        <w:t> </w:t>
      </w:r>
      <w:r>
        <w:rPr>
          <w:rFonts w:ascii="Times New Roman"/>
          <w:sz w:val="24"/>
        </w:rPr>
        <w:t>i</w:t>
      </w:r>
      <w:r>
        <w:rPr>
          <w:rFonts w:ascii="Times New Roman"/>
          <w:spacing w:val="-1"/>
          <w:sz w:val="24"/>
        </w:rPr>
        <w:t> </w:t>
      </w:r>
      <w:r>
        <w:rPr>
          <w:rFonts w:ascii="Times New Roman"/>
          <w:sz w:val="24"/>
        </w:rPr>
        <w:t>== 1 </w:t>
      </w:r>
      <w:r>
        <w:rPr>
          <w:rFonts w:ascii="Times New Roman"/>
          <w:b/>
          <w:sz w:val="24"/>
        </w:rPr>
        <w:t>then</w:t>
      </w:r>
    </w:p>
    <w:p>
      <w:pPr>
        <w:tabs>
          <w:tab w:pos="1378" w:val="left" w:leader="none"/>
        </w:tabs>
        <w:spacing w:before="8"/>
        <w:ind w:left="398" w:right="0" w:firstLine="0"/>
        <w:jc w:val="left"/>
        <w:rPr>
          <w:rFonts w:ascii="Times New Roman"/>
          <w:b/>
          <w:sz w:val="24"/>
        </w:rPr>
      </w:pPr>
      <w:r>
        <w:rPr>
          <w:rFonts w:ascii="Times New Roman"/>
          <w:sz w:val="18"/>
        </w:rPr>
        <w:t>6:</w:t>
        <w:tab/>
      </w:r>
      <w:r>
        <w:rPr>
          <w:rFonts w:ascii="Times New Roman"/>
          <w:b/>
          <w:sz w:val="24"/>
        </w:rPr>
        <w:t>for</w:t>
      </w:r>
      <w:r>
        <w:rPr>
          <w:rFonts w:ascii="Times New Roman"/>
          <w:b/>
          <w:spacing w:val="3"/>
          <w:sz w:val="24"/>
        </w:rPr>
        <w:t> </w:t>
      </w:r>
      <w:r>
        <w:rPr>
          <w:rFonts w:ascii="Times New Roman"/>
          <w:sz w:val="24"/>
        </w:rPr>
        <w:t>token</w:t>
      </w:r>
      <w:r>
        <w:rPr>
          <w:rFonts w:ascii="Times New Roman"/>
          <w:spacing w:val="3"/>
          <w:sz w:val="24"/>
        </w:rPr>
        <w:t> </w:t>
      </w:r>
      <w:r>
        <w:rPr>
          <w:rFonts w:ascii="Cambria"/>
          <w:sz w:val="24"/>
        </w:rPr>
        <w:t>in</w:t>
      </w:r>
      <w:r>
        <w:rPr>
          <w:rFonts w:ascii="Cambria"/>
          <w:spacing w:val="10"/>
          <w:sz w:val="24"/>
        </w:rPr>
        <w:t> </w:t>
      </w:r>
      <w:r>
        <w:rPr>
          <w:rFonts w:ascii="Times New Roman"/>
          <w:sz w:val="24"/>
        </w:rPr>
        <w:t>Corpus</w:t>
      </w:r>
      <w:r>
        <w:rPr>
          <w:rFonts w:ascii="Times New Roman"/>
          <w:spacing w:val="4"/>
          <w:sz w:val="24"/>
        </w:rPr>
        <w:t> </w:t>
      </w:r>
      <w:r>
        <w:rPr>
          <w:rFonts w:ascii="Times New Roman"/>
          <w:b/>
          <w:sz w:val="24"/>
        </w:rPr>
        <w:t>do</w:t>
      </w:r>
    </w:p>
    <w:p>
      <w:pPr>
        <w:pStyle w:val="BodyText"/>
        <w:tabs>
          <w:tab w:pos="1738" w:val="left" w:leader="none"/>
        </w:tabs>
        <w:spacing w:before="11"/>
        <w:ind w:left="398"/>
        <w:rPr>
          <w:rFonts w:ascii="Times New Roman"/>
        </w:rPr>
      </w:pPr>
      <w:r>
        <w:rPr>
          <w:rFonts w:ascii="Times New Roman"/>
          <w:sz w:val="18"/>
        </w:rPr>
        <w:t>7:</w:t>
        <w:tab/>
      </w:r>
      <w:r>
        <w:rPr>
          <w:rFonts w:ascii="Times New Roman"/>
        </w:rPr>
        <w:t>add</w:t>
      </w:r>
      <w:r>
        <w:rPr>
          <w:rFonts w:ascii="Times New Roman"/>
          <w:spacing w:val="-2"/>
        </w:rPr>
        <w:t> </w:t>
      </w:r>
      <w:r>
        <w:rPr>
          <w:rFonts w:ascii="Times New Roman"/>
        </w:rPr>
        <w:t>adjacent</w:t>
      </w:r>
      <w:r>
        <w:rPr>
          <w:rFonts w:ascii="Times New Roman"/>
          <w:spacing w:val="-2"/>
        </w:rPr>
        <w:t> </w:t>
      </w:r>
      <w:r>
        <w:rPr>
          <w:rFonts w:ascii="Times New Roman"/>
        </w:rPr>
        <w:t>token</w:t>
      </w:r>
      <w:r>
        <w:rPr>
          <w:rFonts w:ascii="Times New Roman"/>
          <w:spacing w:val="-2"/>
        </w:rPr>
        <w:t> </w:t>
      </w:r>
      <w:r>
        <w:rPr>
          <w:rFonts w:ascii="Times New Roman"/>
        </w:rPr>
        <w:t>to</w:t>
      </w:r>
      <w:r>
        <w:rPr>
          <w:rFonts w:ascii="Times New Roman"/>
          <w:spacing w:val="-2"/>
        </w:rPr>
        <w:t> </w:t>
      </w:r>
      <w:r>
        <w:rPr>
          <w:rFonts w:ascii="Times New Roman"/>
        </w:rPr>
        <w:t>AgramsSet</w:t>
      </w:r>
    </w:p>
    <w:p>
      <w:pPr>
        <w:tabs>
          <w:tab w:pos="1378" w:val="left" w:leader="none"/>
        </w:tabs>
        <w:spacing w:before="12"/>
        <w:ind w:left="398" w:right="0" w:firstLine="0"/>
        <w:jc w:val="left"/>
        <w:rPr>
          <w:rFonts w:ascii="Times New Roman"/>
          <w:b/>
          <w:sz w:val="24"/>
        </w:rPr>
      </w:pPr>
      <w:r>
        <w:rPr>
          <w:rFonts w:ascii="Times New Roman"/>
          <w:sz w:val="18"/>
        </w:rPr>
        <w:t>8:</w:t>
        <w:tab/>
      </w:r>
      <w:r>
        <w:rPr>
          <w:rFonts w:ascii="Times New Roman"/>
          <w:b/>
          <w:sz w:val="24"/>
        </w:rPr>
        <w:t>end for</w:t>
      </w:r>
    </w:p>
    <w:p>
      <w:pPr>
        <w:tabs>
          <w:tab w:pos="1018" w:val="left" w:leader="none"/>
        </w:tabs>
        <w:spacing w:before="12"/>
        <w:ind w:left="398" w:right="0" w:firstLine="0"/>
        <w:jc w:val="left"/>
        <w:rPr>
          <w:rFonts w:ascii="Times New Roman"/>
          <w:b/>
          <w:sz w:val="24"/>
        </w:rPr>
      </w:pPr>
      <w:r>
        <w:rPr>
          <w:rFonts w:ascii="Times New Roman"/>
          <w:sz w:val="18"/>
        </w:rPr>
        <w:t>9:</w:t>
        <w:tab/>
      </w:r>
      <w:r>
        <w:rPr>
          <w:rFonts w:ascii="Times New Roman"/>
          <w:b/>
          <w:sz w:val="24"/>
        </w:rPr>
        <w:t>else</w:t>
      </w:r>
    </w:p>
    <w:p>
      <w:pPr>
        <w:tabs>
          <w:tab w:pos="1378" w:val="left" w:leader="none"/>
        </w:tabs>
        <w:spacing w:before="12"/>
        <w:ind w:left="308" w:right="0" w:firstLine="0"/>
        <w:jc w:val="left"/>
        <w:rPr>
          <w:rFonts w:ascii="Times New Roman"/>
          <w:sz w:val="24"/>
        </w:rPr>
      </w:pPr>
      <w:r>
        <w:rPr>
          <w:rFonts w:ascii="Times New Roman"/>
          <w:sz w:val="18"/>
        </w:rPr>
        <w:t>10:</w:t>
        <w:tab/>
      </w:r>
      <w:r>
        <w:rPr>
          <w:rFonts w:ascii="Times New Roman"/>
          <w:sz w:val="24"/>
        </w:rPr>
        <w:t>numbers[] = {}</w:t>
      </w:r>
    </w:p>
    <w:p>
      <w:pPr>
        <w:tabs>
          <w:tab w:pos="1378" w:val="left" w:leader="none"/>
        </w:tabs>
        <w:spacing w:before="8"/>
        <w:ind w:left="315" w:right="0" w:firstLine="0"/>
        <w:jc w:val="left"/>
        <w:rPr>
          <w:rFonts w:ascii="Times New Roman"/>
          <w:b/>
          <w:sz w:val="24"/>
        </w:rPr>
      </w:pPr>
      <w:r>
        <w:rPr>
          <w:rFonts w:ascii="Times New Roman"/>
          <w:sz w:val="18"/>
        </w:rPr>
        <w:t>11:</w:t>
        <w:tab/>
      </w:r>
      <w:r>
        <w:rPr>
          <w:rFonts w:ascii="Times New Roman"/>
          <w:b/>
          <w:sz w:val="24"/>
        </w:rPr>
        <w:t>for</w:t>
      </w:r>
      <w:r>
        <w:rPr>
          <w:rFonts w:ascii="Times New Roman"/>
          <w:b/>
          <w:spacing w:val="1"/>
          <w:sz w:val="24"/>
        </w:rPr>
        <w:t> </w:t>
      </w:r>
      <w:r>
        <w:rPr>
          <w:rFonts w:ascii="Times New Roman"/>
          <w:sz w:val="24"/>
        </w:rPr>
        <w:t>Agram</w:t>
      </w:r>
      <w:r>
        <w:rPr>
          <w:rFonts w:ascii="Times New Roman"/>
          <w:spacing w:val="2"/>
          <w:sz w:val="24"/>
        </w:rPr>
        <w:t> </w:t>
      </w:r>
      <w:r>
        <w:rPr>
          <w:rFonts w:ascii="Cambria"/>
          <w:sz w:val="24"/>
        </w:rPr>
        <w:t>in</w:t>
      </w:r>
      <w:r>
        <w:rPr>
          <w:rFonts w:ascii="Cambria"/>
          <w:spacing w:val="9"/>
          <w:sz w:val="24"/>
        </w:rPr>
        <w:t> </w:t>
      </w:r>
      <w:r>
        <w:rPr>
          <w:rFonts w:ascii="Times New Roman"/>
          <w:sz w:val="24"/>
        </w:rPr>
        <w:t>Aragms</w:t>
      </w:r>
      <w:r>
        <w:rPr>
          <w:rFonts w:ascii="Times New Roman"/>
          <w:spacing w:val="1"/>
          <w:sz w:val="24"/>
        </w:rPr>
        <w:t> </w:t>
      </w:r>
      <w:r>
        <w:rPr>
          <w:rFonts w:ascii="Times New Roman"/>
          <w:b/>
          <w:sz w:val="24"/>
        </w:rPr>
        <w:t>do</w:t>
      </w:r>
    </w:p>
    <w:p>
      <w:pPr>
        <w:pStyle w:val="BodyText"/>
        <w:tabs>
          <w:tab w:pos="1738" w:val="left" w:leader="none"/>
        </w:tabs>
        <w:spacing w:line="274" w:lineRule="exact" w:before="11"/>
        <w:ind w:left="308"/>
        <w:rPr>
          <w:rFonts w:ascii="Times New Roman"/>
        </w:rPr>
      </w:pPr>
      <w:r>
        <w:rPr>
          <w:rFonts w:ascii="Times New Roman"/>
          <w:sz w:val="18"/>
        </w:rPr>
        <w:t>12:</w:t>
        <w:tab/>
      </w:r>
      <w:r>
        <w:rPr>
          <w:rFonts w:ascii="Times New Roman"/>
        </w:rPr>
        <w:t>Calculate</w:t>
      </w:r>
      <w:r>
        <w:rPr>
          <w:rFonts w:ascii="Times New Roman"/>
          <w:spacing w:val="-1"/>
        </w:rPr>
        <w:t> </w:t>
      </w:r>
      <w:r>
        <w:rPr>
          <w:rFonts w:ascii="Times New Roman"/>
        </w:rPr>
        <w:t>the</w:t>
      </w:r>
      <w:r>
        <w:rPr>
          <w:rFonts w:ascii="Times New Roman"/>
          <w:spacing w:val="-1"/>
        </w:rPr>
        <w:t> </w:t>
      </w:r>
      <w:r>
        <w:rPr>
          <w:rFonts w:ascii="Times New Roman"/>
        </w:rPr>
        <w:t>number</w:t>
      </w:r>
      <w:r>
        <w:rPr>
          <w:rFonts w:ascii="Times New Roman"/>
          <w:spacing w:val="-1"/>
        </w:rPr>
        <w:t> </w:t>
      </w:r>
      <w:r>
        <w:rPr>
          <w:rFonts w:ascii="Times New Roman"/>
        </w:rPr>
        <w:t>of</w:t>
      </w:r>
      <w:r>
        <w:rPr>
          <w:rFonts w:ascii="Times New Roman"/>
          <w:spacing w:val="-1"/>
        </w:rPr>
        <w:t> </w:t>
      </w:r>
      <w:r>
        <w:rPr>
          <w:rFonts w:ascii="Times New Roman"/>
        </w:rPr>
        <w:t>Argram</w:t>
      </w:r>
      <w:r>
        <w:rPr>
          <w:rFonts w:ascii="Times New Roman"/>
          <w:spacing w:val="-2"/>
        </w:rPr>
        <w:t> </w:t>
      </w:r>
      <w:r>
        <w:rPr>
          <w:rFonts w:ascii="Times New Roman"/>
        </w:rPr>
        <w:t>in</w:t>
      </w:r>
      <w:r>
        <w:rPr>
          <w:rFonts w:ascii="Times New Roman"/>
          <w:spacing w:val="-1"/>
        </w:rPr>
        <w:t> </w:t>
      </w:r>
      <w:r>
        <w:rPr>
          <w:rFonts w:ascii="Times New Roman"/>
        </w:rPr>
        <w:t>Corpus</w:t>
      </w:r>
    </w:p>
    <w:p>
      <w:pPr>
        <w:pStyle w:val="BodyText"/>
        <w:tabs>
          <w:tab w:pos="1738" w:val="left" w:leader="none"/>
          <w:tab w:pos="5337" w:val="left" w:leader="none"/>
        </w:tabs>
        <w:spacing w:line="304" w:lineRule="exact"/>
        <w:ind w:left="308"/>
      </w:pPr>
      <w:r>
        <w:rPr>
          <w:rFonts w:ascii="Times New Roman" w:hAnsi="Times New Roman" w:eastAsia="Times New Roman"/>
          <w:sz w:val="18"/>
        </w:rPr>
        <w:t>13:</w:t>
        <w:tab/>
      </w:r>
      <w:r>
        <w:rPr>
          <w:rFonts w:ascii="Times New Roman" w:hAnsi="Times New Roman" w:eastAsia="Times New Roman"/>
        </w:rPr>
        <w:t>add number to numbers</w:t>
        <w:tab/>
      </w:r>
      <w:r>
        <w:rPr>
          <w:rFonts w:ascii="Cambria" w:hAnsi="Cambria" w:eastAsia="Cambria"/>
          <w:spacing w:val="13"/>
          <w:w w:val="95"/>
        </w:rPr>
        <w:t>▷ </w:t>
      </w:r>
      <w:r>
        <w:rPr>
          <w:rFonts w:ascii="Times New Roman" w:hAnsi="Times New Roman" w:eastAsia="Times New Roman"/>
          <w:w w:val="95"/>
        </w:rPr>
        <w:t>step2</w:t>
      </w:r>
      <w:r>
        <w:rPr>
          <w:rFonts w:ascii="Times New Roman" w:hAnsi="Times New Roman" w:eastAsia="Times New Roman"/>
          <w:spacing w:val="10"/>
          <w:w w:val="95"/>
        </w:rPr>
        <w:t>: </w:t>
      </w:r>
      <w:r>
        <w:rPr>
          <w:spacing w:val="-8"/>
          <w:w w:val="95"/>
        </w:rPr>
        <w:t>计算单元 </w:t>
      </w:r>
      <w:r>
        <w:rPr>
          <w:rFonts w:ascii="Times New Roman" w:hAnsi="Times New Roman" w:eastAsia="Times New Roman"/>
          <w:w w:val="95"/>
        </w:rPr>
        <w:t>Agram</w:t>
      </w:r>
      <w:r>
        <w:rPr>
          <w:rFonts w:ascii="Times New Roman" w:hAnsi="Times New Roman" w:eastAsia="Times New Roman"/>
          <w:spacing w:val="20"/>
          <w:w w:val="95"/>
        </w:rPr>
        <w:t> </w:t>
      </w:r>
      <w:r>
        <w:rPr>
          <w:w w:val="95"/>
        </w:rPr>
        <w:t>出现的次数</w:t>
      </w:r>
    </w:p>
    <w:p>
      <w:pPr>
        <w:tabs>
          <w:tab w:pos="1378" w:val="left" w:leader="none"/>
        </w:tabs>
        <w:spacing w:line="274" w:lineRule="exact" w:before="0"/>
        <w:ind w:left="308" w:right="0" w:firstLine="0"/>
        <w:jc w:val="left"/>
        <w:rPr>
          <w:rFonts w:ascii="Times New Roman"/>
          <w:b/>
          <w:sz w:val="24"/>
        </w:rPr>
      </w:pPr>
      <w:r>
        <w:rPr>
          <w:rFonts w:ascii="Times New Roman"/>
          <w:sz w:val="18"/>
        </w:rPr>
        <w:t>14:</w:t>
        <w:tab/>
      </w:r>
      <w:r>
        <w:rPr>
          <w:rFonts w:ascii="Times New Roman"/>
          <w:b/>
          <w:sz w:val="24"/>
        </w:rPr>
        <w:t>end for</w:t>
      </w:r>
    </w:p>
    <w:p>
      <w:pPr>
        <w:tabs>
          <w:tab w:pos="1378" w:val="left" w:leader="none"/>
          <w:tab w:pos="1885" w:val="left" w:leader="none"/>
        </w:tabs>
        <w:spacing w:before="8"/>
        <w:ind w:left="308" w:right="0" w:firstLine="0"/>
        <w:jc w:val="left"/>
        <w:rPr>
          <w:rFonts w:ascii="Times New Roman"/>
          <w:sz w:val="24"/>
        </w:rPr>
      </w:pPr>
      <w:r>
        <w:rPr/>
        <w:pict>
          <v:shape style="position:absolute;margin-left:143.281998pt;margin-top:2.502345pt;width:12pt;height:20.85pt;mso-position-horizontal-relative:page;mso-position-vertical-relative:paragraph;z-index:-17997824" type="#_x0000_t202" filled="false" stroked="false">
            <v:textbox inset="0,0,0,0">
              <w:txbxContent>
                <w:p>
                  <w:pPr>
                    <w:pStyle w:val="BodyText"/>
                    <w:spacing w:line="292" w:lineRule="exact"/>
                    <w:rPr>
                      <w:rFonts w:ascii="Lucida Sans Unicode" w:hAnsi="Lucida Sans Unicode"/>
                    </w:rPr>
                  </w:pPr>
                  <w:r>
                    <w:rPr>
                      <w:rFonts w:ascii="Lucida Sans Unicode" w:hAnsi="Lucida Sans Unicode"/>
                      <w:w w:val="106"/>
                    </w:rPr>
                    <w:t>←</w:t>
                  </w:r>
                </w:p>
              </w:txbxContent>
            </v:textbox>
            <w10:wrap type="none"/>
          </v:shape>
        </w:pict>
      </w:r>
      <w:r>
        <w:rPr>
          <w:rFonts w:ascii="Times New Roman"/>
          <w:sz w:val="18"/>
        </w:rPr>
        <w:t>15:</w:t>
        <w:tab/>
      </w:r>
      <w:r>
        <w:rPr>
          <w:rFonts w:ascii="Cambria"/>
          <w:sz w:val="24"/>
        </w:rPr>
        <w:t>n</w:t>
        <w:tab/>
      </w:r>
      <w:r>
        <w:rPr>
          <w:rFonts w:ascii="Times New Roman"/>
          <w:sz w:val="24"/>
        </w:rPr>
        <w:t>Max(numbers)</w:t>
      </w:r>
    </w:p>
    <w:p>
      <w:pPr>
        <w:pStyle w:val="BodyText"/>
        <w:tabs>
          <w:tab w:pos="1378" w:val="left" w:leader="none"/>
          <w:tab w:pos="3113" w:val="left" w:leader="none"/>
        </w:tabs>
        <w:spacing w:line="279" w:lineRule="exact" w:before="6"/>
        <w:ind w:left="308"/>
        <w:rPr>
          <w:rFonts w:ascii="Times New Roman"/>
        </w:rPr>
      </w:pPr>
      <w:r>
        <w:rPr/>
        <w:pict>
          <v:shape style="position:absolute;margin-left:204.667007pt;margin-top:2.402351pt;width:12pt;height:20.85pt;mso-position-horizontal-relative:page;mso-position-vertical-relative:paragraph;z-index:-17998336" type="#_x0000_t202" filled="false" stroked="false">
            <v:textbox inset="0,0,0,0">
              <w:txbxContent>
                <w:p>
                  <w:pPr>
                    <w:pStyle w:val="BodyText"/>
                    <w:spacing w:line="292" w:lineRule="exact"/>
                    <w:rPr>
                      <w:rFonts w:ascii="Lucida Sans Unicode" w:hAnsi="Lucida Sans Unicode"/>
                    </w:rPr>
                  </w:pPr>
                  <w:r>
                    <w:rPr>
                      <w:rFonts w:ascii="Lucida Sans Unicode" w:hAnsi="Lucida Sans Unicode"/>
                      <w:w w:val="106"/>
                    </w:rPr>
                    <w:t>←</w:t>
                  </w:r>
                </w:p>
              </w:txbxContent>
            </v:textbox>
            <w10:wrap type="none"/>
          </v:shape>
        </w:pict>
      </w:r>
      <w:r>
        <w:rPr>
          <w:rFonts w:ascii="Times New Roman"/>
          <w:sz w:val="18"/>
        </w:rPr>
        <w:t>16:</w:t>
        <w:tab/>
      </w:r>
      <w:r>
        <w:rPr>
          <w:rFonts w:ascii="Cambria"/>
        </w:rPr>
        <w:t>Max</w:t>
      </w:r>
      <w:r>
        <w:rPr>
          <w:rFonts w:ascii="Times New Roman"/>
        </w:rPr>
        <w:t>_</w:t>
      </w:r>
      <w:r>
        <w:rPr>
          <w:rFonts w:ascii="Cambria"/>
        </w:rPr>
        <w:t>Agram</w:t>
        <w:tab/>
      </w:r>
      <w:r>
        <w:rPr>
          <w:rFonts w:ascii="Times New Roman"/>
        </w:rPr>
        <w:t>Agram</w:t>
      </w:r>
      <w:r>
        <w:rPr>
          <w:rFonts w:ascii="Times New Roman"/>
          <w:spacing w:val="-3"/>
        </w:rPr>
        <w:t> </w:t>
      </w:r>
      <w:r>
        <w:rPr>
          <w:rFonts w:ascii="Times New Roman"/>
        </w:rPr>
        <w:t>in</w:t>
      </w:r>
      <w:r>
        <w:rPr>
          <w:rFonts w:ascii="Times New Roman"/>
          <w:spacing w:val="-2"/>
        </w:rPr>
        <w:t> </w:t>
      </w:r>
      <w:r>
        <w:rPr>
          <w:rFonts w:ascii="Times New Roman"/>
        </w:rPr>
        <w:t>Agrams</w:t>
      </w:r>
      <w:r>
        <w:rPr>
          <w:rFonts w:ascii="Times New Roman"/>
          <w:spacing w:val="-3"/>
        </w:rPr>
        <w:t> </w:t>
      </w:r>
      <w:r>
        <w:rPr>
          <w:rFonts w:ascii="Times New Roman"/>
        </w:rPr>
        <w:t>whose</w:t>
      </w:r>
      <w:r>
        <w:rPr>
          <w:rFonts w:ascii="Times New Roman"/>
          <w:spacing w:val="-3"/>
        </w:rPr>
        <w:t> </w:t>
      </w:r>
      <w:r>
        <w:rPr>
          <w:rFonts w:ascii="Times New Roman"/>
        </w:rPr>
        <w:t>number</w:t>
      </w:r>
      <w:r>
        <w:rPr>
          <w:rFonts w:ascii="Times New Roman"/>
          <w:spacing w:val="-2"/>
        </w:rPr>
        <w:t> </w:t>
      </w:r>
      <w:r>
        <w:rPr>
          <w:rFonts w:ascii="Times New Roman"/>
        </w:rPr>
        <w:t>is</w:t>
      </w:r>
      <w:r>
        <w:rPr>
          <w:rFonts w:ascii="Times New Roman"/>
          <w:spacing w:val="-2"/>
        </w:rPr>
        <w:t> </w:t>
      </w:r>
      <w:r>
        <w:rPr>
          <w:rFonts w:ascii="Times New Roman"/>
        </w:rPr>
        <w:t>n</w:t>
      </w:r>
    </w:p>
    <w:p>
      <w:pPr>
        <w:pStyle w:val="BodyText"/>
        <w:tabs>
          <w:tab w:pos="1378" w:val="left" w:leader="none"/>
          <w:tab w:pos="7083" w:val="left" w:leader="none"/>
        </w:tabs>
        <w:spacing w:line="295" w:lineRule="exact"/>
        <w:ind w:left="308"/>
      </w:pPr>
      <w:r>
        <w:rPr>
          <w:rFonts w:ascii="Times New Roman" w:hAnsi="Times New Roman" w:eastAsia="Times New Roman"/>
          <w:sz w:val="18"/>
        </w:rPr>
        <w:t>17:</w:t>
        <w:tab/>
      </w:r>
      <w:r>
        <w:rPr>
          <w:rFonts w:ascii="Times New Roman" w:hAnsi="Times New Roman" w:eastAsia="Times New Roman"/>
        </w:rPr>
        <w:t>add</w:t>
      </w:r>
      <w:r>
        <w:rPr>
          <w:rFonts w:ascii="Times New Roman" w:hAnsi="Times New Roman" w:eastAsia="Times New Roman"/>
          <w:spacing w:val="9"/>
        </w:rPr>
        <w:t> </w:t>
      </w:r>
      <w:r>
        <w:rPr>
          <w:rFonts w:ascii="Tahoma" w:hAnsi="Tahoma" w:eastAsia="Tahoma"/>
        </w:rPr>
        <w:t>(</w:t>
      </w:r>
      <w:r>
        <w:rPr>
          <w:rFonts w:ascii="Cambria" w:hAnsi="Cambria" w:eastAsia="Cambria"/>
        </w:rPr>
        <w:t>Max</w:t>
      </w:r>
      <w:r>
        <w:rPr>
          <w:rFonts w:ascii="Times New Roman" w:hAnsi="Times New Roman" w:eastAsia="Times New Roman"/>
        </w:rPr>
        <w:t>_</w:t>
      </w:r>
      <w:r>
        <w:rPr>
          <w:rFonts w:ascii="Cambria" w:hAnsi="Cambria" w:eastAsia="Cambria"/>
        </w:rPr>
        <w:t>Agram</w:t>
      </w:r>
      <w:r>
        <w:rPr>
          <w:rFonts w:ascii="Cambria" w:hAnsi="Cambria" w:eastAsia="Cambria"/>
          <w:spacing w:val="25"/>
        </w:rPr>
        <w:t> </w:t>
      </w:r>
      <w:r>
        <w:rPr>
          <w:rFonts w:ascii="Tahoma" w:hAnsi="Tahoma" w:eastAsia="Tahoma"/>
          <w:spacing w:val="1"/>
        </w:rPr>
        <w:t>: </w:t>
      </w:r>
      <w:r>
        <w:rPr>
          <w:rFonts w:ascii="Cambria" w:hAnsi="Cambria" w:eastAsia="Cambria"/>
        </w:rPr>
        <w:t>n</w:t>
      </w:r>
      <w:r>
        <w:rPr>
          <w:rFonts w:ascii="Tahoma" w:hAnsi="Tahoma" w:eastAsia="Tahoma"/>
          <w:spacing w:val="-3"/>
        </w:rPr>
        <w:t>) </w:t>
      </w:r>
      <w:r>
        <w:rPr>
          <w:rFonts w:ascii="Times New Roman" w:hAnsi="Times New Roman" w:eastAsia="Times New Roman"/>
        </w:rPr>
        <w:t>to</w:t>
      </w:r>
      <w:r>
        <w:rPr>
          <w:rFonts w:ascii="Times New Roman" w:hAnsi="Times New Roman" w:eastAsia="Times New Roman"/>
          <w:spacing w:val="11"/>
        </w:rPr>
        <w:t> </w:t>
      </w:r>
      <w:r>
        <w:rPr>
          <w:rFonts w:ascii="Times New Roman" w:hAnsi="Times New Roman" w:eastAsia="Times New Roman"/>
        </w:rPr>
        <w:t>Vocab</w:t>
        <w:tab/>
      </w:r>
      <w:r>
        <w:rPr>
          <w:rFonts w:ascii="Cambria" w:hAnsi="Cambria" w:eastAsia="Cambria"/>
          <w:spacing w:val="7"/>
          <w:w w:val="95"/>
        </w:rPr>
        <w:t>▷ </w:t>
      </w:r>
      <w:r>
        <w:rPr>
          <w:rFonts w:ascii="Times New Roman" w:hAnsi="Times New Roman" w:eastAsia="Times New Roman"/>
          <w:w w:val="95"/>
        </w:rPr>
        <w:t>step3</w:t>
      </w:r>
      <w:r>
        <w:rPr>
          <w:rFonts w:ascii="Times New Roman" w:hAnsi="Times New Roman" w:eastAsia="Times New Roman"/>
          <w:spacing w:val="4"/>
          <w:w w:val="95"/>
        </w:rPr>
        <w:t>: </w:t>
      </w:r>
      <w:r>
        <w:rPr>
          <w:w w:val="95"/>
        </w:rPr>
        <w:t>更新词汇表</w:t>
      </w:r>
    </w:p>
    <w:p>
      <w:pPr>
        <w:pStyle w:val="BodyText"/>
        <w:tabs>
          <w:tab w:pos="1378" w:val="left" w:leader="none"/>
          <w:tab w:pos="7083" w:val="left" w:leader="none"/>
        </w:tabs>
        <w:spacing w:line="296" w:lineRule="exact"/>
        <w:ind w:left="308"/>
      </w:pPr>
      <w:r>
        <w:rPr>
          <w:rFonts w:ascii="Times New Roman" w:hAnsi="Times New Roman" w:eastAsia="Times New Roman"/>
          <w:sz w:val="18"/>
        </w:rPr>
        <w:t>18:</w:t>
        <w:tab/>
      </w:r>
      <w:r>
        <w:rPr>
          <w:rFonts w:ascii="Times New Roman" w:hAnsi="Times New Roman" w:eastAsia="Times New Roman"/>
        </w:rPr>
        <w:t>add</w:t>
      </w:r>
      <w:r>
        <w:rPr>
          <w:rFonts w:ascii="Times New Roman" w:hAnsi="Times New Roman" w:eastAsia="Times New Roman"/>
          <w:spacing w:val="-3"/>
        </w:rPr>
        <w:t> </w:t>
      </w:r>
      <w:r>
        <w:rPr>
          <w:rFonts w:ascii="Times New Roman" w:hAnsi="Times New Roman" w:eastAsia="Times New Roman"/>
        </w:rPr>
        <w:t>Agram</w:t>
      </w:r>
      <w:r>
        <w:rPr>
          <w:rFonts w:ascii="Times New Roman" w:hAnsi="Times New Roman" w:eastAsia="Times New Roman"/>
          <w:spacing w:val="-3"/>
        </w:rPr>
        <w:t> </w:t>
      </w:r>
      <w:r>
        <w:rPr>
          <w:rFonts w:ascii="Times New Roman" w:hAnsi="Times New Roman" w:eastAsia="Times New Roman"/>
        </w:rPr>
        <w:t>to</w:t>
      </w:r>
      <w:r>
        <w:rPr>
          <w:rFonts w:ascii="Times New Roman" w:hAnsi="Times New Roman" w:eastAsia="Times New Roman"/>
          <w:spacing w:val="-2"/>
        </w:rPr>
        <w:t> </w:t>
      </w:r>
      <w:r>
        <w:rPr>
          <w:rFonts w:ascii="Times New Roman" w:hAnsi="Times New Roman" w:eastAsia="Times New Roman"/>
        </w:rPr>
        <w:t>New_Corpus</w:t>
        <w:tab/>
      </w:r>
      <w:r>
        <w:rPr>
          <w:rFonts w:ascii="Cambria" w:hAnsi="Cambria" w:eastAsia="Cambria"/>
          <w:spacing w:val="7"/>
          <w:w w:val="95"/>
        </w:rPr>
        <w:t>▷ </w:t>
      </w:r>
      <w:r>
        <w:rPr>
          <w:rFonts w:ascii="Times New Roman" w:hAnsi="Times New Roman" w:eastAsia="Times New Roman"/>
          <w:w w:val="95"/>
        </w:rPr>
        <w:t>step3</w:t>
      </w:r>
      <w:r>
        <w:rPr>
          <w:rFonts w:ascii="Times New Roman" w:hAnsi="Times New Roman" w:eastAsia="Times New Roman"/>
          <w:spacing w:val="4"/>
          <w:w w:val="95"/>
        </w:rPr>
        <w:t>: </w:t>
      </w:r>
      <w:r>
        <w:rPr>
          <w:w w:val="95"/>
        </w:rPr>
        <w:t>更新语料库</w:t>
      </w:r>
    </w:p>
    <w:p>
      <w:pPr>
        <w:tabs>
          <w:tab w:pos="1018" w:val="left" w:leader="none"/>
        </w:tabs>
        <w:spacing w:line="274" w:lineRule="exact" w:before="0"/>
        <w:ind w:left="308" w:right="0" w:firstLine="0"/>
        <w:jc w:val="left"/>
        <w:rPr>
          <w:rFonts w:ascii="Times New Roman"/>
          <w:b/>
          <w:sz w:val="24"/>
        </w:rPr>
      </w:pPr>
      <w:r>
        <w:rPr>
          <w:rFonts w:ascii="Times New Roman"/>
          <w:sz w:val="18"/>
        </w:rPr>
        <w:t>19:</w:t>
        <w:tab/>
      </w:r>
      <w:r>
        <w:rPr>
          <w:rFonts w:ascii="Times New Roman"/>
          <w:b/>
          <w:sz w:val="24"/>
        </w:rPr>
        <w:t>end if</w:t>
      </w:r>
    </w:p>
    <w:p>
      <w:pPr>
        <w:spacing w:before="12"/>
        <w:ind w:left="308" w:right="0" w:firstLine="0"/>
        <w:jc w:val="left"/>
        <w:rPr>
          <w:rFonts w:ascii="Times New Roman"/>
          <w:b/>
          <w:sz w:val="24"/>
        </w:rPr>
      </w:pPr>
      <w:r>
        <w:rPr>
          <w:rFonts w:ascii="Times New Roman"/>
          <w:sz w:val="18"/>
        </w:rPr>
        <w:t>20:</w:t>
      </w:r>
      <w:r>
        <w:rPr>
          <w:rFonts w:ascii="Times New Roman"/>
          <w:spacing w:val="31"/>
          <w:sz w:val="18"/>
        </w:rPr>
        <w:t> </w:t>
      </w:r>
      <w:r>
        <w:rPr>
          <w:rFonts w:ascii="Times New Roman"/>
          <w:b/>
          <w:sz w:val="24"/>
        </w:rPr>
        <w:t>end for</w:t>
      </w:r>
    </w:p>
    <w:p>
      <w:pPr>
        <w:spacing w:before="8"/>
        <w:ind w:left="308" w:right="0" w:firstLine="0"/>
        <w:jc w:val="left"/>
        <w:rPr>
          <w:rFonts w:ascii="Cambria"/>
          <w:sz w:val="24"/>
        </w:rPr>
      </w:pPr>
      <w:r>
        <w:rPr/>
        <w:pict>
          <v:shape style="position:absolute;margin-left:76.535004pt;margin-top:18.98435pt;width:442.25pt;height:.1pt;mso-position-horizontal-relative:page;mso-position-vertical-relative:paragraph;z-index:-15709696;mso-wrap-distance-left:0;mso-wrap-distance-right:0" coordorigin="1531,380" coordsize="8845,0" path="m1531,380l10375,380e" filled="false" stroked="true" strokeweight=".3985pt" strokecolor="#000000">
            <v:path arrowok="t"/>
            <v:stroke dashstyle="solid"/>
            <w10:wrap type="topAndBottom"/>
          </v:shape>
        </w:pict>
      </w:r>
      <w:r>
        <w:rPr>
          <w:rFonts w:ascii="Times New Roman"/>
          <w:w w:val="95"/>
          <w:sz w:val="18"/>
        </w:rPr>
        <w:t>21:</w:t>
      </w:r>
      <w:r>
        <w:rPr>
          <w:rFonts w:ascii="Times New Roman"/>
          <w:spacing w:val="46"/>
          <w:sz w:val="18"/>
        </w:rPr>
        <w:t> </w:t>
      </w:r>
      <w:r>
        <w:rPr>
          <w:rFonts w:ascii="Times New Roman"/>
          <w:spacing w:val="46"/>
          <w:sz w:val="18"/>
        </w:rPr>
        <w:t> </w:t>
      </w:r>
      <w:r>
        <w:rPr>
          <w:rFonts w:ascii="Times New Roman"/>
          <w:b/>
          <w:w w:val="95"/>
          <w:sz w:val="24"/>
        </w:rPr>
        <w:t>return</w:t>
      </w:r>
      <w:r>
        <w:rPr>
          <w:rFonts w:ascii="Times New Roman"/>
          <w:b/>
          <w:spacing w:val="33"/>
          <w:w w:val="95"/>
          <w:sz w:val="24"/>
        </w:rPr>
        <w:t> </w:t>
      </w:r>
      <w:r>
        <w:rPr>
          <w:rFonts w:ascii="Cambria"/>
          <w:w w:val="95"/>
          <w:sz w:val="24"/>
        </w:rPr>
        <w:t>New</w:t>
      </w:r>
      <w:r>
        <w:rPr>
          <w:rFonts w:ascii="Times New Roman"/>
          <w:w w:val="95"/>
          <w:sz w:val="24"/>
        </w:rPr>
        <w:t>_</w:t>
      </w:r>
      <w:r>
        <w:rPr>
          <w:rFonts w:ascii="Cambria"/>
          <w:w w:val="95"/>
          <w:sz w:val="24"/>
        </w:rPr>
        <w:t>Corpus,</w:t>
      </w:r>
      <w:r>
        <w:rPr>
          <w:rFonts w:ascii="Cambria"/>
          <w:spacing w:val="9"/>
          <w:w w:val="95"/>
          <w:sz w:val="24"/>
        </w:rPr>
        <w:t> </w:t>
      </w:r>
      <w:r>
        <w:rPr>
          <w:rFonts w:ascii="Cambria"/>
          <w:w w:val="95"/>
          <w:sz w:val="24"/>
        </w:rPr>
        <w:t>V</w:t>
      </w:r>
      <w:r>
        <w:rPr>
          <w:rFonts w:ascii="Cambria"/>
          <w:spacing w:val="29"/>
          <w:w w:val="95"/>
          <w:sz w:val="24"/>
        </w:rPr>
        <w:t> </w:t>
      </w:r>
      <w:r>
        <w:rPr>
          <w:rFonts w:ascii="Cambria"/>
          <w:w w:val="95"/>
          <w:sz w:val="24"/>
        </w:rPr>
        <w:t>ocab</w:t>
      </w:r>
    </w:p>
    <w:p>
      <w:pPr>
        <w:pStyle w:val="BodyText"/>
        <w:rPr>
          <w:rFonts w:ascii="Cambria"/>
          <w:sz w:val="20"/>
        </w:rPr>
      </w:pPr>
    </w:p>
    <w:p>
      <w:pPr>
        <w:pStyle w:val="BodyText"/>
        <w:spacing w:before="10"/>
        <w:rPr>
          <w:rFonts w:ascii="Cambria"/>
        </w:rPr>
      </w:pPr>
    </w:p>
    <w:p>
      <w:pPr>
        <w:pStyle w:val="BodyText"/>
        <w:spacing w:before="74"/>
        <w:ind w:left="250"/>
      </w:pPr>
      <w:r>
        <w:rPr>
          <w:spacing w:val="-3"/>
        </w:rPr>
        <w:t>表用来存放 </w:t>
      </w:r>
      <w:r>
        <w:rPr>
          <w:rFonts w:ascii="Times New Roman" w:eastAsia="Times New Roman"/>
        </w:rPr>
        <w:t>Token</w:t>
      </w:r>
      <w:r>
        <w:rPr>
          <w:rFonts w:ascii="Times New Roman" w:eastAsia="Times New Roman"/>
          <w:spacing w:val="44"/>
        </w:rPr>
        <w:t> </w:t>
      </w:r>
      <w:r>
        <w:rPr>
          <w:spacing w:val="-1"/>
        </w:rPr>
        <w:t>及其出现次数，并且将目前已有的 </w:t>
      </w:r>
      <w:r>
        <w:rPr>
          <w:rFonts w:ascii="Times New Roman" w:eastAsia="Times New Roman"/>
        </w:rPr>
        <w:t>Token</w:t>
      </w:r>
      <w:r>
        <w:rPr>
          <w:rFonts w:ascii="Times New Roman" w:eastAsia="Times New Roman"/>
          <w:spacing w:val="44"/>
        </w:rPr>
        <w:t> </w:t>
      </w:r>
      <w:r>
        <w:rPr>
          <w:spacing w:val="-4"/>
        </w:rPr>
        <w:t>语料库 </w:t>
      </w:r>
      <w:r>
        <w:rPr>
          <w:rFonts w:ascii="Cambria" w:eastAsia="Cambria"/>
        </w:rPr>
        <w:t>Corpus  </w:t>
      </w:r>
      <w:r>
        <w:rPr/>
        <w:t>添加进</w:t>
      </w:r>
    </w:p>
    <w:p>
      <w:pPr>
        <w:pStyle w:val="BodyText"/>
        <w:spacing w:before="134"/>
        <w:ind w:left="250"/>
      </w:pPr>
      <w:r>
        <w:rPr>
          <w:rFonts w:ascii="Cambria" w:eastAsia="Cambria"/>
        </w:rPr>
        <w:t>NewCorpus</w:t>
      </w:r>
      <w:r>
        <w:rPr/>
        <w:t>。</w:t>
      </w:r>
    </w:p>
    <w:p>
      <w:pPr>
        <w:pStyle w:val="ListParagraph"/>
        <w:numPr>
          <w:ilvl w:val="3"/>
          <w:numId w:val="10"/>
        </w:numPr>
        <w:tabs>
          <w:tab w:pos="1196" w:val="left" w:leader="none"/>
        </w:tabs>
        <w:spacing w:line="343" w:lineRule="auto" w:before="133" w:after="0"/>
        <w:ind w:left="250" w:right="495" w:firstLine="344"/>
        <w:jc w:val="left"/>
        <w:rPr>
          <w:rFonts w:ascii="SimSun" w:eastAsia="SimSun" w:hint="eastAsia"/>
          <w:sz w:val="24"/>
        </w:rPr>
      </w:pPr>
      <w:r>
        <w:rPr>
          <w:rFonts w:ascii="SimSun" w:eastAsia="SimSun" w:hint="eastAsia"/>
          <w:spacing w:val="-10"/>
          <w:sz w:val="24"/>
        </w:rPr>
        <w:t>计算单元 </w:t>
      </w:r>
      <w:r>
        <w:rPr>
          <w:spacing w:val="-3"/>
          <w:sz w:val="24"/>
        </w:rPr>
        <w:t>Agram</w:t>
      </w:r>
      <w:r>
        <w:rPr>
          <w:spacing w:val="23"/>
          <w:sz w:val="24"/>
        </w:rPr>
        <w:t> </w:t>
      </w:r>
      <w:r>
        <w:rPr>
          <w:rFonts w:ascii="SimSun" w:eastAsia="SimSun" w:hint="eastAsia"/>
          <w:spacing w:val="-2"/>
          <w:sz w:val="24"/>
        </w:rPr>
        <w:t>出现的次数：多次迭代，在第一次迭代时，组合相邻</w:t>
      </w:r>
      <w:r>
        <w:rPr>
          <w:spacing w:val="-2"/>
          <w:sz w:val="24"/>
        </w:rPr>
        <w:t>Token</w:t>
      </w:r>
      <w:r>
        <w:rPr>
          <w:rFonts w:ascii="SimSun" w:eastAsia="SimSun" w:hint="eastAsia"/>
          <w:spacing w:val="-2"/>
          <w:sz w:val="24"/>
        </w:rPr>
        <w:t>，</w:t>
      </w:r>
      <w:r>
        <w:rPr>
          <w:rFonts w:ascii="SimSun" w:eastAsia="SimSun" w:hint="eastAsia"/>
          <w:spacing w:val="-23"/>
          <w:sz w:val="24"/>
        </w:rPr>
        <w:t>得到 </w:t>
      </w:r>
      <w:r>
        <w:rPr>
          <w:spacing w:val="-2"/>
          <w:sz w:val="24"/>
        </w:rPr>
        <w:t>Agram</w:t>
      </w:r>
      <w:r>
        <w:rPr>
          <w:spacing w:val="-3"/>
          <w:sz w:val="24"/>
        </w:rPr>
        <w:t> </w:t>
      </w:r>
      <w:r>
        <w:rPr>
          <w:rFonts w:ascii="SimSun" w:eastAsia="SimSun" w:hint="eastAsia"/>
          <w:spacing w:val="-10"/>
          <w:sz w:val="24"/>
        </w:rPr>
        <w:t>组合，并添加进 </w:t>
      </w:r>
      <w:r>
        <w:rPr>
          <w:spacing w:val="-2"/>
          <w:sz w:val="24"/>
        </w:rPr>
        <w:t>AragmsSet </w:t>
      </w:r>
      <w:r>
        <w:rPr>
          <w:rFonts w:ascii="SimSun" w:eastAsia="SimSun" w:hint="eastAsia"/>
          <w:spacing w:val="-2"/>
          <w:sz w:val="24"/>
        </w:rPr>
        <w:t>集合中。遍历语料库，计算 </w:t>
      </w:r>
      <w:r>
        <w:rPr>
          <w:spacing w:val="-2"/>
          <w:sz w:val="24"/>
        </w:rPr>
        <w:t>AgramsSet</w:t>
      </w:r>
      <w:r>
        <w:rPr>
          <w:spacing w:val="-1"/>
          <w:sz w:val="24"/>
        </w:rPr>
        <w:t> </w:t>
      </w:r>
      <w:r>
        <w:rPr>
          <w:rFonts w:ascii="SimSun" w:eastAsia="SimSun" w:hint="eastAsia"/>
          <w:spacing w:val="-1"/>
          <w:sz w:val="24"/>
        </w:rPr>
        <w:t>中所有</w:t>
      </w:r>
      <w:r>
        <w:rPr>
          <w:rFonts w:ascii="SimSun" w:eastAsia="SimSun" w:hint="eastAsia"/>
          <w:spacing w:val="-33"/>
          <w:sz w:val="24"/>
        </w:rPr>
        <w:t>的 </w:t>
      </w:r>
      <w:r>
        <w:rPr>
          <w:spacing w:val="-1"/>
          <w:sz w:val="24"/>
        </w:rPr>
        <w:t>Aragm</w:t>
      </w:r>
      <w:r>
        <w:rPr>
          <w:spacing w:val="-4"/>
          <w:sz w:val="24"/>
        </w:rPr>
        <w:t> </w:t>
      </w:r>
      <w:r>
        <w:rPr>
          <w:rFonts w:ascii="SimSun" w:eastAsia="SimSun" w:hint="eastAsia"/>
          <w:spacing w:val="-7"/>
          <w:sz w:val="24"/>
        </w:rPr>
        <w:t>出现的次数，并且把 </w:t>
      </w:r>
      <w:r>
        <w:rPr>
          <w:sz w:val="24"/>
        </w:rPr>
        <w:t>Aragm</w:t>
      </w:r>
      <w:r>
        <w:rPr>
          <w:spacing w:val="-3"/>
          <w:sz w:val="24"/>
        </w:rPr>
        <w:t> </w:t>
      </w:r>
      <w:r>
        <w:rPr>
          <w:rFonts w:ascii="SimSun" w:eastAsia="SimSun" w:hint="eastAsia"/>
          <w:spacing w:val="-1"/>
          <w:sz w:val="24"/>
        </w:rPr>
        <w:t>组合当作</w:t>
      </w:r>
      <w:r>
        <w:rPr>
          <w:sz w:val="24"/>
        </w:rPr>
        <w:t>key</w:t>
      </w:r>
      <w:r>
        <w:rPr>
          <w:rFonts w:ascii="SimSun" w:eastAsia="SimSun" w:hint="eastAsia"/>
          <w:sz w:val="24"/>
        </w:rPr>
        <w:t>，组合出现的次数当作对应</w:t>
      </w:r>
      <w:r>
        <w:rPr>
          <w:sz w:val="24"/>
        </w:rPr>
        <w:t>key</w:t>
      </w:r>
      <w:r>
        <w:rPr>
          <w:spacing w:val="-4"/>
          <w:sz w:val="24"/>
        </w:rPr>
        <w:t> </w:t>
      </w:r>
      <w:r>
        <w:rPr>
          <w:rFonts w:ascii="SimSun" w:eastAsia="SimSun" w:hint="eastAsia"/>
          <w:sz w:val="24"/>
        </w:rPr>
        <w:t>的 </w:t>
      </w:r>
      <w:r>
        <w:rPr>
          <w:sz w:val="24"/>
        </w:rPr>
        <w:t>value </w:t>
      </w:r>
      <w:r>
        <w:rPr>
          <w:rFonts w:ascii="SimSun" w:eastAsia="SimSun" w:hint="eastAsia"/>
          <w:sz w:val="24"/>
        </w:rPr>
        <w:t>值保存到词汇表。</w:t>
      </w:r>
    </w:p>
    <w:p>
      <w:pPr>
        <w:pStyle w:val="ListParagraph"/>
        <w:numPr>
          <w:ilvl w:val="3"/>
          <w:numId w:val="10"/>
        </w:numPr>
        <w:tabs>
          <w:tab w:pos="1196" w:val="left" w:leader="none"/>
        </w:tabs>
        <w:spacing w:line="343" w:lineRule="auto" w:before="3" w:after="0"/>
        <w:ind w:left="250" w:right="668" w:firstLine="344"/>
        <w:jc w:val="left"/>
        <w:rPr>
          <w:rFonts w:ascii="SimSun" w:eastAsia="SimSun" w:hint="eastAsia"/>
          <w:sz w:val="24"/>
        </w:rPr>
      </w:pPr>
      <w:r>
        <w:rPr>
          <w:rFonts w:ascii="SimSun" w:eastAsia="SimSun" w:hint="eastAsia"/>
          <w:spacing w:val="-11"/>
          <w:sz w:val="24"/>
        </w:rPr>
        <w:t>更新：遍历 </w:t>
      </w:r>
      <w:r>
        <w:rPr>
          <w:sz w:val="24"/>
        </w:rPr>
        <w:t>AragmsSet</w:t>
      </w:r>
      <w:r>
        <w:rPr>
          <w:spacing w:val="-2"/>
          <w:sz w:val="24"/>
        </w:rPr>
        <w:t> </w:t>
      </w:r>
      <w:r>
        <w:rPr>
          <w:rFonts w:ascii="SimSun" w:eastAsia="SimSun" w:hint="eastAsia"/>
          <w:spacing w:val="-13"/>
          <w:sz w:val="24"/>
        </w:rPr>
        <w:t>中所有的 </w:t>
      </w:r>
      <w:r>
        <w:rPr>
          <w:sz w:val="24"/>
        </w:rPr>
        <w:t>Agram</w:t>
      </w:r>
      <w:r>
        <w:rPr>
          <w:spacing w:val="-2"/>
          <w:sz w:val="24"/>
        </w:rPr>
        <w:t> </w:t>
      </w:r>
      <w:r>
        <w:rPr>
          <w:rFonts w:ascii="SimSun" w:eastAsia="SimSun" w:hint="eastAsia"/>
          <w:spacing w:val="9"/>
          <w:sz w:val="24"/>
        </w:rPr>
        <w:t>的</w:t>
      </w:r>
      <w:r>
        <w:rPr>
          <w:sz w:val="24"/>
        </w:rPr>
        <w:t>value</w:t>
      </w:r>
      <w:r>
        <w:rPr>
          <w:spacing w:val="-3"/>
          <w:sz w:val="24"/>
        </w:rPr>
        <w:t> </w:t>
      </w:r>
      <w:r>
        <w:rPr>
          <w:rFonts w:ascii="SimSun" w:eastAsia="SimSun" w:hint="eastAsia"/>
          <w:spacing w:val="-7"/>
          <w:sz w:val="24"/>
        </w:rPr>
        <w:t>值，将频率最高的 </w:t>
      </w:r>
      <w:r>
        <w:rPr>
          <w:sz w:val="24"/>
        </w:rPr>
        <w:t>Agram</w:t>
      </w:r>
      <w:r>
        <w:rPr>
          <w:spacing w:val="-2"/>
          <w:sz w:val="24"/>
        </w:rPr>
        <w:t> </w:t>
      </w:r>
      <w:r>
        <w:rPr>
          <w:rFonts w:ascii="SimSun" w:eastAsia="SimSun" w:hint="eastAsia"/>
          <w:sz w:val="24"/>
        </w:rPr>
        <w:t>合并到新语料库中。然后重复（</w:t>
      </w:r>
      <w:r>
        <w:rPr>
          <w:sz w:val="24"/>
        </w:rPr>
        <w:t>2</w:t>
      </w:r>
      <w:r>
        <w:rPr>
          <w:rFonts w:ascii="SimSun" w:eastAsia="SimSun" w:hint="eastAsia"/>
          <w:spacing w:val="-120"/>
          <w:sz w:val="24"/>
        </w:rPr>
        <w:t>）、</w:t>
      </w:r>
      <w:r>
        <w:rPr>
          <w:rFonts w:ascii="SimSun" w:eastAsia="SimSun" w:hint="eastAsia"/>
          <w:spacing w:val="-1"/>
          <w:sz w:val="24"/>
        </w:rPr>
        <w:t>（</w:t>
      </w:r>
      <w:r>
        <w:rPr>
          <w:sz w:val="24"/>
        </w:rPr>
        <w:t>3</w:t>
      </w:r>
      <w:r>
        <w:rPr>
          <w:rFonts w:ascii="SimSun" w:eastAsia="SimSun" w:hint="eastAsia"/>
          <w:sz w:val="24"/>
        </w:rPr>
        <w:t>）</w:t>
      </w:r>
      <w:r>
        <w:rPr>
          <w:rFonts w:ascii="SimSun" w:eastAsia="SimSun" w:hint="eastAsia"/>
          <w:spacing w:val="-6"/>
          <w:sz w:val="24"/>
        </w:rPr>
        <w:t>步骤，直到迭代次数 </w:t>
      </w:r>
      <w:r>
        <w:rPr>
          <w:sz w:val="24"/>
        </w:rPr>
        <w:t>N </w:t>
      </w:r>
      <w:r>
        <w:rPr>
          <w:rFonts w:ascii="SimSun" w:eastAsia="SimSun" w:hint="eastAsia"/>
          <w:spacing w:val="-15"/>
          <w:sz w:val="24"/>
        </w:rPr>
        <w:t>减少为 </w:t>
      </w:r>
      <w:r>
        <w:rPr>
          <w:sz w:val="24"/>
        </w:rPr>
        <w:t>0</w:t>
      </w:r>
      <w:r>
        <w:rPr>
          <w:rFonts w:ascii="SimSun" w:eastAsia="SimSun" w:hint="eastAsia"/>
          <w:sz w:val="24"/>
        </w:rPr>
        <w:t>。</w:t>
      </w:r>
    </w:p>
    <w:p>
      <w:pPr>
        <w:pStyle w:val="ListParagraph"/>
        <w:numPr>
          <w:ilvl w:val="2"/>
          <w:numId w:val="10"/>
        </w:numPr>
        <w:tabs>
          <w:tab w:pos="911" w:val="left" w:leader="none"/>
        </w:tabs>
        <w:spacing w:line="240" w:lineRule="auto" w:before="59" w:after="0"/>
        <w:ind w:left="910" w:right="0" w:hanging="661"/>
        <w:jc w:val="left"/>
        <w:rPr>
          <w:rFonts w:ascii="Microsoft YaHei UI" w:eastAsia="Microsoft YaHei UI" w:hint="eastAsia"/>
          <w:b/>
          <w:sz w:val="24"/>
        </w:rPr>
      </w:pPr>
      <w:bookmarkStart w:name="3. 2. 3 Token代码表征设计" w:id="80"/>
      <w:bookmarkEnd w:id="80"/>
      <w:r>
        <w:rPr/>
      </w:r>
      <w:bookmarkStart w:name="_bookmark38" w:id="81"/>
      <w:bookmarkEnd w:id="81"/>
      <w:r>
        <w:rPr/>
      </w:r>
      <w:bookmarkStart w:name="_bookmark38" w:id="82"/>
      <w:bookmarkEnd w:id="82"/>
      <w:r>
        <w:rPr>
          <w:b/>
          <w:spacing w:val="-1"/>
          <w:sz w:val="24"/>
        </w:rPr>
        <w:t>T</w:t>
      </w:r>
      <w:r>
        <w:rPr>
          <w:b/>
          <w:spacing w:val="-1"/>
          <w:sz w:val="24"/>
        </w:rPr>
        <w:t>oken</w:t>
      </w:r>
      <w:r>
        <w:rPr>
          <w:b/>
          <w:spacing w:val="-14"/>
          <w:sz w:val="24"/>
        </w:rPr>
        <w:t> </w:t>
      </w:r>
      <w:r>
        <w:rPr>
          <w:rFonts w:ascii="Microsoft YaHei UI" w:eastAsia="Microsoft YaHei UI" w:hint="eastAsia"/>
          <w:b/>
          <w:spacing w:val="-1"/>
          <w:sz w:val="24"/>
        </w:rPr>
        <w:t>代码表征设计</w:t>
      </w:r>
    </w:p>
    <w:p>
      <w:pPr>
        <w:pStyle w:val="ListParagraph"/>
        <w:numPr>
          <w:ilvl w:val="0"/>
          <w:numId w:val="11"/>
        </w:numPr>
        <w:tabs>
          <w:tab w:pos="1196" w:val="left" w:leader="none"/>
        </w:tabs>
        <w:spacing w:line="240" w:lineRule="auto" w:before="201" w:after="0"/>
        <w:ind w:left="1195" w:right="0" w:hanging="602"/>
        <w:jc w:val="left"/>
        <w:rPr>
          <w:rFonts w:ascii="SimSun" w:eastAsia="SimSun" w:hint="eastAsia"/>
          <w:sz w:val="24"/>
        </w:rPr>
      </w:pPr>
      <w:r>
        <w:rPr>
          <w:rFonts w:ascii="SimSun" w:eastAsia="SimSun" w:hint="eastAsia"/>
          <w:sz w:val="24"/>
        </w:rPr>
        <w:t>结构设计</w:t>
      </w:r>
    </w:p>
    <w:p>
      <w:pPr>
        <w:pStyle w:val="BodyText"/>
        <w:spacing w:before="133"/>
        <w:ind w:left="730"/>
      </w:pPr>
      <w:r>
        <w:rPr>
          <w:spacing w:val="-9"/>
        </w:rPr>
        <w:t>为了提高 </w:t>
      </w:r>
      <w:r>
        <w:rPr>
          <w:rFonts w:ascii="Times New Roman" w:eastAsia="Times New Roman"/>
        </w:rPr>
        <w:t>Token</w:t>
      </w:r>
      <w:r>
        <w:rPr>
          <w:rFonts w:ascii="Times New Roman" w:eastAsia="Times New Roman"/>
          <w:spacing w:val="18"/>
        </w:rPr>
        <w:t> </w:t>
      </w:r>
      <w:r>
        <w:rPr>
          <w:spacing w:val="-3"/>
        </w:rPr>
        <w:t>维度代码表征能力，本文选用 </w:t>
      </w:r>
      <w:r>
        <w:rPr>
          <w:rFonts w:ascii="Times New Roman" w:eastAsia="Times New Roman"/>
        </w:rPr>
        <w:t>AttBiLSTM</w:t>
      </w:r>
      <w:r>
        <w:rPr>
          <w:rFonts w:ascii="Times New Roman" w:eastAsia="Times New Roman"/>
          <w:spacing w:val="18"/>
        </w:rPr>
        <w:t> </w:t>
      </w:r>
      <w:r>
        <w:rPr/>
        <w:t>神经网络对上述得到</w:t>
      </w:r>
    </w:p>
    <w:p>
      <w:pPr>
        <w:spacing w:after="0"/>
        <w:sectPr>
          <w:pgSz w:w="11910" w:h="16840"/>
          <w:pgMar w:header="1461" w:footer="1008" w:top="1720" w:bottom="1200" w:left="1280" w:right="860"/>
        </w:sectPr>
      </w:pPr>
    </w:p>
    <w:p>
      <w:pPr>
        <w:pStyle w:val="BodyText"/>
        <w:spacing w:before="12"/>
      </w:pPr>
    </w:p>
    <w:p>
      <w:pPr>
        <w:pStyle w:val="BodyText"/>
        <w:spacing w:line="343" w:lineRule="auto" w:before="74"/>
        <w:ind w:left="250" w:right="668"/>
      </w:pPr>
      <w:r>
        <w:rPr>
          <w:spacing w:val="-3"/>
        </w:rPr>
        <w:t>词向量进行建模，具体的模型设计如图</w:t>
      </w:r>
      <w:hyperlink w:history="true" w:anchor="_bookmark39">
        <w:r>
          <w:rPr>
            <w:rFonts w:ascii="Times New Roman" w:eastAsia="Times New Roman"/>
            <w:spacing w:val="-3"/>
          </w:rPr>
          <w:t>3.2</w:t>
        </w:r>
      </w:hyperlink>
      <w:r>
        <w:rPr>
          <w:spacing w:val="-2"/>
        </w:rPr>
        <w:t>所示。该模型主要包括输入层、双向长短时</w:t>
      </w:r>
      <w:r>
        <w:rPr>
          <w:spacing w:val="-15"/>
        </w:rPr>
        <w:t>记忆层 </w:t>
      </w:r>
      <w:r>
        <w:rPr>
          <w:rFonts w:ascii="Times New Roman" w:eastAsia="Times New Roman"/>
        </w:rPr>
        <w:t>(BiLSTM) </w:t>
      </w:r>
      <w:r>
        <w:rPr>
          <w:spacing w:val="-7"/>
        </w:rPr>
        <w:t>和自注意力机制层 </w:t>
      </w:r>
      <w:r>
        <w:rPr>
          <w:rFonts w:ascii="Times New Roman" w:eastAsia="Times New Roman"/>
        </w:rPr>
        <w:t>(Attention)</w:t>
      </w:r>
      <w:r>
        <w:rPr/>
        <w:t>、输出层。</w:t>
      </w:r>
    </w:p>
    <w:p>
      <w:pPr>
        <w:pStyle w:val="BodyText"/>
        <w:spacing w:before="9"/>
        <w:rPr>
          <w:sz w:val="10"/>
        </w:rPr>
      </w:pPr>
      <w:r>
        <w:rPr/>
        <w:drawing>
          <wp:anchor distT="0" distB="0" distL="0" distR="0" allowOverlap="1" layoutInCell="1" locked="0" behindDoc="0" simplePos="0" relativeHeight="43">
            <wp:simplePos x="0" y="0"/>
            <wp:positionH relativeFrom="page">
              <wp:posOffset>1393177</wp:posOffset>
            </wp:positionH>
            <wp:positionV relativeFrom="paragraph">
              <wp:posOffset>112150</wp:posOffset>
            </wp:positionV>
            <wp:extent cx="4692586" cy="1546383"/>
            <wp:effectExtent l="0" t="0" r="0" b="0"/>
            <wp:wrapTopAndBottom/>
            <wp:docPr id="23" name="image16.png"/>
            <wp:cNvGraphicFramePr>
              <a:graphicFrameLocks noChangeAspect="1"/>
            </wp:cNvGraphicFramePr>
            <a:graphic>
              <a:graphicData uri="http://schemas.openxmlformats.org/drawingml/2006/picture">
                <pic:pic>
                  <pic:nvPicPr>
                    <pic:cNvPr id="24" name="image16.png"/>
                    <pic:cNvPicPr/>
                  </pic:nvPicPr>
                  <pic:blipFill>
                    <a:blip r:embed="rId26" cstate="print"/>
                    <a:stretch>
                      <a:fillRect/>
                    </a:stretch>
                  </pic:blipFill>
                  <pic:spPr>
                    <a:xfrm>
                      <a:off x="0" y="0"/>
                      <a:ext cx="4692586" cy="1546383"/>
                    </a:xfrm>
                    <a:prstGeom prst="rect">
                      <a:avLst/>
                    </a:prstGeom>
                  </pic:spPr>
                </pic:pic>
              </a:graphicData>
            </a:graphic>
          </wp:anchor>
        </w:drawing>
      </w:r>
    </w:p>
    <w:p>
      <w:pPr>
        <w:spacing w:before="195"/>
        <w:ind w:left="52" w:right="470" w:firstLine="0"/>
        <w:jc w:val="center"/>
        <w:rPr>
          <w:sz w:val="21"/>
        </w:rPr>
      </w:pPr>
      <w:bookmarkStart w:name="_bookmark39" w:id="83"/>
      <w:bookmarkEnd w:id="83"/>
      <w:r>
        <w:rPr/>
      </w:r>
      <w:r>
        <w:rPr>
          <w:spacing w:val="-27"/>
          <w:sz w:val="21"/>
        </w:rPr>
        <w:t>图 </w:t>
      </w:r>
      <w:r>
        <w:rPr>
          <w:rFonts w:ascii="Times New Roman" w:eastAsia="Times New Roman"/>
          <w:spacing w:val="-1"/>
          <w:sz w:val="21"/>
        </w:rPr>
        <w:t>3.2</w:t>
      </w:r>
      <w:r>
        <w:rPr>
          <w:rFonts w:ascii="Times New Roman" w:eastAsia="Times New Roman"/>
          <w:sz w:val="21"/>
        </w:rPr>
        <w:t> </w:t>
      </w:r>
      <w:r>
        <w:rPr>
          <w:rFonts w:ascii="Times New Roman" w:eastAsia="Times New Roman"/>
          <w:spacing w:val="-1"/>
          <w:sz w:val="21"/>
        </w:rPr>
        <w:t>Token </w:t>
      </w:r>
      <w:r>
        <w:rPr>
          <w:spacing w:val="-7"/>
          <w:sz w:val="21"/>
        </w:rPr>
        <w:t>维度代码表征模型 </w:t>
      </w:r>
      <w:r>
        <w:rPr>
          <w:rFonts w:ascii="Times New Roman" w:eastAsia="Times New Roman"/>
          <w:spacing w:val="-1"/>
          <w:sz w:val="21"/>
        </w:rPr>
        <w:t>AttBiLSTM</w:t>
      </w:r>
      <w:r>
        <w:rPr>
          <w:rFonts w:ascii="Times New Roman" w:eastAsia="Times New Roman"/>
          <w:spacing w:val="1"/>
          <w:sz w:val="21"/>
        </w:rPr>
        <w:t> </w:t>
      </w:r>
      <w:r>
        <w:rPr>
          <w:sz w:val="21"/>
        </w:rPr>
        <w:t>结构</w:t>
      </w:r>
    </w:p>
    <w:p>
      <w:pPr>
        <w:pStyle w:val="BodyText"/>
        <w:rPr>
          <w:sz w:val="22"/>
        </w:rPr>
      </w:pPr>
    </w:p>
    <w:p>
      <w:pPr>
        <w:pStyle w:val="BodyText"/>
        <w:spacing w:before="5"/>
        <w:rPr>
          <w:sz w:val="28"/>
        </w:rPr>
      </w:pPr>
    </w:p>
    <w:p>
      <w:pPr>
        <w:pStyle w:val="BodyText"/>
        <w:spacing w:line="343" w:lineRule="auto"/>
        <w:ind w:left="250" w:right="668" w:firstLine="480"/>
        <w:jc w:val="both"/>
      </w:pPr>
      <w:r>
        <w:rPr>
          <w:rFonts w:ascii="Constantia" w:hAnsi="Constantia" w:eastAsia="Constantia"/>
        </w:rPr>
        <w:t>©</w:t>
      </w:r>
      <w:r>
        <w:rPr/>
        <w:t>输入层：输入层用于向模型输入训练数据，在本方法中模型的输入为经过预训</w:t>
      </w:r>
      <w:r>
        <w:rPr>
          <w:spacing w:val="-7"/>
        </w:rPr>
        <w:t>练辅助嵌入模型得到的 </w:t>
      </w:r>
      <w:r>
        <w:rPr>
          <w:rFonts w:ascii="Times New Roman" w:hAnsi="Times New Roman" w:eastAsia="Times New Roman"/>
          <w:spacing w:val="-1"/>
        </w:rPr>
        <w:t>Token</w:t>
      </w:r>
      <w:r>
        <w:rPr>
          <w:rFonts w:ascii="Times New Roman" w:hAnsi="Times New Roman" w:eastAsia="Times New Roman"/>
          <w:spacing w:val="1"/>
        </w:rPr>
        <w:t> </w:t>
      </w:r>
      <w:r>
        <w:rPr>
          <w:spacing w:val="-1"/>
        </w:rPr>
        <w:t>序列词向量，即每个词向量对应一个输入神经元。</w:t>
      </w:r>
      <w:r>
        <w:rPr>
          <w:spacing w:val="34"/>
        </w:rPr>
        <w:t> 双</w:t>
      </w:r>
      <w:r>
        <w:rPr>
          <w:spacing w:val="3"/>
        </w:rPr>
        <w:t>向长短时记忆层：由两层</w:t>
      </w:r>
      <w:r>
        <w:rPr>
          <w:rFonts w:ascii="Times New Roman" w:hAnsi="Times New Roman" w:eastAsia="Times New Roman"/>
        </w:rPr>
        <w:t>LSTM</w:t>
      </w:r>
      <w:r>
        <w:rPr>
          <w:rFonts w:ascii="Times New Roman" w:hAnsi="Times New Roman" w:eastAsia="Times New Roman"/>
          <w:spacing w:val="-15"/>
        </w:rPr>
        <w:t> </w:t>
      </w:r>
      <w:r>
        <w:rPr/>
        <w:t>构成，同时捕获序列的双向语义信息。</w:t>
      </w:r>
      <w:r>
        <w:rPr>
          <w:rFonts w:ascii="Constantia" w:hAnsi="Constantia" w:eastAsia="Constantia"/>
        </w:rPr>
        <w:t>©</w:t>
      </w:r>
      <w:r>
        <w:rPr/>
        <w:t>自注意力机</w:t>
      </w:r>
      <w:r>
        <w:rPr>
          <w:spacing w:val="-1"/>
        </w:rPr>
        <w:t>制层：本层的主要目的是总结序列的输入特征，并将每个代码片段缩减为一个单一的</w:t>
      </w:r>
      <w:r>
        <w:rPr>
          <w:w w:val="95"/>
        </w:rPr>
        <w:t>密集向量。</w:t>
      </w:r>
      <w:r>
        <w:rPr>
          <w:rFonts w:ascii="Constantia" w:hAnsi="Constantia" w:eastAsia="Constantia"/>
          <w:w w:val="95"/>
        </w:rPr>
        <w:t>№</w:t>
      </w:r>
      <w:r>
        <w:rPr>
          <w:spacing w:val="-8"/>
          <w:w w:val="95"/>
        </w:rPr>
        <w:t>输出层：每个 </w:t>
      </w:r>
      <w:r>
        <w:rPr>
          <w:rFonts w:ascii="Times New Roman" w:hAnsi="Times New Roman" w:eastAsia="Times New Roman"/>
          <w:w w:val="95"/>
        </w:rPr>
        <w:t>Token</w:t>
      </w:r>
      <w:r>
        <w:rPr>
          <w:rFonts w:ascii="Times New Roman" w:hAnsi="Times New Roman" w:eastAsia="Times New Roman"/>
          <w:spacing w:val="6"/>
          <w:w w:val="95"/>
        </w:rPr>
        <w:t> </w:t>
      </w:r>
      <w:r>
        <w:rPr>
          <w:w w:val="95"/>
        </w:rPr>
        <w:t>序列对应一个输出。</w:t>
      </w:r>
    </w:p>
    <w:p>
      <w:pPr>
        <w:pStyle w:val="ListParagraph"/>
        <w:numPr>
          <w:ilvl w:val="0"/>
          <w:numId w:val="11"/>
        </w:numPr>
        <w:tabs>
          <w:tab w:pos="1196" w:val="left" w:leader="none"/>
        </w:tabs>
        <w:spacing w:line="240" w:lineRule="auto" w:before="5" w:after="0"/>
        <w:ind w:left="1195" w:right="0" w:hanging="602"/>
        <w:jc w:val="left"/>
        <w:rPr>
          <w:rFonts w:ascii="SimSun" w:eastAsia="SimSun" w:hint="eastAsia"/>
          <w:sz w:val="24"/>
        </w:rPr>
      </w:pPr>
      <w:r>
        <w:rPr>
          <w:rFonts w:ascii="SimSun" w:eastAsia="SimSun" w:hint="eastAsia"/>
          <w:sz w:val="24"/>
        </w:rPr>
        <w:t>模型选型</w:t>
      </w:r>
    </w:p>
    <w:p>
      <w:pPr>
        <w:pStyle w:val="BodyText"/>
        <w:spacing w:line="343" w:lineRule="auto" w:before="133"/>
        <w:ind w:left="250" w:right="668" w:firstLine="480"/>
        <w:jc w:val="both"/>
      </w:pPr>
      <w:r>
        <w:rPr>
          <w:spacing w:val="2"/>
        </w:rPr>
        <w:t>考虑到代码的 </w:t>
      </w:r>
      <w:r>
        <w:rPr>
          <w:rFonts w:ascii="Times New Roman" w:eastAsia="Times New Roman"/>
        </w:rPr>
        <w:t>Token</w:t>
      </w:r>
      <w:r>
        <w:rPr>
          <w:rFonts w:ascii="Times New Roman" w:eastAsia="Times New Roman"/>
          <w:spacing w:val="22"/>
        </w:rPr>
        <w:t> </w:t>
      </w:r>
      <w:r>
        <w:rPr/>
        <w:t>序列是一种序列化的输入，并且前后词法单元可能存在依赖关系，目前常见的学习序列中长依赖关系的递归神经网络模型为长短期记忆网络</w:t>
      </w:r>
      <w:r>
        <w:rPr>
          <w:rFonts w:ascii="Times New Roman" w:eastAsia="Times New Roman"/>
          <w:w w:val="95"/>
        </w:rPr>
        <w:t>LSTM</w:t>
      </w:r>
      <w:r>
        <w:rPr>
          <w:w w:val="95"/>
        </w:rPr>
        <w:t>，其时序结构如下图</w:t>
      </w:r>
      <w:hyperlink w:history="true" w:anchor="_bookmark40">
        <w:r>
          <w:rPr>
            <w:rFonts w:ascii="Times New Roman" w:eastAsia="Times New Roman"/>
            <w:w w:val="95"/>
          </w:rPr>
          <w:t>3.3</w:t>
        </w:r>
      </w:hyperlink>
      <w:r>
        <w:rPr>
          <w:spacing w:val="15"/>
          <w:w w:val="95"/>
        </w:rPr>
        <w:t>所示。每一个 </w:t>
      </w:r>
      <w:r>
        <w:rPr>
          <w:rFonts w:ascii="Times New Roman" w:eastAsia="Times New Roman"/>
          <w:w w:val="95"/>
        </w:rPr>
        <w:t>LSTM</w:t>
      </w:r>
      <w:r>
        <w:rPr>
          <w:rFonts w:ascii="Times New Roman" w:eastAsia="Times New Roman"/>
          <w:spacing w:val="51"/>
          <w:w w:val="95"/>
        </w:rPr>
        <w:t> </w:t>
      </w:r>
      <w:r>
        <w:rPr>
          <w:w w:val="95"/>
        </w:rPr>
        <w:t>单元都有一个细胞状态和三个门</w:t>
      </w:r>
    </w:p>
    <w:p>
      <w:pPr>
        <w:pStyle w:val="BodyText"/>
        <w:spacing w:line="343" w:lineRule="auto" w:before="3"/>
        <w:ind w:left="250" w:right="668" w:hanging="136"/>
      </w:pPr>
      <w:r>
        <w:rPr/>
        <w:t>（</w:t>
      </w:r>
      <w:r>
        <w:rPr>
          <w:spacing w:val="-3"/>
        </w:rPr>
        <w:t>输入、输出、遗忘</w:t>
      </w:r>
      <w:r>
        <w:rPr>
          <w:spacing w:val="-121"/>
        </w:rPr>
        <w:t>）</w:t>
      </w:r>
      <w:r>
        <w:rPr>
          <w:spacing w:val="-5"/>
        </w:rPr>
        <w:t>，通过三个门调节信息的流动，控制输入、自身状态、输出所占</w:t>
      </w:r>
      <w:r>
        <w:rPr/>
        <w:t>的比重，使网络能够在长时间内保留或遗忘信息。</w:t>
      </w:r>
    </w:p>
    <w:p>
      <w:pPr>
        <w:pStyle w:val="BodyText"/>
        <w:spacing w:before="7"/>
        <w:rPr>
          <w:sz w:val="8"/>
        </w:rPr>
      </w:pPr>
      <w:r>
        <w:rPr/>
        <w:drawing>
          <wp:anchor distT="0" distB="0" distL="0" distR="0" allowOverlap="1" layoutInCell="1" locked="0" behindDoc="0" simplePos="0" relativeHeight="44">
            <wp:simplePos x="0" y="0"/>
            <wp:positionH relativeFrom="page">
              <wp:posOffset>1393177</wp:posOffset>
            </wp:positionH>
            <wp:positionV relativeFrom="paragraph">
              <wp:posOffset>94652</wp:posOffset>
            </wp:positionV>
            <wp:extent cx="4719447" cy="1378458"/>
            <wp:effectExtent l="0" t="0" r="0" b="0"/>
            <wp:wrapTopAndBottom/>
            <wp:docPr id="25" name="image17.png"/>
            <wp:cNvGraphicFramePr>
              <a:graphicFrameLocks noChangeAspect="1"/>
            </wp:cNvGraphicFramePr>
            <a:graphic>
              <a:graphicData uri="http://schemas.openxmlformats.org/drawingml/2006/picture">
                <pic:pic>
                  <pic:nvPicPr>
                    <pic:cNvPr id="26" name="image17.png"/>
                    <pic:cNvPicPr/>
                  </pic:nvPicPr>
                  <pic:blipFill>
                    <a:blip r:embed="rId27" cstate="print"/>
                    <a:stretch>
                      <a:fillRect/>
                    </a:stretch>
                  </pic:blipFill>
                  <pic:spPr>
                    <a:xfrm>
                      <a:off x="0" y="0"/>
                      <a:ext cx="4719447" cy="1378458"/>
                    </a:xfrm>
                    <a:prstGeom prst="rect">
                      <a:avLst/>
                    </a:prstGeom>
                  </pic:spPr>
                </pic:pic>
              </a:graphicData>
            </a:graphic>
          </wp:anchor>
        </w:drawing>
      </w:r>
    </w:p>
    <w:p>
      <w:pPr>
        <w:spacing w:before="178"/>
        <w:ind w:left="52" w:right="470" w:firstLine="0"/>
        <w:jc w:val="center"/>
        <w:rPr>
          <w:sz w:val="21"/>
        </w:rPr>
      </w:pPr>
      <w:bookmarkStart w:name="_bookmark40" w:id="84"/>
      <w:bookmarkEnd w:id="84"/>
      <w:r>
        <w:rPr/>
      </w:r>
      <w:r>
        <w:rPr>
          <w:spacing w:val="-27"/>
          <w:sz w:val="21"/>
        </w:rPr>
        <w:t>图 </w:t>
      </w:r>
      <w:r>
        <w:rPr>
          <w:rFonts w:ascii="Times New Roman" w:eastAsia="Times New Roman"/>
          <w:sz w:val="21"/>
        </w:rPr>
        <w:t>3.3 LSTM</w:t>
      </w:r>
      <w:r>
        <w:rPr>
          <w:rFonts w:ascii="Times New Roman" w:eastAsia="Times New Roman"/>
          <w:spacing w:val="-1"/>
          <w:sz w:val="21"/>
        </w:rPr>
        <w:t> </w:t>
      </w:r>
      <w:r>
        <w:rPr>
          <w:sz w:val="21"/>
        </w:rPr>
        <w:t>模型时序结构图</w:t>
      </w:r>
    </w:p>
    <w:p>
      <w:pPr>
        <w:pStyle w:val="BodyText"/>
        <w:rPr>
          <w:sz w:val="22"/>
        </w:rPr>
      </w:pPr>
    </w:p>
    <w:p>
      <w:pPr>
        <w:pStyle w:val="BodyText"/>
        <w:spacing w:before="4"/>
        <w:rPr>
          <w:sz w:val="28"/>
        </w:rPr>
      </w:pPr>
    </w:p>
    <w:p>
      <w:pPr>
        <w:pStyle w:val="BodyText"/>
        <w:ind w:left="730"/>
      </w:pPr>
      <w:r>
        <w:rPr/>
        <w:t>具体来说，第一步需要接受上一个时间步的隐藏状态 </w:t>
      </w:r>
      <w:r>
        <w:rPr>
          <w:rFonts w:ascii="Cambria" w:hAnsi="Cambria" w:eastAsia="Cambria"/>
        </w:rPr>
        <w:t>h</w:t>
      </w:r>
      <w:r>
        <w:rPr>
          <w:rFonts w:ascii="Calibri" w:hAnsi="Calibri" w:eastAsia="Calibri"/>
          <w:i/>
          <w:vertAlign w:val="subscript"/>
        </w:rPr>
        <w:t>t</w:t>
      </w:r>
      <w:r>
        <w:rPr>
          <w:rFonts w:ascii="Verdana" w:hAnsi="Verdana" w:eastAsia="Verdana"/>
          <w:i/>
          <w:vertAlign w:val="subscript"/>
        </w:rPr>
        <w:t>−</w:t>
      </w:r>
      <w:r>
        <w:rPr>
          <w:rFonts w:ascii="Calibri" w:hAnsi="Calibri" w:eastAsia="Calibri"/>
          <w:vertAlign w:val="subscript"/>
        </w:rPr>
        <w:t>1</w:t>
      </w:r>
      <w:r>
        <w:rPr>
          <w:rFonts w:ascii="Calibri" w:hAnsi="Calibri" w:eastAsia="Calibri"/>
          <w:spacing w:val="94"/>
          <w:vertAlign w:val="baseline"/>
        </w:rPr>
        <w:t> </w:t>
      </w:r>
      <w:r>
        <w:rPr>
          <w:vertAlign w:val="baseline"/>
        </w:rPr>
        <w:t>和当前时间步的输入</w:t>
      </w:r>
    </w:p>
    <w:p>
      <w:pPr>
        <w:spacing w:after="0"/>
        <w:sectPr>
          <w:pgSz w:w="11910" w:h="16840"/>
          <w:pgMar w:header="1461" w:footer="1008" w:top="1720" w:bottom="1200" w:left="1280" w:right="860"/>
        </w:sectPr>
      </w:pPr>
    </w:p>
    <w:p>
      <w:pPr>
        <w:pStyle w:val="BodyText"/>
        <w:spacing w:before="12"/>
      </w:pPr>
    </w:p>
    <w:p>
      <w:pPr>
        <w:pStyle w:val="BodyText"/>
        <w:spacing w:line="343" w:lineRule="auto" w:before="74"/>
        <w:ind w:left="250" w:right="668"/>
        <w:jc w:val="both"/>
      </w:pPr>
      <w:r>
        <w:rPr>
          <w:spacing w:val="-11"/>
        </w:rPr>
        <w:t>数据 </w:t>
      </w:r>
      <w:r>
        <w:rPr>
          <w:rFonts w:ascii="Cambria" w:hAnsi="Cambria" w:eastAsia="Cambria"/>
        </w:rPr>
        <w:t>x</w:t>
      </w:r>
      <w:r>
        <w:rPr>
          <w:rFonts w:ascii="Calibri" w:hAnsi="Calibri" w:eastAsia="Calibri"/>
          <w:i/>
          <w:vertAlign w:val="subscript"/>
        </w:rPr>
        <w:t>t</w:t>
      </w:r>
      <w:r>
        <w:rPr>
          <w:rFonts w:ascii="Times New Roman" w:hAnsi="Times New Roman" w:eastAsia="Times New Roman"/>
          <w:spacing w:val="15"/>
          <w:vertAlign w:val="baseline"/>
        </w:rPr>
        <w:t>, </w:t>
      </w:r>
      <w:r>
        <w:rPr>
          <w:vertAlign w:val="baseline"/>
        </w:rPr>
        <w:t>输入遗忘门。遗忘门用来决定在当前时间步的存储状态中传递哪些前一个时</w:t>
      </w:r>
      <w:r>
        <w:rPr>
          <w:spacing w:val="-1"/>
          <w:vertAlign w:val="baseline"/>
        </w:rPr>
        <w:t>间步的信息。具体地，将合并的结果通过矩阵相乘、加偏置、非线性转换，得到一个</w:t>
      </w:r>
      <w:r>
        <w:rPr>
          <w:spacing w:val="-21"/>
          <w:vertAlign w:val="baseline"/>
        </w:rPr>
        <w:t>介于 </w:t>
      </w:r>
      <w:r>
        <w:rPr>
          <w:rFonts w:ascii="Times New Roman" w:hAnsi="Times New Roman" w:eastAsia="Times New Roman"/>
          <w:vertAlign w:val="baseline"/>
        </w:rPr>
        <w:t>0</w:t>
      </w:r>
      <w:r>
        <w:rPr>
          <w:rFonts w:ascii="Times New Roman" w:hAnsi="Times New Roman" w:eastAsia="Times New Roman"/>
          <w:spacing w:val="-2"/>
          <w:vertAlign w:val="baseline"/>
        </w:rPr>
        <w:t> </w:t>
      </w:r>
      <w:r>
        <w:rPr>
          <w:spacing w:val="-31"/>
          <w:vertAlign w:val="baseline"/>
        </w:rPr>
        <w:t>到 </w:t>
      </w:r>
      <w:r>
        <w:rPr>
          <w:rFonts w:ascii="Times New Roman" w:hAnsi="Times New Roman" w:eastAsia="Times New Roman"/>
          <w:vertAlign w:val="baseline"/>
        </w:rPr>
        <w:t>1</w:t>
      </w:r>
      <w:r>
        <w:rPr>
          <w:rFonts w:ascii="Times New Roman" w:hAnsi="Times New Roman" w:eastAsia="Times New Roman"/>
          <w:spacing w:val="-2"/>
          <w:vertAlign w:val="baseline"/>
        </w:rPr>
        <w:t> </w:t>
      </w:r>
      <w:r>
        <w:rPr>
          <w:spacing w:val="9"/>
          <w:vertAlign w:val="baseline"/>
        </w:rPr>
        <w:t>之间的输出值</w:t>
      </w:r>
      <w:r>
        <w:rPr>
          <w:rFonts w:ascii="Cambria" w:hAnsi="Cambria" w:eastAsia="Cambria"/>
          <w:vertAlign w:val="baseline"/>
        </w:rPr>
        <w:t>f</w:t>
      </w:r>
      <w:r>
        <w:rPr>
          <w:rFonts w:ascii="Calibri" w:hAnsi="Calibri" w:eastAsia="Calibri"/>
          <w:i/>
          <w:vertAlign w:val="subscript"/>
        </w:rPr>
        <w:t>t</w:t>
      </w:r>
      <w:r>
        <w:rPr>
          <w:vertAlign w:val="baseline"/>
        </w:rPr>
        <w:t>，通过公式</w:t>
      </w:r>
      <w:hyperlink w:history="true" w:anchor="_bookmark41">
        <w:r>
          <w:rPr>
            <w:rFonts w:ascii="Times New Roman" w:hAnsi="Times New Roman" w:eastAsia="Times New Roman"/>
            <w:vertAlign w:val="baseline"/>
          </w:rPr>
          <w:t>3.1</w:t>
        </w:r>
      </w:hyperlink>
      <w:r>
        <w:rPr>
          <w:spacing w:val="-4"/>
          <w:vertAlign w:val="baseline"/>
        </w:rPr>
        <w:t>决定是否需要保留和遗忘多少信息，其中 </w:t>
      </w:r>
      <w:r>
        <w:rPr>
          <w:rFonts w:ascii="Cambria" w:hAnsi="Cambria" w:eastAsia="Cambria"/>
          <w:vertAlign w:val="baseline"/>
        </w:rPr>
        <w:t>σ</w:t>
      </w:r>
      <w:r>
        <w:rPr>
          <w:rFonts w:ascii="Cambria" w:hAnsi="Cambria" w:eastAsia="Cambria"/>
          <w:spacing w:val="-50"/>
          <w:vertAlign w:val="baseline"/>
        </w:rPr>
        <w:t> </w:t>
      </w:r>
      <w:r>
        <w:rPr>
          <w:spacing w:val="-8"/>
          <w:vertAlign w:val="baseline"/>
        </w:rPr>
        <w:t>表示为非线性激活 </w:t>
      </w:r>
      <w:r>
        <w:rPr>
          <w:rFonts w:ascii="Times New Roman" w:hAnsi="Times New Roman" w:eastAsia="Times New Roman"/>
          <w:vertAlign w:val="baseline"/>
        </w:rPr>
        <w:t>sigmoid</w:t>
      </w:r>
      <w:r>
        <w:rPr>
          <w:rFonts w:ascii="Times New Roman" w:hAnsi="Times New Roman" w:eastAsia="Times New Roman"/>
          <w:spacing w:val="2"/>
          <w:vertAlign w:val="baseline"/>
        </w:rPr>
        <w:t> </w:t>
      </w:r>
      <w:r>
        <w:rPr>
          <w:spacing w:val="-6"/>
          <w:vertAlign w:val="baseline"/>
        </w:rPr>
        <w:t>函数，得出的值越接近 </w:t>
      </w:r>
      <w:r>
        <w:rPr>
          <w:rFonts w:ascii="Times New Roman" w:hAnsi="Times New Roman" w:eastAsia="Times New Roman"/>
          <w:vertAlign w:val="baseline"/>
        </w:rPr>
        <w:t>0</w:t>
      </w:r>
      <w:r>
        <w:rPr>
          <w:rFonts w:ascii="Times New Roman" w:hAnsi="Times New Roman" w:eastAsia="Times New Roman"/>
          <w:spacing w:val="1"/>
          <w:vertAlign w:val="baseline"/>
        </w:rPr>
        <w:t> </w:t>
      </w:r>
      <w:r>
        <w:rPr>
          <w:spacing w:val="-5"/>
          <w:vertAlign w:val="baseline"/>
        </w:rPr>
        <w:t>越有可能被丢弃，越接近 </w:t>
      </w:r>
      <w:r>
        <w:rPr>
          <w:rFonts w:ascii="Times New Roman" w:hAnsi="Times New Roman" w:eastAsia="Times New Roman"/>
          <w:vertAlign w:val="baseline"/>
        </w:rPr>
        <w:t>1</w:t>
      </w:r>
      <w:r>
        <w:rPr>
          <w:rFonts w:ascii="Times New Roman" w:hAnsi="Times New Roman" w:eastAsia="Times New Roman"/>
          <w:spacing w:val="1"/>
          <w:vertAlign w:val="baseline"/>
        </w:rPr>
        <w:t> </w:t>
      </w:r>
      <w:r>
        <w:rPr>
          <w:vertAlign w:val="baseline"/>
        </w:rPr>
        <w:t>越有</w:t>
      </w:r>
      <w:r>
        <w:rPr>
          <w:w w:val="105"/>
          <w:vertAlign w:val="baseline"/>
        </w:rPr>
        <w:t>可能被记住。</w:t>
      </w:r>
    </w:p>
    <w:p>
      <w:pPr>
        <w:tabs>
          <w:tab w:pos="8634" w:val="left" w:leader="none"/>
        </w:tabs>
        <w:spacing w:before="113"/>
        <w:ind w:left="3305" w:right="0" w:firstLine="0"/>
        <w:jc w:val="left"/>
        <w:rPr>
          <w:rFonts w:ascii="Times New Roman" w:hAnsi="Times New Roman"/>
          <w:sz w:val="24"/>
        </w:rPr>
      </w:pPr>
      <w:bookmarkStart w:name="_bookmark41" w:id="85"/>
      <w:bookmarkEnd w:id="85"/>
      <w:r>
        <w:rPr/>
      </w:r>
      <w:r>
        <w:rPr>
          <w:rFonts w:ascii="Cambria" w:hAnsi="Cambria"/>
          <w:w w:val="159"/>
          <w:sz w:val="24"/>
        </w:rPr>
        <w:t>f</w:t>
      </w:r>
      <w:r>
        <w:rPr>
          <w:rFonts w:ascii="Calibri" w:hAnsi="Calibri"/>
          <w:i/>
          <w:w w:val="113"/>
          <w:sz w:val="24"/>
          <w:vertAlign w:val="subscript"/>
        </w:rPr>
        <w:t>t</w:t>
      </w:r>
      <w:r>
        <w:rPr>
          <w:rFonts w:ascii="Calibri" w:hAnsi="Calibri"/>
          <w:i/>
          <w:spacing w:val="22"/>
          <w:sz w:val="24"/>
          <w:vertAlign w:val="baseline"/>
        </w:rPr>
        <w:t> </w:t>
      </w:r>
      <w:r>
        <w:rPr>
          <w:rFonts w:ascii="Tahoma" w:hAnsi="Tahoma"/>
          <w:w w:val="104"/>
          <w:sz w:val="24"/>
          <w:vertAlign w:val="baseline"/>
        </w:rPr>
        <w:t>=</w:t>
      </w:r>
      <w:r>
        <w:rPr>
          <w:rFonts w:ascii="Tahoma" w:hAnsi="Tahoma"/>
          <w:spacing w:val="-9"/>
          <w:sz w:val="24"/>
          <w:vertAlign w:val="baseline"/>
        </w:rPr>
        <w:t> </w:t>
      </w:r>
      <w:r>
        <w:rPr>
          <w:rFonts w:ascii="Cambria" w:hAnsi="Cambria"/>
          <w:w w:val="97"/>
          <w:sz w:val="24"/>
          <w:vertAlign w:val="baseline"/>
        </w:rPr>
        <w:t>σ</w:t>
      </w:r>
      <w:r>
        <w:rPr>
          <w:rFonts w:ascii="Cambria" w:hAnsi="Cambria"/>
          <w:spacing w:val="-5"/>
          <w:sz w:val="24"/>
          <w:vertAlign w:val="baseline"/>
        </w:rPr>
        <w:t> </w:t>
      </w:r>
      <w:r>
        <w:rPr>
          <w:rFonts w:ascii="Tahoma" w:hAnsi="Tahoma"/>
          <w:w w:val="99"/>
          <w:sz w:val="24"/>
          <w:vertAlign w:val="baseline"/>
        </w:rPr>
        <w:t>(</w:t>
      </w:r>
      <w:r>
        <w:rPr>
          <w:rFonts w:ascii="Cambria" w:hAnsi="Cambria"/>
          <w:w w:val="100"/>
          <w:sz w:val="24"/>
          <w:vertAlign w:val="baseline"/>
        </w:rPr>
        <w:t>W</w:t>
      </w:r>
      <w:r>
        <w:rPr>
          <w:rFonts w:ascii="Calibri" w:hAnsi="Calibri"/>
          <w:i/>
          <w:w w:val="165"/>
          <w:sz w:val="24"/>
          <w:vertAlign w:val="subscript"/>
        </w:rPr>
        <w:t>f</w:t>
      </w:r>
      <w:r>
        <w:rPr>
          <w:rFonts w:ascii="Calibri" w:hAnsi="Calibri"/>
          <w:i/>
          <w:spacing w:val="26"/>
          <w:sz w:val="24"/>
          <w:vertAlign w:val="baseline"/>
        </w:rPr>
        <w:t> </w:t>
      </w:r>
      <w:r>
        <w:rPr>
          <w:rFonts w:ascii="Lucida Sans Unicode" w:hAnsi="Lucida Sans Unicode"/>
          <w:w w:val="43"/>
          <w:sz w:val="24"/>
          <w:vertAlign w:val="baseline"/>
        </w:rPr>
        <w:t>·</w:t>
      </w:r>
      <w:r>
        <w:rPr>
          <w:rFonts w:ascii="Lucida Sans Unicode" w:hAnsi="Lucida Sans Unicode"/>
          <w:spacing w:val="-23"/>
          <w:sz w:val="24"/>
          <w:vertAlign w:val="baseline"/>
        </w:rPr>
        <w:t> </w:t>
      </w:r>
      <w:r>
        <w:rPr>
          <w:rFonts w:ascii="Tahoma" w:hAnsi="Tahoma"/>
          <w:w w:val="70"/>
          <w:sz w:val="24"/>
          <w:vertAlign w:val="baseline"/>
        </w:rPr>
        <w:t>[</w:t>
      </w:r>
      <w:r>
        <w:rPr>
          <w:rFonts w:ascii="Cambria" w:hAnsi="Cambria"/>
          <w:w w:val="102"/>
          <w:sz w:val="24"/>
          <w:vertAlign w:val="baseline"/>
        </w:rPr>
        <w:t>h</w:t>
      </w:r>
      <w:r>
        <w:rPr>
          <w:rFonts w:ascii="Calibri" w:hAnsi="Calibri"/>
          <w:i/>
          <w:w w:val="113"/>
          <w:sz w:val="24"/>
          <w:vertAlign w:val="subscript"/>
        </w:rPr>
        <w:t>t</w:t>
      </w:r>
      <w:r>
        <w:rPr>
          <w:rFonts w:ascii="Verdana" w:hAnsi="Verdana"/>
          <w:i/>
          <w:w w:val="100"/>
          <w:sz w:val="24"/>
          <w:vertAlign w:val="subscript"/>
        </w:rPr>
        <w:t>−</w:t>
      </w:r>
      <w:r>
        <w:rPr>
          <w:rFonts w:ascii="Calibri" w:hAnsi="Calibri"/>
          <w:spacing w:val="10"/>
          <w:w w:val="103"/>
          <w:sz w:val="24"/>
          <w:vertAlign w:val="subscript"/>
        </w:rPr>
        <w:t>1</w:t>
      </w:r>
      <w:r>
        <w:rPr>
          <w:rFonts w:ascii="Cambria" w:hAnsi="Cambria"/>
          <w:w w:val="132"/>
          <w:sz w:val="24"/>
          <w:vertAlign w:val="baseline"/>
        </w:rPr>
        <w:t>,</w:t>
      </w:r>
      <w:r>
        <w:rPr>
          <w:rFonts w:ascii="Cambria" w:hAnsi="Cambria"/>
          <w:spacing w:val="-14"/>
          <w:sz w:val="24"/>
          <w:vertAlign w:val="baseline"/>
        </w:rPr>
        <w:t> </w:t>
      </w:r>
      <w:r>
        <w:rPr>
          <w:rFonts w:ascii="Cambria" w:hAnsi="Cambria"/>
          <w:w w:val="115"/>
          <w:sz w:val="24"/>
          <w:vertAlign w:val="baseline"/>
        </w:rPr>
        <w:t>x</w:t>
      </w:r>
      <w:r>
        <w:rPr>
          <w:rFonts w:ascii="Calibri" w:hAnsi="Calibri"/>
          <w:i/>
          <w:spacing w:val="10"/>
          <w:w w:val="113"/>
          <w:sz w:val="24"/>
          <w:vertAlign w:val="subscript"/>
        </w:rPr>
        <w:t>t</w:t>
      </w:r>
      <w:r>
        <w:rPr>
          <w:rFonts w:ascii="Tahoma" w:hAnsi="Tahoma"/>
          <w:w w:val="70"/>
          <w:sz w:val="24"/>
          <w:vertAlign w:val="baseline"/>
        </w:rPr>
        <w:t>]</w:t>
      </w:r>
      <w:r>
        <w:rPr>
          <w:rFonts w:ascii="Tahoma" w:hAnsi="Tahoma"/>
          <w:spacing w:val="-22"/>
          <w:sz w:val="24"/>
          <w:vertAlign w:val="baseline"/>
        </w:rPr>
        <w:t> </w:t>
      </w:r>
      <w:r>
        <w:rPr>
          <w:rFonts w:ascii="Tahoma" w:hAnsi="Tahoma"/>
          <w:w w:val="104"/>
          <w:sz w:val="24"/>
          <w:vertAlign w:val="baseline"/>
        </w:rPr>
        <w:t>+</w:t>
      </w:r>
      <w:r>
        <w:rPr>
          <w:rFonts w:ascii="Tahoma" w:hAnsi="Tahoma"/>
          <w:spacing w:val="-22"/>
          <w:sz w:val="24"/>
          <w:vertAlign w:val="baseline"/>
        </w:rPr>
        <w:t> </w:t>
      </w:r>
      <w:r>
        <w:rPr>
          <w:rFonts w:ascii="Cambria" w:hAnsi="Cambria"/>
          <w:w w:val="76"/>
          <w:sz w:val="24"/>
          <w:vertAlign w:val="baseline"/>
        </w:rPr>
        <w:t>b</w:t>
      </w:r>
      <w:r>
        <w:rPr>
          <w:rFonts w:ascii="Calibri" w:hAnsi="Calibri"/>
          <w:i/>
          <w:w w:val="165"/>
          <w:sz w:val="24"/>
          <w:vertAlign w:val="subscript"/>
        </w:rPr>
        <w:t>f</w:t>
      </w:r>
      <w:r>
        <w:rPr>
          <w:rFonts w:ascii="Calibri" w:hAnsi="Calibri"/>
          <w:i/>
          <w:spacing w:val="-27"/>
          <w:sz w:val="24"/>
          <w:vertAlign w:val="baseline"/>
        </w:rPr>
        <w:t> </w:t>
      </w:r>
      <w:r>
        <w:rPr>
          <w:rFonts w:ascii="Tahoma" w:hAnsi="Tahoma"/>
          <w:w w:val="99"/>
          <w:sz w:val="24"/>
          <w:vertAlign w:val="baseline"/>
        </w:rPr>
        <w:t>)</w:t>
      </w:r>
      <w:r>
        <w:rPr>
          <w:rFonts w:ascii="Tahoma" w:hAnsi="Tahoma"/>
          <w:sz w:val="24"/>
          <w:vertAlign w:val="baseline"/>
        </w:rPr>
        <w:tab/>
      </w:r>
      <w:r>
        <w:rPr>
          <w:rFonts w:ascii="Times New Roman" w:hAnsi="Times New Roman"/>
          <w:position w:val="3"/>
          <w:sz w:val="24"/>
          <w:vertAlign w:val="baseline"/>
        </w:rPr>
        <w:t>(3.1)</w:t>
      </w:r>
    </w:p>
    <w:p>
      <w:pPr>
        <w:pStyle w:val="BodyText"/>
        <w:spacing w:line="309" w:lineRule="auto" w:before="143"/>
        <w:ind w:left="250" w:right="668" w:firstLine="480"/>
      </w:pPr>
      <w:r>
        <w:rPr>
          <w:spacing w:val="-1"/>
        </w:rPr>
        <w:t>输入门用来确定输入的 </w:t>
      </w:r>
      <w:r>
        <w:rPr>
          <w:rFonts w:ascii="Cambria" w:hAnsi="Cambria" w:eastAsia="Cambria"/>
        </w:rPr>
        <w:t>x</w:t>
      </w:r>
      <w:r>
        <w:rPr>
          <w:rFonts w:ascii="Calibri" w:hAnsi="Calibri" w:eastAsia="Calibri"/>
          <w:i/>
          <w:vertAlign w:val="subscript"/>
        </w:rPr>
        <w:t>t</w:t>
      </w:r>
      <w:r>
        <w:rPr>
          <w:rFonts w:ascii="Calibri" w:hAnsi="Calibri" w:eastAsia="Calibri"/>
          <w:i/>
          <w:spacing w:val="23"/>
          <w:vertAlign w:val="baseline"/>
        </w:rPr>
        <w:t> </w:t>
      </w:r>
      <w:r>
        <w:rPr>
          <w:vertAlign w:val="baseline"/>
        </w:rPr>
        <w:t>中哪些信息能够传递到当前时间步，具体的计算公式如</w:t>
      </w:r>
      <w:hyperlink w:history="true" w:anchor="_bookmark42">
        <w:r>
          <w:rPr>
            <w:rFonts w:ascii="Times New Roman" w:hAnsi="Times New Roman" w:eastAsia="Times New Roman"/>
            <w:vertAlign w:val="baseline"/>
          </w:rPr>
          <w:t>3.2</w:t>
        </w:r>
      </w:hyperlink>
      <w:r>
        <w:rPr>
          <w:spacing w:val="-9"/>
          <w:vertAlign w:val="baseline"/>
        </w:rPr>
        <w:t>，同时依赖于 </w:t>
      </w:r>
      <w:r>
        <w:rPr>
          <w:rFonts w:ascii="Cambria" w:hAnsi="Cambria" w:eastAsia="Cambria"/>
          <w:w w:val="104"/>
          <w:vertAlign w:val="baseline"/>
        </w:rPr>
        <w:t>tanh</w:t>
      </w:r>
      <w:r>
        <w:rPr>
          <w:rFonts w:ascii="Cambria" w:hAnsi="Cambria" w:eastAsia="Cambria"/>
          <w:spacing w:val="7"/>
          <w:vertAlign w:val="baseline"/>
        </w:rPr>
        <w:t> </w:t>
      </w:r>
      <w:r>
        <w:rPr>
          <w:spacing w:val="-30"/>
          <w:vertAlign w:val="baseline"/>
        </w:rPr>
        <w:t>和 </w:t>
      </w:r>
      <w:r>
        <w:rPr>
          <w:rFonts w:ascii="Cambria" w:hAnsi="Cambria" w:eastAsia="Cambria"/>
          <w:w w:val="105"/>
          <w:vertAlign w:val="baseline"/>
        </w:rPr>
        <w:t>si</w:t>
      </w:r>
      <w:r>
        <w:rPr>
          <w:rFonts w:ascii="Cambria" w:hAnsi="Cambria" w:eastAsia="Cambria"/>
          <w:spacing w:val="8"/>
          <w:w w:val="105"/>
          <w:vertAlign w:val="baseline"/>
        </w:rPr>
        <w:t>g</w:t>
      </w:r>
      <w:r>
        <w:rPr>
          <w:rFonts w:ascii="Cambria" w:hAnsi="Cambria" w:eastAsia="Cambria"/>
          <w:w w:val="98"/>
          <w:vertAlign w:val="baseline"/>
        </w:rPr>
        <w:t>moid</w:t>
      </w:r>
      <w:r>
        <w:rPr>
          <w:rFonts w:ascii="Cambria" w:hAnsi="Cambria" w:eastAsia="Cambria"/>
          <w:spacing w:val="8"/>
          <w:vertAlign w:val="baseline"/>
        </w:rPr>
        <w:t> </w:t>
      </w:r>
      <w:r>
        <w:rPr>
          <w:spacing w:val="-4"/>
          <w:vertAlign w:val="baseline"/>
        </w:rPr>
        <w:t>函数，得到当前时间步中需要记录的值 </w:t>
      </w:r>
      <w:r>
        <w:rPr>
          <w:rFonts w:ascii="Cambria" w:hAnsi="Cambria" w:eastAsia="Cambria"/>
          <w:spacing w:val="-116"/>
          <w:w w:val="124"/>
          <w:vertAlign w:val="baseline"/>
        </w:rPr>
        <w:t>C</w:t>
      </w:r>
      <w:bookmarkStart w:name="_bookmark42" w:id="86"/>
      <w:bookmarkEnd w:id="86"/>
      <w:r>
        <w:rPr>
          <w:rFonts w:ascii="Cambria" w:hAnsi="Cambria" w:eastAsia="Cambria"/>
          <w:spacing w:val="-116"/>
          <w:w w:val="124"/>
          <w:vertAlign w:val="baseline"/>
        </w:rPr>
      </w:r>
      <w:r>
        <w:rPr>
          <w:rFonts w:ascii="Times New Roman" w:hAnsi="Times New Roman" w:eastAsia="Times New Roman"/>
          <w:spacing w:val="-19"/>
          <w:w w:val="166"/>
          <w:position w:val="6"/>
          <w:vertAlign w:val="baseline"/>
        </w:rPr>
        <w:t>˜</w:t>
      </w:r>
      <w:r>
        <w:rPr>
          <w:rFonts w:ascii="Calibri" w:hAnsi="Calibri" w:eastAsia="Calibri"/>
          <w:i/>
          <w:spacing w:val="10"/>
          <w:w w:val="113"/>
          <w:position w:val="-3"/>
          <w:sz w:val="16"/>
          <w:vertAlign w:val="baseline"/>
        </w:rPr>
        <w:t>t</w:t>
      </w:r>
      <w:r>
        <w:rPr>
          <w:vertAlign w:val="baseline"/>
        </w:rPr>
        <w:t>。</w:t>
      </w:r>
    </w:p>
    <w:p>
      <w:pPr>
        <w:spacing w:after="0" w:line="309" w:lineRule="auto"/>
        <w:sectPr>
          <w:pgSz w:w="11910" w:h="16840"/>
          <w:pgMar w:header="1461" w:footer="1008" w:top="1720" w:bottom="1200" w:left="1280" w:right="860"/>
        </w:sectPr>
      </w:pPr>
    </w:p>
    <w:p>
      <w:pPr>
        <w:spacing w:line="312" w:lineRule="auto" w:before="0"/>
        <w:ind w:left="3169" w:right="0" w:firstLine="87"/>
        <w:jc w:val="left"/>
        <w:rPr>
          <w:rFonts w:ascii="Tahoma" w:hAnsi="Tahoma"/>
          <w:sz w:val="24"/>
        </w:rPr>
      </w:pPr>
      <w:r>
        <w:rPr>
          <w:rFonts w:ascii="Cambria" w:hAnsi="Cambria"/>
          <w:w w:val="120"/>
          <w:sz w:val="24"/>
        </w:rPr>
        <w:t>i</w:t>
      </w:r>
      <w:r>
        <w:rPr>
          <w:rFonts w:ascii="Calibri" w:hAnsi="Calibri"/>
          <w:i/>
          <w:w w:val="113"/>
          <w:sz w:val="24"/>
          <w:vertAlign w:val="subscript"/>
        </w:rPr>
        <w:t>t</w:t>
      </w:r>
      <w:r>
        <w:rPr>
          <w:rFonts w:ascii="Calibri" w:hAnsi="Calibri"/>
          <w:i/>
          <w:spacing w:val="22"/>
          <w:sz w:val="24"/>
          <w:vertAlign w:val="baseline"/>
        </w:rPr>
        <w:t> </w:t>
      </w:r>
      <w:r>
        <w:rPr>
          <w:rFonts w:ascii="Tahoma" w:hAnsi="Tahoma"/>
          <w:w w:val="104"/>
          <w:sz w:val="24"/>
          <w:vertAlign w:val="baseline"/>
        </w:rPr>
        <w:t>=</w:t>
      </w:r>
      <w:r>
        <w:rPr>
          <w:rFonts w:ascii="Tahoma" w:hAnsi="Tahoma"/>
          <w:spacing w:val="-9"/>
          <w:sz w:val="24"/>
          <w:vertAlign w:val="baseline"/>
        </w:rPr>
        <w:t> </w:t>
      </w:r>
      <w:r>
        <w:rPr>
          <w:rFonts w:ascii="Cambria" w:hAnsi="Cambria"/>
          <w:w w:val="97"/>
          <w:sz w:val="24"/>
          <w:vertAlign w:val="baseline"/>
        </w:rPr>
        <w:t>σ</w:t>
      </w:r>
      <w:r>
        <w:rPr>
          <w:rFonts w:ascii="Cambria" w:hAnsi="Cambria"/>
          <w:spacing w:val="-5"/>
          <w:sz w:val="24"/>
          <w:vertAlign w:val="baseline"/>
        </w:rPr>
        <w:t> </w:t>
      </w:r>
      <w:r>
        <w:rPr>
          <w:rFonts w:ascii="Tahoma" w:hAnsi="Tahoma"/>
          <w:w w:val="99"/>
          <w:sz w:val="24"/>
          <w:vertAlign w:val="baseline"/>
        </w:rPr>
        <w:t>(</w:t>
      </w:r>
      <w:r>
        <w:rPr>
          <w:rFonts w:ascii="Cambria" w:hAnsi="Cambria"/>
          <w:w w:val="100"/>
          <w:sz w:val="24"/>
          <w:vertAlign w:val="baseline"/>
        </w:rPr>
        <w:t>W</w:t>
      </w:r>
      <w:r>
        <w:rPr>
          <w:rFonts w:ascii="Calibri" w:hAnsi="Calibri"/>
          <w:i/>
          <w:w w:val="156"/>
          <w:sz w:val="24"/>
          <w:vertAlign w:val="subscript"/>
        </w:rPr>
        <w:t>i</w:t>
      </w:r>
      <w:r>
        <w:rPr>
          <w:rFonts w:ascii="Calibri" w:hAnsi="Calibri"/>
          <w:i/>
          <w:spacing w:val="9"/>
          <w:sz w:val="24"/>
          <w:vertAlign w:val="baseline"/>
        </w:rPr>
        <w:t> </w:t>
      </w:r>
      <w:r>
        <w:rPr>
          <w:rFonts w:ascii="Lucida Sans Unicode" w:hAnsi="Lucida Sans Unicode"/>
          <w:w w:val="43"/>
          <w:sz w:val="24"/>
          <w:vertAlign w:val="baseline"/>
        </w:rPr>
        <w:t>·</w:t>
      </w:r>
      <w:r>
        <w:rPr>
          <w:rFonts w:ascii="Lucida Sans Unicode" w:hAnsi="Lucida Sans Unicode"/>
          <w:spacing w:val="-23"/>
          <w:sz w:val="24"/>
          <w:vertAlign w:val="baseline"/>
        </w:rPr>
        <w:t> </w:t>
      </w:r>
      <w:r>
        <w:rPr>
          <w:rFonts w:ascii="Tahoma" w:hAnsi="Tahoma"/>
          <w:w w:val="70"/>
          <w:sz w:val="24"/>
          <w:vertAlign w:val="baseline"/>
        </w:rPr>
        <w:t>[</w:t>
      </w:r>
      <w:r>
        <w:rPr>
          <w:rFonts w:ascii="Cambria" w:hAnsi="Cambria"/>
          <w:w w:val="102"/>
          <w:sz w:val="24"/>
          <w:vertAlign w:val="baseline"/>
        </w:rPr>
        <w:t>h</w:t>
      </w:r>
      <w:r>
        <w:rPr>
          <w:rFonts w:ascii="Calibri" w:hAnsi="Calibri"/>
          <w:i/>
          <w:w w:val="113"/>
          <w:sz w:val="24"/>
          <w:vertAlign w:val="subscript"/>
        </w:rPr>
        <w:t>t</w:t>
      </w:r>
      <w:r>
        <w:rPr>
          <w:rFonts w:ascii="Verdana" w:hAnsi="Verdana"/>
          <w:i/>
          <w:w w:val="100"/>
          <w:sz w:val="24"/>
          <w:vertAlign w:val="subscript"/>
        </w:rPr>
        <w:t>−</w:t>
      </w:r>
      <w:r>
        <w:rPr>
          <w:rFonts w:ascii="Calibri" w:hAnsi="Calibri"/>
          <w:spacing w:val="10"/>
          <w:w w:val="103"/>
          <w:sz w:val="24"/>
          <w:vertAlign w:val="subscript"/>
        </w:rPr>
        <w:t>1</w:t>
      </w:r>
      <w:r>
        <w:rPr>
          <w:rFonts w:ascii="Cambria" w:hAnsi="Cambria"/>
          <w:w w:val="132"/>
          <w:sz w:val="24"/>
          <w:vertAlign w:val="baseline"/>
        </w:rPr>
        <w:t>,</w:t>
      </w:r>
      <w:r>
        <w:rPr>
          <w:rFonts w:ascii="Cambria" w:hAnsi="Cambria"/>
          <w:spacing w:val="-14"/>
          <w:sz w:val="24"/>
          <w:vertAlign w:val="baseline"/>
        </w:rPr>
        <w:t> </w:t>
      </w:r>
      <w:r>
        <w:rPr>
          <w:rFonts w:ascii="Cambria" w:hAnsi="Cambria"/>
          <w:w w:val="115"/>
          <w:sz w:val="24"/>
          <w:vertAlign w:val="baseline"/>
        </w:rPr>
        <w:t>x</w:t>
      </w:r>
      <w:r>
        <w:rPr>
          <w:rFonts w:ascii="Calibri" w:hAnsi="Calibri"/>
          <w:i/>
          <w:spacing w:val="10"/>
          <w:w w:val="113"/>
          <w:sz w:val="24"/>
          <w:vertAlign w:val="subscript"/>
        </w:rPr>
        <w:t>t</w:t>
      </w:r>
      <w:r>
        <w:rPr>
          <w:rFonts w:ascii="Tahoma" w:hAnsi="Tahoma"/>
          <w:w w:val="70"/>
          <w:sz w:val="24"/>
          <w:vertAlign w:val="baseline"/>
        </w:rPr>
        <w:t>]</w:t>
      </w:r>
      <w:r>
        <w:rPr>
          <w:rFonts w:ascii="Tahoma" w:hAnsi="Tahoma"/>
          <w:spacing w:val="-22"/>
          <w:sz w:val="24"/>
          <w:vertAlign w:val="baseline"/>
        </w:rPr>
        <w:t> </w:t>
      </w:r>
      <w:r>
        <w:rPr>
          <w:rFonts w:ascii="Tahoma" w:hAnsi="Tahoma"/>
          <w:w w:val="104"/>
          <w:sz w:val="24"/>
          <w:vertAlign w:val="baseline"/>
        </w:rPr>
        <w:t>+</w:t>
      </w:r>
      <w:r>
        <w:rPr>
          <w:rFonts w:ascii="Tahoma" w:hAnsi="Tahoma"/>
          <w:spacing w:val="-22"/>
          <w:sz w:val="24"/>
          <w:vertAlign w:val="baseline"/>
        </w:rPr>
        <w:t> </w:t>
      </w:r>
      <w:r>
        <w:rPr>
          <w:rFonts w:ascii="Cambria" w:hAnsi="Cambria"/>
          <w:w w:val="76"/>
          <w:sz w:val="24"/>
          <w:vertAlign w:val="baseline"/>
        </w:rPr>
        <w:t>b</w:t>
      </w:r>
      <w:r>
        <w:rPr>
          <w:rFonts w:ascii="Calibri" w:hAnsi="Calibri"/>
          <w:i/>
          <w:spacing w:val="10"/>
          <w:w w:val="156"/>
          <w:sz w:val="24"/>
          <w:vertAlign w:val="subscript"/>
        </w:rPr>
        <w:t>i</w:t>
      </w:r>
      <w:r>
        <w:rPr>
          <w:rFonts w:ascii="Tahoma" w:hAnsi="Tahoma"/>
          <w:w w:val="99"/>
          <w:sz w:val="24"/>
          <w:vertAlign w:val="baseline"/>
        </w:rPr>
        <w:t>) </w:t>
      </w:r>
      <w:r>
        <w:rPr>
          <w:rFonts w:ascii="Tahoma" w:hAnsi="Tahoma"/>
          <w:w w:val="99"/>
          <w:sz w:val="24"/>
          <w:vertAlign w:val="baseline"/>
        </w:rPr>
        <w:t> </w:t>
      </w:r>
      <w:r>
        <w:rPr>
          <w:rFonts w:ascii="Cambria" w:hAnsi="Cambria"/>
          <w:spacing w:val="-116"/>
          <w:w w:val="124"/>
          <w:sz w:val="24"/>
          <w:vertAlign w:val="baseline"/>
        </w:rPr>
        <w:t>C</w:t>
      </w:r>
      <w:r>
        <w:rPr>
          <w:rFonts w:ascii="Times New Roman" w:hAnsi="Times New Roman"/>
          <w:spacing w:val="-19"/>
          <w:w w:val="166"/>
          <w:position w:val="6"/>
          <w:sz w:val="24"/>
          <w:vertAlign w:val="baseline"/>
        </w:rPr>
        <w:t>˜</w:t>
      </w:r>
      <w:r>
        <w:rPr>
          <w:rFonts w:ascii="Calibri" w:hAnsi="Calibri"/>
          <w:i/>
          <w:w w:val="113"/>
          <w:position w:val="-3"/>
          <w:sz w:val="16"/>
          <w:vertAlign w:val="baseline"/>
        </w:rPr>
        <w:t>t</w:t>
      </w:r>
      <w:r>
        <w:rPr>
          <w:rFonts w:ascii="Calibri" w:hAnsi="Calibri"/>
          <w:i/>
          <w:position w:val="-3"/>
          <w:sz w:val="16"/>
          <w:vertAlign w:val="baseline"/>
        </w:rPr>
        <w:t> </w:t>
      </w:r>
      <w:r>
        <w:rPr>
          <w:rFonts w:ascii="Calibri" w:hAnsi="Calibri"/>
          <w:i/>
          <w:spacing w:val="4"/>
          <w:position w:val="-3"/>
          <w:sz w:val="16"/>
          <w:vertAlign w:val="baseline"/>
        </w:rPr>
        <w:t> </w:t>
      </w:r>
      <w:r>
        <w:rPr>
          <w:rFonts w:ascii="Tahoma" w:hAnsi="Tahoma"/>
          <w:w w:val="104"/>
          <w:sz w:val="24"/>
          <w:vertAlign w:val="baseline"/>
        </w:rPr>
        <w:t>=</w:t>
      </w:r>
      <w:r>
        <w:rPr>
          <w:rFonts w:ascii="Tahoma" w:hAnsi="Tahoma"/>
          <w:spacing w:val="-9"/>
          <w:sz w:val="24"/>
          <w:vertAlign w:val="baseline"/>
        </w:rPr>
        <w:t> </w:t>
      </w:r>
      <w:r>
        <w:rPr>
          <w:rFonts w:ascii="Times New Roman" w:hAnsi="Times New Roman"/>
          <w:sz w:val="24"/>
          <w:vertAlign w:val="baseline"/>
        </w:rPr>
        <w:t>tanh</w:t>
      </w:r>
      <w:r>
        <w:rPr>
          <w:rFonts w:ascii="Times New Roman" w:hAnsi="Times New Roman"/>
          <w:spacing w:val="-21"/>
          <w:sz w:val="24"/>
          <w:vertAlign w:val="baseline"/>
        </w:rPr>
        <w:t> </w:t>
      </w:r>
      <w:r>
        <w:rPr>
          <w:rFonts w:ascii="Tahoma" w:hAnsi="Tahoma"/>
          <w:w w:val="99"/>
          <w:sz w:val="24"/>
          <w:vertAlign w:val="baseline"/>
        </w:rPr>
        <w:t>(</w:t>
      </w:r>
      <w:r>
        <w:rPr>
          <w:rFonts w:ascii="Cambria" w:hAnsi="Cambria"/>
          <w:w w:val="100"/>
          <w:sz w:val="24"/>
          <w:vertAlign w:val="baseline"/>
        </w:rPr>
        <w:t>W</w:t>
      </w:r>
      <w:r>
        <w:rPr>
          <w:rFonts w:ascii="Calibri" w:hAnsi="Calibri"/>
          <w:i/>
          <w:w w:val="109"/>
          <w:sz w:val="24"/>
          <w:vertAlign w:val="subscript"/>
        </w:rPr>
        <w:t>c</w:t>
      </w:r>
      <w:r>
        <w:rPr>
          <w:rFonts w:ascii="Calibri" w:hAnsi="Calibri"/>
          <w:i/>
          <w:spacing w:val="9"/>
          <w:sz w:val="24"/>
          <w:vertAlign w:val="baseline"/>
        </w:rPr>
        <w:t> </w:t>
      </w:r>
      <w:r>
        <w:rPr>
          <w:rFonts w:ascii="Lucida Sans Unicode" w:hAnsi="Lucida Sans Unicode"/>
          <w:w w:val="43"/>
          <w:sz w:val="24"/>
          <w:vertAlign w:val="baseline"/>
        </w:rPr>
        <w:t>·</w:t>
      </w:r>
      <w:r>
        <w:rPr>
          <w:rFonts w:ascii="Lucida Sans Unicode" w:hAnsi="Lucida Sans Unicode"/>
          <w:spacing w:val="-23"/>
          <w:sz w:val="24"/>
          <w:vertAlign w:val="baseline"/>
        </w:rPr>
        <w:t> </w:t>
      </w:r>
      <w:r>
        <w:rPr>
          <w:rFonts w:ascii="Tahoma" w:hAnsi="Tahoma"/>
          <w:w w:val="70"/>
          <w:sz w:val="24"/>
          <w:vertAlign w:val="baseline"/>
        </w:rPr>
        <w:t>[</w:t>
      </w:r>
      <w:r>
        <w:rPr>
          <w:rFonts w:ascii="Cambria" w:hAnsi="Cambria"/>
          <w:w w:val="102"/>
          <w:sz w:val="24"/>
          <w:vertAlign w:val="baseline"/>
        </w:rPr>
        <w:t>h</w:t>
      </w:r>
      <w:r>
        <w:rPr>
          <w:rFonts w:ascii="Calibri" w:hAnsi="Calibri"/>
          <w:i/>
          <w:w w:val="113"/>
          <w:sz w:val="24"/>
          <w:vertAlign w:val="subscript"/>
        </w:rPr>
        <w:t>t</w:t>
      </w:r>
      <w:r>
        <w:rPr>
          <w:rFonts w:ascii="Verdana" w:hAnsi="Verdana"/>
          <w:i/>
          <w:w w:val="100"/>
          <w:sz w:val="24"/>
          <w:vertAlign w:val="subscript"/>
        </w:rPr>
        <w:t>−</w:t>
      </w:r>
      <w:r>
        <w:rPr>
          <w:rFonts w:ascii="Calibri" w:hAnsi="Calibri"/>
          <w:spacing w:val="10"/>
          <w:w w:val="103"/>
          <w:sz w:val="24"/>
          <w:vertAlign w:val="subscript"/>
        </w:rPr>
        <w:t>1</w:t>
      </w:r>
      <w:r>
        <w:rPr>
          <w:rFonts w:ascii="Cambria" w:hAnsi="Cambria"/>
          <w:w w:val="132"/>
          <w:sz w:val="24"/>
          <w:vertAlign w:val="baseline"/>
        </w:rPr>
        <w:t>,</w:t>
      </w:r>
      <w:r>
        <w:rPr>
          <w:rFonts w:ascii="Cambria" w:hAnsi="Cambria"/>
          <w:spacing w:val="-14"/>
          <w:sz w:val="24"/>
          <w:vertAlign w:val="baseline"/>
        </w:rPr>
        <w:t> </w:t>
      </w:r>
      <w:r>
        <w:rPr>
          <w:rFonts w:ascii="Cambria" w:hAnsi="Cambria"/>
          <w:w w:val="115"/>
          <w:sz w:val="24"/>
          <w:vertAlign w:val="baseline"/>
        </w:rPr>
        <w:t>x</w:t>
      </w:r>
      <w:r>
        <w:rPr>
          <w:rFonts w:ascii="Calibri" w:hAnsi="Calibri"/>
          <w:i/>
          <w:spacing w:val="10"/>
          <w:w w:val="113"/>
          <w:sz w:val="24"/>
          <w:vertAlign w:val="subscript"/>
        </w:rPr>
        <w:t>t</w:t>
      </w:r>
      <w:r>
        <w:rPr>
          <w:rFonts w:ascii="Tahoma" w:hAnsi="Tahoma"/>
          <w:w w:val="70"/>
          <w:sz w:val="24"/>
          <w:vertAlign w:val="baseline"/>
        </w:rPr>
        <w:t>]</w:t>
      </w:r>
      <w:r>
        <w:rPr>
          <w:rFonts w:ascii="Tahoma" w:hAnsi="Tahoma"/>
          <w:spacing w:val="-22"/>
          <w:sz w:val="24"/>
          <w:vertAlign w:val="baseline"/>
        </w:rPr>
        <w:t> </w:t>
      </w:r>
      <w:r>
        <w:rPr>
          <w:rFonts w:ascii="Tahoma" w:hAnsi="Tahoma"/>
          <w:w w:val="104"/>
          <w:sz w:val="24"/>
          <w:vertAlign w:val="baseline"/>
        </w:rPr>
        <w:t>+</w:t>
      </w:r>
      <w:r>
        <w:rPr>
          <w:rFonts w:ascii="Tahoma" w:hAnsi="Tahoma"/>
          <w:spacing w:val="-22"/>
          <w:sz w:val="24"/>
          <w:vertAlign w:val="baseline"/>
        </w:rPr>
        <w:t> </w:t>
      </w:r>
      <w:r>
        <w:rPr>
          <w:rFonts w:ascii="Cambria" w:hAnsi="Cambria"/>
          <w:w w:val="76"/>
          <w:sz w:val="24"/>
          <w:vertAlign w:val="baseline"/>
        </w:rPr>
        <w:t>b</w:t>
      </w:r>
      <w:r>
        <w:rPr>
          <w:rFonts w:ascii="Calibri" w:hAnsi="Calibri"/>
          <w:i/>
          <w:spacing w:val="10"/>
          <w:w w:val="109"/>
          <w:sz w:val="24"/>
          <w:vertAlign w:val="subscript"/>
        </w:rPr>
        <w:t>c</w:t>
      </w:r>
      <w:r>
        <w:rPr>
          <w:rFonts w:ascii="Tahoma" w:hAnsi="Tahoma"/>
          <w:w w:val="99"/>
          <w:sz w:val="24"/>
          <w:vertAlign w:val="baseline"/>
        </w:rPr>
        <w:t>)</w:t>
      </w:r>
    </w:p>
    <w:p>
      <w:pPr>
        <w:pStyle w:val="BodyText"/>
        <w:spacing w:before="7"/>
        <w:rPr>
          <w:rFonts w:ascii="Tahoma"/>
          <w:sz w:val="21"/>
        </w:rPr>
      </w:pPr>
      <w:r>
        <w:rPr/>
        <w:br w:type="column"/>
      </w:r>
      <w:r>
        <w:rPr>
          <w:rFonts w:ascii="Tahoma"/>
          <w:sz w:val="21"/>
        </w:rPr>
      </w:r>
    </w:p>
    <w:p>
      <w:pPr>
        <w:pStyle w:val="BodyText"/>
        <w:ind w:right="668"/>
        <w:jc w:val="right"/>
        <w:rPr>
          <w:rFonts w:ascii="Times New Roman"/>
        </w:rPr>
      </w:pPr>
      <w:r>
        <w:rPr>
          <w:rFonts w:ascii="Times New Roman"/>
        </w:rPr>
        <w:t>(3.2)</w:t>
      </w:r>
    </w:p>
    <w:p>
      <w:pPr>
        <w:spacing w:after="0"/>
        <w:jc w:val="right"/>
        <w:rPr>
          <w:rFonts w:ascii="Times New Roman"/>
        </w:rPr>
        <w:sectPr>
          <w:type w:val="continuous"/>
          <w:pgSz w:w="11910" w:h="16840"/>
          <w:pgMar w:top="1580" w:bottom="280" w:left="1280" w:right="860"/>
          <w:cols w:num="2" w:equalWidth="0">
            <w:col w:w="6176" w:space="40"/>
            <w:col w:w="3554"/>
          </w:cols>
        </w:sectPr>
      </w:pPr>
    </w:p>
    <w:p>
      <w:pPr>
        <w:pStyle w:val="BodyText"/>
        <w:spacing w:line="261" w:lineRule="exact"/>
        <w:ind w:left="730"/>
      </w:pPr>
      <w:r>
        <w:rPr/>
        <w:t>为了更新新旧细胞的状态，使用公式</w:t>
      </w:r>
      <w:hyperlink w:history="true" w:anchor="_bookmark43">
        <w:r>
          <w:rPr>
            <w:rFonts w:ascii="Times New Roman" w:eastAsia="Times New Roman"/>
          </w:rPr>
          <w:t>3.3</w:t>
        </w:r>
      </w:hyperlink>
      <w:r>
        <w:rPr>
          <w:spacing w:val="3"/>
        </w:rPr>
        <w:t>计算当前时刻细胞的最终状态 </w:t>
      </w:r>
      <w:r>
        <w:rPr>
          <w:rFonts w:ascii="Cambria" w:eastAsia="Cambria"/>
        </w:rPr>
        <w:t>C</w:t>
      </w:r>
      <w:r>
        <w:rPr>
          <w:rFonts w:ascii="Calibri" w:eastAsia="Calibri"/>
          <w:i/>
          <w:vertAlign w:val="subscript"/>
        </w:rPr>
        <w:t>t</w:t>
      </w:r>
      <w:r>
        <w:rPr>
          <w:vertAlign w:val="baseline"/>
        </w:rPr>
        <w:t>。具体</w:t>
      </w:r>
    </w:p>
    <w:p>
      <w:pPr>
        <w:pStyle w:val="BodyText"/>
        <w:spacing w:before="133"/>
        <w:ind w:left="250"/>
      </w:pPr>
      <w:r>
        <w:rPr>
          <w:spacing w:val="-12"/>
        </w:rPr>
        <w:t>地，用 </w:t>
      </w:r>
      <w:r>
        <w:rPr>
          <w:rFonts w:ascii="Cambria" w:eastAsia="Cambria"/>
          <w:w w:val="115"/>
        </w:rPr>
        <w:t>f</w:t>
      </w:r>
      <w:r>
        <w:rPr>
          <w:rFonts w:ascii="Calibri" w:eastAsia="Calibri"/>
          <w:i/>
          <w:w w:val="115"/>
          <w:vertAlign w:val="subscript"/>
        </w:rPr>
        <w:t>t</w:t>
      </w:r>
      <w:r>
        <w:rPr>
          <w:rFonts w:ascii="Calibri" w:eastAsia="Calibri"/>
          <w:i/>
          <w:spacing w:val="24"/>
          <w:w w:val="115"/>
          <w:vertAlign w:val="baseline"/>
        </w:rPr>
        <w:t> </w:t>
      </w:r>
      <w:r>
        <w:rPr>
          <w:vertAlign w:val="baseline"/>
        </w:rPr>
        <w:t>来控制丢弃旧细胞信息，同时加上新的重要信息。</w:t>
      </w:r>
    </w:p>
    <w:p>
      <w:pPr>
        <w:tabs>
          <w:tab w:pos="8634" w:val="left" w:leader="none"/>
        </w:tabs>
        <w:spacing w:before="242"/>
        <w:ind w:left="3440" w:right="0" w:firstLine="0"/>
        <w:jc w:val="left"/>
        <w:rPr>
          <w:rFonts w:ascii="Times New Roman" w:hAnsi="Times New Roman"/>
          <w:sz w:val="24"/>
        </w:rPr>
      </w:pPr>
      <w:r>
        <w:rPr/>
        <w:pict>
          <v:shape style="position:absolute;margin-left:349.938995pt;margin-top:12.963154pt;width:6.7pt;height:44.8pt;mso-position-horizontal-relative:page;mso-position-vertical-relative:paragraph;z-index:-17995264" type="#_x0000_t202" filled="false" stroked="false">
            <v:textbox inset="0,0,0,0">
              <w:txbxContent>
                <w:p>
                  <w:pPr>
                    <w:pStyle w:val="BodyText"/>
                    <w:spacing w:line="237" w:lineRule="exact"/>
                    <w:rPr>
                      <w:rFonts w:ascii="Times New Roman" w:hAnsi="Times New Roman"/>
                    </w:rPr>
                  </w:pPr>
                  <w:r>
                    <w:rPr>
                      <w:rFonts w:ascii="Times New Roman" w:hAnsi="Times New Roman"/>
                      <w:w w:val="166"/>
                    </w:rPr>
                    <w:t>˜</w:t>
                  </w:r>
                </w:p>
              </w:txbxContent>
            </v:textbox>
            <w10:wrap type="none"/>
          </v:shape>
        </w:pict>
      </w:r>
      <w:bookmarkStart w:name="_bookmark43" w:id="87"/>
      <w:bookmarkEnd w:id="87"/>
      <w:r>
        <w:rPr/>
      </w:r>
      <w:r>
        <w:rPr>
          <w:rFonts w:ascii="Cambria" w:hAnsi="Cambria"/>
          <w:w w:val="110"/>
          <w:sz w:val="24"/>
        </w:rPr>
        <w:t>C</w:t>
      </w:r>
      <w:r>
        <w:rPr>
          <w:rFonts w:ascii="Calibri" w:hAnsi="Calibri"/>
          <w:i/>
          <w:w w:val="110"/>
          <w:sz w:val="24"/>
          <w:vertAlign w:val="subscript"/>
        </w:rPr>
        <w:t>t</w:t>
      </w:r>
      <w:r>
        <w:rPr>
          <w:rFonts w:ascii="Calibri" w:hAnsi="Calibri"/>
          <w:i/>
          <w:spacing w:val="18"/>
          <w:w w:val="110"/>
          <w:sz w:val="24"/>
          <w:vertAlign w:val="baseline"/>
        </w:rPr>
        <w:t> </w:t>
      </w:r>
      <w:r>
        <w:rPr>
          <w:rFonts w:ascii="Tahoma" w:hAnsi="Tahoma"/>
          <w:w w:val="110"/>
          <w:sz w:val="24"/>
          <w:vertAlign w:val="baseline"/>
        </w:rPr>
        <w:t>=</w:t>
      </w:r>
      <w:r>
        <w:rPr>
          <w:rFonts w:ascii="Tahoma" w:hAnsi="Tahoma"/>
          <w:spacing w:val="-14"/>
          <w:w w:val="110"/>
          <w:sz w:val="24"/>
          <w:vertAlign w:val="baseline"/>
        </w:rPr>
        <w:t> </w:t>
      </w:r>
      <w:r>
        <w:rPr>
          <w:rFonts w:ascii="Cambria" w:hAnsi="Cambria"/>
          <w:w w:val="115"/>
          <w:sz w:val="24"/>
          <w:vertAlign w:val="baseline"/>
        </w:rPr>
        <w:t>f</w:t>
      </w:r>
      <w:r>
        <w:rPr>
          <w:rFonts w:ascii="Calibri" w:hAnsi="Calibri"/>
          <w:i/>
          <w:w w:val="115"/>
          <w:sz w:val="24"/>
          <w:vertAlign w:val="subscript"/>
        </w:rPr>
        <w:t>t</w:t>
      </w:r>
      <w:r>
        <w:rPr>
          <w:rFonts w:ascii="Calibri" w:hAnsi="Calibri"/>
          <w:i/>
          <w:spacing w:val="3"/>
          <w:w w:val="115"/>
          <w:sz w:val="24"/>
          <w:vertAlign w:val="baseline"/>
        </w:rPr>
        <w:t> </w:t>
      </w:r>
      <w:r>
        <w:rPr>
          <w:rFonts w:ascii="Lucida Sans Unicode" w:hAnsi="Lucida Sans Unicode"/>
          <w:w w:val="110"/>
          <w:sz w:val="24"/>
          <w:vertAlign w:val="baseline"/>
        </w:rPr>
        <w:t>⊗</w:t>
      </w:r>
      <w:r>
        <w:rPr>
          <w:rFonts w:ascii="Lucida Sans Unicode" w:hAnsi="Lucida Sans Unicode"/>
          <w:spacing w:val="-29"/>
          <w:w w:val="110"/>
          <w:sz w:val="24"/>
          <w:vertAlign w:val="baseline"/>
        </w:rPr>
        <w:t> </w:t>
      </w:r>
      <w:r>
        <w:rPr>
          <w:rFonts w:ascii="Cambria" w:hAnsi="Cambria"/>
          <w:w w:val="110"/>
          <w:sz w:val="24"/>
          <w:vertAlign w:val="baseline"/>
        </w:rPr>
        <w:t>C</w:t>
      </w:r>
      <w:r>
        <w:rPr>
          <w:rFonts w:ascii="Calibri" w:hAnsi="Calibri"/>
          <w:i/>
          <w:w w:val="110"/>
          <w:sz w:val="24"/>
          <w:vertAlign w:val="subscript"/>
        </w:rPr>
        <w:t>t</w:t>
      </w:r>
      <w:r>
        <w:rPr>
          <w:rFonts w:ascii="Verdana" w:hAnsi="Verdana"/>
          <w:i/>
          <w:w w:val="110"/>
          <w:sz w:val="24"/>
          <w:vertAlign w:val="subscript"/>
        </w:rPr>
        <w:t>−</w:t>
      </w:r>
      <w:r>
        <w:rPr>
          <w:rFonts w:ascii="Calibri" w:hAnsi="Calibri"/>
          <w:w w:val="110"/>
          <w:sz w:val="24"/>
          <w:vertAlign w:val="subscript"/>
        </w:rPr>
        <w:t>1</w:t>
      </w:r>
      <w:r>
        <w:rPr>
          <w:rFonts w:ascii="Calibri" w:hAnsi="Calibri"/>
          <w:spacing w:val="5"/>
          <w:w w:val="110"/>
          <w:sz w:val="24"/>
          <w:vertAlign w:val="baseline"/>
        </w:rPr>
        <w:t> </w:t>
      </w:r>
      <w:r>
        <w:rPr>
          <w:rFonts w:ascii="Tahoma" w:hAnsi="Tahoma"/>
          <w:w w:val="110"/>
          <w:sz w:val="24"/>
          <w:vertAlign w:val="baseline"/>
        </w:rPr>
        <w:t>+</w:t>
      </w:r>
      <w:r>
        <w:rPr>
          <w:rFonts w:ascii="Tahoma" w:hAnsi="Tahoma"/>
          <w:spacing w:val="-28"/>
          <w:w w:val="110"/>
          <w:sz w:val="24"/>
          <w:vertAlign w:val="baseline"/>
        </w:rPr>
        <w:t> </w:t>
      </w:r>
      <w:r>
        <w:rPr>
          <w:rFonts w:ascii="Cambria" w:hAnsi="Cambria"/>
          <w:w w:val="110"/>
          <w:sz w:val="24"/>
          <w:vertAlign w:val="baseline"/>
        </w:rPr>
        <w:t>i</w:t>
      </w:r>
      <w:r>
        <w:rPr>
          <w:rFonts w:ascii="Calibri" w:hAnsi="Calibri"/>
          <w:i/>
          <w:w w:val="110"/>
          <w:sz w:val="24"/>
          <w:vertAlign w:val="subscript"/>
        </w:rPr>
        <w:t>t</w:t>
      </w:r>
      <w:r>
        <w:rPr>
          <w:rFonts w:ascii="Calibri" w:hAnsi="Calibri"/>
          <w:i/>
          <w:spacing w:val="6"/>
          <w:w w:val="110"/>
          <w:sz w:val="24"/>
          <w:vertAlign w:val="baseline"/>
        </w:rPr>
        <w:t> </w:t>
      </w:r>
      <w:r>
        <w:rPr>
          <w:rFonts w:ascii="Lucida Sans Unicode" w:hAnsi="Lucida Sans Unicode"/>
          <w:w w:val="110"/>
          <w:sz w:val="24"/>
          <w:vertAlign w:val="baseline"/>
        </w:rPr>
        <w:t>⊗</w:t>
      </w:r>
      <w:r>
        <w:rPr>
          <w:rFonts w:ascii="Lucida Sans Unicode" w:hAnsi="Lucida Sans Unicode"/>
          <w:spacing w:val="-29"/>
          <w:w w:val="110"/>
          <w:sz w:val="24"/>
          <w:vertAlign w:val="baseline"/>
        </w:rPr>
        <w:t> </w:t>
      </w:r>
      <w:r>
        <w:rPr>
          <w:rFonts w:ascii="Cambria" w:hAnsi="Cambria"/>
          <w:w w:val="110"/>
          <w:sz w:val="24"/>
          <w:vertAlign w:val="baseline"/>
        </w:rPr>
        <w:t>C</w:t>
      </w:r>
      <w:r>
        <w:rPr>
          <w:rFonts w:ascii="Calibri" w:hAnsi="Calibri"/>
          <w:i/>
          <w:w w:val="110"/>
          <w:sz w:val="24"/>
          <w:vertAlign w:val="subscript"/>
        </w:rPr>
        <w:t>t</w:t>
      </w:r>
      <w:r>
        <w:rPr>
          <w:rFonts w:ascii="Calibri" w:hAnsi="Calibri"/>
          <w:i/>
          <w:w w:val="110"/>
          <w:sz w:val="24"/>
          <w:vertAlign w:val="baseline"/>
        </w:rPr>
        <w:tab/>
      </w:r>
      <w:r>
        <w:rPr>
          <w:rFonts w:ascii="Times New Roman" w:hAnsi="Times New Roman"/>
          <w:w w:val="110"/>
          <w:position w:val="3"/>
          <w:sz w:val="24"/>
          <w:vertAlign w:val="baseline"/>
        </w:rPr>
        <w:t>(3.3)</w:t>
      </w:r>
    </w:p>
    <w:p>
      <w:pPr>
        <w:pStyle w:val="BodyText"/>
        <w:spacing w:line="343" w:lineRule="auto" w:before="142"/>
        <w:ind w:left="250" w:right="668" w:firstLine="480"/>
      </w:pPr>
      <w:r>
        <w:rPr>
          <w:spacing w:val="-2"/>
        </w:rPr>
        <w:t>输出门用来确定当前时间步的信息有多少能够传递到下一个时间步，具体的计算</w:t>
      </w:r>
      <w:r>
        <w:rPr/>
        <w:t>公式如</w:t>
      </w:r>
      <w:hyperlink w:history="true" w:anchor="_bookmark44">
        <w:r>
          <w:rPr>
            <w:rFonts w:ascii="Times New Roman" w:eastAsia="Times New Roman"/>
          </w:rPr>
          <w:t>3.4</w:t>
        </w:r>
      </w:hyperlink>
      <w:r>
        <w:rPr/>
        <w:t>。</w:t>
      </w:r>
    </w:p>
    <w:p>
      <w:pPr>
        <w:spacing w:after="0" w:line="343" w:lineRule="auto"/>
        <w:sectPr>
          <w:type w:val="continuous"/>
          <w:pgSz w:w="11910" w:h="16840"/>
          <w:pgMar w:top="1580" w:bottom="280" w:left="1280" w:right="860"/>
        </w:sectPr>
      </w:pPr>
    </w:p>
    <w:p>
      <w:pPr>
        <w:spacing w:line="319" w:lineRule="exact" w:before="0"/>
        <w:ind w:left="3135" w:right="0" w:firstLine="0"/>
        <w:jc w:val="left"/>
        <w:rPr>
          <w:rFonts w:ascii="Tahoma" w:hAnsi="Tahoma"/>
          <w:sz w:val="24"/>
        </w:rPr>
      </w:pPr>
      <w:bookmarkStart w:name="_bookmark44" w:id="88"/>
      <w:bookmarkEnd w:id="88"/>
      <w:r>
        <w:rPr/>
      </w:r>
      <w:r>
        <w:rPr>
          <w:rFonts w:ascii="Cambria" w:hAnsi="Cambria"/>
          <w:w w:val="95"/>
          <w:sz w:val="24"/>
        </w:rPr>
        <w:t>out</w:t>
      </w:r>
      <w:r>
        <w:rPr>
          <w:rFonts w:ascii="Calibri" w:hAnsi="Calibri"/>
          <w:i/>
          <w:w w:val="95"/>
          <w:sz w:val="24"/>
          <w:vertAlign w:val="subscript"/>
        </w:rPr>
        <w:t>t</w:t>
      </w:r>
      <w:r>
        <w:rPr>
          <w:rFonts w:ascii="Calibri" w:hAnsi="Calibri"/>
          <w:i/>
          <w:spacing w:val="40"/>
          <w:w w:val="95"/>
          <w:sz w:val="24"/>
          <w:vertAlign w:val="baseline"/>
        </w:rPr>
        <w:t> </w:t>
      </w:r>
      <w:r>
        <w:rPr>
          <w:rFonts w:ascii="Tahoma" w:hAnsi="Tahoma"/>
          <w:w w:val="95"/>
          <w:sz w:val="24"/>
          <w:vertAlign w:val="baseline"/>
        </w:rPr>
        <w:t>=</w:t>
      </w:r>
      <w:r>
        <w:rPr>
          <w:rFonts w:ascii="Tahoma" w:hAnsi="Tahoma"/>
          <w:spacing w:val="8"/>
          <w:w w:val="95"/>
          <w:sz w:val="24"/>
          <w:vertAlign w:val="baseline"/>
        </w:rPr>
        <w:t> </w:t>
      </w:r>
      <w:r>
        <w:rPr>
          <w:rFonts w:ascii="Cambria" w:hAnsi="Cambria"/>
          <w:w w:val="95"/>
          <w:sz w:val="24"/>
          <w:vertAlign w:val="baseline"/>
        </w:rPr>
        <w:t>σ</w:t>
      </w:r>
      <w:r>
        <w:rPr>
          <w:rFonts w:ascii="Cambria" w:hAnsi="Cambria"/>
          <w:spacing w:val="7"/>
          <w:w w:val="95"/>
          <w:sz w:val="24"/>
          <w:vertAlign w:val="baseline"/>
        </w:rPr>
        <w:t> </w:t>
      </w:r>
      <w:r>
        <w:rPr>
          <w:rFonts w:ascii="Tahoma" w:hAnsi="Tahoma"/>
          <w:w w:val="95"/>
          <w:sz w:val="24"/>
          <w:vertAlign w:val="baseline"/>
        </w:rPr>
        <w:t>(</w:t>
      </w:r>
      <w:r>
        <w:rPr>
          <w:rFonts w:ascii="Cambria" w:hAnsi="Cambria"/>
          <w:w w:val="95"/>
          <w:sz w:val="24"/>
          <w:vertAlign w:val="baseline"/>
        </w:rPr>
        <w:t>W</w:t>
      </w:r>
      <w:r>
        <w:rPr>
          <w:rFonts w:ascii="Calibri" w:hAnsi="Calibri"/>
          <w:i/>
          <w:w w:val="95"/>
          <w:sz w:val="24"/>
          <w:vertAlign w:val="subscript"/>
        </w:rPr>
        <w:t>out</w:t>
      </w:r>
      <w:r>
        <w:rPr>
          <w:rFonts w:ascii="Calibri" w:hAnsi="Calibri"/>
          <w:i/>
          <w:spacing w:val="25"/>
          <w:w w:val="95"/>
          <w:sz w:val="24"/>
          <w:vertAlign w:val="baseline"/>
        </w:rPr>
        <w:t> </w:t>
      </w:r>
      <w:r>
        <w:rPr>
          <w:rFonts w:ascii="Lucida Sans Unicode" w:hAnsi="Lucida Sans Unicode"/>
          <w:w w:val="85"/>
          <w:sz w:val="24"/>
          <w:vertAlign w:val="baseline"/>
        </w:rPr>
        <w:t>·</w:t>
      </w:r>
      <w:r>
        <w:rPr>
          <w:rFonts w:ascii="Lucida Sans Unicode" w:hAnsi="Lucida Sans Unicode"/>
          <w:spacing w:val="-1"/>
          <w:w w:val="85"/>
          <w:sz w:val="24"/>
          <w:vertAlign w:val="baseline"/>
        </w:rPr>
        <w:t> </w:t>
      </w:r>
      <w:r>
        <w:rPr>
          <w:rFonts w:ascii="Tahoma" w:hAnsi="Tahoma"/>
          <w:w w:val="95"/>
          <w:sz w:val="24"/>
          <w:vertAlign w:val="baseline"/>
        </w:rPr>
        <w:t>[</w:t>
      </w:r>
      <w:r>
        <w:rPr>
          <w:rFonts w:ascii="Cambria" w:hAnsi="Cambria"/>
          <w:w w:val="95"/>
          <w:sz w:val="24"/>
          <w:vertAlign w:val="baseline"/>
        </w:rPr>
        <w:t>h</w:t>
      </w:r>
      <w:r>
        <w:rPr>
          <w:rFonts w:ascii="Calibri" w:hAnsi="Calibri"/>
          <w:i/>
          <w:w w:val="95"/>
          <w:sz w:val="24"/>
          <w:vertAlign w:val="subscript"/>
        </w:rPr>
        <w:t>t</w:t>
      </w:r>
      <w:r>
        <w:rPr>
          <w:rFonts w:ascii="Verdana" w:hAnsi="Verdana"/>
          <w:i/>
          <w:w w:val="95"/>
          <w:sz w:val="24"/>
          <w:vertAlign w:val="subscript"/>
        </w:rPr>
        <w:t>−</w:t>
      </w:r>
      <w:r>
        <w:rPr>
          <w:rFonts w:ascii="Calibri" w:hAnsi="Calibri"/>
          <w:w w:val="95"/>
          <w:sz w:val="24"/>
          <w:vertAlign w:val="subscript"/>
        </w:rPr>
        <w:t>1</w:t>
      </w:r>
      <w:r>
        <w:rPr>
          <w:rFonts w:ascii="Cambria" w:hAnsi="Cambria"/>
          <w:w w:val="95"/>
          <w:sz w:val="24"/>
          <w:vertAlign w:val="baseline"/>
        </w:rPr>
        <w:t>,</w:t>
      </w:r>
      <w:r>
        <w:rPr>
          <w:rFonts w:ascii="Cambria" w:hAnsi="Cambria"/>
          <w:spacing w:val="-3"/>
          <w:w w:val="95"/>
          <w:sz w:val="24"/>
          <w:vertAlign w:val="baseline"/>
        </w:rPr>
        <w:t> </w:t>
      </w:r>
      <w:r>
        <w:rPr>
          <w:rFonts w:ascii="Cambria" w:hAnsi="Cambria"/>
          <w:w w:val="95"/>
          <w:sz w:val="24"/>
          <w:vertAlign w:val="baseline"/>
        </w:rPr>
        <w:t>x</w:t>
      </w:r>
      <w:r>
        <w:rPr>
          <w:rFonts w:ascii="Calibri" w:hAnsi="Calibri"/>
          <w:i/>
          <w:w w:val="95"/>
          <w:sz w:val="24"/>
          <w:vertAlign w:val="subscript"/>
        </w:rPr>
        <w:t>t</w:t>
      </w:r>
      <w:r>
        <w:rPr>
          <w:rFonts w:ascii="Tahoma" w:hAnsi="Tahoma"/>
          <w:w w:val="95"/>
          <w:sz w:val="24"/>
          <w:vertAlign w:val="baseline"/>
        </w:rPr>
        <w:t>]</w:t>
      </w:r>
      <w:r>
        <w:rPr>
          <w:rFonts w:ascii="Tahoma" w:hAnsi="Tahoma"/>
          <w:spacing w:val="-8"/>
          <w:w w:val="95"/>
          <w:sz w:val="24"/>
          <w:vertAlign w:val="baseline"/>
        </w:rPr>
        <w:t> </w:t>
      </w:r>
      <w:r>
        <w:rPr>
          <w:rFonts w:ascii="Tahoma" w:hAnsi="Tahoma"/>
          <w:w w:val="95"/>
          <w:sz w:val="24"/>
          <w:vertAlign w:val="baseline"/>
        </w:rPr>
        <w:t>+</w:t>
      </w:r>
      <w:r>
        <w:rPr>
          <w:rFonts w:ascii="Tahoma" w:hAnsi="Tahoma"/>
          <w:spacing w:val="-7"/>
          <w:w w:val="95"/>
          <w:sz w:val="24"/>
          <w:vertAlign w:val="baseline"/>
        </w:rPr>
        <w:t> </w:t>
      </w:r>
      <w:r>
        <w:rPr>
          <w:rFonts w:ascii="Cambria" w:hAnsi="Cambria"/>
          <w:w w:val="95"/>
          <w:sz w:val="24"/>
          <w:vertAlign w:val="baseline"/>
        </w:rPr>
        <w:t>b</w:t>
      </w:r>
      <w:r>
        <w:rPr>
          <w:rFonts w:ascii="Calibri" w:hAnsi="Calibri"/>
          <w:i/>
          <w:w w:val="95"/>
          <w:sz w:val="24"/>
          <w:vertAlign w:val="subscript"/>
        </w:rPr>
        <w:t>o</w:t>
      </w:r>
      <w:r>
        <w:rPr>
          <w:rFonts w:ascii="Tahoma" w:hAnsi="Tahoma"/>
          <w:w w:val="95"/>
          <w:sz w:val="24"/>
          <w:vertAlign w:val="baseline"/>
        </w:rPr>
        <w:t>)</w:t>
      </w:r>
    </w:p>
    <w:p>
      <w:pPr>
        <w:spacing w:before="131"/>
        <w:ind w:left="3331" w:right="0" w:firstLine="0"/>
        <w:jc w:val="left"/>
        <w:rPr>
          <w:rFonts w:ascii="Tahoma" w:hAnsi="Tahoma"/>
          <w:sz w:val="24"/>
        </w:rPr>
      </w:pPr>
      <w:r>
        <w:rPr>
          <w:rFonts w:ascii="Cambria" w:hAnsi="Cambria"/>
          <w:sz w:val="24"/>
        </w:rPr>
        <w:t>h</w:t>
      </w:r>
      <w:r>
        <w:rPr>
          <w:rFonts w:ascii="Calibri" w:hAnsi="Calibri"/>
          <w:i/>
          <w:sz w:val="24"/>
          <w:vertAlign w:val="subscript"/>
        </w:rPr>
        <w:t>t</w:t>
      </w:r>
      <w:r>
        <w:rPr>
          <w:rFonts w:ascii="Calibri" w:hAnsi="Calibri"/>
          <w:i/>
          <w:spacing w:val="34"/>
          <w:sz w:val="24"/>
          <w:vertAlign w:val="baseline"/>
        </w:rPr>
        <w:t> </w:t>
      </w:r>
      <w:r>
        <w:rPr>
          <w:rFonts w:ascii="Tahoma" w:hAnsi="Tahoma"/>
          <w:sz w:val="24"/>
          <w:vertAlign w:val="baseline"/>
        </w:rPr>
        <w:t>=</w:t>
      </w:r>
      <w:r>
        <w:rPr>
          <w:rFonts w:ascii="Tahoma" w:hAnsi="Tahoma"/>
          <w:spacing w:val="1"/>
          <w:sz w:val="24"/>
          <w:vertAlign w:val="baseline"/>
        </w:rPr>
        <w:t> </w:t>
      </w:r>
      <w:r>
        <w:rPr>
          <w:rFonts w:ascii="Cambria" w:hAnsi="Cambria"/>
          <w:sz w:val="24"/>
          <w:vertAlign w:val="baseline"/>
        </w:rPr>
        <w:t>out</w:t>
      </w:r>
      <w:r>
        <w:rPr>
          <w:rFonts w:ascii="Calibri" w:hAnsi="Calibri"/>
          <w:i/>
          <w:sz w:val="24"/>
          <w:vertAlign w:val="subscript"/>
        </w:rPr>
        <w:t>t</w:t>
      </w:r>
      <w:r>
        <w:rPr>
          <w:rFonts w:ascii="Calibri" w:hAnsi="Calibri"/>
          <w:i/>
          <w:spacing w:val="19"/>
          <w:sz w:val="24"/>
          <w:vertAlign w:val="baseline"/>
        </w:rPr>
        <w:t> </w:t>
      </w:r>
      <w:r>
        <w:rPr>
          <w:rFonts w:ascii="Lucida Sans Unicode" w:hAnsi="Lucida Sans Unicode"/>
          <w:sz w:val="24"/>
          <w:vertAlign w:val="baseline"/>
        </w:rPr>
        <w:t>⊗</w:t>
      </w:r>
      <w:r>
        <w:rPr>
          <w:rFonts w:ascii="Lucida Sans Unicode" w:hAnsi="Lucida Sans Unicode"/>
          <w:spacing w:val="-15"/>
          <w:sz w:val="24"/>
          <w:vertAlign w:val="baseline"/>
        </w:rPr>
        <w:t> </w:t>
      </w:r>
      <w:r>
        <w:rPr>
          <w:rFonts w:ascii="Times New Roman" w:hAnsi="Times New Roman"/>
          <w:sz w:val="24"/>
          <w:vertAlign w:val="baseline"/>
        </w:rPr>
        <w:t>tanh</w:t>
      </w:r>
      <w:r>
        <w:rPr>
          <w:rFonts w:ascii="Times New Roman" w:hAnsi="Times New Roman"/>
          <w:spacing w:val="-14"/>
          <w:sz w:val="24"/>
          <w:vertAlign w:val="baseline"/>
        </w:rPr>
        <w:t> </w:t>
      </w:r>
      <w:r>
        <w:rPr>
          <w:rFonts w:ascii="Tahoma" w:hAnsi="Tahoma"/>
          <w:sz w:val="24"/>
          <w:vertAlign w:val="baseline"/>
        </w:rPr>
        <w:t>(</w:t>
      </w:r>
      <w:r>
        <w:rPr>
          <w:rFonts w:ascii="Cambria" w:hAnsi="Cambria"/>
          <w:sz w:val="24"/>
          <w:vertAlign w:val="baseline"/>
        </w:rPr>
        <w:t>C</w:t>
      </w:r>
      <w:r>
        <w:rPr>
          <w:rFonts w:ascii="Calibri" w:hAnsi="Calibri"/>
          <w:i/>
          <w:sz w:val="24"/>
          <w:vertAlign w:val="subscript"/>
        </w:rPr>
        <w:t>t</w:t>
      </w:r>
      <w:r>
        <w:rPr>
          <w:rFonts w:ascii="Tahoma" w:hAnsi="Tahoma"/>
          <w:sz w:val="24"/>
          <w:vertAlign w:val="baseline"/>
        </w:rPr>
        <w:t>)</w:t>
      </w:r>
    </w:p>
    <w:p>
      <w:pPr>
        <w:pStyle w:val="BodyText"/>
        <w:spacing w:before="211"/>
        <w:ind w:right="668"/>
        <w:jc w:val="right"/>
        <w:rPr>
          <w:rFonts w:ascii="Times New Roman"/>
        </w:rPr>
      </w:pPr>
      <w:r>
        <w:rPr/>
        <w:br w:type="column"/>
      </w:r>
      <w:r>
        <w:rPr>
          <w:rFonts w:ascii="Times New Roman"/>
        </w:rPr>
        <w:t>(3.4)</w:t>
      </w:r>
    </w:p>
    <w:p>
      <w:pPr>
        <w:spacing w:after="0"/>
        <w:jc w:val="right"/>
        <w:rPr>
          <w:rFonts w:ascii="Times New Roman"/>
        </w:rPr>
        <w:sectPr>
          <w:type w:val="continuous"/>
          <w:pgSz w:w="11910" w:h="16840"/>
          <w:pgMar w:top="1580" w:bottom="280" w:left="1280" w:right="860"/>
          <w:cols w:num="2" w:equalWidth="0">
            <w:col w:w="6210" w:space="40"/>
            <w:col w:w="3520"/>
          </w:cols>
        </w:sectPr>
      </w:pPr>
    </w:p>
    <w:p>
      <w:pPr>
        <w:pStyle w:val="BodyText"/>
        <w:spacing w:line="343" w:lineRule="auto" w:before="64"/>
        <w:ind w:left="250" w:right="668" w:firstLine="480"/>
        <w:jc w:val="both"/>
      </w:pPr>
      <w:r>
        <w:rPr>
          <w:spacing w:val="-2"/>
        </w:rPr>
        <w:t>通过上述三个门的时序操作，最终得到长期状态 </w:t>
      </w:r>
      <w:r>
        <w:rPr>
          <w:rFonts w:ascii="Cambria" w:eastAsia="Cambria"/>
        </w:rPr>
        <w:t>C</w:t>
      </w:r>
      <w:r>
        <w:rPr>
          <w:rFonts w:ascii="Calibri" w:eastAsia="Calibri"/>
          <w:i/>
          <w:vertAlign w:val="subscript"/>
        </w:rPr>
        <w:t>t</w:t>
      </w:r>
      <w:r>
        <w:rPr>
          <w:rFonts w:ascii="Calibri" w:eastAsia="Calibri"/>
          <w:i/>
          <w:spacing w:val="40"/>
          <w:vertAlign w:val="baseline"/>
        </w:rPr>
        <w:t> </w:t>
      </w:r>
      <w:r>
        <w:rPr>
          <w:spacing w:val="-7"/>
          <w:vertAlign w:val="baseline"/>
        </w:rPr>
        <w:t>和短期记忆 </w:t>
      </w:r>
      <w:r>
        <w:rPr>
          <w:rFonts w:ascii="Cambria" w:eastAsia="Cambria"/>
          <w:vertAlign w:val="baseline"/>
        </w:rPr>
        <w:t>h</w:t>
      </w:r>
      <w:r>
        <w:rPr>
          <w:rFonts w:ascii="Calibri" w:eastAsia="Calibri"/>
          <w:i/>
          <w:vertAlign w:val="subscript"/>
        </w:rPr>
        <w:t>t</w:t>
      </w:r>
      <w:r>
        <w:rPr>
          <w:spacing w:val="-7"/>
          <w:vertAlign w:val="baseline"/>
        </w:rPr>
        <w:t>。长期状态 </w:t>
      </w:r>
      <w:r>
        <w:rPr>
          <w:rFonts w:ascii="Cambria" w:eastAsia="Cambria"/>
          <w:vertAlign w:val="baseline"/>
        </w:rPr>
        <w:t>C</w:t>
      </w:r>
      <w:r>
        <w:rPr>
          <w:rFonts w:ascii="Calibri" w:eastAsia="Calibri"/>
          <w:i/>
          <w:vertAlign w:val="subscript"/>
        </w:rPr>
        <w:t>t</w:t>
      </w:r>
      <w:r>
        <w:rPr>
          <w:rFonts w:ascii="Calibri" w:eastAsia="Calibri"/>
          <w:i/>
          <w:spacing w:val="-52"/>
          <w:vertAlign w:val="subscript"/>
        </w:rPr>
        <w:t> </w:t>
      </w:r>
      <w:r>
        <w:rPr>
          <w:spacing w:val="-1"/>
          <w:vertAlign w:val="baseline"/>
        </w:rPr>
        <w:t>从左到右经过</w:t>
      </w:r>
      <w:r>
        <w:rPr>
          <w:rFonts w:ascii="Times New Roman" w:eastAsia="Times New Roman"/>
          <w:spacing w:val="-1"/>
          <w:vertAlign w:val="baseline"/>
        </w:rPr>
        <w:t>LSTM</w:t>
      </w:r>
      <w:r>
        <w:rPr>
          <w:rFonts w:ascii="Times New Roman" w:eastAsia="Times New Roman"/>
          <w:spacing w:val="-14"/>
          <w:vertAlign w:val="baseline"/>
        </w:rPr>
        <w:t> </w:t>
      </w:r>
      <w:r>
        <w:rPr>
          <w:spacing w:val="-1"/>
          <w:vertAlign w:val="baseline"/>
        </w:rPr>
        <w:t>单元，通过遗忘门丢失一些前时间步信息，通过输入门添加当前</w:t>
      </w:r>
      <w:r>
        <w:rPr>
          <w:spacing w:val="-7"/>
          <w:vertAlign w:val="baseline"/>
        </w:rPr>
        <w:t>时间步信息，最后通过输出门输出。但 </w:t>
      </w:r>
      <w:r>
        <w:rPr>
          <w:rFonts w:ascii="Times New Roman" w:eastAsia="Times New Roman"/>
          <w:spacing w:val="-2"/>
          <w:vertAlign w:val="baseline"/>
        </w:rPr>
        <w:t>LSTM</w:t>
      </w:r>
      <w:r>
        <w:rPr>
          <w:rFonts w:ascii="Times New Roman" w:eastAsia="Times New Roman"/>
          <w:spacing w:val="-4"/>
          <w:vertAlign w:val="baseline"/>
        </w:rPr>
        <w:t> </w:t>
      </w:r>
      <w:r>
        <w:rPr>
          <w:spacing w:val="-2"/>
          <w:vertAlign w:val="baseline"/>
        </w:rPr>
        <w:t>模型存在一个问题，即无法获取从后往</w:t>
      </w:r>
      <w:r>
        <w:rPr>
          <w:vertAlign w:val="baseline"/>
        </w:rPr>
        <w:t>前的信息。</w:t>
      </w:r>
    </w:p>
    <w:p>
      <w:pPr>
        <w:pStyle w:val="BodyText"/>
        <w:spacing w:line="343" w:lineRule="auto" w:before="4"/>
        <w:ind w:left="250" w:right="514" w:firstLine="480"/>
      </w:pPr>
      <w:r>
        <w:rPr>
          <w:spacing w:val="5"/>
        </w:rPr>
        <w:t>为了更好地提高模型对</w:t>
      </w:r>
      <w:r>
        <w:rPr>
          <w:rFonts w:ascii="Times New Roman" w:eastAsia="Times New Roman"/>
        </w:rPr>
        <w:t>Token</w:t>
      </w:r>
      <w:r>
        <w:rPr>
          <w:rFonts w:ascii="Times New Roman" w:eastAsia="Times New Roman"/>
          <w:spacing w:val="-15"/>
        </w:rPr>
        <w:t> </w:t>
      </w:r>
      <w:r>
        <w:rPr/>
        <w:t>序列数据的表征能力，本文选择了双向长短期记忆</w:t>
      </w:r>
      <w:r>
        <w:rPr>
          <w:spacing w:val="-13"/>
        </w:rPr>
        <w:t>网络 </w:t>
      </w:r>
      <w:r>
        <w:rPr>
          <w:rFonts w:ascii="Times New Roman" w:eastAsia="Times New Roman"/>
        </w:rPr>
        <w:t>BiLSTM</w:t>
      </w:r>
      <w:r>
        <w:rPr>
          <w:rFonts w:ascii="Times New Roman" w:eastAsia="Times New Roman"/>
          <w:spacing w:val="21"/>
        </w:rPr>
        <w:t> </w:t>
      </w:r>
      <w:r>
        <w:rPr>
          <w:spacing w:val="-7"/>
        </w:rPr>
        <w:t>模型来进行 </w:t>
      </w:r>
      <w:r>
        <w:rPr>
          <w:rFonts w:ascii="Times New Roman" w:eastAsia="Times New Roman"/>
        </w:rPr>
        <w:t>Token</w:t>
      </w:r>
      <w:r>
        <w:rPr>
          <w:rFonts w:ascii="Times New Roman" w:eastAsia="Times New Roman"/>
          <w:spacing w:val="21"/>
        </w:rPr>
        <w:t> </w:t>
      </w:r>
      <w:r>
        <w:rPr/>
        <w:t>代码表征，模型的结构如图</w:t>
      </w:r>
      <w:hyperlink w:history="true" w:anchor="_bookmark45">
        <w:r>
          <w:rPr>
            <w:rFonts w:ascii="Times New Roman" w:eastAsia="Times New Roman"/>
          </w:rPr>
          <w:t>3.4</w:t>
        </w:r>
      </w:hyperlink>
      <w:r>
        <w:rPr/>
        <w:t>所示。</w:t>
      </w:r>
      <w:r>
        <w:rPr>
          <w:rFonts w:ascii="Times New Roman" w:eastAsia="Times New Roman"/>
        </w:rPr>
        <w:t>BiLSTM</w:t>
      </w:r>
      <w:r>
        <w:rPr>
          <w:rFonts w:ascii="Times New Roman" w:eastAsia="Times New Roman"/>
          <w:spacing w:val="22"/>
        </w:rPr>
        <w:t> </w:t>
      </w:r>
      <w:r>
        <w:rPr/>
        <w:t>模型</w:t>
      </w:r>
      <w:r>
        <w:rPr>
          <w:spacing w:val="-6"/>
        </w:rPr>
        <w:t>由一个正向的 </w:t>
      </w:r>
      <w:r>
        <w:rPr>
          <w:rFonts w:ascii="Times New Roman" w:eastAsia="Times New Roman"/>
        </w:rPr>
        <w:t>LSTM</w:t>
      </w:r>
      <w:r>
        <w:rPr>
          <w:rFonts w:ascii="Times New Roman" w:eastAsia="Times New Roman"/>
          <w:spacing w:val="19"/>
        </w:rPr>
        <w:t> </w:t>
      </w:r>
      <w:r>
        <w:rPr>
          <w:spacing w:val="-5"/>
        </w:rPr>
        <w:t>模型和一个反向的 </w:t>
      </w:r>
      <w:r>
        <w:rPr>
          <w:rFonts w:ascii="Times New Roman" w:eastAsia="Times New Roman"/>
        </w:rPr>
        <w:t>LSTM</w:t>
      </w:r>
      <w:r>
        <w:rPr>
          <w:rFonts w:ascii="Times New Roman" w:eastAsia="Times New Roman"/>
          <w:spacing w:val="19"/>
        </w:rPr>
        <w:t> </w:t>
      </w:r>
      <w:r>
        <w:rPr/>
        <w:t>模型组成，主要思想是通过把序列向前、向后分别输入给两个独立的递归网络，这两个子网络连接到一个输出层，在每个词的输出部分把两个子网络的输出信息进行整合，这样网络就同时拥有了序列中每个词的过去时刻信息和未来时刻信息，更全面地捕捉序列信息，从而提高模型的性能。</w:t>
      </w:r>
      <w:r>
        <w:rPr>
          <w:rFonts w:ascii="Times New Roman" w:eastAsia="Times New Roman"/>
          <w:spacing w:val="-1"/>
        </w:rPr>
        <w:t>BiLSTM</w:t>
      </w:r>
      <w:r>
        <w:rPr>
          <w:rFonts w:ascii="Times New Roman" w:eastAsia="Times New Roman"/>
        </w:rPr>
        <w:t> </w:t>
      </w:r>
      <w:r>
        <w:rPr>
          <w:spacing w:val="-4"/>
        </w:rPr>
        <w:t>可以捕获到序列前后的关系依赖，将代码片段的 </w:t>
      </w:r>
      <w:r>
        <w:rPr>
          <w:rFonts w:ascii="Times New Roman" w:eastAsia="Times New Roman"/>
        </w:rPr>
        <w:t>Token</w:t>
      </w:r>
      <w:r>
        <w:rPr>
          <w:rFonts w:ascii="Times New Roman" w:eastAsia="Times New Roman"/>
          <w:spacing w:val="-1"/>
        </w:rPr>
        <w:t> </w:t>
      </w:r>
      <w:r>
        <w:rPr/>
        <w:t>序列转换为可相互比较的向量。</w:t>
      </w:r>
    </w:p>
    <w:p>
      <w:pPr>
        <w:spacing w:after="0" w:line="343" w:lineRule="auto"/>
        <w:sectPr>
          <w:type w:val="continuous"/>
          <w:pgSz w:w="11910" w:h="16840"/>
          <w:pgMar w:top="1580" w:bottom="280" w:left="1280" w:right="860"/>
        </w:sectPr>
      </w:pPr>
    </w:p>
    <w:p>
      <w:pPr>
        <w:pStyle w:val="BodyText"/>
        <w:rPr>
          <w:sz w:val="20"/>
        </w:rPr>
      </w:pPr>
    </w:p>
    <w:p>
      <w:pPr>
        <w:pStyle w:val="BodyText"/>
        <w:spacing w:before="10"/>
        <w:rPr>
          <w:sz w:val="10"/>
        </w:rPr>
      </w:pPr>
    </w:p>
    <w:p>
      <w:pPr>
        <w:pStyle w:val="BodyText"/>
        <w:ind w:left="1798"/>
        <w:rPr>
          <w:sz w:val="20"/>
        </w:rPr>
      </w:pPr>
      <w:r>
        <w:rPr>
          <w:sz w:val="20"/>
        </w:rPr>
        <w:drawing>
          <wp:inline distT="0" distB="0" distL="0" distR="0">
            <wp:extent cx="3777615" cy="2459736"/>
            <wp:effectExtent l="0" t="0" r="0" b="0"/>
            <wp:docPr id="27" name="image18.png"/>
            <wp:cNvGraphicFramePr>
              <a:graphicFrameLocks noChangeAspect="1"/>
            </wp:cNvGraphicFramePr>
            <a:graphic>
              <a:graphicData uri="http://schemas.openxmlformats.org/drawingml/2006/picture">
                <pic:pic>
                  <pic:nvPicPr>
                    <pic:cNvPr id="28" name="image18.png"/>
                    <pic:cNvPicPr/>
                  </pic:nvPicPr>
                  <pic:blipFill>
                    <a:blip r:embed="rId28" cstate="print"/>
                    <a:stretch>
                      <a:fillRect/>
                    </a:stretch>
                  </pic:blipFill>
                  <pic:spPr>
                    <a:xfrm>
                      <a:off x="0" y="0"/>
                      <a:ext cx="3777615" cy="2459736"/>
                    </a:xfrm>
                    <a:prstGeom prst="rect">
                      <a:avLst/>
                    </a:prstGeom>
                  </pic:spPr>
                </pic:pic>
              </a:graphicData>
            </a:graphic>
          </wp:inline>
        </w:drawing>
      </w:r>
      <w:r>
        <w:rPr>
          <w:sz w:val="20"/>
        </w:rPr>
      </w:r>
    </w:p>
    <w:p>
      <w:pPr>
        <w:spacing w:before="51"/>
        <w:ind w:left="52" w:right="470" w:firstLine="0"/>
        <w:jc w:val="center"/>
        <w:rPr>
          <w:sz w:val="21"/>
        </w:rPr>
      </w:pPr>
      <w:bookmarkStart w:name="_bookmark45" w:id="89"/>
      <w:bookmarkEnd w:id="89"/>
      <w:r>
        <w:rPr/>
      </w:r>
      <w:r>
        <w:rPr>
          <w:spacing w:val="-27"/>
          <w:sz w:val="21"/>
        </w:rPr>
        <w:t>图 </w:t>
      </w:r>
      <w:r>
        <w:rPr>
          <w:rFonts w:ascii="Times New Roman" w:eastAsia="Times New Roman"/>
          <w:sz w:val="21"/>
        </w:rPr>
        <w:t>3.4</w:t>
      </w:r>
      <w:r>
        <w:rPr>
          <w:rFonts w:ascii="Times New Roman" w:eastAsia="Times New Roman"/>
          <w:spacing w:val="-1"/>
          <w:sz w:val="21"/>
        </w:rPr>
        <w:t> </w:t>
      </w:r>
      <w:r>
        <w:rPr>
          <w:rFonts w:ascii="Times New Roman" w:eastAsia="Times New Roman"/>
          <w:sz w:val="21"/>
        </w:rPr>
        <w:t>BiLSTM </w:t>
      </w:r>
      <w:r>
        <w:rPr>
          <w:sz w:val="21"/>
        </w:rPr>
        <w:t>模型结构</w:t>
      </w:r>
    </w:p>
    <w:p>
      <w:pPr>
        <w:pStyle w:val="BodyText"/>
        <w:rPr>
          <w:sz w:val="22"/>
        </w:rPr>
      </w:pPr>
    </w:p>
    <w:p>
      <w:pPr>
        <w:pStyle w:val="BodyText"/>
        <w:spacing w:before="4"/>
        <w:rPr>
          <w:sz w:val="23"/>
        </w:rPr>
      </w:pPr>
    </w:p>
    <w:p>
      <w:pPr>
        <w:pStyle w:val="BodyText"/>
        <w:spacing w:line="450" w:lineRule="atLeast"/>
        <w:ind w:left="250" w:right="495" w:firstLine="480"/>
        <w:rPr>
          <w:rFonts w:ascii="Times New Roman" w:hAnsi="Times New Roman" w:eastAsia="Times New Roman"/>
        </w:rPr>
      </w:pPr>
      <w:r>
        <w:rPr>
          <w:spacing w:val="58"/>
        </w:rPr>
        <w:t>令</w:t>
      </w:r>
      <w:r>
        <w:rPr>
          <w:rFonts w:ascii="Times New Roman" w:hAnsi="Times New Roman" w:eastAsia="Times New Roman"/>
        </w:rPr>
        <w:t>BiLSTM</w:t>
      </w:r>
      <w:r>
        <w:rPr>
          <w:rFonts w:ascii="Times New Roman" w:hAnsi="Times New Roman" w:eastAsia="Times New Roman"/>
          <w:spacing w:val="-2"/>
        </w:rPr>
        <w:t> </w:t>
      </w:r>
      <w:r>
        <w:rPr>
          <w:spacing w:val="58"/>
        </w:rPr>
        <w:t>的</w:t>
      </w:r>
      <w:r>
        <w:rPr>
          <w:rFonts w:ascii="Cambria" w:hAnsi="Cambria" w:eastAsia="Cambria"/>
          <w:w w:val="104"/>
        </w:rPr>
        <w:t>t</w:t>
      </w:r>
      <w:r>
        <w:rPr>
          <w:rFonts w:ascii="Cambria" w:hAnsi="Cambria" w:eastAsia="Cambria"/>
          <w:spacing w:val="5"/>
        </w:rPr>
        <w:t> </w:t>
      </w:r>
      <w:r>
        <w:rPr>
          <w:spacing w:val="-6"/>
        </w:rPr>
        <w:t>时刻的前向隐藏状态为 </w:t>
      </w:r>
      <w:r>
        <w:rPr>
          <w:rFonts w:ascii="Lucida Sans Unicode" w:hAnsi="Lucida Sans Unicode" w:eastAsia="Lucida Sans Unicode"/>
          <w:spacing w:val="-187"/>
          <w:w w:val="97"/>
          <w:position w:val="17"/>
        </w:rPr>
        <w:t>−</w:t>
      </w:r>
      <w:r>
        <w:rPr>
          <w:rFonts w:ascii="Lucida Sans Unicode" w:hAnsi="Lucida Sans Unicode" w:eastAsia="Lucida Sans Unicode"/>
          <w:spacing w:val="-224"/>
          <w:w w:val="106"/>
          <w:position w:val="17"/>
        </w:rPr>
        <w:t>→</w:t>
      </w:r>
      <w:r>
        <w:rPr>
          <w:rFonts w:ascii="Cambria" w:hAnsi="Cambria" w:eastAsia="Cambria"/>
          <w:w w:val="102"/>
        </w:rPr>
        <w:t>h</w:t>
      </w:r>
      <w:r>
        <w:rPr>
          <w:rFonts w:ascii="Calibri" w:hAnsi="Calibri" w:eastAsia="Calibri"/>
          <w:i/>
          <w:w w:val="113"/>
          <w:vertAlign w:val="subscript"/>
        </w:rPr>
        <w:t>t</w:t>
      </w:r>
      <w:r>
        <w:rPr>
          <w:rFonts w:ascii="Calibri" w:hAnsi="Calibri" w:eastAsia="Calibri"/>
          <w:i/>
          <w:spacing w:val="-28"/>
          <w:vertAlign w:val="baseline"/>
        </w:rPr>
        <w:t> </w:t>
      </w:r>
      <w:r>
        <w:rPr>
          <w:spacing w:val="-12"/>
          <w:vertAlign w:val="baseline"/>
        </w:rPr>
        <w:t>，向前输出为 </w:t>
      </w:r>
      <w:r>
        <w:rPr>
          <w:rFonts w:ascii="Lucida Sans Unicode" w:hAnsi="Lucida Sans Unicode" w:eastAsia="Lucida Sans Unicode"/>
          <w:spacing w:val="-187"/>
          <w:w w:val="97"/>
          <w:position w:val="10"/>
          <w:vertAlign w:val="baseline"/>
        </w:rPr>
        <w:t>−</w:t>
      </w:r>
      <w:r>
        <w:rPr>
          <w:rFonts w:ascii="Lucida Sans Unicode" w:hAnsi="Lucida Sans Unicode" w:eastAsia="Lucida Sans Unicode"/>
          <w:spacing w:val="-213"/>
          <w:w w:val="106"/>
          <w:position w:val="10"/>
          <w:vertAlign w:val="baseline"/>
        </w:rPr>
        <w:t>→</w:t>
      </w:r>
      <w:r>
        <w:rPr>
          <w:rFonts w:ascii="Cambria" w:hAnsi="Cambria" w:eastAsia="Cambria"/>
          <w:w w:val="94"/>
          <w:vertAlign w:val="baseline"/>
        </w:rPr>
        <w:t>y</w:t>
      </w:r>
      <w:r>
        <w:rPr>
          <w:rFonts w:ascii="Calibri" w:hAnsi="Calibri" w:eastAsia="Calibri"/>
          <w:i/>
          <w:w w:val="113"/>
          <w:vertAlign w:val="subscript"/>
        </w:rPr>
        <w:t>t</w:t>
      </w:r>
      <w:r>
        <w:rPr>
          <w:rFonts w:ascii="Calibri" w:hAnsi="Calibri" w:eastAsia="Calibri"/>
          <w:i/>
          <w:spacing w:val="-18"/>
          <w:vertAlign w:val="baseline"/>
        </w:rPr>
        <w:t> </w:t>
      </w:r>
      <w:r>
        <w:rPr>
          <w:spacing w:val="-10"/>
          <w:vertAlign w:val="baseline"/>
        </w:rPr>
        <w:t>，向后隐藏状态为 </w:t>
      </w:r>
      <w:r>
        <w:rPr>
          <w:rFonts w:ascii="Lucida Sans Unicode" w:hAnsi="Lucida Sans Unicode" w:eastAsia="Lucida Sans Unicode"/>
          <w:spacing w:val="-187"/>
          <w:w w:val="97"/>
          <w:position w:val="17"/>
          <w:vertAlign w:val="baseline"/>
        </w:rPr>
        <w:t>−</w:t>
      </w:r>
      <w:r>
        <w:rPr>
          <w:rFonts w:ascii="Lucida Sans Unicode" w:hAnsi="Lucida Sans Unicode" w:eastAsia="Lucida Sans Unicode"/>
          <w:spacing w:val="-224"/>
          <w:w w:val="106"/>
          <w:position w:val="17"/>
          <w:vertAlign w:val="baseline"/>
        </w:rPr>
        <w:t>→</w:t>
      </w:r>
      <w:r>
        <w:rPr>
          <w:rFonts w:ascii="Cambria" w:hAnsi="Cambria" w:eastAsia="Cambria"/>
          <w:w w:val="102"/>
          <w:vertAlign w:val="baseline"/>
        </w:rPr>
        <w:t>h</w:t>
      </w:r>
      <w:r>
        <w:rPr>
          <w:rFonts w:ascii="Calibri" w:hAnsi="Calibri" w:eastAsia="Calibri"/>
          <w:i/>
          <w:w w:val="113"/>
          <w:vertAlign w:val="subscript"/>
        </w:rPr>
        <w:t>t</w:t>
      </w:r>
      <w:r>
        <w:rPr>
          <w:rFonts w:ascii="Calibri" w:hAnsi="Calibri" w:eastAsia="Calibri"/>
          <w:i/>
          <w:spacing w:val="-28"/>
          <w:vertAlign w:val="baseline"/>
        </w:rPr>
        <w:t> </w:t>
      </w:r>
      <w:r>
        <w:rPr>
          <w:vertAlign w:val="baseline"/>
        </w:rPr>
        <w:t>，</w:t>
      </w:r>
      <w:r>
        <w:rPr>
          <w:spacing w:val="-10"/>
          <w:vertAlign w:val="baseline"/>
        </w:rPr>
        <w:t>向后输出为 </w:t>
      </w:r>
      <w:r>
        <w:rPr>
          <w:rFonts w:ascii="Lucida Sans Unicode" w:hAnsi="Lucida Sans Unicode" w:eastAsia="Lucida Sans Unicode"/>
          <w:spacing w:val="-213"/>
          <w:w w:val="106"/>
          <w:position w:val="10"/>
          <w:vertAlign w:val="baseline"/>
        </w:rPr>
        <w:t>←</w:t>
      </w:r>
      <w:r>
        <w:rPr>
          <w:rFonts w:ascii="Cambria" w:hAnsi="Cambria" w:eastAsia="Cambria"/>
          <w:spacing w:val="-89"/>
          <w:w w:val="94"/>
          <w:vertAlign w:val="baseline"/>
        </w:rPr>
        <w:t>y</w:t>
      </w:r>
      <w:r>
        <w:rPr>
          <w:rFonts w:ascii="Lucida Sans Unicode" w:hAnsi="Lucida Sans Unicode" w:eastAsia="Lucida Sans Unicode"/>
          <w:spacing w:val="-99"/>
          <w:w w:val="97"/>
          <w:position w:val="10"/>
          <w:vertAlign w:val="baseline"/>
        </w:rPr>
        <w:t>−</w:t>
      </w:r>
      <w:r>
        <w:rPr>
          <w:rFonts w:ascii="Calibri" w:hAnsi="Calibri" w:eastAsia="Calibri"/>
          <w:i/>
          <w:w w:val="113"/>
          <w:position w:val="-3"/>
          <w:sz w:val="16"/>
          <w:vertAlign w:val="baseline"/>
        </w:rPr>
        <w:t>t</w:t>
      </w:r>
      <w:r>
        <w:rPr>
          <w:rFonts w:ascii="Calibri" w:hAnsi="Calibri" w:eastAsia="Calibri"/>
          <w:i/>
          <w:spacing w:val="1"/>
          <w:position w:val="-3"/>
          <w:sz w:val="16"/>
          <w:vertAlign w:val="baseline"/>
        </w:rPr>
        <w:t> </w:t>
      </w:r>
      <w:r>
        <w:rPr>
          <w:spacing w:val="-8"/>
          <w:vertAlign w:val="baseline"/>
        </w:rPr>
        <w:t>，输出层参数是 </w:t>
      </w:r>
      <w:r>
        <w:rPr>
          <w:rFonts w:ascii="Cambria" w:hAnsi="Cambria" w:eastAsia="Cambria"/>
          <w:w w:val="100"/>
          <w:vertAlign w:val="baseline"/>
        </w:rPr>
        <w:t>W</w:t>
      </w:r>
      <w:r>
        <w:rPr>
          <w:rFonts w:ascii="Calibri" w:hAnsi="Calibri" w:eastAsia="Calibri"/>
          <w:w w:val="103"/>
          <w:vertAlign w:val="subscript"/>
        </w:rPr>
        <w:t>0</w:t>
      </w:r>
      <w:r>
        <w:rPr>
          <w:rFonts w:ascii="Calibri" w:hAnsi="Calibri" w:eastAsia="Calibri"/>
          <w:spacing w:val="15"/>
          <w:vertAlign w:val="baseline"/>
        </w:rPr>
        <w:t> </w:t>
      </w:r>
      <w:r>
        <w:rPr>
          <w:spacing w:val="-30"/>
          <w:vertAlign w:val="baseline"/>
        </w:rPr>
        <w:t>与 </w:t>
      </w:r>
      <w:r>
        <w:rPr>
          <w:rFonts w:ascii="Cambria" w:hAnsi="Cambria" w:eastAsia="Cambria"/>
          <w:w w:val="76"/>
          <w:vertAlign w:val="baseline"/>
        </w:rPr>
        <w:t>b</w:t>
      </w:r>
      <w:r>
        <w:rPr>
          <w:rFonts w:ascii="Calibri" w:hAnsi="Calibri" w:eastAsia="Calibri"/>
          <w:spacing w:val="10"/>
          <w:w w:val="103"/>
          <w:vertAlign w:val="subscript"/>
        </w:rPr>
        <w:t>0</w:t>
      </w:r>
      <w:r>
        <w:rPr>
          <w:spacing w:val="-9"/>
          <w:vertAlign w:val="baseline"/>
        </w:rPr>
        <w:t>，则当前状态 </w:t>
      </w:r>
      <w:r>
        <w:rPr>
          <w:rFonts w:ascii="Lucida Sans Unicode" w:hAnsi="Lucida Sans Unicode" w:eastAsia="Lucida Sans Unicode"/>
          <w:spacing w:val="-187"/>
          <w:w w:val="97"/>
          <w:position w:val="10"/>
          <w:vertAlign w:val="baseline"/>
        </w:rPr>
        <w:t>−</w:t>
      </w:r>
      <w:r>
        <w:rPr>
          <w:rFonts w:ascii="Lucida Sans Unicode" w:hAnsi="Lucida Sans Unicode" w:eastAsia="Lucida Sans Unicode"/>
          <w:spacing w:val="-213"/>
          <w:w w:val="106"/>
          <w:position w:val="10"/>
          <w:vertAlign w:val="baseline"/>
        </w:rPr>
        <w:t>→</w:t>
      </w:r>
      <w:r>
        <w:rPr>
          <w:rFonts w:ascii="Cambria" w:hAnsi="Cambria" w:eastAsia="Cambria"/>
          <w:w w:val="94"/>
          <w:vertAlign w:val="baseline"/>
        </w:rPr>
        <w:t>y</w:t>
      </w:r>
      <w:r>
        <w:rPr>
          <w:rFonts w:ascii="Calibri" w:hAnsi="Calibri" w:eastAsia="Calibri"/>
          <w:i/>
          <w:w w:val="113"/>
          <w:vertAlign w:val="subscript"/>
        </w:rPr>
        <w:t>t</w:t>
      </w:r>
      <w:r>
        <w:rPr>
          <w:rFonts w:ascii="Calibri" w:hAnsi="Calibri" w:eastAsia="Calibri"/>
          <w:i/>
          <w:spacing w:val="-6"/>
          <w:vertAlign w:val="baseline"/>
        </w:rPr>
        <w:t>  </w:t>
      </w:r>
      <w:r>
        <w:rPr>
          <w:spacing w:val="-30"/>
          <w:vertAlign w:val="baseline"/>
        </w:rPr>
        <w:t>和 </w:t>
      </w:r>
      <w:r>
        <w:rPr>
          <w:rFonts w:ascii="Lucida Sans Unicode" w:hAnsi="Lucida Sans Unicode" w:eastAsia="Lucida Sans Unicode"/>
          <w:spacing w:val="-213"/>
          <w:w w:val="106"/>
          <w:position w:val="10"/>
          <w:vertAlign w:val="baseline"/>
        </w:rPr>
        <w:t>←</w:t>
      </w:r>
      <w:r>
        <w:rPr>
          <w:rFonts w:ascii="Cambria" w:hAnsi="Cambria" w:eastAsia="Cambria"/>
          <w:spacing w:val="-89"/>
          <w:w w:val="94"/>
          <w:vertAlign w:val="baseline"/>
        </w:rPr>
        <w:t>y</w:t>
      </w:r>
      <w:r>
        <w:rPr>
          <w:rFonts w:ascii="Lucida Sans Unicode" w:hAnsi="Lucida Sans Unicode" w:eastAsia="Lucida Sans Unicode"/>
          <w:spacing w:val="-99"/>
          <w:w w:val="97"/>
          <w:position w:val="10"/>
          <w:vertAlign w:val="baseline"/>
        </w:rPr>
        <w:t>−</w:t>
      </w:r>
      <w:r>
        <w:rPr>
          <w:rFonts w:ascii="Calibri" w:hAnsi="Calibri" w:eastAsia="Calibri"/>
          <w:i/>
          <w:w w:val="113"/>
          <w:position w:val="-3"/>
          <w:sz w:val="16"/>
          <w:vertAlign w:val="baseline"/>
        </w:rPr>
        <w:t>t</w:t>
      </w:r>
      <w:r>
        <w:rPr>
          <w:rFonts w:ascii="Calibri" w:hAnsi="Calibri" w:eastAsia="Calibri"/>
          <w:i/>
          <w:spacing w:val="-4"/>
          <w:position w:val="-3"/>
          <w:sz w:val="16"/>
          <w:vertAlign w:val="baseline"/>
        </w:rPr>
        <w:t>   </w:t>
      </w:r>
      <w:r>
        <w:rPr>
          <w:vertAlign w:val="baseline"/>
        </w:rPr>
        <w:t>可以通过公式</w:t>
      </w:r>
      <w:hyperlink w:history="true" w:anchor="_bookmark46">
        <w:r>
          <w:rPr>
            <w:rFonts w:ascii="Times New Roman" w:hAnsi="Times New Roman" w:eastAsia="Times New Roman"/>
            <w:vertAlign w:val="baseline"/>
          </w:rPr>
          <w:t>3.5</w:t>
        </w:r>
      </w:hyperlink>
      <w:r>
        <w:rPr>
          <w:vertAlign w:val="baseline"/>
        </w:rPr>
        <w:t>计算</w:t>
      </w:r>
      <w:r>
        <w:rPr>
          <w:rFonts w:ascii="Times New Roman" w:hAnsi="Times New Roman" w:eastAsia="Times New Roman"/>
          <w:vertAlign w:val="baseline"/>
        </w:rPr>
        <w:t>.</w:t>
      </w:r>
    </w:p>
    <w:p>
      <w:pPr>
        <w:spacing w:after="0" w:line="450" w:lineRule="atLeast"/>
        <w:rPr>
          <w:rFonts w:ascii="Times New Roman" w:hAnsi="Times New Roman" w:eastAsia="Times New Roman"/>
        </w:rPr>
        <w:sectPr>
          <w:pgSz w:w="11910" w:h="16840"/>
          <w:pgMar w:header="1461" w:footer="1008" w:top="1720" w:bottom="1200" w:left="1280" w:right="860"/>
        </w:sectPr>
      </w:pPr>
    </w:p>
    <w:p>
      <w:pPr>
        <w:pStyle w:val="BodyText"/>
        <w:ind w:left="3007"/>
        <w:rPr>
          <w:rFonts w:ascii="Calibri" w:hAnsi="Calibri"/>
        </w:rPr>
      </w:pPr>
      <w:bookmarkStart w:name="_bookmark46" w:id="90"/>
      <w:bookmarkEnd w:id="90"/>
      <w:r>
        <w:rPr/>
      </w:r>
      <w:r>
        <w:rPr>
          <w:rFonts w:ascii="Lucida Sans Unicode" w:hAnsi="Lucida Sans Unicode"/>
          <w:spacing w:val="-187"/>
          <w:w w:val="97"/>
          <w:position w:val="10"/>
        </w:rPr>
        <w:t>−</w:t>
      </w:r>
      <w:r>
        <w:rPr>
          <w:rFonts w:ascii="Lucida Sans Unicode" w:hAnsi="Lucida Sans Unicode"/>
          <w:spacing w:val="-213"/>
          <w:w w:val="106"/>
          <w:position w:val="10"/>
        </w:rPr>
        <w:t>→</w:t>
      </w:r>
      <w:r>
        <w:rPr>
          <w:rFonts w:ascii="Cambria" w:hAnsi="Cambria"/>
          <w:w w:val="94"/>
        </w:rPr>
        <w:t>y</w:t>
      </w:r>
      <w:r>
        <w:rPr>
          <w:rFonts w:ascii="Calibri" w:hAnsi="Calibri"/>
          <w:i/>
          <w:w w:val="113"/>
          <w:vertAlign w:val="subscript"/>
        </w:rPr>
        <w:t>t</w:t>
      </w:r>
      <w:r>
        <w:rPr>
          <w:rFonts w:ascii="Calibri" w:hAnsi="Calibri"/>
          <w:i/>
          <w:vertAlign w:val="baseline"/>
        </w:rPr>
        <w:t> </w:t>
      </w:r>
      <w:r>
        <w:rPr>
          <w:rFonts w:ascii="Calibri" w:hAnsi="Calibri"/>
          <w:i/>
          <w:spacing w:val="-5"/>
          <w:vertAlign w:val="baseline"/>
        </w:rPr>
        <w:t> </w:t>
      </w:r>
      <w:r>
        <w:rPr>
          <w:rFonts w:ascii="Tahoma" w:hAnsi="Tahoma"/>
          <w:w w:val="104"/>
          <w:vertAlign w:val="baseline"/>
        </w:rPr>
        <w:t>=</w:t>
      </w:r>
      <w:r>
        <w:rPr>
          <w:rFonts w:ascii="Tahoma" w:hAnsi="Tahoma"/>
          <w:spacing w:val="-9"/>
          <w:vertAlign w:val="baseline"/>
        </w:rPr>
        <w:t> </w:t>
      </w:r>
      <w:r>
        <w:rPr>
          <w:rFonts w:ascii="Cambria" w:hAnsi="Cambria"/>
          <w:w w:val="100"/>
          <w:vertAlign w:val="baseline"/>
        </w:rPr>
        <w:t>W</w:t>
      </w:r>
      <w:r>
        <w:rPr>
          <w:rFonts w:ascii="Calibri" w:hAnsi="Calibri"/>
          <w:w w:val="103"/>
          <w:vertAlign w:val="subscript"/>
        </w:rPr>
        <w:t>0</w:t>
      </w:r>
      <w:r>
        <w:rPr>
          <w:rFonts w:ascii="Calibri" w:hAnsi="Calibri"/>
          <w:spacing w:val="9"/>
          <w:vertAlign w:val="baseline"/>
        </w:rPr>
        <w:t> </w:t>
      </w:r>
      <w:r>
        <w:rPr>
          <w:rFonts w:ascii="Lucida Sans Unicode" w:hAnsi="Lucida Sans Unicode"/>
          <w:w w:val="43"/>
          <w:vertAlign w:val="baseline"/>
        </w:rPr>
        <w:t>·</w:t>
      </w:r>
      <w:r>
        <w:rPr>
          <w:rFonts w:ascii="Lucida Sans Unicode" w:hAnsi="Lucida Sans Unicode"/>
          <w:spacing w:val="-23"/>
          <w:vertAlign w:val="baseline"/>
        </w:rPr>
        <w:t> </w:t>
      </w:r>
      <w:r>
        <w:rPr>
          <w:rFonts w:ascii="Cambria" w:hAnsi="Cambria"/>
          <w:w w:val="122"/>
          <w:vertAlign w:val="baseline"/>
        </w:rPr>
        <w:t>L</w:t>
      </w:r>
      <w:r>
        <w:rPr>
          <w:rFonts w:ascii="Cambria" w:hAnsi="Cambria"/>
          <w:spacing w:val="13"/>
          <w:w w:val="122"/>
          <w:vertAlign w:val="baseline"/>
        </w:rPr>
        <w:t>S</w:t>
      </w:r>
      <w:r>
        <w:rPr>
          <w:rFonts w:ascii="Cambria" w:hAnsi="Cambria"/>
          <w:w w:val="96"/>
          <w:vertAlign w:val="baseline"/>
        </w:rPr>
        <w:t>T</w:t>
      </w:r>
      <w:r>
        <w:rPr>
          <w:rFonts w:ascii="Cambria" w:hAnsi="Cambria"/>
          <w:spacing w:val="-21"/>
          <w:vertAlign w:val="baseline"/>
        </w:rPr>
        <w:t> </w:t>
      </w:r>
      <w:r>
        <w:rPr>
          <w:rFonts w:ascii="Cambria" w:hAnsi="Cambria"/>
          <w:w w:val="116"/>
          <w:vertAlign w:val="baseline"/>
        </w:rPr>
        <w:t>M</w:t>
      </w:r>
      <w:r>
        <w:rPr>
          <w:rFonts w:ascii="Cambria" w:hAnsi="Cambria"/>
          <w:spacing w:val="12"/>
          <w:vertAlign w:val="baseline"/>
        </w:rPr>
        <w:t> </w:t>
      </w:r>
      <w:r>
        <w:rPr>
          <w:rFonts w:ascii="Times New Roman" w:hAnsi="Times New Roman"/>
          <w:w w:val="238"/>
          <w:position w:val="27"/>
          <w:vertAlign w:val="baseline"/>
        </w:rPr>
        <w:t> </w:t>
      </w:r>
      <w:r>
        <w:rPr>
          <w:rFonts w:ascii="Cambria" w:hAnsi="Cambria"/>
          <w:w w:val="115"/>
          <w:vertAlign w:val="baseline"/>
        </w:rPr>
        <w:t>x</w:t>
      </w:r>
      <w:r>
        <w:rPr>
          <w:rFonts w:ascii="Calibri" w:hAnsi="Calibri"/>
          <w:i/>
          <w:spacing w:val="10"/>
          <w:w w:val="113"/>
          <w:vertAlign w:val="subscript"/>
        </w:rPr>
        <w:t>t</w:t>
      </w:r>
      <w:r>
        <w:rPr>
          <w:rFonts w:ascii="Cambria" w:hAnsi="Cambria"/>
          <w:w w:val="132"/>
          <w:vertAlign w:val="baseline"/>
        </w:rPr>
        <w:t>,</w:t>
      </w:r>
      <w:r>
        <w:rPr>
          <w:rFonts w:ascii="Cambria" w:hAnsi="Cambria"/>
          <w:spacing w:val="-13"/>
          <w:vertAlign w:val="baseline"/>
        </w:rPr>
        <w:t> </w:t>
      </w:r>
      <w:r>
        <w:rPr>
          <w:rFonts w:ascii="Cambria" w:hAnsi="Cambria"/>
          <w:spacing w:val="-136"/>
          <w:w w:val="102"/>
          <w:vertAlign w:val="baseline"/>
        </w:rPr>
        <w:t>h</w:t>
      </w:r>
      <w:r>
        <w:rPr>
          <w:rFonts w:ascii="Cambria" w:hAnsi="Cambria"/>
          <w:spacing w:val="-52"/>
          <w:w w:val="140"/>
          <w:position w:val="17"/>
          <w:vertAlign w:val="baseline"/>
        </w:rPr>
        <w:t>−</w:t>
      </w:r>
      <w:r>
        <w:rPr>
          <w:rFonts w:ascii="Calibri" w:hAnsi="Calibri"/>
          <w:i/>
          <w:spacing w:val="-14"/>
          <w:w w:val="113"/>
          <w:position w:val="-3"/>
          <w:sz w:val="16"/>
          <w:vertAlign w:val="baseline"/>
        </w:rPr>
        <w:t>t</w:t>
      </w:r>
      <w:r>
        <w:rPr>
          <w:rFonts w:ascii="Lucida Sans Unicode" w:hAnsi="Lucida Sans Unicode"/>
          <w:spacing w:val="-227"/>
          <w:w w:val="106"/>
          <w:position w:val="17"/>
          <w:vertAlign w:val="baseline"/>
        </w:rPr>
        <w:t>→</w:t>
      </w:r>
      <w:r>
        <w:rPr>
          <w:rFonts w:ascii="Verdana" w:hAnsi="Verdana"/>
          <w:i/>
          <w:w w:val="100"/>
          <w:position w:val="-3"/>
          <w:sz w:val="16"/>
          <w:vertAlign w:val="baseline"/>
        </w:rPr>
        <w:t>−</w:t>
      </w:r>
      <w:r>
        <w:rPr>
          <w:rFonts w:ascii="Calibri" w:hAnsi="Calibri"/>
          <w:spacing w:val="10"/>
          <w:w w:val="104"/>
          <w:position w:val="-3"/>
          <w:sz w:val="16"/>
          <w:vertAlign w:val="baseline"/>
        </w:rPr>
        <w:t>1</w:t>
      </w:r>
      <w:r>
        <w:rPr>
          <w:rFonts w:ascii="Times New Roman" w:hAnsi="Times New Roman"/>
          <w:w w:val="238"/>
          <w:position w:val="27"/>
          <w:vertAlign w:val="baseline"/>
        </w:rPr>
        <w:t> </w:t>
      </w:r>
      <w:r>
        <w:rPr>
          <w:rFonts w:ascii="Times New Roman" w:hAnsi="Times New Roman"/>
          <w:spacing w:val="-7"/>
          <w:position w:val="27"/>
          <w:vertAlign w:val="baseline"/>
        </w:rPr>
        <w:t> </w:t>
      </w:r>
      <w:r>
        <w:rPr>
          <w:rFonts w:ascii="Tahoma" w:hAnsi="Tahoma"/>
          <w:w w:val="104"/>
          <w:vertAlign w:val="baseline"/>
        </w:rPr>
        <w:t>+</w:t>
      </w:r>
      <w:r>
        <w:rPr>
          <w:rFonts w:ascii="Tahoma" w:hAnsi="Tahoma"/>
          <w:spacing w:val="-22"/>
          <w:vertAlign w:val="baseline"/>
        </w:rPr>
        <w:t> </w:t>
      </w:r>
      <w:r>
        <w:rPr>
          <w:rFonts w:ascii="Cambria" w:hAnsi="Cambria"/>
          <w:spacing w:val="-6"/>
          <w:w w:val="76"/>
          <w:vertAlign w:val="baseline"/>
        </w:rPr>
        <w:t>b</w:t>
      </w:r>
      <w:r>
        <w:rPr>
          <w:rFonts w:ascii="Calibri" w:hAnsi="Calibri"/>
          <w:spacing w:val="-6"/>
          <w:w w:val="103"/>
          <w:vertAlign w:val="subscript"/>
        </w:rPr>
        <w:t>0</w:t>
      </w:r>
    </w:p>
    <w:p>
      <w:pPr>
        <w:spacing w:before="0"/>
        <w:ind w:left="3007" w:right="0" w:firstLine="0"/>
        <w:jc w:val="left"/>
        <w:rPr>
          <w:rFonts w:ascii="Calibri" w:hAnsi="Calibri"/>
          <w:sz w:val="24"/>
        </w:rPr>
      </w:pPr>
      <w:r>
        <w:rPr>
          <w:rFonts w:ascii="Lucida Sans Unicode" w:hAnsi="Lucida Sans Unicode"/>
          <w:spacing w:val="-213"/>
          <w:w w:val="106"/>
          <w:position w:val="10"/>
          <w:sz w:val="24"/>
        </w:rPr>
        <w:t>←</w:t>
      </w:r>
      <w:r>
        <w:rPr>
          <w:rFonts w:ascii="Cambria" w:hAnsi="Cambria"/>
          <w:spacing w:val="-89"/>
          <w:w w:val="94"/>
          <w:sz w:val="24"/>
        </w:rPr>
        <w:t>y</w:t>
      </w:r>
      <w:r>
        <w:rPr>
          <w:rFonts w:ascii="Lucida Sans Unicode" w:hAnsi="Lucida Sans Unicode"/>
          <w:spacing w:val="-99"/>
          <w:w w:val="97"/>
          <w:position w:val="10"/>
          <w:sz w:val="24"/>
        </w:rPr>
        <w:t>−</w:t>
      </w:r>
      <w:r>
        <w:rPr>
          <w:rFonts w:ascii="Calibri" w:hAnsi="Calibri"/>
          <w:i/>
          <w:w w:val="113"/>
          <w:position w:val="-3"/>
          <w:sz w:val="16"/>
        </w:rPr>
        <w:t>t</w:t>
      </w:r>
      <w:r>
        <w:rPr>
          <w:rFonts w:ascii="Calibri" w:hAnsi="Calibri"/>
          <w:i/>
          <w:position w:val="-3"/>
          <w:sz w:val="16"/>
        </w:rPr>
        <w:t>  </w:t>
      </w:r>
      <w:r>
        <w:rPr>
          <w:rFonts w:ascii="Calibri" w:hAnsi="Calibri"/>
          <w:i/>
          <w:spacing w:val="-5"/>
          <w:position w:val="-3"/>
          <w:sz w:val="16"/>
        </w:rPr>
        <w:t> </w:t>
      </w:r>
      <w:r>
        <w:rPr>
          <w:rFonts w:ascii="Tahoma" w:hAnsi="Tahoma"/>
          <w:w w:val="104"/>
          <w:sz w:val="24"/>
        </w:rPr>
        <w:t>=</w:t>
      </w:r>
      <w:r>
        <w:rPr>
          <w:rFonts w:ascii="Tahoma" w:hAnsi="Tahoma"/>
          <w:spacing w:val="-9"/>
          <w:sz w:val="24"/>
        </w:rPr>
        <w:t> </w:t>
      </w:r>
      <w:r>
        <w:rPr>
          <w:rFonts w:ascii="Cambria" w:hAnsi="Cambria"/>
          <w:w w:val="100"/>
          <w:sz w:val="24"/>
        </w:rPr>
        <w:t>W</w:t>
      </w:r>
      <w:r>
        <w:rPr>
          <w:rFonts w:ascii="Calibri" w:hAnsi="Calibri"/>
          <w:w w:val="103"/>
          <w:sz w:val="24"/>
          <w:vertAlign w:val="subscript"/>
        </w:rPr>
        <w:t>0</w:t>
      </w:r>
      <w:r>
        <w:rPr>
          <w:rFonts w:ascii="Calibri" w:hAnsi="Calibri"/>
          <w:spacing w:val="9"/>
          <w:sz w:val="24"/>
          <w:vertAlign w:val="baseline"/>
        </w:rPr>
        <w:t> </w:t>
      </w:r>
      <w:r>
        <w:rPr>
          <w:rFonts w:ascii="Lucida Sans Unicode" w:hAnsi="Lucida Sans Unicode"/>
          <w:w w:val="43"/>
          <w:sz w:val="24"/>
          <w:vertAlign w:val="baseline"/>
        </w:rPr>
        <w:t>·</w:t>
      </w:r>
      <w:r>
        <w:rPr>
          <w:rFonts w:ascii="Lucida Sans Unicode" w:hAnsi="Lucida Sans Unicode"/>
          <w:spacing w:val="-23"/>
          <w:sz w:val="24"/>
          <w:vertAlign w:val="baseline"/>
        </w:rPr>
        <w:t> </w:t>
      </w:r>
      <w:r>
        <w:rPr>
          <w:rFonts w:ascii="Cambria" w:hAnsi="Cambria"/>
          <w:w w:val="122"/>
          <w:sz w:val="24"/>
          <w:vertAlign w:val="baseline"/>
        </w:rPr>
        <w:t>L</w:t>
      </w:r>
      <w:r>
        <w:rPr>
          <w:rFonts w:ascii="Cambria" w:hAnsi="Cambria"/>
          <w:spacing w:val="13"/>
          <w:w w:val="122"/>
          <w:sz w:val="24"/>
          <w:vertAlign w:val="baseline"/>
        </w:rPr>
        <w:t>S</w:t>
      </w:r>
      <w:r>
        <w:rPr>
          <w:rFonts w:ascii="Cambria" w:hAnsi="Cambria"/>
          <w:w w:val="96"/>
          <w:sz w:val="24"/>
          <w:vertAlign w:val="baseline"/>
        </w:rPr>
        <w:t>T</w:t>
      </w:r>
      <w:r>
        <w:rPr>
          <w:rFonts w:ascii="Cambria" w:hAnsi="Cambria"/>
          <w:spacing w:val="-21"/>
          <w:sz w:val="24"/>
          <w:vertAlign w:val="baseline"/>
        </w:rPr>
        <w:t> </w:t>
      </w:r>
      <w:r>
        <w:rPr>
          <w:rFonts w:ascii="Cambria" w:hAnsi="Cambria"/>
          <w:w w:val="116"/>
          <w:sz w:val="24"/>
          <w:vertAlign w:val="baseline"/>
        </w:rPr>
        <w:t>M</w:t>
      </w:r>
      <w:r>
        <w:rPr>
          <w:rFonts w:ascii="Cambria" w:hAnsi="Cambria"/>
          <w:spacing w:val="12"/>
          <w:sz w:val="24"/>
          <w:vertAlign w:val="baseline"/>
        </w:rPr>
        <w:t> </w:t>
      </w:r>
      <w:r>
        <w:rPr>
          <w:rFonts w:ascii="Times New Roman" w:hAnsi="Times New Roman"/>
          <w:w w:val="238"/>
          <w:position w:val="27"/>
          <w:sz w:val="24"/>
          <w:vertAlign w:val="baseline"/>
        </w:rPr>
        <w:t> </w:t>
      </w:r>
      <w:r>
        <w:rPr>
          <w:rFonts w:ascii="Cambria" w:hAnsi="Cambria"/>
          <w:w w:val="115"/>
          <w:sz w:val="24"/>
          <w:vertAlign w:val="baseline"/>
        </w:rPr>
        <w:t>x</w:t>
      </w:r>
      <w:r>
        <w:rPr>
          <w:rFonts w:ascii="Calibri" w:hAnsi="Calibri"/>
          <w:i/>
          <w:spacing w:val="10"/>
          <w:w w:val="113"/>
          <w:sz w:val="24"/>
          <w:vertAlign w:val="subscript"/>
        </w:rPr>
        <w:t>t</w:t>
      </w:r>
      <w:r>
        <w:rPr>
          <w:rFonts w:ascii="Cambria" w:hAnsi="Cambria"/>
          <w:w w:val="132"/>
          <w:sz w:val="24"/>
          <w:vertAlign w:val="baseline"/>
        </w:rPr>
        <w:t>,</w:t>
      </w:r>
      <w:r>
        <w:rPr>
          <w:rFonts w:ascii="Cambria" w:hAnsi="Cambria"/>
          <w:spacing w:val="-13"/>
          <w:sz w:val="24"/>
          <w:vertAlign w:val="baseline"/>
        </w:rPr>
        <w:t> </w:t>
      </w:r>
      <w:r>
        <w:rPr>
          <w:rFonts w:ascii="Cambria" w:hAnsi="Cambria"/>
          <w:spacing w:val="-136"/>
          <w:w w:val="102"/>
          <w:sz w:val="24"/>
          <w:vertAlign w:val="baseline"/>
        </w:rPr>
        <w:t>h</w:t>
      </w:r>
      <w:r>
        <w:rPr>
          <w:rFonts w:ascii="Lucida Sans Unicode" w:hAnsi="Lucida Sans Unicode"/>
          <w:spacing w:val="-105"/>
          <w:w w:val="106"/>
          <w:position w:val="17"/>
          <w:sz w:val="24"/>
          <w:vertAlign w:val="baseline"/>
        </w:rPr>
        <w:t>←</w:t>
      </w:r>
      <w:r>
        <w:rPr>
          <w:rFonts w:ascii="Calibri" w:hAnsi="Calibri"/>
          <w:i/>
          <w:spacing w:val="-52"/>
          <w:w w:val="113"/>
          <w:position w:val="-3"/>
          <w:sz w:val="16"/>
          <w:vertAlign w:val="baseline"/>
        </w:rPr>
        <w:t>t</w:t>
      </w:r>
      <w:r>
        <w:rPr>
          <w:rFonts w:ascii="Lucida Sans Unicode" w:hAnsi="Lucida Sans Unicode"/>
          <w:spacing w:val="-135"/>
          <w:w w:val="97"/>
          <w:position w:val="17"/>
          <w:sz w:val="24"/>
          <w:vertAlign w:val="baseline"/>
        </w:rPr>
        <w:t>−</w:t>
      </w:r>
      <w:r>
        <w:rPr>
          <w:rFonts w:ascii="Verdana" w:hAnsi="Verdana"/>
          <w:i/>
          <w:spacing w:val="-92"/>
          <w:w w:val="100"/>
          <w:position w:val="-3"/>
          <w:sz w:val="16"/>
          <w:vertAlign w:val="baseline"/>
        </w:rPr>
        <w:t>−</w:t>
      </w:r>
      <w:r>
        <w:rPr>
          <w:rFonts w:ascii="Lucida Sans Unicode" w:hAnsi="Lucida Sans Unicode"/>
          <w:spacing w:val="-95"/>
          <w:w w:val="97"/>
          <w:position w:val="17"/>
          <w:sz w:val="24"/>
          <w:vertAlign w:val="baseline"/>
        </w:rPr>
        <w:t>−</w:t>
      </w:r>
      <w:r>
        <w:rPr>
          <w:rFonts w:ascii="Calibri" w:hAnsi="Calibri"/>
          <w:spacing w:val="10"/>
          <w:w w:val="104"/>
          <w:position w:val="-3"/>
          <w:sz w:val="16"/>
          <w:vertAlign w:val="baseline"/>
        </w:rPr>
        <w:t>1</w:t>
      </w:r>
      <w:r>
        <w:rPr>
          <w:rFonts w:ascii="Times New Roman" w:hAnsi="Times New Roman"/>
          <w:w w:val="238"/>
          <w:position w:val="27"/>
          <w:sz w:val="24"/>
          <w:vertAlign w:val="baseline"/>
        </w:rPr>
        <w:t> </w:t>
      </w:r>
      <w:r>
        <w:rPr>
          <w:rFonts w:ascii="Times New Roman" w:hAnsi="Times New Roman"/>
          <w:spacing w:val="-7"/>
          <w:position w:val="27"/>
          <w:sz w:val="24"/>
          <w:vertAlign w:val="baseline"/>
        </w:rPr>
        <w:t> </w:t>
      </w:r>
      <w:r>
        <w:rPr>
          <w:rFonts w:ascii="Tahoma" w:hAnsi="Tahoma"/>
          <w:w w:val="104"/>
          <w:sz w:val="24"/>
          <w:vertAlign w:val="baseline"/>
        </w:rPr>
        <w:t>+</w:t>
      </w:r>
      <w:r>
        <w:rPr>
          <w:rFonts w:ascii="Tahoma" w:hAnsi="Tahoma"/>
          <w:spacing w:val="-22"/>
          <w:sz w:val="24"/>
          <w:vertAlign w:val="baseline"/>
        </w:rPr>
        <w:t> </w:t>
      </w:r>
      <w:r>
        <w:rPr>
          <w:rFonts w:ascii="Cambria" w:hAnsi="Cambria"/>
          <w:w w:val="76"/>
          <w:sz w:val="24"/>
          <w:vertAlign w:val="baseline"/>
        </w:rPr>
        <w:t>b</w:t>
      </w:r>
      <w:r>
        <w:rPr>
          <w:rFonts w:ascii="Calibri" w:hAnsi="Calibri"/>
          <w:w w:val="103"/>
          <w:sz w:val="24"/>
          <w:vertAlign w:val="subscript"/>
        </w:rPr>
        <w:t>0</w:t>
      </w:r>
    </w:p>
    <w:p>
      <w:pPr>
        <w:pStyle w:val="BodyText"/>
        <w:spacing w:before="6"/>
        <w:rPr>
          <w:rFonts w:ascii="Calibri"/>
          <w:sz w:val="33"/>
        </w:rPr>
      </w:pPr>
      <w:r>
        <w:rPr/>
        <w:br w:type="column"/>
      </w:r>
      <w:r>
        <w:rPr>
          <w:rFonts w:ascii="Calibri"/>
          <w:sz w:val="33"/>
        </w:rPr>
      </w:r>
    </w:p>
    <w:p>
      <w:pPr>
        <w:pStyle w:val="BodyText"/>
        <w:spacing w:before="1"/>
        <w:ind w:right="668"/>
        <w:jc w:val="right"/>
        <w:rPr>
          <w:rFonts w:ascii="Times New Roman"/>
        </w:rPr>
      </w:pPr>
      <w:r>
        <w:rPr>
          <w:rFonts w:ascii="Times New Roman"/>
        </w:rPr>
        <w:t>(3.5)</w:t>
      </w:r>
    </w:p>
    <w:p>
      <w:pPr>
        <w:spacing w:after="0"/>
        <w:jc w:val="right"/>
        <w:rPr>
          <w:rFonts w:ascii="Times New Roman"/>
        </w:rPr>
        <w:sectPr>
          <w:type w:val="continuous"/>
          <w:pgSz w:w="11910" w:h="16840"/>
          <w:pgMar w:top="1580" w:bottom="280" w:left="1280" w:right="860"/>
          <w:cols w:num="2" w:equalWidth="0">
            <w:col w:w="6329" w:space="40"/>
            <w:col w:w="3401"/>
          </w:cols>
        </w:sectPr>
      </w:pPr>
    </w:p>
    <w:p>
      <w:pPr>
        <w:pStyle w:val="BodyText"/>
        <w:spacing w:line="361" w:lineRule="exact"/>
        <w:ind w:left="730"/>
      </w:pPr>
      <w:r>
        <w:rPr>
          <w:spacing w:val="-10"/>
        </w:rPr>
        <w:t>对当前状态 </w:t>
      </w:r>
      <w:r>
        <w:rPr>
          <w:rFonts w:ascii="Lucida Sans Unicode" w:hAnsi="Lucida Sans Unicode" w:eastAsia="Lucida Sans Unicode"/>
          <w:spacing w:val="-187"/>
          <w:w w:val="97"/>
          <w:position w:val="10"/>
        </w:rPr>
        <w:t>−</w:t>
      </w:r>
      <w:r>
        <w:rPr>
          <w:rFonts w:ascii="Lucida Sans Unicode" w:hAnsi="Lucida Sans Unicode" w:eastAsia="Lucida Sans Unicode"/>
          <w:spacing w:val="-213"/>
          <w:w w:val="106"/>
          <w:position w:val="10"/>
        </w:rPr>
        <w:t>→</w:t>
      </w:r>
      <w:r>
        <w:rPr>
          <w:rFonts w:ascii="Cambria" w:hAnsi="Cambria" w:eastAsia="Cambria"/>
          <w:w w:val="94"/>
        </w:rPr>
        <w:t>y</w:t>
      </w:r>
      <w:r>
        <w:rPr>
          <w:rFonts w:ascii="Calibri" w:hAnsi="Calibri" w:eastAsia="Calibri"/>
          <w:i/>
          <w:w w:val="113"/>
          <w:vertAlign w:val="subscript"/>
        </w:rPr>
        <w:t>t</w:t>
      </w:r>
      <w:r>
        <w:rPr>
          <w:rFonts w:ascii="Calibri" w:hAnsi="Calibri" w:eastAsia="Calibri"/>
          <w:i/>
          <w:spacing w:val="-6"/>
          <w:vertAlign w:val="baseline"/>
        </w:rPr>
        <w:t>  </w:t>
      </w:r>
      <w:r>
        <w:rPr>
          <w:spacing w:val="-30"/>
          <w:vertAlign w:val="baseline"/>
        </w:rPr>
        <w:t>和 </w:t>
      </w:r>
      <w:r>
        <w:rPr>
          <w:rFonts w:ascii="Lucida Sans Unicode" w:hAnsi="Lucida Sans Unicode" w:eastAsia="Lucida Sans Unicode"/>
          <w:spacing w:val="-213"/>
          <w:w w:val="106"/>
          <w:position w:val="10"/>
          <w:vertAlign w:val="baseline"/>
        </w:rPr>
        <w:t>←</w:t>
      </w:r>
      <w:r>
        <w:rPr>
          <w:rFonts w:ascii="Cambria" w:hAnsi="Cambria" w:eastAsia="Cambria"/>
          <w:spacing w:val="-89"/>
          <w:w w:val="94"/>
          <w:vertAlign w:val="baseline"/>
        </w:rPr>
        <w:t>y</w:t>
      </w:r>
      <w:r>
        <w:rPr>
          <w:rFonts w:ascii="Lucida Sans Unicode" w:hAnsi="Lucida Sans Unicode" w:eastAsia="Lucida Sans Unicode"/>
          <w:spacing w:val="-99"/>
          <w:w w:val="97"/>
          <w:position w:val="10"/>
          <w:vertAlign w:val="baseline"/>
        </w:rPr>
        <w:t>−</w:t>
      </w:r>
      <w:r>
        <w:rPr>
          <w:rFonts w:ascii="Calibri" w:hAnsi="Calibri" w:eastAsia="Calibri"/>
          <w:i/>
          <w:w w:val="113"/>
          <w:position w:val="-3"/>
          <w:sz w:val="16"/>
          <w:vertAlign w:val="baseline"/>
        </w:rPr>
        <w:t>t</w:t>
      </w:r>
      <w:r>
        <w:rPr>
          <w:rFonts w:ascii="Calibri" w:hAnsi="Calibri" w:eastAsia="Calibri"/>
          <w:i/>
          <w:spacing w:val="-4"/>
          <w:position w:val="-3"/>
          <w:sz w:val="16"/>
          <w:vertAlign w:val="baseline"/>
        </w:rPr>
        <w:t>   </w:t>
      </w:r>
      <w:r>
        <w:rPr>
          <w:spacing w:val="-6"/>
          <w:vertAlign w:val="baseline"/>
        </w:rPr>
        <w:t>进行拼接可以得到当前 </w:t>
      </w:r>
      <w:r>
        <w:rPr>
          <w:rFonts w:ascii="Cambria" w:hAnsi="Cambria" w:eastAsia="Cambria"/>
          <w:w w:val="104"/>
          <w:vertAlign w:val="baseline"/>
        </w:rPr>
        <w:t>t</w:t>
      </w:r>
      <w:r>
        <w:rPr>
          <w:rFonts w:ascii="Cambria" w:hAnsi="Cambria" w:eastAsia="Cambria"/>
          <w:spacing w:val="7"/>
          <w:vertAlign w:val="baseline"/>
        </w:rPr>
        <w:t> </w:t>
      </w:r>
      <w:r>
        <w:rPr>
          <w:spacing w:val="-8"/>
          <w:vertAlign w:val="baseline"/>
        </w:rPr>
        <w:t>时刻的最终输出 </w:t>
      </w:r>
      <w:r>
        <w:rPr>
          <w:rFonts w:ascii="Cambria" w:hAnsi="Cambria" w:eastAsia="Cambria"/>
          <w:w w:val="94"/>
          <w:vertAlign w:val="baseline"/>
        </w:rPr>
        <w:t>y</w:t>
      </w:r>
      <w:r>
        <w:rPr>
          <w:rFonts w:ascii="Calibri" w:hAnsi="Calibri" w:eastAsia="Calibri"/>
          <w:i/>
          <w:spacing w:val="10"/>
          <w:w w:val="113"/>
          <w:vertAlign w:val="subscript"/>
        </w:rPr>
        <w:t>t</w:t>
      </w:r>
      <w:r>
        <w:rPr>
          <w:vertAlign w:val="baseline"/>
        </w:rPr>
        <w:t>，如公式</w:t>
      </w:r>
      <w:hyperlink w:history="true" w:anchor="_bookmark47">
        <w:r>
          <w:rPr>
            <w:rFonts w:ascii="Times New Roman" w:hAnsi="Times New Roman" w:eastAsia="Times New Roman"/>
            <w:vertAlign w:val="baseline"/>
          </w:rPr>
          <w:t>3.6</w:t>
        </w:r>
      </w:hyperlink>
      <w:r>
        <w:rPr>
          <w:vertAlign w:val="baseline"/>
        </w:rPr>
        <w:t>。</w:t>
      </w:r>
    </w:p>
    <w:p>
      <w:pPr>
        <w:tabs>
          <w:tab w:pos="8634" w:val="left" w:leader="none"/>
        </w:tabs>
        <w:spacing w:before="118"/>
        <w:ind w:left="4035" w:right="0" w:firstLine="0"/>
        <w:jc w:val="left"/>
        <w:rPr>
          <w:rFonts w:ascii="Times New Roman" w:hAnsi="Times New Roman"/>
          <w:sz w:val="24"/>
        </w:rPr>
      </w:pPr>
      <w:r>
        <w:rPr>
          <w:rFonts w:ascii="Cambria" w:hAnsi="Cambria"/>
          <w:w w:val="94"/>
          <w:position w:val="-2"/>
          <w:sz w:val="24"/>
        </w:rPr>
        <w:t>y</w:t>
      </w:r>
      <w:r>
        <w:rPr>
          <w:rFonts w:ascii="Calibri" w:hAnsi="Calibri"/>
          <w:i/>
          <w:w w:val="113"/>
          <w:position w:val="-5"/>
          <w:sz w:val="16"/>
        </w:rPr>
        <w:t>t</w:t>
      </w:r>
      <w:r>
        <w:rPr>
          <w:rFonts w:ascii="Calibri" w:hAnsi="Calibri"/>
          <w:i/>
          <w:position w:val="-5"/>
          <w:sz w:val="16"/>
        </w:rPr>
        <w:t> </w:t>
      </w:r>
      <w:r>
        <w:rPr>
          <w:rFonts w:ascii="Calibri" w:hAnsi="Calibri"/>
          <w:i/>
          <w:spacing w:val="4"/>
          <w:position w:val="-5"/>
          <w:sz w:val="16"/>
        </w:rPr>
        <w:t> </w:t>
      </w:r>
      <w:r>
        <w:rPr>
          <w:rFonts w:ascii="Tahoma" w:hAnsi="Tahoma"/>
          <w:w w:val="104"/>
          <w:position w:val="-2"/>
          <w:sz w:val="24"/>
        </w:rPr>
        <w:t>=</w:t>
      </w:r>
      <w:r>
        <w:rPr>
          <w:rFonts w:ascii="Tahoma" w:hAnsi="Tahoma"/>
          <w:spacing w:val="-9"/>
          <w:position w:val="-2"/>
          <w:sz w:val="24"/>
        </w:rPr>
        <w:t> </w:t>
      </w:r>
      <w:r>
        <w:rPr>
          <w:rFonts w:ascii="Lucida Sans Unicode" w:hAnsi="Lucida Sans Unicode"/>
          <w:spacing w:val="-187"/>
          <w:w w:val="97"/>
          <w:position w:val="8"/>
          <w:sz w:val="24"/>
        </w:rPr>
        <w:t>−</w:t>
      </w:r>
      <w:r>
        <w:rPr>
          <w:rFonts w:ascii="Lucida Sans Unicode" w:hAnsi="Lucida Sans Unicode"/>
          <w:spacing w:val="-213"/>
          <w:w w:val="106"/>
          <w:position w:val="8"/>
          <w:sz w:val="24"/>
        </w:rPr>
        <w:t>→</w:t>
      </w:r>
      <w:r>
        <w:rPr>
          <w:rFonts w:ascii="Cambria" w:hAnsi="Cambria"/>
          <w:w w:val="94"/>
          <w:position w:val="-2"/>
          <w:sz w:val="24"/>
        </w:rPr>
        <w:t>y</w:t>
      </w:r>
      <w:r>
        <w:rPr>
          <w:rFonts w:ascii="Calibri" w:hAnsi="Calibri"/>
          <w:i/>
          <w:w w:val="113"/>
          <w:position w:val="-5"/>
          <w:sz w:val="16"/>
        </w:rPr>
        <w:t>t</w:t>
      </w:r>
      <w:r>
        <w:rPr>
          <w:rFonts w:ascii="Calibri" w:hAnsi="Calibri"/>
          <w:i/>
          <w:position w:val="-5"/>
          <w:sz w:val="16"/>
        </w:rPr>
        <w:t>  </w:t>
      </w:r>
      <w:r>
        <w:rPr>
          <w:rFonts w:ascii="Calibri" w:hAnsi="Calibri"/>
          <w:i/>
          <w:spacing w:val="-18"/>
          <w:position w:val="-5"/>
          <w:sz w:val="16"/>
        </w:rPr>
        <w:t> </w:t>
      </w:r>
      <w:r>
        <w:rPr>
          <w:rFonts w:ascii="Lucida Sans Unicode" w:hAnsi="Lucida Sans Unicode"/>
          <w:w w:val="97"/>
          <w:position w:val="-2"/>
          <w:sz w:val="24"/>
        </w:rPr>
        <w:t>⊕</w:t>
      </w:r>
      <w:r>
        <w:rPr>
          <w:rFonts w:ascii="Lucida Sans Unicode" w:hAnsi="Lucida Sans Unicode"/>
          <w:spacing w:val="-23"/>
          <w:position w:val="-2"/>
          <w:sz w:val="24"/>
        </w:rPr>
        <w:t> </w:t>
      </w:r>
      <w:r>
        <w:rPr>
          <w:rFonts w:ascii="Lucida Sans Unicode" w:hAnsi="Lucida Sans Unicode"/>
          <w:spacing w:val="-213"/>
          <w:w w:val="106"/>
          <w:position w:val="8"/>
          <w:sz w:val="24"/>
        </w:rPr>
        <w:t>←</w:t>
      </w:r>
      <w:r>
        <w:rPr>
          <w:rFonts w:ascii="Cambria" w:hAnsi="Cambria"/>
          <w:spacing w:val="-89"/>
          <w:w w:val="94"/>
          <w:position w:val="-2"/>
          <w:sz w:val="24"/>
        </w:rPr>
        <w:t>y</w:t>
      </w:r>
      <w:r>
        <w:rPr>
          <w:rFonts w:ascii="Lucida Sans Unicode" w:hAnsi="Lucida Sans Unicode"/>
          <w:spacing w:val="-99"/>
          <w:w w:val="97"/>
          <w:position w:val="8"/>
          <w:sz w:val="24"/>
        </w:rPr>
        <w:t>−</w:t>
      </w:r>
      <w:r>
        <w:rPr>
          <w:rFonts w:ascii="Calibri" w:hAnsi="Calibri"/>
          <w:i/>
          <w:w w:val="113"/>
          <w:position w:val="-5"/>
          <w:sz w:val="16"/>
        </w:rPr>
        <w:t>t</w:t>
      </w:r>
      <w:r>
        <w:rPr>
          <w:rFonts w:ascii="Calibri" w:hAnsi="Calibri"/>
          <w:i/>
          <w:position w:val="-5"/>
          <w:sz w:val="16"/>
        </w:rPr>
        <w:tab/>
      </w:r>
      <w:r>
        <w:rPr>
          <w:rFonts w:ascii="Times New Roman" w:hAnsi="Times New Roman"/>
          <w:sz w:val="24"/>
        </w:rPr>
        <w:t>(3.6)</w:t>
      </w:r>
    </w:p>
    <w:p>
      <w:pPr>
        <w:pStyle w:val="BodyText"/>
        <w:spacing w:before="7"/>
        <w:rPr>
          <w:rFonts w:ascii="Times New Roman"/>
          <w:sz w:val="26"/>
        </w:rPr>
      </w:pPr>
    </w:p>
    <w:p>
      <w:pPr>
        <w:pStyle w:val="ListParagraph"/>
        <w:numPr>
          <w:ilvl w:val="1"/>
          <w:numId w:val="9"/>
        </w:numPr>
        <w:tabs>
          <w:tab w:pos="781" w:val="left" w:leader="none"/>
        </w:tabs>
        <w:spacing w:line="492" w:lineRule="exact" w:before="0" w:after="0"/>
        <w:ind w:left="780" w:right="0" w:hanging="531"/>
        <w:jc w:val="left"/>
        <w:rPr>
          <w:rFonts w:ascii="Microsoft YaHei UI" w:eastAsia="Microsoft YaHei UI" w:hint="eastAsia"/>
          <w:b/>
          <w:sz w:val="28"/>
        </w:rPr>
      </w:pPr>
      <w:bookmarkStart w:name="3. 3 Token表征方法具体实现" w:id="91"/>
      <w:bookmarkEnd w:id="91"/>
      <w:r>
        <w:rPr/>
      </w:r>
      <w:bookmarkStart w:name="_bookmark48" w:id="92"/>
      <w:bookmarkEnd w:id="92"/>
      <w:r>
        <w:rPr/>
      </w:r>
      <w:bookmarkStart w:name="_bookmark48" w:id="93"/>
      <w:bookmarkEnd w:id="93"/>
      <w:r>
        <w:rPr>
          <w:b/>
          <w:spacing w:val="-1"/>
          <w:sz w:val="28"/>
        </w:rPr>
        <w:t>T</w:t>
      </w:r>
      <w:r>
        <w:rPr>
          <w:b/>
          <w:spacing w:val="-1"/>
          <w:sz w:val="28"/>
        </w:rPr>
        <w:t>oken</w:t>
      </w:r>
      <w:r>
        <w:rPr>
          <w:b/>
          <w:spacing w:val="-16"/>
          <w:sz w:val="28"/>
        </w:rPr>
        <w:t> </w:t>
      </w:r>
      <w:r>
        <w:rPr>
          <w:rFonts w:ascii="Microsoft YaHei UI" w:eastAsia="Microsoft YaHei UI" w:hint="eastAsia"/>
          <w:b/>
          <w:spacing w:val="-1"/>
          <w:sz w:val="28"/>
        </w:rPr>
        <w:t>表征方法具体实现</w:t>
      </w:r>
    </w:p>
    <w:p>
      <w:pPr>
        <w:pStyle w:val="BodyText"/>
        <w:spacing w:line="343" w:lineRule="auto" w:before="187"/>
        <w:ind w:left="250" w:right="668" w:firstLine="480"/>
      </w:pPr>
      <w:r>
        <w:rPr>
          <w:spacing w:val="-6"/>
        </w:rPr>
        <w:t>在介绍具体实现之前，本节首先给出 </w:t>
      </w:r>
      <w:r>
        <w:rPr>
          <w:rFonts w:ascii="Times New Roman" w:eastAsia="Times New Roman"/>
          <w:spacing w:val="-1"/>
        </w:rPr>
        <w:t>Token</w:t>
      </w:r>
      <w:r>
        <w:rPr>
          <w:rFonts w:ascii="Times New Roman" w:eastAsia="Times New Roman"/>
          <w:spacing w:val="-5"/>
        </w:rPr>
        <w:t> </w:t>
      </w:r>
      <w:r>
        <w:rPr>
          <w:spacing w:val="-1"/>
        </w:rPr>
        <w:t>表征方法的输入：经过</w:t>
      </w:r>
      <w:hyperlink w:history="true" w:anchor="_bookmark17">
        <w:r>
          <w:rPr>
            <w:rFonts w:ascii="Times New Roman" w:eastAsia="Times New Roman"/>
            <w:spacing w:val="-1"/>
          </w:rPr>
          <w:t>2.2.2</w:t>
        </w:r>
      </w:hyperlink>
      <w:r>
        <w:rPr>
          <w:spacing w:val="-1"/>
        </w:rPr>
        <w:t>小节的代码预处理阶段，得到示例代码片段</w:t>
      </w:r>
      <w:hyperlink w:history="true" w:anchor="_bookmark21">
        <w:r>
          <w:rPr>
            <w:rFonts w:ascii="Times New Roman" w:eastAsia="Times New Roman"/>
            <w:spacing w:val="-1"/>
          </w:rPr>
          <w:t>2.3</w:t>
        </w:r>
      </w:hyperlink>
      <w:r>
        <w:rPr>
          <w:spacing w:val="-15"/>
        </w:rPr>
        <w:t>对应的 </w:t>
      </w:r>
      <w:r>
        <w:rPr>
          <w:rFonts w:ascii="Times New Roman" w:eastAsia="Times New Roman"/>
        </w:rPr>
        <w:t>Token</w:t>
      </w:r>
      <w:r>
        <w:rPr>
          <w:rFonts w:ascii="Times New Roman" w:eastAsia="Times New Roman"/>
          <w:spacing w:val="-1"/>
        </w:rPr>
        <w:t> </w:t>
      </w:r>
      <w:r>
        <w:rPr/>
        <w:t>序列，如图</w:t>
      </w:r>
      <w:hyperlink w:history="true" w:anchor="_bookmark49">
        <w:r>
          <w:rPr>
            <w:rFonts w:ascii="Times New Roman" w:eastAsia="Times New Roman"/>
          </w:rPr>
          <w:t>3.5</w:t>
        </w:r>
      </w:hyperlink>
      <w:r>
        <w:rPr/>
        <w:t>所示</w:t>
      </w:r>
    </w:p>
    <w:p>
      <w:pPr>
        <w:pStyle w:val="BodyText"/>
        <w:rPr>
          <w:sz w:val="20"/>
        </w:rPr>
      </w:pPr>
    </w:p>
    <w:p>
      <w:pPr>
        <w:pStyle w:val="BodyText"/>
        <w:spacing w:before="6"/>
        <w:rPr>
          <w:sz w:val="11"/>
        </w:rPr>
      </w:pPr>
      <w:r>
        <w:rPr/>
        <w:drawing>
          <wp:anchor distT="0" distB="0" distL="0" distR="0" allowOverlap="1" layoutInCell="1" locked="0" behindDoc="0" simplePos="0" relativeHeight="46">
            <wp:simplePos x="0" y="0"/>
            <wp:positionH relativeFrom="page">
              <wp:posOffset>1138478</wp:posOffset>
            </wp:positionH>
            <wp:positionV relativeFrom="paragraph">
              <wp:posOffset>338995</wp:posOffset>
            </wp:positionV>
            <wp:extent cx="1670494" cy="979741"/>
            <wp:effectExtent l="0" t="0" r="0" b="0"/>
            <wp:wrapTopAndBottom/>
            <wp:docPr id="29" name="image19.png"/>
            <wp:cNvGraphicFramePr>
              <a:graphicFrameLocks noChangeAspect="1"/>
            </wp:cNvGraphicFramePr>
            <a:graphic>
              <a:graphicData uri="http://schemas.openxmlformats.org/drawingml/2006/picture">
                <pic:pic>
                  <pic:nvPicPr>
                    <pic:cNvPr id="30" name="image19.png"/>
                    <pic:cNvPicPr/>
                  </pic:nvPicPr>
                  <pic:blipFill>
                    <a:blip r:embed="rId29" cstate="print"/>
                    <a:stretch>
                      <a:fillRect/>
                    </a:stretch>
                  </pic:blipFill>
                  <pic:spPr>
                    <a:xfrm>
                      <a:off x="0" y="0"/>
                      <a:ext cx="1670494" cy="979741"/>
                    </a:xfrm>
                    <a:prstGeom prst="rect">
                      <a:avLst/>
                    </a:prstGeom>
                  </pic:spPr>
                </pic:pic>
              </a:graphicData>
            </a:graphic>
          </wp:anchor>
        </w:drawing>
      </w:r>
      <w:r>
        <w:rPr/>
        <w:drawing>
          <wp:anchor distT="0" distB="0" distL="0" distR="0" allowOverlap="1" layoutInCell="1" locked="0" behindDoc="0" simplePos="0" relativeHeight="47">
            <wp:simplePos x="0" y="0"/>
            <wp:positionH relativeFrom="page">
              <wp:posOffset>2937586</wp:posOffset>
            </wp:positionH>
            <wp:positionV relativeFrom="paragraph">
              <wp:posOffset>267791</wp:posOffset>
            </wp:positionV>
            <wp:extent cx="1647920" cy="1045940"/>
            <wp:effectExtent l="0" t="0" r="0" b="0"/>
            <wp:wrapTopAndBottom/>
            <wp:docPr id="31" name="image20.png"/>
            <wp:cNvGraphicFramePr>
              <a:graphicFrameLocks noChangeAspect="1"/>
            </wp:cNvGraphicFramePr>
            <a:graphic>
              <a:graphicData uri="http://schemas.openxmlformats.org/drawingml/2006/picture">
                <pic:pic>
                  <pic:nvPicPr>
                    <pic:cNvPr id="32" name="image20.png"/>
                    <pic:cNvPicPr/>
                  </pic:nvPicPr>
                  <pic:blipFill>
                    <a:blip r:embed="rId30" cstate="print"/>
                    <a:stretch>
                      <a:fillRect/>
                    </a:stretch>
                  </pic:blipFill>
                  <pic:spPr>
                    <a:xfrm>
                      <a:off x="0" y="0"/>
                      <a:ext cx="1647920" cy="1045940"/>
                    </a:xfrm>
                    <a:prstGeom prst="rect">
                      <a:avLst/>
                    </a:prstGeom>
                  </pic:spPr>
                </pic:pic>
              </a:graphicData>
            </a:graphic>
          </wp:anchor>
        </w:drawing>
      </w:r>
      <w:r>
        <w:rPr/>
        <w:drawing>
          <wp:anchor distT="0" distB="0" distL="0" distR="0" allowOverlap="1" layoutInCell="1" locked="0" behindDoc="0" simplePos="0" relativeHeight="48">
            <wp:simplePos x="0" y="0"/>
            <wp:positionH relativeFrom="page">
              <wp:posOffset>4751550</wp:posOffset>
            </wp:positionH>
            <wp:positionV relativeFrom="paragraph">
              <wp:posOffset>118620</wp:posOffset>
            </wp:positionV>
            <wp:extent cx="1641919" cy="1181290"/>
            <wp:effectExtent l="0" t="0" r="0" b="0"/>
            <wp:wrapTopAndBottom/>
            <wp:docPr id="33" name="image21.png"/>
            <wp:cNvGraphicFramePr>
              <a:graphicFrameLocks noChangeAspect="1"/>
            </wp:cNvGraphicFramePr>
            <a:graphic>
              <a:graphicData uri="http://schemas.openxmlformats.org/drawingml/2006/picture">
                <pic:pic>
                  <pic:nvPicPr>
                    <pic:cNvPr id="34" name="image21.png"/>
                    <pic:cNvPicPr/>
                  </pic:nvPicPr>
                  <pic:blipFill>
                    <a:blip r:embed="rId31" cstate="print"/>
                    <a:stretch>
                      <a:fillRect/>
                    </a:stretch>
                  </pic:blipFill>
                  <pic:spPr>
                    <a:xfrm>
                      <a:off x="0" y="0"/>
                      <a:ext cx="1641919" cy="1181290"/>
                    </a:xfrm>
                    <a:prstGeom prst="rect">
                      <a:avLst/>
                    </a:prstGeom>
                  </pic:spPr>
                </pic:pic>
              </a:graphicData>
            </a:graphic>
          </wp:anchor>
        </w:drawing>
      </w:r>
    </w:p>
    <w:p>
      <w:pPr>
        <w:pStyle w:val="BodyText"/>
        <w:spacing w:before="11"/>
        <w:rPr>
          <w:sz w:val="13"/>
        </w:rPr>
      </w:pPr>
    </w:p>
    <w:p>
      <w:pPr>
        <w:spacing w:before="81"/>
        <w:ind w:left="531" w:right="0" w:firstLine="0"/>
        <w:jc w:val="left"/>
        <w:rPr>
          <w:sz w:val="18"/>
        </w:rPr>
      </w:pPr>
      <w:bookmarkStart w:name="_bookmark49" w:id="94"/>
      <w:bookmarkEnd w:id="94"/>
      <w:r>
        <w:rPr/>
      </w:r>
      <w:bookmarkStart w:name="_bookmark50" w:id="95"/>
      <w:bookmarkEnd w:id="95"/>
      <w:r>
        <w:rPr/>
      </w:r>
      <w:r>
        <w:rPr>
          <w:rFonts w:ascii="Times New Roman" w:eastAsia="Times New Roman"/>
          <w:spacing w:val="-1"/>
          <w:sz w:val="18"/>
        </w:rPr>
        <w:t>(a)</w:t>
      </w:r>
      <w:r>
        <w:rPr>
          <w:rFonts w:ascii="Times New Roman" w:eastAsia="Times New Roman"/>
          <w:spacing w:val="34"/>
          <w:sz w:val="18"/>
        </w:rPr>
        <w:t> </w:t>
      </w:r>
      <w:r>
        <w:rPr>
          <w:spacing w:val="-10"/>
          <w:sz w:val="18"/>
        </w:rPr>
        <w:t>代码片段 </w:t>
      </w:r>
      <w:r>
        <w:rPr>
          <w:rFonts w:ascii="Times New Roman" w:eastAsia="Times New Roman"/>
          <w:spacing w:val="-1"/>
          <w:sz w:val="18"/>
        </w:rPr>
        <w:t>1</w:t>
      </w:r>
      <w:r>
        <w:rPr>
          <w:rFonts w:ascii="Times New Roman" w:eastAsia="Times New Roman"/>
          <w:sz w:val="18"/>
        </w:rPr>
        <w:t> </w:t>
      </w:r>
      <w:r>
        <w:rPr>
          <w:spacing w:val="-13"/>
          <w:sz w:val="18"/>
        </w:rPr>
        <w:t>对应的 </w:t>
      </w:r>
      <w:r>
        <w:rPr>
          <w:rFonts w:ascii="Times New Roman" w:eastAsia="Times New Roman"/>
          <w:spacing w:val="-1"/>
          <w:sz w:val="18"/>
        </w:rPr>
        <w:t>Token </w:t>
      </w:r>
      <w:r>
        <w:rPr>
          <w:spacing w:val="39"/>
          <w:sz w:val="18"/>
        </w:rPr>
        <w:t>序列 </w:t>
      </w:r>
      <w:bookmarkStart w:name="_bookmark51" w:id="96"/>
      <w:bookmarkEnd w:id="96"/>
      <w:r>
        <w:rPr>
          <w:rFonts w:ascii="Times New Roman" w:eastAsia="Times New Roman"/>
          <w:spacing w:val="-1"/>
          <w:sz w:val="18"/>
        </w:rPr>
        <w:t>(b)</w:t>
      </w:r>
      <w:r>
        <w:rPr>
          <w:rFonts w:ascii="Times New Roman" w:eastAsia="Times New Roman"/>
          <w:spacing w:val="34"/>
          <w:sz w:val="18"/>
        </w:rPr>
        <w:t> </w:t>
      </w:r>
      <w:r>
        <w:rPr>
          <w:spacing w:val="-10"/>
          <w:sz w:val="18"/>
        </w:rPr>
        <w:t>代码片段 </w:t>
      </w:r>
      <w:r>
        <w:rPr>
          <w:rFonts w:ascii="Times New Roman" w:eastAsia="Times New Roman"/>
          <w:spacing w:val="-1"/>
          <w:sz w:val="18"/>
        </w:rPr>
        <w:t>2</w:t>
      </w:r>
      <w:r>
        <w:rPr>
          <w:rFonts w:ascii="Times New Roman" w:eastAsia="Times New Roman"/>
          <w:sz w:val="18"/>
        </w:rPr>
        <w:t> </w:t>
      </w:r>
      <w:r>
        <w:rPr>
          <w:spacing w:val="-12"/>
          <w:sz w:val="18"/>
        </w:rPr>
        <w:t>对应的 </w:t>
      </w:r>
      <w:r>
        <w:rPr>
          <w:rFonts w:ascii="Times New Roman" w:eastAsia="Times New Roman"/>
          <w:spacing w:val="-1"/>
          <w:sz w:val="18"/>
        </w:rPr>
        <w:t>Token </w:t>
      </w:r>
      <w:r>
        <w:rPr>
          <w:spacing w:val="39"/>
          <w:sz w:val="18"/>
        </w:rPr>
        <w:t>序列 </w:t>
      </w:r>
      <w:bookmarkStart w:name="_bookmark52" w:id="97"/>
      <w:bookmarkEnd w:id="97"/>
      <w:r>
        <w:rPr>
          <w:rFonts w:ascii="Times New Roman" w:eastAsia="Times New Roman"/>
          <w:spacing w:val="-1"/>
          <w:sz w:val="18"/>
        </w:rPr>
        <w:t>(c)</w:t>
      </w:r>
      <w:r>
        <w:rPr>
          <w:rFonts w:ascii="Times New Roman" w:eastAsia="Times New Roman"/>
          <w:spacing w:val="34"/>
          <w:sz w:val="18"/>
        </w:rPr>
        <w:t> </w:t>
      </w:r>
      <w:r>
        <w:rPr>
          <w:spacing w:val="-9"/>
          <w:sz w:val="18"/>
        </w:rPr>
        <w:t>代码片段 </w:t>
      </w:r>
      <w:r>
        <w:rPr>
          <w:rFonts w:ascii="Times New Roman" w:eastAsia="Times New Roman"/>
          <w:sz w:val="18"/>
        </w:rPr>
        <w:t>3 </w:t>
      </w:r>
      <w:r>
        <w:rPr>
          <w:spacing w:val="-12"/>
          <w:sz w:val="18"/>
        </w:rPr>
        <w:t>对应的 </w:t>
      </w:r>
      <w:r>
        <w:rPr>
          <w:rFonts w:ascii="Times New Roman" w:eastAsia="Times New Roman"/>
          <w:sz w:val="18"/>
        </w:rPr>
        <w:t>Token</w:t>
      </w:r>
      <w:r>
        <w:rPr>
          <w:rFonts w:ascii="Times New Roman" w:eastAsia="Times New Roman"/>
          <w:spacing w:val="-1"/>
          <w:sz w:val="18"/>
        </w:rPr>
        <w:t> </w:t>
      </w:r>
      <w:r>
        <w:rPr>
          <w:sz w:val="18"/>
        </w:rPr>
        <w:t>序列</w:t>
      </w:r>
    </w:p>
    <w:p>
      <w:pPr>
        <w:pStyle w:val="BodyText"/>
        <w:spacing w:before="12"/>
        <w:rPr>
          <w:sz w:val="20"/>
        </w:rPr>
      </w:pPr>
    </w:p>
    <w:p>
      <w:pPr>
        <w:spacing w:before="0"/>
        <w:ind w:left="52" w:right="470" w:firstLine="0"/>
        <w:jc w:val="center"/>
        <w:rPr>
          <w:sz w:val="21"/>
        </w:rPr>
      </w:pPr>
      <w:r>
        <w:rPr>
          <w:spacing w:val="-11"/>
          <w:w w:val="95"/>
          <w:sz w:val="21"/>
        </w:rPr>
        <w:t>图 </w:t>
      </w:r>
      <w:r>
        <w:rPr>
          <w:rFonts w:ascii="Times New Roman" w:eastAsia="Times New Roman"/>
          <w:w w:val="95"/>
          <w:sz w:val="21"/>
        </w:rPr>
        <w:t>3.5</w:t>
      </w:r>
      <w:r>
        <w:rPr>
          <w:rFonts w:ascii="Times New Roman" w:eastAsia="Times New Roman"/>
          <w:spacing w:val="29"/>
          <w:w w:val="95"/>
          <w:sz w:val="21"/>
        </w:rPr>
        <w:t> </w:t>
      </w:r>
      <w:r>
        <w:rPr>
          <w:spacing w:val="-3"/>
          <w:w w:val="95"/>
          <w:sz w:val="21"/>
        </w:rPr>
        <w:t>示例源代码对应的 </w:t>
      </w:r>
      <w:r>
        <w:rPr>
          <w:rFonts w:ascii="Times New Roman" w:eastAsia="Times New Roman"/>
          <w:w w:val="95"/>
          <w:sz w:val="21"/>
        </w:rPr>
        <w:t>Token</w:t>
      </w:r>
      <w:r>
        <w:rPr>
          <w:rFonts w:ascii="Times New Roman" w:eastAsia="Times New Roman"/>
          <w:spacing w:val="27"/>
          <w:w w:val="95"/>
          <w:sz w:val="21"/>
        </w:rPr>
        <w:t> </w:t>
      </w:r>
      <w:r>
        <w:rPr>
          <w:w w:val="95"/>
          <w:sz w:val="21"/>
        </w:rPr>
        <w:t>序列</w:t>
      </w:r>
    </w:p>
    <w:p>
      <w:pPr>
        <w:spacing w:after="0"/>
        <w:jc w:val="center"/>
        <w:rPr>
          <w:sz w:val="21"/>
        </w:rPr>
        <w:sectPr>
          <w:type w:val="continuous"/>
          <w:pgSz w:w="11910" w:h="16840"/>
          <w:pgMar w:top="1580" w:bottom="280" w:left="1280" w:right="860"/>
        </w:sectPr>
      </w:pPr>
    </w:p>
    <w:p>
      <w:pPr>
        <w:pStyle w:val="BodyText"/>
        <w:spacing w:before="12"/>
      </w:pPr>
    </w:p>
    <w:p>
      <w:pPr>
        <w:pStyle w:val="BodyText"/>
        <w:spacing w:line="343" w:lineRule="auto" w:before="74"/>
        <w:ind w:left="250" w:right="668" w:firstLine="480"/>
      </w:pPr>
      <w:r>
        <w:rPr>
          <w:spacing w:val="-1"/>
        </w:rPr>
        <w:t>其中，分析红框内的</w:t>
      </w:r>
      <w:r>
        <w:rPr>
          <w:rFonts w:ascii="Times New Roman" w:eastAsia="Times New Roman"/>
          <w:spacing w:val="-1"/>
        </w:rPr>
        <w:t>Token</w:t>
      </w:r>
      <w:r>
        <w:rPr>
          <w:rFonts w:ascii="Times New Roman" w:eastAsia="Times New Roman"/>
          <w:spacing w:val="-11"/>
        </w:rPr>
        <w:t> </w:t>
      </w:r>
      <w:r>
        <w:rPr>
          <w:spacing w:val="-1"/>
        </w:rPr>
        <w:t>可以发现，</w:t>
      </w:r>
      <w:hyperlink w:history="true" w:anchor="_bookmark50">
        <w:r>
          <w:rPr>
            <w:rFonts w:ascii="Times New Roman" w:eastAsia="Times New Roman"/>
            <w:spacing w:val="-1"/>
          </w:rPr>
          <w:t>3.5(a)</w:t>
        </w:r>
      </w:hyperlink>
      <w:r>
        <w:rPr/>
        <w:t>和</w:t>
      </w:r>
      <w:hyperlink w:history="true" w:anchor="_bookmark51">
        <w:r>
          <w:rPr>
            <w:rFonts w:ascii="Times New Roman" w:eastAsia="Times New Roman"/>
          </w:rPr>
          <w:t>3.5(b)</w:t>
        </w:r>
      </w:hyperlink>
      <w:r>
        <w:rPr/>
        <w:t>只有一个词不同，而</w:t>
      </w:r>
      <w:hyperlink w:history="true" w:anchor="_bookmark52">
        <w:r>
          <w:rPr>
            <w:rFonts w:ascii="Times New Roman" w:eastAsia="Times New Roman"/>
          </w:rPr>
          <w:t>3.5(c)</w:t>
        </w:r>
      </w:hyperlink>
      <w:r>
        <w:rPr/>
        <w:t>中不同的词法单元数目很多。</w:t>
      </w:r>
    </w:p>
    <w:p>
      <w:pPr>
        <w:pStyle w:val="BodyText"/>
        <w:spacing w:before="2"/>
        <w:ind w:right="668"/>
        <w:jc w:val="right"/>
      </w:pPr>
      <w:r>
        <w:rPr>
          <w:spacing w:val="-14"/>
        </w:rPr>
        <w:t>接下来，本章提出的基于预训练辅助模型的 </w:t>
      </w:r>
      <w:r>
        <w:rPr>
          <w:rFonts w:ascii="Times New Roman" w:eastAsia="Times New Roman"/>
        </w:rPr>
        <w:t>Token</w:t>
      </w:r>
      <w:r>
        <w:rPr>
          <w:rFonts w:ascii="Times New Roman" w:eastAsia="Times New Roman"/>
          <w:spacing w:val="-11"/>
        </w:rPr>
        <w:t> </w:t>
      </w:r>
      <w:r>
        <w:rPr/>
        <w:t>表征学习方法的实现如图</w:t>
      </w:r>
      <w:hyperlink w:history="true" w:anchor="_bookmark53">
        <w:r>
          <w:rPr>
            <w:rFonts w:ascii="Times New Roman" w:eastAsia="Times New Roman"/>
          </w:rPr>
          <w:t>3.6</w:t>
        </w:r>
      </w:hyperlink>
      <w:r>
        <w:rPr/>
        <w:t>所</w:t>
      </w:r>
    </w:p>
    <w:p>
      <w:pPr>
        <w:pStyle w:val="BodyText"/>
        <w:spacing w:line="180" w:lineRule="exact" w:before="133"/>
        <w:ind w:right="668"/>
        <w:jc w:val="right"/>
        <w:rPr>
          <w:rFonts w:ascii="Tahoma" w:eastAsia="Tahoma"/>
        </w:rPr>
      </w:pPr>
      <w:r>
        <w:rPr>
          <w:spacing w:val="-4"/>
        </w:rPr>
        <w:t>示。该方法的输入是一对代码片段 </w:t>
      </w:r>
      <w:r>
        <w:rPr>
          <w:rFonts w:ascii="Cambria" w:eastAsia="Cambria"/>
        </w:rPr>
        <w:t>C</w:t>
      </w:r>
      <w:r>
        <w:rPr>
          <w:rFonts w:ascii="Calibri" w:eastAsia="Calibri"/>
          <w:i/>
          <w:vertAlign w:val="subscript"/>
        </w:rPr>
        <w:t>a</w:t>
      </w:r>
      <w:r>
        <w:rPr>
          <w:rFonts w:ascii="Cambria" w:eastAsia="Cambria"/>
          <w:spacing w:val="-4"/>
          <w:vertAlign w:val="baseline"/>
        </w:rPr>
        <w:t>, </w:t>
      </w:r>
      <w:r>
        <w:rPr>
          <w:rFonts w:ascii="Cambria" w:eastAsia="Cambria"/>
          <w:vertAlign w:val="baseline"/>
        </w:rPr>
        <w:t>C</w:t>
      </w:r>
      <w:r>
        <w:rPr>
          <w:rFonts w:ascii="Calibri" w:eastAsia="Calibri"/>
          <w:i/>
          <w:vertAlign w:val="subscript"/>
        </w:rPr>
        <w:t>b</w:t>
      </w:r>
      <w:r>
        <w:rPr>
          <w:rFonts w:ascii="Calibri" w:eastAsia="Calibri"/>
          <w:i/>
          <w:spacing w:val="17"/>
          <w:vertAlign w:val="baseline"/>
        </w:rPr>
        <w:t> </w:t>
      </w:r>
      <w:r>
        <w:rPr>
          <w:spacing w:val="17"/>
          <w:vertAlign w:val="baseline"/>
        </w:rPr>
        <w:t>对应的</w:t>
      </w:r>
      <w:r>
        <w:rPr>
          <w:rFonts w:ascii="Times New Roman" w:eastAsia="Times New Roman"/>
          <w:vertAlign w:val="baseline"/>
        </w:rPr>
        <w:t>Token</w:t>
      </w:r>
      <w:r>
        <w:rPr>
          <w:rFonts w:ascii="Times New Roman" w:eastAsia="Times New Roman"/>
          <w:spacing w:val="-1"/>
          <w:vertAlign w:val="baseline"/>
        </w:rPr>
        <w:t> </w:t>
      </w:r>
      <w:r>
        <w:rPr>
          <w:spacing w:val="-9"/>
          <w:vertAlign w:val="baseline"/>
        </w:rPr>
        <w:t>序列，表示为 </w:t>
      </w:r>
      <w:r>
        <w:rPr>
          <w:rFonts w:ascii="Tahoma" w:eastAsia="Tahoma"/>
          <w:vertAlign w:val="baseline"/>
        </w:rPr>
        <w:t>(</w:t>
      </w:r>
      <w:r>
        <w:rPr>
          <w:rFonts w:ascii="Cambria" w:eastAsia="Cambria"/>
          <w:vertAlign w:val="baseline"/>
        </w:rPr>
        <w:t>w</w:t>
      </w:r>
      <w:r>
        <w:rPr>
          <w:rFonts w:ascii="Calibri" w:eastAsia="Calibri"/>
          <w:i/>
          <w:vertAlign w:val="superscript"/>
        </w:rPr>
        <w:t>a</w:t>
      </w:r>
      <w:r>
        <w:rPr>
          <w:rFonts w:ascii="Cambria" w:eastAsia="Cambria"/>
          <w:spacing w:val="-5"/>
          <w:vertAlign w:val="baseline"/>
        </w:rPr>
        <w:t>, </w:t>
      </w:r>
      <w:r>
        <w:rPr>
          <w:rFonts w:ascii="Cambria" w:eastAsia="Cambria"/>
          <w:vertAlign w:val="baseline"/>
        </w:rPr>
        <w:t>w</w:t>
      </w:r>
      <w:r>
        <w:rPr>
          <w:rFonts w:ascii="Calibri" w:eastAsia="Calibri"/>
          <w:i/>
          <w:vertAlign w:val="superscript"/>
        </w:rPr>
        <w:t>a</w:t>
      </w:r>
      <w:r>
        <w:rPr>
          <w:rFonts w:ascii="Cambria" w:eastAsia="Cambria"/>
          <w:spacing w:val="-7"/>
          <w:vertAlign w:val="baseline"/>
        </w:rPr>
        <w:t>, . . . , </w:t>
      </w:r>
      <w:r>
        <w:rPr>
          <w:rFonts w:ascii="Cambria" w:eastAsia="Cambria"/>
          <w:vertAlign w:val="baseline"/>
        </w:rPr>
        <w:t>w</w:t>
      </w:r>
      <w:r>
        <w:rPr>
          <w:rFonts w:ascii="Calibri" w:eastAsia="Calibri"/>
          <w:i/>
          <w:vertAlign w:val="superscript"/>
        </w:rPr>
        <w:t>a</w:t>
      </w:r>
      <w:r>
        <w:rPr>
          <w:rFonts w:ascii="Calibri" w:eastAsia="Calibri"/>
          <w:i/>
          <w:spacing w:val="18"/>
          <w:vertAlign w:val="baseline"/>
        </w:rPr>
        <w:t> </w:t>
      </w:r>
      <w:r>
        <w:rPr>
          <w:rFonts w:ascii="Tahoma" w:eastAsia="Tahoma"/>
          <w:vertAlign w:val="baseline"/>
        </w:rPr>
        <w:t>)</w:t>
      </w:r>
    </w:p>
    <w:p>
      <w:pPr>
        <w:tabs>
          <w:tab w:pos="379" w:val="left" w:leader="none"/>
          <w:tab w:pos="1180" w:val="left" w:leader="none"/>
        </w:tabs>
        <w:spacing w:line="122" w:lineRule="exact" w:before="0"/>
        <w:ind w:left="0" w:right="770" w:firstLine="0"/>
        <w:jc w:val="right"/>
        <w:rPr>
          <w:rFonts w:ascii="Calibri"/>
          <w:i/>
          <w:sz w:val="16"/>
        </w:rPr>
      </w:pPr>
      <w:r>
        <w:rPr>
          <w:rFonts w:ascii="Calibri"/>
          <w:w w:val="110"/>
          <w:sz w:val="16"/>
        </w:rPr>
        <w:t>1</w:t>
        <w:tab/>
        <w:t>2</w:t>
        <w:tab/>
      </w:r>
      <w:r>
        <w:rPr>
          <w:rFonts w:ascii="Calibri"/>
          <w:i/>
          <w:w w:val="110"/>
          <w:sz w:val="16"/>
        </w:rPr>
        <w:t>m</w:t>
      </w:r>
    </w:p>
    <w:p>
      <w:pPr>
        <w:spacing w:before="139"/>
        <w:ind w:left="250" w:right="0" w:firstLine="0"/>
        <w:jc w:val="left"/>
        <w:rPr>
          <w:sz w:val="24"/>
        </w:rPr>
      </w:pPr>
      <w:r>
        <w:rPr/>
        <w:pict>
          <v:shape style="position:absolute;margin-left:106.875pt;margin-top:15.938419pt;width:4.25pt;height:8pt;mso-position-horizontal-relative:page;mso-position-vertical-relative:paragraph;z-index:-17992192" type="#_x0000_t202" filled="false" stroked="false">
            <v:textbox inset="0,0,0,0">
              <w:txbxContent>
                <w:p>
                  <w:pPr>
                    <w:spacing w:line="159" w:lineRule="exact" w:before="0"/>
                    <w:ind w:left="0" w:right="0" w:firstLine="0"/>
                    <w:jc w:val="left"/>
                    <w:rPr>
                      <w:rFonts w:ascii="Calibri"/>
                      <w:sz w:val="16"/>
                    </w:rPr>
                  </w:pPr>
                  <w:r>
                    <w:rPr>
                      <w:rFonts w:ascii="Calibri"/>
                      <w:w w:val="104"/>
                      <w:sz w:val="16"/>
                    </w:rPr>
                    <w:t>1</w:t>
                  </w:r>
                </w:p>
              </w:txbxContent>
            </v:textbox>
            <w10:wrap type="none"/>
          </v:shape>
        </w:pict>
      </w:r>
      <w:r>
        <w:rPr/>
        <w:pict>
          <v:shape style="position:absolute;margin-left:125.271004pt;margin-top:15.938419pt;width:4.25pt;height:8pt;mso-position-horizontal-relative:page;mso-position-vertical-relative:paragraph;z-index:-17991680" type="#_x0000_t202" filled="false" stroked="false">
            <v:textbox inset="0,0,0,0">
              <w:txbxContent>
                <w:p>
                  <w:pPr>
                    <w:spacing w:line="159" w:lineRule="exact" w:before="0"/>
                    <w:ind w:left="0" w:right="0" w:firstLine="0"/>
                    <w:jc w:val="left"/>
                    <w:rPr>
                      <w:rFonts w:ascii="Calibri"/>
                      <w:sz w:val="16"/>
                    </w:rPr>
                  </w:pPr>
                  <w:r>
                    <w:rPr>
                      <w:rFonts w:ascii="Calibri"/>
                      <w:w w:val="104"/>
                      <w:sz w:val="16"/>
                    </w:rPr>
                    <w:t>2</w:t>
                  </w:r>
                </w:p>
              </w:txbxContent>
            </v:textbox>
            <w10:wrap type="none"/>
          </v:shape>
        </w:pict>
      </w:r>
      <w:r>
        <w:rPr/>
        <w:pict>
          <v:shape style="position:absolute;margin-left:164.720993pt;margin-top:15.938419pt;width:5.15pt;height:8pt;mso-position-horizontal-relative:page;mso-position-vertical-relative:paragraph;z-index:-17991168" type="#_x0000_t202" filled="false" stroked="false">
            <v:textbox inset="0,0,0,0">
              <w:txbxContent>
                <w:p>
                  <w:pPr>
                    <w:spacing w:line="159" w:lineRule="exact" w:before="0"/>
                    <w:ind w:left="0" w:right="0" w:firstLine="0"/>
                    <w:jc w:val="left"/>
                    <w:rPr>
                      <w:rFonts w:ascii="Calibri"/>
                      <w:i/>
                      <w:sz w:val="16"/>
                    </w:rPr>
                  </w:pPr>
                  <w:r>
                    <w:rPr>
                      <w:rFonts w:ascii="Calibri"/>
                      <w:i/>
                      <w:w w:val="124"/>
                      <w:sz w:val="16"/>
                    </w:rPr>
                    <w:t>n</w:t>
                  </w:r>
                </w:p>
              </w:txbxContent>
            </v:textbox>
            <w10:wrap type="none"/>
          </v:shape>
        </w:pict>
      </w:r>
      <w:r>
        <w:rPr/>
        <w:pict>
          <v:shape style="position:absolute;margin-left:390.123993pt;margin-top:15.938419pt;width:4.5pt;height:8pt;mso-position-horizontal-relative:page;mso-position-vertical-relative:paragraph;z-index:-17990656" type="#_x0000_t202" filled="false" stroked="false">
            <v:textbox inset="0,0,0,0">
              <w:txbxContent>
                <w:p>
                  <w:pPr>
                    <w:spacing w:line="159" w:lineRule="exact" w:before="0"/>
                    <w:ind w:left="0" w:right="0" w:firstLine="0"/>
                    <w:jc w:val="left"/>
                    <w:rPr>
                      <w:rFonts w:ascii="Calibri"/>
                      <w:i/>
                      <w:sz w:val="16"/>
                    </w:rPr>
                  </w:pPr>
                  <w:r>
                    <w:rPr>
                      <w:rFonts w:ascii="Calibri"/>
                      <w:i/>
                      <w:w w:val="109"/>
                      <w:sz w:val="16"/>
                    </w:rPr>
                    <w:t>a</w:t>
                  </w:r>
                </w:p>
              </w:txbxContent>
            </v:textbox>
            <w10:wrap type="none"/>
          </v:shape>
        </w:pict>
      </w:r>
      <w:r>
        <w:rPr/>
        <w:pict>
          <v:shape style="position:absolute;margin-left:429.234009pt;margin-top:16.072418pt;width:3.65pt;height:8pt;mso-position-horizontal-relative:page;mso-position-vertical-relative:paragraph;z-index:-17990144" type="#_x0000_t202" filled="false" stroked="false">
            <v:textbox inset="0,0,0,0">
              <w:txbxContent>
                <w:p>
                  <w:pPr>
                    <w:spacing w:line="159" w:lineRule="exact" w:before="0"/>
                    <w:ind w:left="0" w:right="0" w:firstLine="0"/>
                    <w:jc w:val="left"/>
                    <w:rPr>
                      <w:rFonts w:ascii="Calibri"/>
                      <w:i/>
                      <w:sz w:val="16"/>
                    </w:rPr>
                  </w:pPr>
                  <w:r>
                    <w:rPr>
                      <w:rFonts w:ascii="Calibri"/>
                      <w:i/>
                      <w:w w:val="87"/>
                      <w:sz w:val="16"/>
                    </w:rPr>
                    <w:t>b</w:t>
                  </w:r>
                </w:p>
              </w:txbxContent>
            </v:textbox>
            <w10:wrap type="none"/>
          </v:shape>
        </w:pict>
      </w:r>
      <w:r>
        <w:rPr>
          <w:sz w:val="24"/>
        </w:rPr>
        <w:t>和</w:t>
      </w:r>
      <w:r>
        <w:rPr>
          <w:spacing w:val="139"/>
          <w:position w:val="19"/>
          <w:sz w:val="24"/>
        </w:rPr>
        <w:t> </w:t>
      </w:r>
      <w:r>
        <w:rPr>
          <w:rFonts w:ascii="Cambria" w:eastAsia="Cambria"/>
          <w:sz w:val="24"/>
        </w:rPr>
        <w:t>w</w:t>
      </w:r>
      <w:r>
        <w:rPr>
          <w:rFonts w:ascii="Calibri" w:eastAsia="Calibri"/>
          <w:i/>
          <w:sz w:val="24"/>
          <w:vertAlign w:val="superscript"/>
        </w:rPr>
        <w:t>b</w:t>
      </w:r>
      <w:r>
        <w:rPr>
          <w:rFonts w:ascii="Cambria" w:eastAsia="Cambria"/>
          <w:spacing w:val="-1"/>
          <w:sz w:val="24"/>
          <w:vertAlign w:val="baseline"/>
        </w:rPr>
        <w:t>, </w:t>
      </w:r>
      <w:r>
        <w:rPr>
          <w:rFonts w:ascii="Cambria" w:eastAsia="Cambria"/>
          <w:sz w:val="24"/>
          <w:vertAlign w:val="baseline"/>
        </w:rPr>
        <w:t>w</w:t>
      </w:r>
      <w:r>
        <w:rPr>
          <w:rFonts w:ascii="Calibri" w:eastAsia="Calibri"/>
          <w:i/>
          <w:sz w:val="24"/>
          <w:vertAlign w:val="superscript"/>
        </w:rPr>
        <w:t>b</w:t>
      </w:r>
      <w:r>
        <w:rPr>
          <w:rFonts w:ascii="Cambria" w:eastAsia="Cambria"/>
          <w:spacing w:val="-2"/>
          <w:sz w:val="24"/>
          <w:vertAlign w:val="baseline"/>
        </w:rPr>
        <w:t>, . . . , </w:t>
      </w:r>
      <w:r>
        <w:rPr>
          <w:rFonts w:ascii="Cambria" w:eastAsia="Cambria"/>
          <w:sz w:val="24"/>
          <w:vertAlign w:val="baseline"/>
        </w:rPr>
        <w:t>w</w:t>
      </w:r>
      <w:r>
        <w:rPr>
          <w:rFonts w:ascii="Calibri" w:eastAsia="Calibri"/>
          <w:i/>
          <w:sz w:val="24"/>
          <w:vertAlign w:val="superscript"/>
        </w:rPr>
        <w:t>b</w:t>
      </w:r>
      <w:r>
        <w:rPr>
          <w:rFonts w:ascii="Calibri" w:eastAsia="Calibri"/>
          <w:i/>
          <w:spacing w:val="80"/>
          <w:position w:val="19"/>
          <w:sz w:val="24"/>
          <w:vertAlign w:val="baseline"/>
        </w:rPr>
        <w:t> </w:t>
      </w:r>
      <w:r>
        <w:rPr>
          <w:spacing w:val="6"/>
          <w:sz w:val="24"/>
          <w:vertAlign w:val="baseline"/>
        </w:rPr>
        <w:t>，输出是 </w:t>
      </w:r>
      <w:r>
        <w:rPr>
          <w:rFonts w:ascii="Cambria" w:eastAsia="Cambria"/>
          <w:sz w:val="24"/>
          <w:vertAlign w:val="baseline"/>
        </w:rPr>
        <w:t>C</w:t>
      </w:r>
      <w:r>
        <w:rPr>
          <w:rFonts w:ascii="Calibri" w:eastAsia="Calibri"/>
          <w:i/>
          <w:sz w:val="24"/>
          <w:vertAlign w:val="subscript"/>
        </w:rPr>
        <w:t>a</w:t>
      </w:r>
      <w:r>
        <w:rPr>
          <w:rFonts w:ascii="Cambria" w:eastAsia="Cambria"/>
          <w:spacing w:val="-1"/>
          <w:sz w:val="24"/>
          <w:vertAlign w:val="baseline"/>
        </w:rPr>
        <w:t>, </w:t>
      </w:r>
      <w:r>
        <w:rPr>
          <w:rFonts w:ascii="Cambria" w:eastAsia="Cambria"/>
          <w:sz w:val="24"/>
          <w:vertAlign w:val="baseline"/>
        </w:rPr>
        <w:t>C</w:t>
      </w:r>
      <w:r>
        <w:rPr>
          <w:rFonts w:ascii="Calibri" w:eastAsia="Calibri"/>
          <w:i/>
          <w:sz w:val="24"/>
          <w:vertAlign w:val="subscript"/>
        </w:rPr>
        <w:t>b</w:t>
      </w:r>
      <w:r>
        <w:rPr>
          <w:rFonts w:ascii="Calibri" w:eastAsia="Calibri"/>
          <w:i/>
          <w:spacing w:val="75"/>
          <w:sz w:val="24"/>
          <w:vertAlign w:val="baseline"/>
        </w:rPr>
        <w:t> </w:t>
      </w:r>
      <w:r>
        <w:rPr>
          <w:spacing w:val="8"/>
          <w:sz w:val="24"/>
          <w:vertAlign w:val="baseline"/>
        </w:rPr>
        <w:t>对应的属性特征向量 </w:t>
      </w:r>
      <w:r>
        <w:rPr>
          <w:rFonts w:ascii="Cambria" w:eastAsia="Cambria"/>
          <w:sz w:val="24"/>
          <w:vertAlign w:val="baseline"/>
        </w:rPr>
        <w:t>V</w:t>
      </w:r>
      <w:r>
        <w:rPr>
          <w:rFonts w:ascii="Cambria" w:eastAsia="Cambria"/>
          <w:spacing w:val="15"/>
          <w:sz w:val="24"/>
          <w:vertAlign w:val="baseline"/>
        </w:rPr>
        <w:t> </w:t>
      </w:r>
      <w:r>
        <w:rPr>
          <w:rFonts w:ascii="Calibri" w:eastAsia="Calibri"/>
          <w:i/>
          <w:sz w:val="24"/>
          <w:vertAlign w:val="superscript"/>
        </w:rPr>
        <w:t>Token</w:t>
      </w:r>
      <w:r>
        <w:rPr>
          <w:rFonts w:ascii="Cambria" w:eastAsia="Cambria"/>
          <w:spacing w:val="-1"/>
          <w:sz w:val="24"/>
          <w:vertAlign w:val="baseline"/>
        </w:rPr>
        <w:t>, </w:t>
      </w:r>
      <w:r>
        <w:rPr>
          <w:rFonts w:ascii="Cambria" w:eastAsia="Cambria"/>
          <w:sz w:val="24"/>
          <w:vertAlign w:val="baseline"/>
        </w:rPr>
        <w:t>V</w:t>
      </w:r>
      <w:r>
        <w:rPr>
          <w:rFonts w:ascii="Cambria" w:eastAsia="Cambria"/>
          <w:spacing w:val="16"/>
          <w:sz w:val="24"/>
          <w:vertAlign w:val="baseline"/>
        </w:rPr>
        <w:t> </w:t>
      </w:r>
      <w:r>
        <w:rPr>
          <w:rFonts w:ascii="Calibri" w:eastAsia="Calibri"/>
          <w:i/>
          <w:sz w:val="24"/>
          <w:vertAlign w:val="superscript"/>
        </w:rPr>
        <w:t>Token</w:t>
      </w:r>
      <w:r>
        <w:rPr>
          <w:spacing w:val="7"/>
          <w:sz w:val="24"/>
          <w:vertAlign w:val="baseline"/>
        </w:rPr>
        <w:t>，整体采用</w:t>
      </w:r>
    </w:p>
    <w:p>
      <w:pPr>
        <w:pStyle w:val="BodyText"/>
        <w:spacing w:line="343" w:lineRule="auto" w:before="134"/>
        <w:ind w:left="250" w:right="668"/>
      </w:pPr>
      <w:r>
        <w:rPr>
          <w:rFonts w:ascii="Times New Roman" w:eastAsia="Times New Roman"/>
        </w:rPr>
        <w:t>Siamese</w:t>
      </w:r>
      <w:r>
        <w:rPr>
          <w:rFonts w:ascii="Times New Roman" w:eastAsia="Times New Roman"/>
          <w:spacing w:val="16"/>
        </w:rPr>
        <w:t> </w:t>
      </w:r>
      <w:r>
        <w:rPr/>
        <w:t>架构，两个子网络共享权值</w:t>
      </w:r>
      <w:r>
        <w:rPr>
          <w:rFonts w:ascii="Times New Roman" w:eastAsia="Times New Roman"/>
          <w:spacing w:val="8"/>
        </w:rPr>
        <w:t>, </w:t>
      </w:r>
      <w:r>
        <w:rPr/>
        <w:t>从下到上，主要包括预训练辅助词嵌入、</w:t>
      </w:r>
      <w:r>
        <w:rPr>
          <w:rFonts w:ascii="Times New Roman" w:eastAsia="Times New Roman"/>
        </w:rPr>
        <w:t>Token</w:t>
      </w:r>
      <w:r>
        <w:rPr>
          <w:rFonts w:ascii="Times New Roman" w:eastAsia="Times New Roman"/>
          <w:spacing w:val="-57"/>
        </w:rPr>
        <w:t> </w:t>
      </w:r>
      <w:r>
        <w:rPr/>
        <w:t>代码表征两个阶段。</w:t>
      </w:r>
    </w:p>
    <w:p>
      <w:pPr>
        <w:pStyle w:val="BodyText"/>
        <w:rPr>
          <w:sz w:val="11"/>
        </w:rPr>
      </w:pPr>
      <w:r>
        <w:rPr/>
        <w:drawing>
          <wp:anchor distT="0" distB="0" distL="0" distR="0" allowOverlap="1" layoutInCell="1" locked="0" behindDoc="0" simplePos="0" relativeHeight="49">
            <wp:simplePos x="0" y="0"/>
            <wp:positionH relativeFrom="page">
              <wp:posOffset>1252816</wp:posOffset>
            </wp:positionH>
            <wp:positionV relativeFrom="paragraph">
              <wp:posOffset>114617</wp:posOffset>
            </wp:positionV>
            <wp:extent cx="5057775" cy="2223135"/>
            <wp:effectExtent l="0" t="0" r="0" b="0"/>
            <wp:wrapTopAndBottom/>
            <wp:docPr id="35" name="image22.png"/>
            <wp:cNvGraphicFramePr>
              <a:graphicFrameLocks noChangeAspect="1"/>
            </wp:cNvGraphicFramePr>
            <a:graphic>
              <a:graphicData uri="http://schemas.openxmlformats.org/drawingml/2006/picture">
                <pic:pic>
                  <pic:nvPicPr>
                    <pic:cNvPr id="36" name="image22.png"/>
                    <pic:cNvPicPr/>
                  </pic:nvPicPr>
                  <pic:blipFill>
                    <a:blip r:embed="rId32" cstate="print"/>
                    <a:stretch>
                      <a:fillRect/>
                    </a:stretch>
                  </pic:blipFill>
                  <pic:spPr>
                    <a:xfrm>
                      <a:off x="0" y="0"/>
                      <a:ext cx="5057775" cy="2223135"/>
                    </a:xfrm>
                    <a:prstGeom prst="rect">
                      <a:avLst/>
                    </a:prstGeom>
                  </pic:spPr>
                </pic:pic>
              </a:graphicData>
            </a:graphic>
          </wp:anchor>
        </w:drawing>
      </w:r>
    </w:p>
    <w:p>
      <w:pPr>
        <w:spacing w:before="151"/>
        <w:ind w:left="52" w:right="470" w:firstLine="0"/>
        <w:jc w:val="center"/>
        <w:rPr>
          <w:sz w:val="21"/>
        </w:rPr>
      </w:pPr>
      <w:bookmarkStart w:name="_bookmark53" w:id="98"/>
      <w:bookmarkEnd w:id="98"/>
      <w:r>
        <w:rPr/>
      </w:r>
      <w:r>
        <w:rPr>
          <w:spacing w:val="4"/>
          <w:w w:val="95"/>
          <w:sz w:val="21"/>
        </w:rPr>
        <w:t>图 </w:t>
      </w:r>
      <w:r>
        <w:rPr>
          <w:rFonts w:ascii="Times New Roman" w:eastAsia="Times New Roman"/>
          <w:w w:val="95"/>
          <w:sz w:val="21"/>
        </w:rPr>
        <w:t>3.6</w:t>
      </w:r>
      <w:r>
        <w:rPr>
          <w:rFonts w:ascii="Times New Roman" w:eastAsia="Times New Roman"/>
          <w:spacing w:val="56"/>
          <w:sz w:val="21"/>
        </w:rPr>
        <w:t> </w:t>
      </w:r>
      <w:r>
        <w:rPr>
          <w:w w:val="95"/>
          <w:sz w:val="21"/>
        </w:rPr>
        <w:t>基于预训练辅助模型的 </w:t>
      </w:r>
      <w:r>
        <w:rPr>
          <w:rFonts w:ascii="Times New Roman" w:eastAsia="Times New Roman"/>
          <w:w w:val="95"/>
          <w:sz w:val="21"/>
        </w:rPr>
        <w:t>Token</w:t>
      </w:r>
      <w:r>
        <w:rPr>
          <w:rFonts w:ascii="Times New Roman" w:eastAsia="Times New Roman"/>
          <w:spacing w:val="54"/>
          <w:sz w:val="21"/>
        </w:rPr>
        <w:t> </w:t>
      </w:r>
      <w:r>
        <w:rPr>
          <w:w w:val="95"/>
          <w:sz w:val="21"/>
        </w:rPr>
        <w:t>表征学习方法实现</w:t>
      </w:r>
    </w:p>
    <w:p>
      <w:pPr>
        <w:pStyle w:val="BodyText"/>
        <w:rPr>
          <w:sz w:val="22"/>
        </w:rPr>
      </w:pPr>
    </w:p>
    <w:p>
      <w:pPr>
        <w:pStyle w:val="BodyText"/>
        <w:spacing w:before="11"/>
        <w:rPr>
          <w:sz w:val="30"/>
        </w:rPr>
      </w:pPr>
    </w:p>
    <w:p>
      <w:pPr>
        <w:pStyle w:val="BodyText"/>
        <w:ind w:right="668"/>
        <w:jc w:val="right"/>
        <w:rPr>
          <w:rFonts w:ascii="Times New Roman" w:eastAsia="Times New Roman"/>
        </w:rPr>
      </w:pPr>
      <w:r>
        <w:rPr>
          <w:spacing w:val="1"/>
        </w:rPr>
        <w:t>具体来说，在预训练辅助词嵌入阶段，对于代码片段</w:t>
      </w:r>
      <w:r>
        <w:rPr>
          <w:rFonts w:ascii="Cambria" w:eastAsia="Cambria"/>
        </w:rPr>
        <w:t>C</w:t>
      </w:r>
      <w:r>
        <w:rPr>
          <w:rFonts w:ascii="Calibri" w:eastAsia="Calibri"/>
          <w:i/>
          <w:vertAlign w:val="subscript"/>
        </w:rPr>
        <w:t>a</w:t>
      </w:r>
      <w:r>
        <w:rPr>
          <w:spacing w:val="5"/>
          <w:vertAlign w:val="baseline"/>
        </w:rPr>
        <w:t>，经过分割得到的</w:t>
      </w:r>
      <w:r>
        <w:rPr>
          <w:rFonts w:ascii="Times New Roman" w:eastAsia="Times New Roman"/>
          <w:vertAlign w:val="baseline"/>
        </w:rPr>
        <w:t>Token</w:t>
      </w:r>
    </w:p>
    <w:p>
      <w:pPr>
        <w:pStyle w:val="BodyText"/>
        <w:spacing w:line="180" w:lineRule="exact" w:before="133"/>
        <w:ind w:right="669"/>
        <w:jc w:val="right"/>
      </w:pPr>
      <w:r>
        <w:rPr>
          <w:spacing w:val="-11"/>
        </w:rPr>
        <w:t>序列 </w:t>
      </w:r>
      <w:r>
        <w:rPr>
          <w:rFonts w:ascii="Tahoma" w:eastAsia="Tahoma"/>
        </w:rPr>
        <w:t>(</w:t>
      </w:r>
      <w:r>
        <w:rPr>
          <w:rFonts w:ascii="Cambria" w:eastAsia="Cambria"/>
        </w:rPr>
        <w:t>w</w:t>
      </w:r>
      <w:r>
        <w:rPr>
          <w:rFonts w:ascii="Calibri" w:eastAsia="Calibri"/>
          <w:i/>
          <w:vertAlign w:val="superscript"/>
        </w:rPr>
        <w:t>a</w:t>
      </w:r>
      <w:r>
        <w:rPr>
          <w:rFonts w:ascii="Cambria" w:eastAsia="Cambria"/>
          <w:spacing w:val="-4"/>
          <w:vertAlign w:val="baseline"/>
        </w:rPr>
        <w:t>, </w:t>
      </w:r>
      <w:r>
        <w:rPr>
          <w:rFonts w:ascii="Cambria" w:eastAsia="Cambria"/>
          <w:vertAlign w:val="baseline"/>
        </w:rPr>
        <w:t>w</w:t>
      </w:r>
      <w:r>
        <w:rPr>
          <w:rFonts w:ascii="Calibri" w:eastAsia="Calibri"/>
          <w:i/>
          <w:vertAlign w:val="superscript"/>
        </w:rPr>
        <w:t>a</w:t>
      </w:r>
      <w:r>
        <w:rPr>
          <w:rFonts w:ascii="Cambria" w:eastAsia="Cambria"/>
          <w:spacing w:val="-6"/>
          <w:vertAlign w:val="baseline"/>
        </w:rPr>
        <w:t>, . . . , </w:t>
      </w:r>
      <w:r>
        <w:rPr>
          <w:rFonts w:ascii="Cambria" w:eastAsia="Cambria"/>
          <w:vertAlign w:val="baseline"/>
        </w:rPr>
        <w:t>w</w:t>
      </w:r>
      <w:r>
        <w:rPr>
          <w:rFonts w:ascii="Calibri" w:eastAsia="Calibri"/>
          <w:i/>
          <w:vertAlign w:val="superscript"/>
        </w:rPr>
        <w:t>a</w:t>
      </w:r>
      <w:r>
        <w:rPr>
          <w:rFonts w:ascii="Calibri" w:eastAsia="Calibri"/>
          <w:i/>
          <w:spacing w:val="21"/>
          <w:vertAlign w:val="baseline"/>
        </w:rPr>
        <w:t> </w:t>
      </w:r>
      <w:r>
        <w:rPr>
          <w:rFonts w:ascii="Tahoma" w:eastAsia="Tahoma"/>
          <w:vertAlign w:val="baseline"/>
        </w:rPr>
        <w:t>)</w:t>
      </w:r>
      <w:r>
        <w:rPr>
          <w:vertAlign w:val="baseline"/>
        </w:rPr>
        <w:t>，（</w:t>
      </w:r>
      <w:r>
        <w:rPr>
          <w:rFonts w:ascii="Cambria" w:eastAsia="Cambria"/>
          <w:vertAlign w:val="baseline"/>
        </w:rPr>
        <w:t>m</w:t>
      </w:r>
      <w:r>
        <w:rPr>
          <w:rFonts w:ascii="Cambria" w:eastAsia="Cambria"/>
          <w:spacing w:val="37"/>
          <w:vertAlign w:val="baseline"/>
        </w:rPr>
        <w:t> </w:t>
      </w:r>
      <w:r>
        <w:rPr>
          <w:spacing w:val="-5"/>
          <w:vertAlign w:val="baseline"/>
        </w:rPr>
        <w:t>是代码片段 </w:t>
      </w:r>
      <w:r>
        <w:rPr>
          <w:rFonts w:ascii="Times New Roman" w:eastAsia="Times New Roman"/>
          <w:vertAlign w:val="baseline"/>
        </w:rPr>
        <w:t>A</w:t>
      </w:r>
      <w:r>
        <w:rPr>
          <w:rFonts w:ascii="Times New Roman" w:eastAsia="Times New Roman"/>
          <w:spacing w:val="30"/>
          <w:vertAlign w:val="baseline"/>
        </w:rPr>
        <w:t> </w:t>
      </w:r>
      <w:r>
        <w:rPr>
          <w:vertAlign w:val="baseline"/>
        </w:rPr>
        <w:t>的长度）</w:t>
      </w:r>
      <w:r>
        <w:rPr>
          <w:spacing w:val="-4"/>
          <w:vertAlign w:val="baseline"/>
        </w:rPr>
        <w:t>，然后在词汇表 </w:t>
      </w:r>
      <w:r>
        <w:rPr>
          <w:rFonts w:ascii="Cambria" w:eastAsia="Cambria"/>
          <w:vertAlign w:val="baseline"/>
        </w:rPr>
        <w:t>E</w:t>
      </w:r>
      <w:r>
        <w:rPr>
          <w:rFonts w:ascii="Calibri" w:eastAsia="Calibri"/>
          <w:i/>
          <w:vertAlign w:val="subscript"/>
        </w:rPr>
        <w:t>w</w:t>
      </w:r>
      <w:r>
        <w:rPr>
          <w:rFonts w:ascii="Calibri" w:eastAsia="Calibri"/>
          <w:i/>
          <w:spacing w:val="52"/>
          <w:vertAlign w:val="baseline"/>
        </w:rPr>
        <w:t> </w:t>
      </w:r>
      <w:r>
        <w:rPr>
          <w:vertAlign w:val="baseline"/>
        </w:rPr>
        <w:t>中查找每个</w:t>
      </w:r>
    </w:p>
    <w:p>
      <w:pPr>
        <w:tabs>
          <w:tab w:pos="1452" w:val="left" w:leader="none"/>
          <w:tab w:pos="2253" w:val="left" w:leader="none"/>
        </w:tabs>
        <w:spacing w:line="163" w:lineRule="exact" w:before="0"/>
        <w:ind w:left="1073" w:right="0" w:firstLine="0"/>
        <w:jc w:val="left"/>
        <w:rPr>
          <w:rFonts w:ascii="Calibri"/>
          <w:i/>
          <w:sz w:val="16"/>
        </w:rPr>
      </w:pPr>
      <w:r>
        <w:rPr>
          <w:rFonts w:ascii="Calibri"/>
          <w:w w:val="110"/>
          <w:sz w:val="16"/>
        </w:rPr>
        <w:t>1</w:t>
        <w:tab/>
        <w:t>2</w:t>
        <w:tab/>
      </w:r>
      <w:r>
        <w:rPr>
          <w:rFonts w:ascii="Calibri"/>
          <w:i/>
          <w:w w:val="110"/>
          <w:sz w:val="16"/>
        </w:rPr>
        <w:t>m</w:t>
      </w:r>
    </w:p>
    <w:p>
      <w:pPr>
        <w:pStyle w:val="BodyText"/>
        <w:spacing w:line="324" w:lineRule="auto" w:before="75"/>
        <w:ind w:left="250" w:right="668"/>
        <w:jc w:val="both"/>
      </w:pPr>
      <w:r>
        <w:rPr/>
        <w:pict>
          <v:shape style="position:absolute;margin-left:271.52301pt;margin-top:13.898577pt;width:2.9pt;height:8pt;mso-position-horizontal-relative:page;mso-position-vertical-relative:paragraph;z-index:-17992704" type="#_x0000_t202" filled="false" stroked="false">
            <v:textbox inset="0,0,0,0">
              <w:txbxContent>
                <w:p>
                  <w:pPr>
                    <w:spacing w:line="159" w:lineRule="exact" w:before="0"/>
                    <w:ind w:left="0" w:right="0" w:firstLine="0"/>
                    <w:jc w:val="left"/>
                    <w:rPr>
                      <w:rFonts w:ascii="Calibri"/>
                      <w:i/>
                      <w:sz w:val="16"/>
                    </w:rPr>
                  </w:pPr>
                  <w:r>
                    <w:rPr>
                      <w:rFonts w:ascii="Calibri"/>
                      <w:i/>
                      <w:w w:val="156"/>
                      <w:sz w:val="16"/>
                    </w:rPr>
                    <w:t>i</w:t>
                  </w:r>
                </w:p>
              </w:txbxContent>
            </v:textbox>
            <w10:wrap type="none"/>
          </v:shape>
        </w:pict>
      </w:r>
      <w:r>
        <w:rPr>
          <w:rFonts w:ascii="Times New Roman" w:hAnsi="Times New Roman" w:eastAsia="Times New Roman"/>
          <w:w w:val="95"/>
        </w:rPr>
        <w:t>Token</w:t>
      </w:r>
      <w:r>
        <w:rPr>
          <w:rFonts w:ascii="Times New Roman" w:hAnsi="Times New Roman" w:eastAsia="Times New Roman"/>
          <w:spacing w:val="50"/>
          <w:w w:val="95"/>
        </w:rPr>
        <w:t> </w:t>
      </w:r>
      <w:r>
        <w:rPr>
          <w:spacing w:val="-1"/>
          <w:w w:val="95"/>
        </w:rPr>
        <w:t>对应的向量，将所有的 </w:t>
      </w:r>
      <w:r>
        <w:rPr>
          <w:rFonts w:ascii="Times New Roman" w:hAnsi="Times New Roman" w:eastAsia="Times New Roman"/>
          <w:w w:val="95"/>
        </w:rPr>
        <w:t>token</w:t>
      </w:r>
      <w:r>
        <w:rPr>
          <w:rFonts w:ascii="Times New Roman" w:hAnsi="Times New Roman" w:eastAsia="Times New Roman"/>
          <w:spacing w:val="51"/>
          <w:w w:val="95"/>
        </w:rPr>
        <w:t> </w:t>
      </w:r>
      <w:r>
        <w:rPr>
          <w:rFonts w:ascii="Cambria" w:hAnsi="Cambria" w:eastAsia="Cambria"/>
          <w:w w:val="95"/>
        </w:rPr>
        <w:t>w</w:t>
      </w:r>
      <w:r>
        <w:rPr>
          <w:rFonts w:ascii="Calibri" w:hAnsi="Calibri" w:eastAsia="Calibri"/>
          <w:i/>
          <w:w w:val="95"/>
          <w:vertAlign w:val="superscript"/>
        </w:rPr>
        <w:t>a</w:t>
      </w:r>
      <w:r>
        <w:rPr>
          <w:rFonts w:ascii="Calibri" w:hAnsi="Calibri" w:eastAsia="Calibri"/>
          <w:i/>
          <w:spacing w:val="33"/>
          <w:w w:val="95"/>
          <w:vertAlign w:val="baseline"/>
        </w:rPr>
        <w:t> </w:t>
      </w:r>
      <w:r>
        <w:rPr>
          <w:rFonts w:ascii="Tahoma" w:hAnsi="Tahoma" w:eastAsia="Tahoma"/>
          <w:w w:val="95"/>
          <w:vertAlign w:val="baseline"/>
        </w:rPr>
        <w:t>(</w:t>
      </w:r>
      <w:r>
        <w:rPr>
          <w:rFonts w:ascii="Cambria" w:hAnsi="Cambria" w:eastAsia="Cambria"/>
          <w:w w:val="95"/>
          <w:vertAlign w:val="baseline"/>
        </w:rPr>
        <w:t>i</w:t>
      </w:r>
      <w:r>
        <w:rPr>
          <w:rFonts w:ascii="Cambria" w:hAnsi="Cambria" w:eastAsia="Cambria"/>
          <w:spacing w:val="14"/>
          <w:w w:val="95"/>
          <w:vertAlign w:val="baseline"/>
        </w:rPr>
        <w:t> </w:t>
      </w:r>
      <w:r>
        <w:rPr>
          <w:rFonts w:ascii="Lucida Sans Unicode" w:hAnsi="Lucida Sans Unicode" w:eastAsia="Lucida Sans Unicode"/>
          <w:spacing w:val="20"/>
          <w:w w:val="95"/>
          <w:vertAlign w:val="baseline"/>
        </w:rPr>
        <w:t>∈ </w:t>
      </w:r>
      <w:r>
        <w:rPr>
          <w:rFonts w:ascii="Tahoma" w:hAnsi="Tahoma" w:eastAsia="Tahoma"/>
          <w:w w:val="95"/>
          <w:vertAlign w:val="baseline"/>
        </w:rPr>
        <w:t>[1</w:t>
      </w:r>
      <w:r>
        <w:rPr>
          <w:rFonts w:ascii="Cambria" w:hAnsi="Cambria" w:eastAsia="Cambria"/>
          <w:spacing w:val="8"/>
          <w:w w:val="95"/>
          <w:vertAlign w:val="baseline"/>
        </w:rPr>
        <w:t>, </w:t>
      </w:r>
      <w:r>
        <w:rPr>
          <w:rFonts w:ascii="Cambria" w:hAnsi="Cambria" w:eastAsia="Cambria"/>
          <w:w w:val="95"/>
          <w:vertAlign w:val="baseline"/>
        </w:rPr>
        <w:t>m</w:t>
      </w:r>
      <w:r>
        <w:rPr>
          <w:rFonts w:ascii="Tahoma" w:hAnsi="Tahoma" w:eastAsia="Tahoma"/>
          <w:spacing w:val="12"/>
          <w:w w:val="95"/>
          <w:vertAlign w:val="baseline"/>
        </w:rPr>
        <w:t>]) </w:t>
      </w:r>
      <w:r>
        <w:rPr>
          <w:w w:val="95"/>
          <w:vertAlign w:val="baseline"/>
        </w:rPr>
        <w:t>转化为密集向量。其中查找词汇表</w:t>
      </w:r>
      <w:r>
        <w:rPr>
          <w:rFonts w:ascii="Cambria" w:hAnsi="Cambria" w:eastAsia="Cambria"/>
          <w:vertAlign w:val="baseline"/>
        </w:rPr>
        <w:t>E</w:t>
      </w:r>
      <w:r>
        <w:rPr>
          <w:rFonts w:ascii="Calibri" w:hAnsi="Calibri" w:eastAsia="Calibri"/>
          <w:i/>
          <w:vertAlign w:val="subscript"/>
        </w:rPr>
        <w:t>w</w:t>
      </w:r>
      <w:r>
        <w:rPr>
          <w:rFonts w:ascii="Calibri" w:hAnsi="Calibri" w:eastAsia="Calibri"/>
          <w:i/>
          <w:spacing w:val="11"/>
          <w:vertAlign w:val="baseline"/>
        </w:rPr>
        <w:t> </w:t>
      </w:r>
      <w:r>
        <w:rPr>
          <w:spacing w:val="-2"/>
          <w:vertAlign w:val="baseline"/>
        </w:rPr>
        <w:t>已经经过代码语料库使用相邻单元迭代算法 </w:t>
      </w:r>
      <w:r>
        <w:rPr>
          <w:rFonts w:ascii="Times New Roman" w:hAnsi="Times New Roman" w:eastAsia="Times New Roman"/>
          <w:vertAlign w:val="baseline"/>
        </w:rPr>
        <w:t>ATIA</w:t>
      </w:r>
      <w:r>
        <w:rPr>
          <w:rFonts w:ascii="Times New Roman" w:hAnsi="Times New Roman" w:eastAsia="Times New Roman"/>
          <w:spacing w:val="39"/>
          <w:vertAlign w:val="baseline"/>
        </w:rPr>
        <w:t> </w:t>
      </w:r>
      <w:r>
        <w:rPr>
          <w:spacing w:val="-7"/>
          <w:vertAlign w:val="baseline"/>
        </w:rPr>
        <w:t>基于 </w:t>
      </w:r>
      <w:r>
        <w:rPr>
          <w:rFonts w:ascii="Times New Roman" w:hAnsi="Times New Roman" w:eastAsia="Times New Roman"/>
          <w:vertAlign w:val="baseline"/>
        </w:rPr>
        <w:t>Word2vec</w:t>
      </w:r>
      <w:r>
        <w:rPr>
          <w:rFonts w:ascii="Times New Roman" w:hAnsi="Times New Roman" w:eastAsia="Times New Roman"/>
          <w:spacing w:val="40"/>
          <w:vertAlign w:val="baseline"/>
        </w:rPr>
        <w:t> </w:t>
      </w:r>
      <w:r>
        <w:rPr>
          <w:vertAlign w:val="baseline"/>
        </w:rPr>
        <w:t>模型进行预训练，在模型中是固定的。其查找过程可以表示为公式</w:t>
      </w:r>
      <w:hyperlink w:history="true" w:anchor="_bookmark54">
        <w:r>
          <w:rPr>
            <w:rFonts w:ascii="Times New Roman" w:hAnsi="Times New Roman" w:eastAsia="Times New Roman"/>
            <w:vertAlign w:val="baseline"/>
          </w:rPr>
          <w:t>3.7</w:t>
        </w:r>
      </w:hyperlink>
      <w:r>
        <w:rPr>
          <w:vertAlign w:val="baseline"/>
        </w:rPr>
        <w:t>：</w:t>
      </w:r>
    </w:p>
    <w:p>
      <w:pPr>
        <w:pStyle w:val="BodyText"/>
        <w:rPr>
          <w:sz w:val="26"/>
        </w:rPr>
      </w:pPr>
    </w:p>
    <w:p>
      <w:pPr>
        <w:pStyle w:val="BodyText"/>
        <w:spacing w:before="11"/>
        <w:rPr>
          <w:sz w:val="18"/>
        </w:rPr>
      </w:pPr>
    </w:p>
    <w:p>
      <w:pPr>
        <w:pStyle w:val="BodyText"/>
        <w:tabs>
          <w:tab w:pos="8634" w:val="left" w:leader="none"/>
        </w:tabs>
        <w:spacing w:line="194" w:lineRule="exact" w:before="1"/>
        <w:ind w:left="3208"/>
        <w:rPr>
          <w:rFonts w:ascii="Times New Roman"/>
        </w:rPr>
      </w:pPr>
      <w:bookmarkStart w:name="_bookmark54" w:id="99"/>
      <w:bookmarkEnd w:id="99"/>
      <w:r>
        <w:rPr/>
      </w:r>
      <w:r>
        <w:rPr>
          <w:rFonts w:ascii="Cambria"/>
        </w:rPr>
        <w:t>x</w:t>
      </w:r>
      <w:r>
        <w:rPr>
          <w:rFonts w:ascii="Calibri"/>
          <w:i/>
          <w:vertAlign w:val="superscript"/>
        </w:rPr>
        <w:t>a</w:t>
      </w:r>
      <w:r>
        <w:rPr>
          <w:rFonts w:ascii="Calibri"/>
          <w:i/>
          <w:spacing w:val="32"/>
          <w:vertAlign w:val="baseline"/>
        </w:rPr>
        <w:t> </w:t>
      </w:r>
      <w:r>
        <w:rPr>
          <w:rFonts w:ascii="Tahoma"/>
          <w:vertAlign w:val="baseline"/>
        </w:rPr>
        <w:t>= </w:t>
      </w:r>
      <w:r>
        <w:rPr>
          <w:rFonts w:ascii="Cambria"/>
          <w:vertAlign w:val="baseline"/>
        </w:rPr>
        <w:t>lookup</w:t>
      </w:r>
      <w:r>
        <w:rPr>
          <w:rFonts w:ascii="Times New Roman"/>
          <w:vertAlign w:val="baseline"/>
        </w:rPr>
        <w:t>_</w:t>
      </w:r>
      <w:r>
        <w:rPr>
          <w:rFonts w:ascii="Cambria"/>
          <w:vertAlign w:val="baseline"/>
        </w:rPr>
        <w:t>T</w:t>
      </w:r>
      <w:r>
        <w:rPr>
          <w:rFonts w:ascii="Cambria"/>
          <w:spacing w:val="-16"/>
          <w:vertAlign w:val="baseline"/>
        </w:rPr>
        <w:t> </w:t>
      </w:r>
      <w:r>
        <w:rPr>
          <w:rFonts w:ascii="Cambria"/>
          <w:vertAlign w:val="baseline"/>
        </w:rPr>
        <w:t>oken</w:t>
      </w:r>
      <w:r>
        <w:rPr>
          <w:rFonts w:ascii="Cambria"/>
          <w:spacing w:val="-7"/>
          <w:vertAlign w:val="baseline"/>
        </w:rPr>
        <w:t> </w:t>
      </w:r>
      <w:r>
        <w:rPr>
          <w:rFonts w:ascii="Tahoma"/>
          <w:vertAlign w:val="baseline"/>
        </w:rPr>
        <w:t>(</w:t>
      </w:r>
      <w:r>
        <w:rPr>
          <w:rFonts w:ascii="Cambria"/>
          <w:vertAlign w:val="baseline"/>
        </w:rPr>
        <w:t>w</w:t>
      </w:r>
      <w:r>
        <w:rPr>
          <w:rFonts w:ascii="Calibri"/>
          <w:i/>
          <w:vertAlign w:val="superscript"/>
        </w:rPr>
        <w:t>a</w:t>
      </w:r>
      <w:r>
        <w:rPr>
          <w:rFonts w:ascii="Cambria"/>
          <w:vertAlign w:val="baseline"/>
        </w:rPr>
        <w:t>,</w:t>
      </w:r>
      <w:r>
        <w:rPr>
          <w:rFonts w:ascii="Cambria"/>
          <w:spacing w:val="-8"/>
          <w:vertAlign w:val="baseline"/>
        </w:rPr>
        <w:t> </w:t>
      </w:r>
      <w:r>
        <w:rPr>
          <w:rFonts w:ascii="Cambria"/>
          <w:vertAlign w:val="baseline"/>
        </w:rPr>
        <w:t>E</w:t>
      </w:r>
      <w:r>
        <w:rPr>
          <w:rFonts w:ascii="Calibri"/>
          <w:i/>
          <w:vertAlign w:val="subscript"/>
        </w:rPr>
        <w:t>w</w:t>
      </w:r>
      <w:r>
        <w:rPr>
          <w:rFonts w:ascii="Tahoma"/>
          <w:vertAlign w:val="baseline"/>
        </w:rPr>
        <w:t>)</w:t>
        <w:tab/>
      </w:r>
      <w:r>
        <w:rPr>
          <w:rFonts w:ascii="Times New Roman"/>
          <w:position w:val="3"/>
          <w:vertAlign w:val="baseline"/>
        </w:rPr>
        <w:t>(3.7)</w:t>
      </w:r>
    </w:p>
    <w:p>
      <w:pPr>
        <w:tabs>
          <w:tab w:pos="2181" w:val="left" w:leader="none"/>
        </w:tabs>
        <w:spacing w:line="162" w:lineRule="exact" w:before="0"/>
        <w:ind w:left="0" w:right="839" w:firstLine="0"/>
        <w:jc w:val="center"/>
        <w:rPr>
          <w:rFonts w:ascii="Calibri"/>
          <w:i/>
          <w:sz w:val="16"/>
        </w:rPr>
      </w:pPr>
      <w:r>
        <w:rPr>
          <w:rFonts w:ascii="Calibri"/>
          <w:i/>
          <w:w w:val="155"/>
          <w:sz w:val="16"/>
        </w:rPr>
        <w:t>i</w:t>
      </w:r>
      <w:r>
        <w:rPr>
          <w:rFonts w:ascii="Times New Roman"/>
          <w:i/>
          <w:w w:val="155"/>
          <w:sz w:val="16"/>
        </w:rPr>
        <w:tab/>
      </w:r>
      <w:r>
        <w:rPr>
          <w:rFonts w:ascii="Calibri"/>
          <w:i/>
          <w:w w:val="155"/>
          <w:sz w:val="16"/>
        </w:rPr>
        <w:t>i</w:t>
      </w:r>
    </w:p>
    <w:p>
      <w:pPr>
        <w:pStyle w:val="BodyText"/>
        <w:spacing w:line="180" w:lineRule="exact" w:before="145"/>
        <w:ind w:left="730"/>
      </w:pPr>
      <w:r>
        <w:rPr>
          <w:spacing w:val="-1"/>
        </w:rPr>
        <w:t>经过嵌入阶段的预训练后，代码片段 </w:t>
      </w:r>
      <w:r>
        <w:rPr>
          <w:rFonts w:ascii="Cambria" w:eastAsia="Cambria"/>
        </w:rPr>
        <w:t>C</w:t>
      </w:r>
      <w:r>
        <w:rPr>
          <w:rFonts w:ascii="Calibri" w:eastAsia="Calibri"/>
          <w:i/>
          <w:vertAlign w:val="subscript"/>
        </w:rPr>
        <w:t>a</w:t>
      </w:r>
      <w:r>
        <w:rPr>
          <w:rFonts w:ascii="Calibri" w:eastAsia="Calibri"/>
          <w:i/>
          <w:spacing w:val="67"/>
          <w:vertAlign w:val="baseline"/>
        </w:rPr>
        <w:t> </w:t>
      </w:r>
      <w:r>
        <w:rPr>
          <w:spacing w:val="-3"/>
          <w:vertAlign w:val="baseline"/>
        </w:rPr>
        <w:t>生成了序列 </w:t>
      </w:r>
      <w:r>
        <w:rPr>
          <w:rFonts w:ascii="Tahoma" w:eastAsia="Tahoma"/>
          <w:vertAlign w:val="baseline"/>
        </w:rPr>
        <w:t>(</w:t>
      </w:r>
      <w:r>
        <w:rPr>
          <w:rFonts w:ascii="Cambria" w:eastAsia="Cambria"/>
          <w:vertAlign w:val="baseline"/>
        </w:rPr>
        <w:t>x</w:t>
      </w:r>
      <w:r>
        <w:rPr>
          <w:rFonts w:ascii="Calibri" w:eastAsia="Calibri"/>
          <w:i/>
          <w:vertAlign w:val="superscript"/>
        </w:rPr>
        <w:t>a</w:t>
      </w:r>
      <w:r>
        <w:rPr>
          <w:rFonts w:ascii="Cambria" w:eastAsia="Cambria"/>
          <w:spacing w:val="4"/>
          <w:vertAlign w:val="baseline"/>
        </w:rPr>
        <w:t>, </w:t>
      </w:r>
      <w:r>
        <w:rPr>
          <w:rFonts w:ascii="Cambria" w:eastAsia="Cambria"/>
          <w:vertAlign w:val="baseline"/>
        </w:rPr>
        <w:t>x</w:t>
      </w:r>
      <w:r>
        <w:rPr>
          <w:rFonts w:ascii="Calibri" w:eastAsia="Calibri"/>
          <w:i/>
          <w:vertAlign w:val="superscript"/>
        </w:rPr>
        <w:t>a</w:t>
      </w:r>
      <w:r>
        <w:rPr>
          <w:rFonts w:ascii="Cambria" w:eastAsia="Cambria"/>
          <w:spacing w:val="2"/>
          <w:vertAlign w:val="baseline"/>
        </w:rPr>
        <w:t>, . . . , </w:t>
      </w:r>
      <w:r>
        <w:rPr>
          <w:rFonts w:ascii="Cambria" w:eastAsia="Cambria"/>
          <w:vertAlign w:val="baseline"/>
        </w:rPr>
        <w:t>x</w:t>
      </w:r>
      <w:r>
        <w:rPr>
          <w:rFonts w:ascii="Calibri" w:eastAsia="Calibri"/>
          <w:i/>
          <w:vertAlign w:val="superscript"/>
        </w:rPr>
        <w:t>a</w:t>
      </w:r>
      <w:r>
        <w:rPr>
          <w:rFonts w:ascii="Calibri" w:eastAsia="Calibri"/>
          <w:i/>
          <w:spacing w:val="54"/>
          <w:vertAlign w:val="baseline"/>
        </w:rPr>
        <w:t> </w:t>
      </w:r>
      <w:r>
        <w:rPr>
          <w:rFonts w:ascii="Tahoma" w:eastAsia="Tahoma"/>
          <w:vertAlign w:val="baseline"/>
        </w:rPr>
        <w:t>)</w:t>
      </w:r>
      <w:r>
        <w:rPr>
          <w:vertAlign w:val="baseline"/>
        </w:rPr>
        <w:t>。使用同样</w:t>
      </w:r>
    </w:p>
    <w:p>
      <w:pPr>
        <w:tabs>
          <w:tab w:pos="338" w:val="left" w:leader="none"/>
          <w:tab w:pos="1098" w:val="left" w:leader="none"/>
        </w:tabs>
        <w:spacing w:line="163" w:lineRule="exact" w:before="0"/>
        <w:ind w:left="0" w:right="1984" w:firstLine="0"/>
        <w:jc w:val="right"/>
        <w:rPr>
          <w:rFonts w:ascii="Calibri"/>
          <w:i/>
          <w:sz w:val="16"/>
        </w:rPr>
      </w:pPr>
      <w:r>
        <w:rPr/>
        <w:pict>
          <v:shape style="position:absolute;margin-left:76.535004pt;margin-top:6.094274pt;width:449pt;height:44.8pt;mso-position-horizontal-relative:page;mso-position-vertical-relative:paragraph;z-index:-17989632" type="#_x0000_t202" filled="false" stroked="false">
            <v:textbox inset="0,0,0,0">
              <w:txbxContent>
                <w:p>
                  <w:pPr>
                    <w:pStyle w:val="BodyText"/>
                    <w:spacing w:before="139"/>
                  </w:pPr>
                  <w:r>
                    <w:rPr>
                      <w:spacing w:val="-4"/>
                    </w:rPr>
                    <w:t>的嵌入方式，可以得到对于 </w:t>
                  </w:r>
                  <w:r>
                    <w:rPr>
                      <w:rFonts w:ascii="Times New Roman" w:eastAsia="Times New Roman"/>
                    </w:rPr>
                    <w:t>Token</w:t>
                  </w:r>
                  <w:r>
                    <w:rPr>
                      <w:rFonts w:ascii="Times New Roman" w:eastAsia="Times New Roman"/>
                      <w:spacing w:val="13"/>
                    </w:rPr>
                    <w:t> </w:t>
                  </w:r>
                  <w:r>
                    <w:rPr/>
                    <w:t>序列</w:t>
                  </w:r>
                  <w:r>
                    <w:rPr>
                      <w:spacing w:val="68"/>
                      <w:position w:val="19"/>
                    </w:rPr>
                    <w:t> </w:t>
                  </w:r>
                  <w:r>
                    <w:rPr>
                      <w:rFonts w:ascii="Cambria" w:eastAsia="Cambria"/>
                    </w:rPr>
                    <w:t>w</w:t>
                  </w:r>
                  <w:r>
                    <w:rPr>
                      <w:rFonts w:ascii="Calibri" w:eastAsia="Calibri"/>
                      <w:i/>
                      <w:vertAlign w:val="superscript"/>
                    </w:rPr>
                    <w:t>b</w:t>
                  </w:r>
                  <w:r>
                    <w:rPr>
                      <w:rFonts w:ascii="Cambria" w:eastAsia="Cambria"/>
                      <w:spacing w:val="-6"/>
                      <w:vertAlign w:val="baseline"/>
                    </w:rPr>
                    <w:t>, </w:t>
                  </w:r>
                  <w:r>
                    <w:rPr>
                      <w:rFonts w:ascii="Cambria" w:eastAsia="Cambria"/>
                      <w:vertAlign w:val="baseline"/>
                    </w:rPr>
                    <w:t>w</w:t>
                  </w:r>
                  <w:r>
                    <w:rPr>
                      <w:rFonts w:ascii="Calibri" w:eastAsia="Calibri"/>
                      <w:i/>
                      <w:vertAlign w:val="superscript"/>
                    </w:rPr>
                    <w:t>b</w:t>
                  </w:r>
                  <w:r>
                    <w:rPr>
                      <w:rFonts w:ascii="Cambria" w:eastAsia="Cambria"/>
                      <w:spacing w:val="-8"/>
                      <w:vertAlign w:val="baseline"/>
                    </w:rPr>
                    <w:t>, . . . , </w:t>
                  </w:r>
                  <w:r>
                    <w:rPr>
                      <w:rFonts w:ascii="Cambria" w:eastAsia="Cambria"/>
                      <w:vertAlign w:val="baseline"/>
                    </w:rPr>
                    <w:t>w</w:t>
                  </w:r>
                  <w:r>
                    <w:rPr>
                      <w:rFonts w:ascii="Calibri" w:eastAsia="Calibri"/>
                      <w:i/>
                      <w:vertAlign w:val="superscript"/>
                    </w:rPr>
                    <w:t>b</w:t>
                  </w:r>
                  <w:r>
                    <w:rPr>
                      <w:rFonts w:ascii="Calibri" w:eastAsia="Calibri"/>
                      <w:i/>
                      <w:spacing w:val="95"/>
                      <w:position w:val="19"/>
                      <w:vertAlign w:val="baseline"/>
                    </w:rPr>
                    <w:t> </w:t>
                  </w:r>
                  <w:r>
                    <w:rPr>
                      <w:vertAlign w:val="baseline"/>
                    </w:rPr>
                    <w:t>，（</w:t>
                  </w:r>
                  <w:r>
                    <w:rPr>
                      <w:rFonts w:ascii="Cambria" w:eastAsia="Cambria"/>
                      <w:vertAlign w:val="baseline"/>
                    </w:rPr>
                    <w:t>n</w:t>
                  </w:r>
                  <w:r>
                    <w:rPr>
                      <w:rFonts w:ascii="Cambria" w:eastAsia="Cambria"/>
                      <w:spacing w:val="20"/>
                      <w:vertAlign w:val="baseline"/>
                    </w:rPr>
                    <w:t> </w:t>
                  </w:r>
                  <w:r>
                    <w:rPr>
                      <w:spacing w:val="-8"/>
                      <w:vertAlign w:val="baseline"/>
                    </w:rPr>
                    <w:t>是代码片段 </w:t>
                  </w:r>
                  <w:r>
                    <w:rPr>
                      <w:rFonts w:ascii="Times New Roman" w:eastAsia="Times New Roman"/>
                      <w:vertAlign w:val="baseline"/>
                    </w:rPr>
                    <w:t>B</w:t>
                  </w:r>
                  <w:r>
                    <w:rPr>
                      <w:rFonts w:ascii="Times New Roman" w:eastAsia="Times New Roman"/>
                      <w:spacing w:val="13"/>
                      <w:vertAlign w:val="baseline"/>
                    </w:rPr>
                    <w:t> </w:t>
                  </w:r>
                  <w:r>
                    <w:rPr>
                      <w:vertAlign w:val="baseline"/>
                    </w:rPr>
                    <w:t>的长度）</w:t>
                  </w:r>
                </w:p>
              </w:txbxContent>
            </v:textbox>
            <w10:wrap type="none"/>
          </v:shape>
        </w:pict>
      </w:r>
      <w:r>
        <w:rPr>
          <w:rFonts w:ascii="Calibri"/>
          <w:w w:val="110"/>
          <w:sz w:val="16"/>
        </w:rPr>
        <w:t>1</w:t>
        <w:tab/>
        <w:t>2</w:t>
        <w:tab/>
      </w:r>
      <w:r>
        <w:rPr>
          <w:rFonts w:ascii="Calibri"/>
          <w:i/>
          <w:w w:val="110"/>
          <w:sz w:val="16"/>
        </w:rPr>
        <w:t>m</w:t>
      </w:r>
    </w:p>
    <w:p>
      <w:pPr>
        <w:pStyle w:val="BodyText"/>
        <w:spacing w:before="7"/>
        <w:rPr>
          <w:rFonts w:ascii="Calibri"/>
          <w:i/>
          <w:sz w:val="14"/>
        </w:rPr>
      </w:pPr>
    </w:p>
    <w:p>
      <w:pPr>
        <w:spacing w:after="0"/>
        <w:rPr>
          <w:rFonts w:ascii="Calibri"/>
          <w:sz w:val="14"/>
        </w:rPr>
        <w:sectPr>
          <w:pgSz w:w="11910" w:h="16840"/>
          <w:pgMar w:header="1461" w:footer="1008" w:top="1720" w:bottom="1200" w:left="1280" w:right="860"/>
        </w:sectPr>
      </w:pPr>
    </w:p>
    <w:p>
      <w:pPr>
        <w:spacing w:before="361"/>
        <w:ind w:left="250" w:right="0" w:firstLine="0"/>
        <w:jc w:val="left"/>
        <w:rPr>
          <w:sz w:val="24"/>
        </w:rPr>
      </w:pPr>
      <w:r>
        <w:rPr/>
        <w:pict>
          <v:shape style="position:absolute;margin-left:151.712006pt;margin-top:27.038425pt;width:4.25pt;height:8pt;mso-position-horizontal-relative:page;mso-position-vertical-relative:paragraph;z-index:-17989120" type="#_x0000_t202" filled="false" stroked="false">
            <v:textbox inset="0,0,0,0">
              <w:txbxContent>
                <w:p>
                  <w:pPr>
                    <w:spacing w:line="159" w:lineRule="exact" w:before="0"/>
                    <w:ind w:left="0" w:right="0" w:firstLine="0"/>
                    <w:jc w:val="left"/>
                    <w:rPr>
                      <w:rFonts w:ascii="Calibri"/>
                      <w:sz w:val="16"/>
                    </w:rPr>
                  </w:pPr>
                  <w:r>
                    <w:rPr>
                      <w:rFonts w:ascii="Calibri"/>
                      <w:w w:val="104"/>
                      <w:sz w:val="16"/>
                    </w:rPr>
                    <w:t>1</w:t>
                  </w:r>
                </w:p>
              </w:txbxContent>
            </v:textbox>
            <w10:wrap type="none"/>
          </v:shape>
        </w:pict>
      </w:r>
      <w:r>
        <w:rPr/>
        <w:pict>
          <v:shape style="position:absolute;margin-left:168.386002pt;margin-top:27.038425pt;width:4.25pt;height:8pt;mso-position-horizontal-relative:page;mso-position-vertical-relative:paragraph;z-index:-17988608" type="#_x0000_t202" filled="false" stroked="false">
            <v:textbox inset="0,0,0,0">
              <w:txbxContent>
                <w:p>
                  <w:pPr>
                    <w:spacing w:line="159" w:lineRule="exact" w:before="0"/>
                    <w:ind w:left="0" w:right="0" w:firstLine="0"/>
                    <w:jc w:val="left"/>
                    <w:rPr>
                      <w:rFonts w:ascii="Calibri"/>
                      <w:sz w:val="16"/>
                    </w:rPr>
                  </w:pPr>
                  <w:r>
                    <w:rPr>
                      <w:rFonts w:ascii="Calibri"/>
                      <w:w w:val="104"/>
                      <w:sz w:val="16"/>
                    </w:rPr>
                    <w:t>2</w:t>
                  </w:r>
                </w:p>
              </w:txbxContent>
            </v:textbox>
            <w10:wrap type="none"/>
          </v:shape>
        </w:pict>
      </w:r>
      <w:r>
        <w:rPr/>
        <w:pict>
          <v:shape style="position:absolute;margin-left:206.113998pt;margin-top:27.038425pt;width:5.15pt;height:8pt;mso-position-horizontal-relative:page;mso-position-vertical-relative:paragraph;z-index:-17988096" type="#_x0000_t202" filled="false" stroked="false">
            <v:textbox inset="0,0,0,0">
              <w:txbxContent>
                <w:p>
                  <w:pPr>
                    <w:spacing w:line="159" w:lineRule="exact" w:before="0"/>
                    <w:ind w:left="0" w:right="0" w:firstLine="0"/>
                    <w:jc w:val="left"/>
                    <w:rPr>
                      <w:rFonts w:ascii="Calibri"/>
                      <w:i/>
                      <w:sz w:val="16"/>
                    </w:rPr>
                  </w:pPr>
                  <w:r>
                    <w:rPr>
                      <w:rFonts w:ascii="Calibri"/>
                      <w:i/>
                      <w:w w:val="124"/>
                      <w:sz w:val="16"/>
                    </w:rPr>
                    <w:t>n</w:t>
                  </w:r>
                </w:p>
              </w:txbxContent>
            </v:textbox>
            <w10:wrap type="none"/>
          </v:shape>
        </w:pict>
      </w:r>
      <w:r>
        <w:rPr>
          <w:w w:val="105"/>
          <w:sz w:val="24"/>
        </w:rPr>
        <w:t>的向量表示</w:t>
      </w:r>
      <w:r>
        <w:rPr>
          <w:spacing w:val="44"/>
          <w:w w:val="105"/>
          <w:position w:val="19"/>
          <w:sz w:val="24"/>
        </w:rPr>
        <w:t> </w:t>
      </w:r>
      <w:r>
        <w:rPr>
          <w:rFonts w:ascii="Cambria" w:eastAsia="Cambria"/>
          <w:w w:val="105"/>
          <w:sz w:val="24"/>
        </w:rPr>
        <w:t>x</w:t>
      </w:r>
      <w:r>
        <w:rPr>
          <w:rFonts w:ascii="Calibri" w:eastAsia="Calibri"/>
          <w:i/>
          <w:w w:val="105"/>
          <w:sz w:val="24"/>
          <w:vertAlign w:val="superscript"/>
        </w:rPr>
        <w:t>b</w:t>
      </w:r>
      <w:r>
        <w:rPr>
          <w:rFonts w:ascii="Calibri" w:eastAsia="Calibri"/>
          <w:i/>
          <w:spacing w:val="-35"/>
          <w:w w:val="105"/>
          <w:sz w:val="24"/>
          <w:vertAlign w:val="baseline"/>
        </w:rPr>
        <w:t> </w:t>
      </w:r>
      <w:r>
        <w:rPr>
          <w:rFonts w:ascii="Cambria" w:eastAsia="Cambria"/>
          <w:spacing w:val="-8"/>
          <w:w w:val="105"/>
          <w:sz w:val="24"/>
          <w:vertAlign w:val="baseline"/>
        </w:rPr>
        <w:t>, </w:t>
      </w:r>
      <w:r>
        <w:rPr>
          <w:rFonts w:ascii="Cambria" w:eastAsia="Cambria"/>
          <w:w w:val="105"/>
          <w:sz w:val="24"/>
          <w:vertAlign w:val="baseline"/>
        </w:rPr>
        <w:t>x</w:t>
      </w:r>
      <w:r>
        <w:rPr>
          <w:rFonts w:ascii="Calibri" w:eastAsia="Calibri"/>
          <w:i/>
          <w:w w:val="105"/>
          <w:sz w:val="24"/>
          <w:vertAlign w:val="superscript"/>
        </w:rPr>
        <w:t>b</w:t>
      </w:r>
      <w:r>
        <w:rPr>
          <w:rFonts w:ascii="Calibri" w:eastAsia="Calibri"/>
          <w:i/>
          <w:spacing w:val="-35"/>
          <w:w w:val="105"/>
          <w:sz w:val="24"/>
          <w:vertAlign w:val="baseline"/>
        </w:rPr>
        <w:t> </w:t>
      </w:r>
      <w:r>
        <w:rPr>
          <w:rFonts w:ascii="Cambria" w:eastAsia="Cambria"/>
          <w:spacing w:val="-10"/>
          <w:w w:val="105"/>
          <w:sz w:val="24"/>
          <w:vertAlign w:val="baseline"/>
        </w:rPr>
        <w:t>, . . . , </w:t>
      </w:r>
      <w:r>
        <w:rPr>
          <w:rFonts w:ascii="Cambria" w:eastAsia="Cambria"/>
          <w:w w:val="105"/>
          <w:sz w:val="24"/>
          <w:vertAlign w:val="baseline"/>
        </w:rPr>
        <w:t>x</w:t>
      </w:r>
      <w:r>
        <w:rPr>
          <w:rFonts w:ascii="Calibri" w:eastAsia="Calibri"/>
          <w:i/>
          <w:w w:val="105"/>
          <w:sz w:val="24"/>
          <w:vertAlign w:val="superscript"/>
        </w:rPr>
        <w:t>b</w:t>
      </w:r>
      <w:r>
        <w:rPr>
          <w:rFonts w:ascii="Calibri" w:eastAsia="Calibri"/>
          <w:i/>
          <w:w w:val="105"/>
          <w:sz w:val="24"/>
          <w:vertAlign w:val="baseline"/>
        </w:rPr>
        <w:t> </w:t>
      </w:r>
      <w:r>
        <w:rPr>
          <w:rFonts w:ascii="Calibri" w:eastAsia="Calibri"/>
          <w:i/>
          <w:spacing w:val="37"/>
          <w:w w:val="105"/>
          <w:position w:val="19"/>
          <w:sz w:val="24"/>
          <w:vertAlign w:val="baseline"/>
        </w:rPr>
        <w:t> </w:t>
      </w:r>
      <w:r>
        <w:rPr>
          <w:w w:val="105"/>
          <w:sz w:val="24"/>
          <w:vertAlign w:val="baseline"/>
        </w:rPr>
        <w:t>。</w:t>
      </w:r>
    </w:p>
    <w:p>
      <w:pPr>
        <w:tabs>
          <w:tab w:pos="618" w:val="left" w:leader="none"/>
          <w:tab w:pos="1407" w:val="left" w:leader="none"/>
        </w:tabs>
        <w:spacing w:before="67"/>
        <w:ind w:left="250" w:right="0" w:firstLine="0"/>
        <w:jc w:val="left"/>
        <w:rPr>
          <w:rFonts w:ascii="Calibri"/>
          <w:i/>
          <w:sz w:val="16"/>
        </w:rPr>
      </w:pPr>
      <w:r>
        <w:rPr/>
        <w:br w:type="column"/>
      </w:r>
      <w:r>
        <w:rPr>
          <w:rFonts w:ascii="Calibri"/>
          <w:w w:val="110"/>
          <w:sz w:val="16"/>
        </w:rPr>
        <w:t>1</w:t>
        <w:tab/>
        <w:t>2</w:t>
        <w:tab/>
      </w:r>
      <w:r>
        <w:rPr>
          <w:rFonts w:ascii="Calibri"/>
          <w:i/>
          <w:w w:val="110"/>
          <w:sz w:val="16"/>
        </w:rPr>
        <w:t>n</w:t>
      </w:r>
    </w:p>
    <w:p>
      <w:pPr>
        <w:spacing w:after="0"/>
        <w:jc w:val="left"/>
        <w:rPr>
          <w:rFonts w:ascii="Calibri"/>
          <w:sz w:val="16"/>
        </w:rPr>
        <w:sectPr>
          <w:type w:val="continuous"/>
          <w:pgSz w:w="11910" w:h="16840"/>
          <w:pgMar w:top="1580" w:bottom="280" w:left="1280" w:right="860"/>
          <w:cols w:num="2" w:equalWidth="0">
            <w:col w:w="3346" w:space="1152"/>
            <w:col w:w="5272"/>
          </w:cols>
        </w:sectPr>
      </w:pPr>
    </w:p>
    <w:p>
      <w:pPr>
        <w:pStyle w:val="BodyText"/>
        <w:spacing w:line="343" w:lineRule="auto" w:before="133"/>
        <w:ind w:left="250" w:right="668" w:firstLine="480"/>
      </w:pPr>
      <w:r>
        <w:rPr>
          <w:spacing w:val="41"/>
        </w:rPr>
        <w:t>在</w:t>
      </w:r>
      <w:r>
        <w:rPr>
          <w:rFonts w:ascii="Times New Roman" w:eastAsia="Times New Roman"/>
        </w:rPr>
        <w:t>Token</w:t>
      </w:r>
      <w:r>
        <w:rPr>
          <w:rFonts w:ascii="Times New Roman" w:eastAsia="Times New Roman"/>
          <w:spacing w:val="-15"/>
        </w:rPr>
        <w:t> </w:t>
      </w:r>
      <w:r>
        <w:rPr>
          <w:spacing w:val="3"/>
        </w:rPr>
        <w:t>代码表征阶段，将代码向量的</w:t>
      </w:r>
      <w:r>
        <w:rPr>
          <w:rFonts w:ascii="Times New Roman" w:eastAsia="Times New Roman"/>
        </w:rPr>
        <w:t>Token</w:t>
      </w:r>
      <w:r>
        <w:rPr>
          <w:rFonts w:ascii="Times New Roman" w:eastAsia="Times New Roman"/>
          <w:spacing w:val="-15"/>
        </w:rPr>
        <w:t> </w:t>
      </w:r>
      <w:r>
        <w:rPr>
          <w:spacing w:val="4"/>
        </w:rPr>
        <w:t>序列作为输入，使用</w:t>
      </w:r>
      <w:r>
        <w:rPr>
          <w:rFonts w:ascii="Times New Roman" w:eastAsia="Times New Roman"/>
        </w:rPr>
        <w:t>BiLSTM</w:t>
      </w:r>
      <w:r>
        <w:rPr>
          <w:rFonts w:ascii="Times New Roman" w:eastAsia="Times New Roman"/>
          <w:spacing w:val="-15"/>
        </w:rPr>
        <w:t> </w:t>
      </w:r>
      <w:r>
        <w:rPr/>
        <w:t>模型进行编码。处理过程分为两个步骤，如公式</w:t>
      </w:r>
      <w:hyperlink w:history="true" w:anchor="_bookmark55">
        <w:r>
          <w:rPr>
            <w:rFonts w:ascii="Times New Roman" w:eastAsia="Times New Roman"/>
          </w:rPr>
          <w:t>3.8</w:t>
        </w:r>
      </w:hyperlink>
      <w:r>
        <w:rPr/>
        <w:t>所示：</w:t>
      </w:r>
    </w:p>
    <w:p>
      <w:pPr>
        <w:spacing w:after="0" w:line="343" w:lineRule="auto"/>
        <w:sectPr>
          <w:type w:val="continuous"/>
          <w:pgSz w:w="11910" w:h="16840"/>
          <w:pgMar w:top="1580" w:bottom="280" w:left="1280" w:right="860"/>
        </w:sectPr>
      </w:pPr>
    </w:p>
    <w:p>
      <w:pPr>
        <w:pStyle w:val="BodyText"/>
        <w:rPr>
          <w:sz w:val="20"/>
        </w:rPr>
      </w:pPr>
    </w:p>
    <w:p>
      <w:pPr>
        <w:pStyle w:val="BodyText"/>
        <w:rPr>
          <w:sz w:val="20"/>
        </w:rPr>
      </w:pPr>
    </w:p>
    <w:p>
      <w:pPr>
        <w:pStyle w:val="BodyText"/>
        <w:spacing w:before="11"/>
        <w:rPr>
          <w:sz w:val="14"/>
        </w:rPr>
      </w:pPr>
    </w:p>
    <w:p>
      <w:pPr>
        <w:spacing w:line="180" w:lineRule="exact" w:before="79"/>
        <w:ind w:left="52" w:right="470" w:firstLine="0"/>
        <w:jc w:val="center"/>
        <w:rPr>
          <w:rFonts w:ascii="Tahoma"/>
          <w:sz w:val="24"/>
        </w:rPr>
      </w:pPr>
      <w:bookmarkStart w:name="_bookmark55" w:id="100"/>
      <w:bookmarkEnd w:id="100"/>
      <w:r>
        <w:rPr/>
      </w:r>
      <w:r>
        <w:rPr>
          <w:rFonts w:ascii="Cambria"/>
          <w:w w:val="120"/>
          <w:sz w:val="24"/>
        </w:rPr>
        <w:t>h</w:t>
      </w:r>
      <w:r>
        <w:rPr>
          <w:rFonts w:ascii="Calibri"/>
          <w:i/>
          <w:w w:val="120"/>
          <w:sz w:val="24"/>
          <w:vertAlign w:val="superscript"/>
        </w:rPr>
        <w:t>aBiLSTM</w:t>
      </w:r>
      <w:r>
        <w:rPr>
          <w:rFonts w:ascii="Calibri"/>
          <w:i/>
          <w:spacing w:val="-30"/>
          <w:w w:val="120"/>
          <w:sz w:val="24"/>
          <w:vertAlign w:val="baseline"/>
        </w:rPr>
        <w:t> </w:t>
      </w:r>
      <w:r>
        <w:rPr>
          <w:rFonts w:ascii="Cambria"/>
          <w:w w:val="120"/>
          <w:sz w:val="24"/>
          <w:vertAlign w:val="baseline"/>
        </w:rPr>
        <w:t>,</w:t>
      </w:r>
      <w:r>
        <w:rPr>
          <w:rFonts w:ascii="Cambria"/>
          <w:spacing w:val="-13"/>
          <w:w w:val="120"/>
          <w:sz w:val="24"/>
          <w:vertAlign w:val="baseline"/>
        </w:rPr>
        <w:t> </w:t>
      </w:r>
      <w:r>
        <w:rPr>
          <w:rFonts w:ascii="Cambria"/>
          <w:w w:val="120"/>
          <w:sz w:val="24"/>
          <w:vertAlign w:val="baseline"/>
        </w:rPr>
        <w:t>h</w:t>
      </w:r>
      <w:r>
        <w:rPr>
          <w:rFonts w:ascii="Calibri"/>
          <w:i/>
          <w:w w:val="120"/>
          <w:sz w:val="24"/>
          <w:vertAlign w:val="superscript"/>
        </w:rPr>
        <w:t>aBiLSTM</w:t>
      </w:r>
      <w:r>
        <w:rPr>
          <w:rFonts w:ascii="Calibri"/>
          <w:i/>
          <w:spacing w:val="-30"/>
          <w:w w:val="120"/>
          <w:sz w:val="24"/>
          <w:vertAlign w:val="baseline"/>
        </w:rPr>
        <w:t> </w:t>
      </w:r>
      <w:r>
        <w:rPr>
          <w:rFonts w:ascii="Cambria"/>
          <w:w w:val="120"/>
          <w:sz w:val="24"/>
          <w:vertAlign w:val="baseline"/>
        </w:rPr>
        <w:t>,</w:t>
      </w:r>
      <w:r>
        <w:rPr>
          <w:rFonts w:ascii="Cambria"/>
          <w:spacing w:val="-12"/>
          <w:w w:val="120"/>
          <w:sz w:val="24"/>
          <w:vertAlign w:val="baseline"/>
        </w:rPr>
        <w:t> </w:t>
      </w:r>
      <w:r>
        <w:rPr>
          <w:rFonts w:ascii="Cambria"/>
          <w:w w:val="120"/>
          <w:sz w:val="24"/>
          <w:vertAlign w:val="baseline"/>
        </w:rPr>
        <w:t>.</w:t>
      </w:r>
      <w:r>
        <w:rPr>
          <w:rFonts w:ascii="Cambria"/>
          <w:spacing w:val="-12"/>
          <w:w w:val="120"/>
          <w:sz w:val="24"/>
          <w:vertAlign w:val="baseline"/>
        </w:rPr>
        <w:t> </w:t>
      </w:r>
      <w:r>
        <w:rPr>
          <w:rFonts w:ascii="Cambria"/>
          <w:w w:val="120"/>
          <w:sz w:val="24"/>
          <w:vertAlign w:val="baseline"/>
        </w:rPr>
        <w:t>.</w:t>
      </w:r>
      <w:r>
        <w:rPr>
          <w:rFonts w:ascii="Cambria"/>
          <w:spacing w:val="-12"/>
          <w:w w:val="120"/>
          <w:sz w:val="24"/>
          <w:vertAlign w:val="baseline"/>
        </w:rPr>
        <w:t> </w:t>
      </w:r>
      <w:r>
        <w:rPr>
          <w:rFonts w:ascii="Cambria"/>
          <w:w w:val="120"/>
          <w:sz w:val="24"/>
          <w:vertAlign w:val="baseline"/>
        </w:rPr>
        <w:t>.</w:t>
      </w:r>
      <w:r>
        <w:rPr>
          <w:rFonts w:ascii="Cambria"/>
          <w:spacing w:val="-12"/>
          <w:w w:val="120"/>
          <w:sz w:val="24"/>
          <w:vertAlign w:val="baseline"/>
        </w:rPr>
        <w:t> </w:t>
      </w:r>
      <w:r>
        <w:rPr>
          <w:rFonts w:ascii="Cambria"/>
          <w:w w:val="120"/>
          <w:sz w:val="24"/>
          <w:vertAlign w:val="baseline"/>
        </w:rPr>
        <w:t>,</w:t>
      </w:r>
      <w:r>
        <w:rPr>
          <w:rFonts w:ascii="Cambria"/>
          <w:spacing w:val="-12"/>
          <w:w w:val="120"/>
          <w:sz w:val="24"/>
          <w:vertAlign w:val="baseline"/>
        </w:rPr>
        <w:t> </w:t>
      </w:r>
      <w:r>
        <w:rPr>
          <w:rFonts w:ascii="Cambria"/>
          <w:w w:val="120"/>
          <w:sz w:val="24"/>
          <w:vertAlign w:val="baseline"/>
        </w:rPr>
        <w:t>h</w:t>
      </w:r>
      <w:r>
        <w:rPr>
          <w:rFonts w:ascii="Calibri"/>
          <w:i/>
          <w:w w:val="120"/>
          <w:sz w:val="24"/>
          <w:vertAlign w:val="superscript"/>
        </w:rPr>
        <w:t>aBiLSTM</w:t>
      </w:r>
      <w:r>
        <w:rPr>
          <w:rFonts w:ascii="Calibri"/>
          <w:i/>
          <w:spacing w:val="57"/>
          <w:w w:val="120"/>
          <w:sz w:val="24"/>
          <w:vertAlign w:val="baseline"/>
        </w:rPr>
        <w:t> </w:t>
      </w:r>
      <w:r>
        <w:rPr>
          <w:rFonts w:ascii="Tahoma"/>
          <w:w w:val="120"/>
          <w:sz w:val="24"/>
          <w:vertAlign w:val="baseline"/>
        </w:rPr>
        <w:t>=</w:t>
      </w:r>
      <w:r>
        <w:rPr>
          <w:rFonts w:ascii="Tahoma"/>
          <w:spacing w:val="-4"/>
          <w:w w:val="120"/>
          <w:sz w:val="24"/>
          <w:vertAlign w:val="baseline"/>
        </w:rPr>
        <w:t> </w:t>
      </w:r>
      <w:r>
        <w:rPr>
          <w:rFonts w:ascii="Cambria"/>
          <w:w w:val="120"/>
          <w:sz w:val="24"/>
          <w:vertAlign w:val="baseline"/>
        </w:rPr>
        <w:t>BiLST</w:t>
      </w:r>
      <w:r>
        <w:rPr>
          <w:rFonts w:ascii="Cambria"/>
          <w:spacing w:val="-22"/>
          <w:w w:val="120"/>
          <w:sz w:val="24"/>
          <w:vertAlign w:val="baseline"/>
        </w:rPr>
        <w:t> </w:t>
      </w:r>
      <w:r>
        <w:rPr>
          <w:rFonts w:ascii="Cambria"/>
          <w:w w:val="120"/>
          <w:sz w:val="24"/>
          <w:vertAlign w:val="baseline"/>
        </w:rPr>
        <w:t>M</w:t>
      </w:r>
      <w:r>
        <w:rPr>
          <w:rFonts w:ascii="Cambria"/>
          <w:spacing w:val="21"/>
          <w:w w:val="120"/>
          <w:sz w:val="24"/>
          <w:vertAlign w:val="baseline"/>
        </w:rPr>
        <w:t> </w:t>
      </w:r>
      <w:r>
        <w:rPr>
          <w:rFonts w:ascii="Tahoma"/>
          <w:w w:val="120"/>
          <w:sz w:val="24"/>
          <w:vertAlign w:val="baseline"/>
        </w:rPr>
        <w:t>(</w:t>
      </w:r>
      <w:r>
        <w:rPr>
          <w:rFonts w:ascii="Cambria"/>
          <w:w w:val="120"/>
          <w:sz w:val="24"/>
          <w:vertAlign w:val="baseline"/>
        </w:rPr>
        <w:t>x</w:t>
      </w:r>
      <w:r>
        <w:rPr>
          <w:rFonts w:ascii="Calibri"/>
          <w:i/>
          <w:w w:val="120"/>
          <w:sz w:val="24"/>
          <w:vertAlign w:val="superscript"/>
        </w:rPr>
        <w:t>a</w:t>
      </w:r>
      <w:r>
        <w:rPr>
          <w:rFonts w:ascii="Cambria"/>
          <w:w w:val="120"/>
          <w:sz w:val="24"/>
          <w:vertAlign w:val="baseline"/>
        </w:rPr>
        <w:t>,</w:t>
      </w:r>
      <w:r>
        <w:rPr>
          <w:rFonts w:ascii="Cambria"/>
          <w:spacing w:val="-13"/>
          <w:w w:val="120"/>
          <w:sz w:val="24"/>
          <w:vertAlign w:val="baseline"/>
        </w:rPr>
        <w:t> </w:t>
      </w:r>
      <w:r>
        <w:rPr>
          <w:rFonts w:ascii="Cambria"/>
          <w:w w:val="120"/>
          <w:sz w:val="24"/>
          <w:vertAlign w:val="baseline"/>
        </w:rPr>
        <w:t>x</w:t>
      </w:r>
      <w:r>
        <w:rPr>
          <w:rFonts w:ascii="Calibri"/>
          <w:i/>
          <w:w w:val="120"/>
          <w:sz w:val="24"/>
          <w:vertAlign w:val="superscript"/>
        </w:rPr>
        <w:t>a</w:t>
      </w:r>
      <w:r>
        <w:rPr>
          <w:rFonts w:ascii="Cambria"/>
          <w:w w:val="120"/>
          <w:sz w:val="24"/>
          <w:vertAlign w:val="baseline"/>
        </w:rPr>
        <w:t>,</w:t>
      </w:r>
      <w:r>
        <w:rPr>
          <w:rFonts w:ascii="Cambria"/>
          <w:spacing w:val="-13"/>
          <w:w w:val="120"/>
          <w:sz w:val="24"/>
          <w:vertAlign w:val="baseline"/>
        </w:rPr>
        <w:t> </w:t>
      </w:r>
      <w:r>
        <w:rPr>
          <w:rFonts w:ascii="Cambria"/>
          <w:w w:val="120"/>
          <w:sz w:val="24"/>
          <w:vertAlign w:val="baseline"/>
        </w:rPr>
        <w:t>.</w:t>
      </w:r>
      <w:r>
        <w:rPr>
          <w:rFonts w:ascii="Cambria"/>
          <w:spacing w:val="-12"/>
          <w:w w:val="120"/>
          <w:sz w:val="24"/>
          <w:vertAlign w:val="baseline"/>
        </w:rPr>
        <w:t> </w:t>
      </w:r>
      <w:r>
        <w:rPr>
          <w:rFonts w:ascii="Cambria"/>
          <w:w w:val="120"/>
          <w:sz w:val="24"/>
          <w:vertAlign w:val="baseline"/>
        </w:rPr>
        <w:t>.</w:t>
      </w:r>
      <w:r>
        <w:rPr>
          <w:rFonts w:ascii="Cambria"/>
          <w:spacing w:val="-11"/>
          <w:w w:val="120"/>
          <w:sz w:val="24"/>
          <w:vertAlign w:val="baseline"/>
        </w:rPr>
        <w:t> </w:t>
      </w:r>
      <w:r>
        <w:rPr>
          <w:rFonts w:ascii="Cambria"/>
          <w:w w:val="120"/>
          <w:sz w:val="24"/>
          <w:vertAlign w:val="baseline"/>
        </w:rPr>
        <w:t>.</w:t>
      </w:r>
      <w:r>
        <w:rPr>
          <w:rFonts w:ascii="Cambria"/>
          <w:spacing w:val="-13"/>
          <w:w w:val="120"/>
          <w:sz w:val="24"/>
          <w:vertAlign w:val="baseline"/>
        </w:rPr>
        <w:t> </w:t>
      </w:r>
      <w:r>
        <w:rPr>
          <w:rFonts w:ascii="Cambria"/>
          <w:w w:val="120"/>
          <w:sz w:val="24"/>
          <w:vertAlign w:val="baseline"/>
        </w:rPr>
        <w:t>,</w:t>
      </w:r>
      <w:r>
        <w:rPr>
          <w:rFonts w:ascii="Cambria"/>
          <w:spacing w:val="-12"/>
          <w:w w:val="120"/>
          <w:sz w:val="24"/>
          <w:vertAlign w:val="baseline"/>
        </w:rPr>
        <w:t> </w:t>
      </w:r>
      <w:r>
        <w:rPr>
          <w:rFonts w:ascii="Cambria"/>
          <w:w w:val="120"/>
          <w:sz w:val="24"/>
          <w:vertAlign w:val="baseline"/>
        </w:rPr>
        <w:t>x</w:t>
      </w:r>
      <w:r>
        <w:rPr>
          <w:rFonts w:ascii="Calibri"/>
          <w:i/>
          <w:w w:val="120"/>
          <w:sz w:val="24"/>
          <w:vertAlign w:val="superscript"/>
        </w:rPr>
        <w:t>a</w:t>
      </w:r>
      <w:r>
        <w:rPr>
          <w:rFonts w:ascii="Calibri"/>
          <w:i/>
          <w:spacing w:val="25"/>
          <w:w w:val="120"/>
          <w:sz w:val="24"/>
          <w:vertAlign w:val="baseline"/>
        </w:rPr>
        <w:t> </w:t>
      </w:r>
      <w:r>
        <w:rPr>
          <w:rFonts w:ascii="Tahoma"/>
          <w:w w:val="120"/>
          <w:sz w:val="24"/>
          <w:vertAlign w:val="baseline"/>
        </w:rPr>
        <w:t>)</w:t>
      </w:r>
    </w:p>
    <w:p>
      <w:pPr>
        <w:spacing w:after="0" w:line="180" w:lineRule="exact"/>
        <w:jc w:val="center"/>
        <w:rPr>
          <w:rFonts w:ascii="Tahoma"/>
          <w:sz w:val="24"/>
        </w:rPr>
        <w:sectPr>
          <w:pgSz w:w="11910" w:h="16840"/>
          <w:pgMar w:header="1461" w:footer="1008" w:top="1720" w:bottom="1200" w:left="1280" w:right="860"/>
        </w:sectPr>
      </w:pPr>
    </w:p>
    <w:p>
      <w:pPr>
        <w:tabs>
          <w:tab w:pos="2647" w:val="left" w:leader="none"/>
          <w:tab w:pos="4131" w:val="left" w:leader="none"/>
        </w:tabs>
        <w:spacing w:line="163" w:lineRule="exact" w:before="0"/>
        <w:ind w:left="1584" w:right="0" w:firstLine="0"/>
        <w:jc w:val="left"/>
        <w:rPr>
          <w:rFonts w:ascii="Calibri"/>
          <w:i/>
          <w:sz w:val="16"/>
        </w:rPr>
      </w:pPr>
      <w:r>
        <w:rPr>
          <w:rFonts w:ascii="Calibri"/>
          <w:w w:val="110"/>
          <w:sz w:val="16"/>
        </w:rPr>
        <w:t>1</w:t>
        <w:tab/>
        <w:t>2</w:t>
        <w:tab/>
      </w:r>
      <w:r>
        <w:rPr>
          <w:rFonts w:ascii="Calibri"/>
          <w:i/>
          <w:w w:val="110"/>
          <w:sz w:val="16"/>
        </w:rPr>
        <w:t>n</w:t>
      </w:r>
    </w:p>
    <w:p>
      <w:pPr>
        <w:tabs>
          <w:tab w:pos="1923" w:val="left" w:leader="none"/>
          <w:tab w:pos="2683" w:val="left" w:leader="none"/>
        </w:tabs>
        <w:spacing w:line="163" w:lineRule="exact" w:before="0"/>
        <w:ind w:left="1584" w:right="0" w:firstLine="0"/>
        <w:jc w:val="left"/>
        <w:rPr>
          <w:rFonts w:ascii="Calibri"/>
          <w:i/>
          <w:sz w:val="16"/>
        </w:rPr>
      </w:pPr>
      <w:r>
        <w:rPr/>
        <w:br w:type="column"/>
      </w:r>
      <w:r>
        <w:rPr>
          <w:rFonts w:ascii="Calibri"/>
          <w:w w:val="110"/>
          <w:sz w:val="16"/>
        </w:rPr>
        <w:t>1</w:t>
        <w:tab/>
        <w:t>2</w:t>
        <w:tab/>
      </w:r>
      <w:r>
        <w:rPr>
          <w:rFonts w:ascii="Calibri"/>
          <w:i/>
          <w:w w:val="110"/>
          <w:sz w:val="16"/>
        </w:rPr>
        <w:t>m</w:t>
      </w:r>
    </w:p>
    <w:p>
      <w:pPr>
        <w:pStyle w:val="BodyText"/>
        <w:spacing w:line="123" w:lineRule="exact" w:before="58"/>
        <w:ind w:left="782" w:right="653"/>
        <w:jc w:val="center"/>
        <w:rPr>
          <w:rFonts w:ascii="Times New Roman"/>
        </w:rPr>
      </w:pPr>
      <w:r>
        <w:rPr/>
        <w:br w:type="column"/>
      </w:r>
      <w:r>
        <w:rPr>
          <w:rFonts w:ascii="Times New Roman"/>
        </w:rPr>
        <w:t>(3.8)</w:t>
      </w:r>
    </w:p>
    <w:p>
      <w:pPr>
        <w:spacing w:after="0" w:line="123" w:lineRule="exact"/>
        <w:jc w:val="center"/>
        <w:rPr>
          <w:rFonts w:ascii="Times New Roman"/>
        </w:rPr>
        <w:sectPr>
          <w:type w:val="continuous"/>
          <w:pgSz w:w="11910" w:h="16840"/>
          <w:pgMar w:top="1580" w:bottom="280" w:left="1280" w:right="860"/>
          <w:cols w:num="3" w:equalWidth="0">
            <w:col w:w="4274" w:space="687"/>
            <w:col w:w="2834" w:space="40"/>
            <w:col w:w="1935"/>
          </w:cols>
        </w:sectPr>
      </w:pPr>
    </w:p>
    <w:p>
      <w:pPr>
        <w:spacing w:before="128"/>
        <w:ind w:left="814" w:right="558" w:firstLine="0"/>
        <w:jc w:val="center"/>
        <w:rPr>
          <w:rFonts w:ascii="Times New Roman"/>
          <w:sz w:val="24"/>
        </w:rPr>
      </w:pPr>
      <w:r>
        <w:rPr/>
        <w:pict>
          <v:shape style="position:absolute;margin-left:177.145996pt;margin-top:15.960636pt;width:4.5pt;height:8pt;mso-position-horizontal-relative:page;mso-position-vertical-relative:paragraph;z-index:-17985536" type="#_x0000_t202" filled="false" stroked="false">
            <v:textbox inset="0,0,0,0">
              <w:txbxContent>
                <w:p>
                  <w:pPr>
                    <w:spacing w:line="159" w:lineRule="exact" w:before="0"/>
                    <w:ind w:left="0" w:right="0" w:firstLine="0"/>
                    <w:jc w:val="left"/>
                    <w:rPr>
                      <w:rFonts w:ascii="Calibri"/>
                      <w:i/>
                      <w:sz w:val="16"/>
                    </w:rPr>
                  </w:pPr>
                  <w:r>
                    <w:rPr>
                      <w:rFonts w:ascii="Calibri"/>
                      <w:i/>
                      <w:w w:val="109"/>
                      <w:sz w:val="16"/>
                    </w:rPr>
                    <w:t>a</w:t>
                  </w:r>
                </w:p>
              </w:txbxContent>
            </v:textbox>
            <w10:wrap type="none"/>
          </v:shape>
        </w:pict>
      </w:r>
      <w:r>
        <w:rPr/>
        <w:pict>
          <v:shape style="position:absolute;margin-left:284.880005pt;margin-top:15.961636pt;width:4.25pt;height:8pt;mso-position-horizontal-relative:page;mso-position-vertical-relative:paragraph;z-index:-17985024" type="#_x0000_t202" filled="false" stroked="false">
            <v:textbox inset="0,0,0,0">
              <w:txbxContent>
                <w:p>
                  <w:pPr>
                    <w:spacing w:line="159" w:lineRule="exact" w:before="0"/>
                    <w:ind w:left="0" w:right="0" w:firstLine="0"/>
                    <w:jc w:val="left"/>
                    <w:rPr>
                      <w:rFonts w:ascii="Calibri"/>
                      <w:sz w:val="16"/>
                    </w:rPr>
                  </w:pPr>
                  <w:r>
                    <w:rPr>
                      <w:rFonts w:ascii="Calibri"/>
                      <w:w w:val="104"/>
                      <w:sz w:val="16"/>
                    </w:rPr>
                    <w:t>1</w:t>
                  </w:r>
                </w:p>
              </w:txbxContent>
            </v:textbox>
            <w10:wrap type="none"/>
          </v:shape>
        </w:pict>
      </w:r>
      <w:r>
        <w:rPr/>
        <w:pict>
          <v:shape style="position:absolute;margin-left:338.01001pt;margin-top:15.961636pt;width:4.25pt;height:8pt;mso-position-horizontal-relative:page;mso-position-vertical-relative:paragraph;z-index:-17984512" type="#_x0000_t202" filled="false" stroked="false">
            <v:textbox inset="0,0,0,0">
              <w:txbxContent>
                <w:p>
                  <w:pPr>
                    <w:spacing w:line="159" w:lineRule="exact" w:before="0"/>
                    <w:ind w:left="0" w:right="0" w:firstLine="0"/>
                    <w:jc w:val="left"/>
                    <w:rPr>
                      <w:rFonts w:ascii="Calibri"/>
                      <w:sz w:val="16"/>
                    </w:rPr>
                  </w:pPr>
                  <w:r>
                    <w:rPr>
                      <w:rFonts w:ascii="Calibri"/>
                      <w:w w:val="104"/>
                      <w:sz w:val="16"/>
                    </w:rPr>
                    <w:t>2</w:t>
                  </w:r>
                </w:p>
              </w:txbxContent>
            </v:textbox>
            <w10:wrap type="none"/>
          </v:shape>
        </w:pict>
      </w:r>
      <w:r>
        <w:rPr/>
        <w:pict>
          <v:shape style="position:absolute;margin-left:412.195007pt;margin-top:15.961636pt;width:5.15pt;height:8pt;mso-position-horizontal-relative:page;mso-position-vertical-relative:paragraph;z-index:-17984000" type="#_x0000_t202" filled="false" stroked="false">
            <v:textbox inset="0,0,0,0">
              <w:txbxContent>
                <w:p>
                  <w:pPr>
                    <w:spacing w:line="159" w:lineRule="exact" w:before="0"/>
                    <w:ind w:left="0" w:right="0" w:firstLine="0"/>
                    <w:jc w:val="left"/>
                    <w:rPr>
                      <w:rFonts w:ascii="Calibri"/>
                      <w:i/>
                      <w:sz w:val="16"/>
                    </w:rPr>
                  </w:pPr>
                  <w:r>
                    <w:rPr>
                      <w:rFonts w:ascii="Calibri"/>
                      <w:i/>
                      <w:w w:val="124"/>
                      <w:sz w:val="16"/>
                    </w:rPr>
                    <w:t>n</w:t>
                  </w:r>
                </w:p>
              </w:txbxContent>
            </v:textbox>
            <w10:wrap type="none"/>
          </v:shape>
        </w:pict>
      </w:r>
      <w:r>
        <w:rPr/>
        <w:pict>
          <v:shape style="position:absolute;margin-left:329.213013pt;margin-top:36.446636pt;width:2.9pt;height:8pt;mso-position-horizontal-relative:page;mso-position-vertical-relative:paragraph;z-index:-17983488" type="#_x0000_t202" filled="false" stroked="false">
            <v:textbox inset="0,0,0,0">
              <w:txbxContent>
                <w:p>
                  <w:pPr>
                    <w:spacing w:line="159" w:lineRule="exact" w:before="0"/>
                    <w:ind w:left="0" w:right="0" w:firstLine="0"/>
                    <w:jc w:val="left"/>
                    <w:rPr>
                      <w:rFonts w:ascii="Calibri"/>
                      <w:i/>
                      <w:sz w:val="16"/>
                    </w:rPr>
                  </w:pPr>
                  <w:r>
                    <w:rPr>
                      <w:rFonts w:ascii="Calibri"/>
                      <w:i/>
                      <w:w w:val="156"/>
                      <w:sz w:val="16"/>
                    </w:rPr>
                    <w:t>i</w:t>
                  </w:r>
                </w:p>
              </w:txbxContent>
            </v:textbox>
            <w10:wrap type="none"/>
          </v:shape>
        </w:pict>
      </w:r>
      <w:r>
        <w:rPr/>
        <w:pict>
          <v:shape style="position:absolute;margin-left:482.90799pt;margin-top:36.446636pt;width:2.9pt;height:8pt;mso-position-horizontal-relative:page;mso-position-vertical-relative:paragraph;z-index:-17982976" type="#_x0000_t202" filled="false" stroked="false">
            <v:textbox inset="0,0,0,0">
              <w:txbxContent>
                <w:p>
                  <w:pPr>
                    <w:spacing w:line="159" w:lineRule="exact" w:before="0"/>
                    <w:ind w:left="0" w:right="0" w:firstLine="0"/>
                    <w:jc w:val="left"/>
                    <w:rPr>
                      <w:rFonts w:ascii="Calibri"/>
                      <w:i/>
                      <w:sz w:val="16"/>
                    </w:rPr>
                  </w:pPr>
                  <w:r>
                    <w:rPr>
                      <w:rFonts w:ascii="Calibri"/>
                      <w:i/>
                      <w:w w:val="156"/>
                      <w:sz w:val="16"/>
                    </w:rPr>
                    <w:t>i</w:t>
                  </w:r>
                </w:p>
              </w:txbxContent>
            </v:textbox>
            <w10:wrap type="none"/>
          </v:shape>
        </w:pict>
      </w:r>
      <w:r>
        <w:rPr>
          <w:rFonts w:ascii="Cambria"/>
          <w:w w:val="120"/>
          <w:position w:val="-9"/>
          <w:sz w:val="24"/>
        </w:rPr>
        <w:t>V </w:t>
      </w:r>
      <w:r>
        <w:rPr>
          <w:rFonts w:ascii="Calibri"/>
          <w:i/>
          <w:w w:val="120"/>
          <w:sz w:val="16"/>
        </w:rPr>
        <w:t>Token </w:t>
      </w:r>
      <w:r>
        <w:rPr>
          <w:rFonts w:ascii="Calibri"/>
          <w:i/>
          <w:spacing w:val="7"/>
          <w:w w:val="120"/>
          <w:sz w:val="16"/>
        </w:rPr>
        <w:t> </w:t>
      </w:r>
      <w:r>
        <w:rPr>
          <w:rFonts w:ascii="Tahoma"/>
          <w:w w:val="120"/>
          <w:position w:val="-9"/>
          <w:sz w:val="24"/>
        </w:rPr>
        <w:t>=</w:t>
      </w:r>
      <w:r>
        <w:rPr>
          <w:rFonts w:ascii="Tahoma"/>
          <w:spacing w:val="-10"/>
          <w:w w:val="120"/>
          <w:position w:val="-9"/>
          <w:sz w:val="24"/>
        </w:rPr>
        <w:t> </w:t>
      </w:r>
      <w:r>
        <w:rPr>
          <w:rFonts w:ascii="Cambria"/>
          <w:w w:val="115"/>
          <w:position w:val="-9"/>
          <w:sz w:val="24"/>
        </w:rPr>
        <w:t>Attention </w:t>
      </w:r>
      <w:r>
        <w:rPr>
          <w:rFonts w:ascii="Cambria"/>
          <w:spacing w:val="4"/>
          <w:w w:val="115"/>
          <w:position w:val="10"/>
          <w:sz w:val="24"/>
        </w:rPr>
        <w:t> </w:t>
      </w:r>
      <w:r>
        <w:rPr>
          <w:rFonts w:ascii="Cambria"/>
          <w:w w:val="120"/>
          <w:position w:val="-9"/>
          <w:sz w:val="24"/>
        </w:rPr>
        <w:t>h</w:t>
      </w:r>
      <w:r>
        <w:rPr>
          <w:rFonts w:ascii="Calibri"/>
          <w:i/>
          <w:w w:val="120"/>
          <w:sz w:val="16"/>
        </w:rPr>
        <w:t>aBiLSTM</w:t>
      </w:r>
      <w:r>
        <w:rPr>
          <w:rFonts w:ascii="Calibri"/>
          <w:i/>
          <w:spacing w:val="-10"/>
          <w:w w:val="120"/>
          <w:sz w:val="16"/>
        </w:rPr>
        <w:t> </w:t>
      </w:r>
      <w:r>
        <w:rPr>
          <w:rFonts w:ascii="Cambria"/>
          <w:w w:val="120"/>
          <w:position w:val="-9"/>
          <w:sz w:val="24"/>
        </w:rPr>
        <w:t>,</w:t>
      </w:r>
      <w:r>
        <w:rPr>
          <w:rFonts w:ascii="Cambria"/>
          <w:spacing w:val="-15"/>
          <w:w w:val="120"/>
          <w:position w:val="-9"/>
          <w:sz w:val="24"/>
        </w:rPr>
        <w:t> </w:t>
      </w:r>
      <w:r>
        <w:rPr>
          <w:rFonts w:ascii="Cambria"/>
          <w:w w:val="120"/>
          <w:position w:val="-9"/>
          <w:sz w:val="24"/>
        </w:rPr>
        <w:t>h</w:t>
      </w:r>
      <w:r>
        <w:rPr>
          <w:rFonts w:ascii="Calibri"/>
          <w:i/>
          <w:w w:val="120"/>
          <w:sz w:val="16"/>
        </w:rPr>
        <w:t>aBiLSTM</w:t>
      </w:r>
      <w:r>
        <w:rPr>
          <w:rFonts w:ascii="Calibri"/>
          <w:i/>
          <w:spacing w:val="-10"/>
          <w:w w:val="120"/>
          <w:sz w:val="16"/>
        </w:rPr>
        <w:t> </w:t>
      </w:r>
      <w:r>
        <w:rPr>
          <w:rFonts w:ascii="Cambria"/>
          <w:w w:val="120"/>
          <w:position w:val="-9"/>
          <w:sz w:val="24"/>
        </w:rPr>
        <w:t>,</w:t>
      </w:r>
      <w:r>
        <w:rPr>
          <w:rFonts w:ascii="Cambria"/>
          <w:spacing w:val="-16"/>
          <w:w w:val="120"/>
          <w:position w:val="-9"/>
          <w:sz w:val="24"/>
        </w:rPr>
        <w:t> </w:t>
      </w:r>
      <w:r>
        <w:rPr>
          <w:rFonts w:ascii="Cambria"/>
          <w:w w:val="120"/>
          <w:position w:val="-9"/>
          <w:sz w:val="24"/>
        </w:rPr>
        <w:t>.</w:t>
      </w:r>
      <w:r>
        <w:rPr>
          <w:rFonts w:ascii="Cambria"/>
          <w:spacing w:val="-15"/>
          <w:w w:val="120"/>
          <w:position w:val="-9"/>
          <w:sz w:val="24"/>
        </w:rPr>
        <w:t> </w:t>
      </w:r>
      <w:r>
        <w:rPr>
          <w:rFonts w:ascii="Cambria"/>
          <w:w w:val="120"/>
          <w:position w:val="-9"/>
          <w:sz w:val="24"/>
        </w:rPr>
        <w:t>.</w:t>
      </w:r>
      <w:r>
        <w:rPr>
          <w:rFonts w:ascii="Cambria"/>
          <w:spacing w:val="-14"/>
          <w:w w:val="120"/>
          <w:position w:val="-9"/>
          <w:sz w:val="24"/>
        </w:rPr>
        <w:t> </w:t>
      </w:r>
      <w:r>
        <w:rPr>
          <w:rFonts w:ascii="Cambria"/>
          <w:w w:val="120"/>
          <w:position w:val="-9"/>
          <w:sz w:val="24"/>
        </w:rPr>
        <w:t>.</w:t>
      </w:r>
      <w:r>
        <w:rPr>
          <w:rFonts w:ascii="Cambria"/>
          <w:spacing w:val="-16"/>
          <w:w w:val="120"/>
          <w:position w:val="-9"/>
          <w:sz w:val="24"/>
        </w:rPr>
        <w:t> </w:t>
      </w:r>
      <w:r>
        <w:rPr>
          <w:rFonts w:ascii="Cambria"/>
          <w:w w:val="120"/>
          <w:position w:val="-9"/>
          <w:sz w:val="24"/>
        </w:rPr>
        <w:t>,</w:t>
      </w:r>
      <w:r>
        <w:rPr>
          <w:rFonts w:ascii="Cambria"/>
          <w:spacing w:val="-15"/>
          <w:w w:val="120"/>
          <w:position w:val="-9"/>
          <w:sz w:val="24"/>
        </w:rPr>
        <w:t> </w:t>
      </w:r>
      <w:r>
        <w:rPr>
          <w:rFonts w:ascii="Cambria"/>
          <w:w w:val="120"/>
          <w:position w:val="-9"/>
          <w:sz w:val="24"/>
        </w:rPr>
        <w:t>h</w:t>
      </w:r>
      <w:r>
        <w:rPr>
          <w:rFonts w:ascii="Calibri"/>
          <w:i/>
          <w:w w:val="120"/>
          <w:sz w:val="16"/>
        </w:rPr>
        <w:t>aBiLSTM</w:t>
      </w:r>
      <w:r>
        <w:rPr>
          <w:rFonts w:ascii="Calibri"/>
          <w:i/>
          <w:spacing w:val="-9"/>
          <w:sz w:val="16"/>
        </w:rPr>
        <w:t> </w:t>
      </w:r>
      <w:r>
        <w:rPr>
          <w:rFonts w:ascii="Times New Roman"/>
          <w:w w:val="183"/>
          <w:position w:val="10"/>
          <w:sz w:val="24"/>
        </w:rPr>
        <w:t> </w:t>
      </w:r>
    </w:p>
    <w:p>
      <w:pPr>
        <w:pStyle w:val="BodyText"/>
        <w:spacing w:before="3"/>
        <w:rPr>
          <w:rFonts w:ascii="Times New Roman"/>
          <w:sz w:val="10"/>
        </w:rPr>
      </w:pPr>
      <w:r>
        <w:rPr/>
        <w:pict>
          <v:shape style="position:absolute;margin-left:100.535004pt;margin-top:7.115377pt;width:418.25pt;height:13.7pt;mso-position-horizontal-relative:page;mso-position-vertical-relative:paragraph;z-index:-15697920;mso-wrap-distance-left:0;mso-wrap-distance-right:0" type="#_x0000_t202" filled="false" stroked="false">
            <v:textbox inset="0,0,0,0">
              <w:txbxContent>
                <w:p>
                  <w:pPr>
                    <w:pStyle w:val="BodyText"/>
                    <w:spacing w:line="274" w:lineRule="exact"/>
                  </w:pPr>
                  <w:r>
                    <w:rPr>
                      <w:spacing w:val="-2"/>
                    </w:rPr>
                    <w:t>经过嵌入阶段的预训练后，每一个 </w:t>
                  </w:r>
                  <w:r>
                    <w:rPr>
                      <w:rFonts w:ascii="Times New Roman" w:eastAsia="Times New Roman"/>
                    </w:rPr>
                    <w:t>Token</w:t>
                  </w:r>
                  <w:r>
                    <w:rPr>
                      <w:rFonts w:ascii="Times New Roman" w:eastAsia="Times New Roman"/>
                      <w:spacing w:val="34"/>
                    </w:rPr>
                    <w:t> </w:t>
                  </w:r>
                  <w:r>
                    <w:rPr>
                      <w:rFonts w:ascii="Cambria" w:eastAsia="Cambria"/>
                    </w:rPr>
                    <w:t>w</w:t>
                  </w:r>
                  <w:r>
                    <w:rPr>
                      <w:rFonts w:ascii="Calibri" w:eastAsia="Calibri"/>
                      <w:i/>
                      <w:vertAlign w:val="superscript"/>
                    </w:rPr>
                    <w:t>a</w:t>
                  </w:r>
                  <w:r>
                    <w:rPr>
                      <w:rFonts w:ascii="Calibri" w:eastAsia="Calibri"/>
                      <w:i/>
                      <w:spacing w:val="54"/>
                      <w:vertAlign w:val="baseline"/>
                    </w:rPr>
                    <w:t> </w:t>
                  </w:r>
                  <w:r>
                    <w:rPr>
                      <w:spacing w:val="-3"/>
                      <w:vertAlign w:val="baseline"/>
                    </w:rPr>
                    <w:t>都被转换为一个密集向量 </w:t>
                  </w:r>
                  <w:r>
                    <w:rPr>
                      <w:rFonts w:ascii="Cambria" w:eastAsia="Cambria"/>
                      <w:vertAlign w:val="baseline"/>
                    </w:rPr>
                    <w:t>x</w:t>
                  </w:r>
                  <w:r>
                    <w:rPr>
                      <w:rFonts w:ascii="Calibri" w:eastAsia="Calibri"/>
                      <w:i/>
                      <w:vertAlign w:val="superscript"/>
                    </w:rPr>
                    <w:t>a</w:t>
                  </w:r>
                  <w:r>
                    <w:rPr>
                      <w:rFonts w:ascii="Times New Roman" w:eastAsia="Times New Roman"/>
                      <w:spacing w:val="17"/>
                      <w:vertAlign w:val="baseline"/>
                    </w:rPr>
                    <w:t>, </w:t>
                  </w:r>
                  <w:r>
                    <w:rPr>
                      <w:vertAlign w:val="baseline"/>
                    </w:rPr>
                    <w:t>经过</w:t>
                  </w:r>
                </w:p>
              </w:txbxContent>
            </v:textbox>
            <w10:wrap type="topAndBottom"/>
          </v:shape>
        </w:pict>
      </w:r>
    </w:p>
    <w:p>
      <w:pPr>
        <w:spacing w:line="180" w:lineRule="exact" w:before="125"/>
        <w:ind w:left="250" w:right="0" w:firstLine="0"/>
        <w:jc w:val="left"/>
        <w:rPr>
          <w:rFonts w:ascii="Calibri" w:eastAsia="Calibri"/>
          <w:i/>
          <w:sz w:val="24"/>
        </w:rPr>
      </w:pPr>
      <w:r>
        <w:rPr>
          <w:rFonts w:ascii="Times New Roman" w:eastAsia="Times New Roman"/>
          <w:sz w:val="24"/>
        </w:rPr>
        <w:t>BiLSTM</w:t>
      </w:r>
      <w:r>
        <w:rPr>
          <w:rFonts w:ascii="Times New Roman" w:eastAsia="Times New Roman"/>
          <w:spacing w:val="41"/>
          <w:sz w:val="24"/>
        </w:rPr>
        <w:t> </w:t>
      </w:r>
      <w:r>
        <w:rPr>
          <w:spacing w:val="-3"/>
          <w:sz w:val="24"/>
        </w:rPr>
        <w:t>编码后，生成了 </w:t>
      </w:r>
      <w:r>
        <w:rPr>
          <w:rFonts w:ascii="Cambria" w:eastAsia="Cambria"/>
          <w:w w:val="115"/>
          <w:sz w:val="24"/>
        </w:rPr>
        <w:t>h</w:t>
      </w:r>
      <w:r>
        <w:rPr>
          <w:rFonts w:ascii="Calibri" w:eastAsia="Calibri"/>
          <w:i/>
          <w:w w:val="115"/>
          <w:sz w:val="24"/>
          <w:vertAlign w:val="superscript"/>
        </w:rPr>
        <w:t>aBiLSTM</w:t>
      </w:r>
      <w:r>
        <w:rPr>
          <w:rFonts w:ascii="Calibri" w:eastAsia="Calibri"/>
          <w:i/>
          <w:spacing w:val="-22"/>
          <w:w w:val="115"/>
          <w:sz w:val="24"/>
          <w:vertAlign w:val="baseline"/>
        </w:rPr>
        <w:t> </w:t>
      </w:r>
      <w:r>
        <w:rPr>
          <w:spacing w:val="-4"/>
          <w:sz w:val="24"/>
          <w:vertAlign w:val="baseline"/>
        </w:rPr>
        <w:t>，然后经过 </w:t>
      </w:r>
      <w:r>
        <w:rPr>
          <w:rFonts w:ascii="Times New Roman" w:eastAsia="Times New Roman"/>
          <w:sz w:val="24"/>
          <w:vertAlign w:val="baseline"/>
        </w:rPr>
        <w:t>Attention</w:t>
      </w:r>
      <w:r>
        <w:rPr>
          <w:rFonts w:ascii="Times New Roman" w:eastAsia="Times New Roman"/>
          <w:spacing w:val="41"/>
          <w:sz w:val="24"/>
          <w:vertAlign w:val="baseline"/>
        </w:rPr>
        <w:t> </w:t>
      </w:r>
      <w:r>
        <w:rPr>
          <w:spacing w:val="-2"/>
          <w:sz w:val="24"/>
          <w:vertAlign w:val="baseline"/>
        </w:rPr>
        <w:t>层的总结后，生成了 </w:t>
      </w:r>
      <w:r>
        <w:rPr>
          <w:rFonts w:ascii="Cambria" w:eastAsia="Cambria"/>
          <w:sz w:val="24"/>
          <w:vertAlign w:val="baseline"/>
        </w:rPr>
        <w:t>V</w:t>
      </w:r>
      <w:r>
        <w:rPr>
          <w:rFonts w:ascii="Cambria" w:eastAsia="Cambria"/>
          <w:spacing w:val="25"/>
          <w:sz w:val="24"/>
          <w:vertAlign w:val="baseline"/>
        </w:rPr>
        <w:t> </w:t>
      </w:r>
      <w:r>
        <w:rPr>
          <w:rFonts w:ascii="Calibri" w:eastAsia="Calibri"/>
          <w:i/>
          <w:sz w:val="24"/>
          <w:vertAlign w:val="superscript"/>
        </w:rPr>
        <w:t>Token</w:t>
      </w:r>
    </w:p>
    <w:p>
      <w:pPr>
        <w:tabs>
          <w:tab w:pos="8554" w:val="left" w:leader="none"/>
        </w:tabs>
        <w:spacing w:line="163" w:lineRule="exact" w:before="0"/>
        <w:ind w:left="3086" w:right="0" w:firstLine="0"/>
        <w:jc w:val="left"/>
        <w:rPr>
          <w:rFonts w:ascii="Calibri"/>
          <w:i/>
          <w:sz w:val="16"/>
        </w:rPr>
      </w:pPr>
      <w:r>
        <w:rPr>
          <w:rFonts w:ascii="Calibri"/>
          <w:i/>
          <w:w w:val="135"/>
          <w:sz w:val="16"/>
        </w:rPr>
        <w:t>i</w:t>
        <w:tab/>
      </w:r>
      <w:r>
        <w:rPr>
          <w:rFonts w:ascii="Calibri"/>
          <w:i/>
          <w:w w:val="130"/>
          <w:sz w:val="16"/>
        </w:rPr>
        <w:t>a</w:t>
      </w:r>
    </w:p>
    <w:p>
      <w:pPr>
        <w:pStyle w:val="BodyText"/>
        <w:spacing w:line="343" w:lineRule="auto" w:before="98"/>
        <w:ind w:left="250" w:right="668"/>
      </w:pPr>
      <w:r>
        <w:rPr/>
        <w:pict>
          <v:shape style="position:absolute;margin-left:103.711998pt;margin-top:35.921421pt;width:4.25pt;height:8pt;mso-position-horizontal-relative:page;mso-position-vertical-relative:paragraph;z-index:-17982464" type="#_x0000_t202" filled="false" stroked="false">
            <v:textbox inset="0,0,0,0">
              <w:txbxContent>
                <w:p>
                  <w:pPr>
                    <w:spacing w:line="159" w:lineRule="exact" w:before="0"/>
                    <w:ind w:left="0" w:right="0" w:firstLine="0"/>
                    <w:jc w:val="left"/>
                    <w:rPr>
                      <w:rFonts w:ascii="Calibri"/>
                      <w:sz w:val="16"/>
                    </w:rPr>
                  </w:pPr>
                  <w:r>
                    <w:rPr>
                      <w:rFonts w:ascii="Calibri"/>
                      <w:w w:val="104"/>
                      <w:sz w:val="16"/>
                    </w:rPr>
                    <w:t>1</w:t>
                  </w:r>
                </w:p>
              </w:txbxContent>
            </v:textbox>
            <w10:wrap type="none"/>
          </v:shape>
        </w:pict>
      </w:r>
      <w:r>
        <w:rPr/>
        <w:pict>
          <v:shape style="position:absolute;margin-left:120.386002pt;margin-top:35.921421pt;width:4.25pt;height:8pt;mso-position-horizontal-relative:page;mso-position-vertical-relative:paragraph;z-index:-17981952" type="#_x0000_t202" filled="false" stroked="false">
            <v:textbox inset="0,0,0,0">
              <w:txbxContent>
                <w:p>
                  <w:pPr>
                    <w:spacing w:line="159" w:lineRule="exact" w:before="0"/>
                    <w:ind w:left="0" w:right="0" w:firstLine="0"/>
                    <w:jc w:val="left"/>
                    <w:rPr>
                      <w:rFonts w:ascii="Calibri"/>
                      <w:sz w:val="16"/>
                    </w:rPr>
                  </w:pPr>
                  <w:r>
                    <w:rPr>
                      <w:rFonts w:ascii="Calibri"/>
                      <w:w w:val="104"/>
                      <w:sz w:val="16"/>
                    </w:rPr>
                    <w:t>2</w:t>
                  </w:r>
                </w:p>
              </w:txbxContent>
            </v:textbox>
            <w10:wrap type="none"/>
          </v:shape>
        </w:pict>
      </w:r>
      <w:r>
        <w:rPr/>
        <w:pict>
          <v:shape style="position:absolute;margin-left:158.113998pt;margin-top:35.921421pt;width:5.15pt;height:8pt;mso-position-horizontal-relative:page;mso-position-vertical-relative:paragraph;z-index:-17981440" type="#_x0000_t202" filled="false" stroked="false">
            <v:textbox inset="0,0,0,0">
              <w:txbxContent>
                <w:p>
                  <w:pPr>
                    <w:spacing w:line="159" w:lineRule="exact" w:before="0"/>
                    <w:ind w:left="0" w:right="0" w:firstLine="0"/>
                    <w:jc w:val="left"/>
                    <w:rPr>
                      <w:rFonts w:ascii="Calibri"/>
                      <w:i/>
                      <w:sz w:val="16"/>
                    </w:rPr>
                  </w:pPr>
                  <w:r>
                    <w:rPr>
                      <w:rFonts w:ascii="Calibri"/>
                      <w:i/>
                      <w:w w:val="124"/>
                      <w:sz w:val="16"/>
                    </w:rPr>
                    <w:t>n</w:t>
                  </w:r>
                </w:p>
              </w:txbxContent>
            </v:textbox>
            <w10:wrap type="none"/>
          </v:shape>
        </w:pict>
      </w:r>
      <w:r>
        <w:rPr/>
        <w:pict>
          <v:shape style="position:absolute;margin-left:332.627014pt;margin-top:36.05442pt;width:3.65pt;height:8pt;mso-position-horizontal-relative:page;mso-position-vertical-relative:paragraph;z-index:-17980928" type="#_x0000_t202" filled="false" stroked="false">
            <v:textbox inset="0,0,0,0">
              <w:txbxContent>
                <w:p>
                  <w:pPr>
                    <w:spacing w:line="159" w:lineRule="exact" w:before="0"/>
                    <w:ind w:left="0" w:right="0" w:firstLine="0"/>
                    <w:jc w:val="left"/>
                    <w:rPr>
                      <w:rFonts w:ascii="Calibri"/>
                      <w:i/>
                      <w:sz w:val="16"/>
                    </w:rPr>
                  </w:pPr>
                  <w:r>
                    <w:rPr>
                      <w:rFonts w:ascii="Calibri"/>
                      <w:i/>
                      <w:w w:val="87"/>
                      <w:sz w:val="16"/>
                    </w:rPr>
                    <w:t>b</w:t>
                  </w:r>
                </w:p>
              </w:txbxContent>
            </v:textbox>
            <w10:wrap type="none"/>
          </v:shape>
        </w:pict>
      </w:r>
      <w:r>
        <w:rPr>
          <w:spacing w:val="-7"/>
        </w:rPr>
        <w:t>作为代码片段 </w:t>
      </w:r>
      <w:r>
        <w:rPr>
          <w:rFonts w:ascii="Cambria" w:eastAsia="Cambria"/>
        </w:rPr>
        <w:t>C</w:t>
      </w:r>
      <w:r>
        <w:rPr>
          <w:rFonts w:ascii="Calibri" w:eastAsia="Calibri"/>
          <w:i/>
          <w:vertAlign w:val="subscript"/>
        </w:rPr>
        <w:t>a</w:t>
      </w:r>
      <w:r>
        <w:rPr>
          <w:rFonts w:ascii="Calibri" w:eastAsia="Calibri"/>
          <w:i/>
          <w:spacing w:val="31"/>
          <w:vertAlign w:val="baseline"/>
        </w:rPr>
        <w:t> </w:t>
      </w:r>
      <w:r>
        <w:rPr>
          <w:spacing w:val="-12"/>
          <w:vertAlign w:val="baseline"/>
        </w:rPr>
        <w:t>的最终 </w:t>
      </w:r>
      <w:r>
        <w:rPr>
          <w:rFonts w:ascii="Times New Roman" w:eastAsia="Times New Roman"/>
          <w:vertAlign w:val="baseline"/>
        </w:rPr>
        <w:t>Token</w:t>
      </w:r>
      <w:r>
        <w:rPr>
          <w:rFonts w:ascii="Times New Roman" w:eastAsia="Times New Roman"/>
          <w:spacing w:val="14"/>
          <w:vertAlign w:val="baseline"/>
        </w:rPr>
        <w:t> </w:t>
      </w:r>
      <w:r>
        <w:rPr>
          <w:vertAlign w:val="baseline"/>
        </w:rPr>
        <w:t>表示，即属性特征向量。同样，可以使用相同的计算以</w:t>
      </w:r>
      <w:bookmarkStart w:name="_bookmark56" w:id="101"/>
      <w:bookmarkEnd w:id="101"/>
      <w:r>
        <w:rPr>
          <w:rFonts w:ascii="Times New Roman" w:eastAsia="Times New Roman"/>
          <w:position w:val="19"/>
          <w:vertAlign w:val="baseline"/>
        </w:rPr>
      </w:r>
      <w:r>
        <w:rPr>
          <w:spacing w:val="59"/>
          <w:position w:val="19"/>
          <w:vertAlign w:val="baseline"/>
        </w:rPr>
        <w:t> </w:t>
      </w:r>
      <w:r>
        <w:rPr>
          <w:rFonts w:ascii="Cambria" w:eastAsia="Cambria"/>
          <w:vertAlign w:val="baseline"/>
        </w:rPr>
        <w:t>x</w:t>
      </w:r>
      <w:r>
        <w:rPr>
          <w:rFonts w:ascii="Calibri" w:eastAsia="Calibri"/>
          <w:i/>
          <w:vertAlign w:val="superscript"/>
        </w:rPr>
        <w:t>b</w:t>
      </w:r>
      <w:r>
        <w:rPr>
          <w:rFonts w:ascii="Calibri" w:eastAsia="Calibri"/>
          <w:i/>
          <w:spacing w:val="-30"/>
          <w:vertAlign w:val="baseline"/>
        </w:rPr>
        <w:t> </w:t>
      </w:r>
      <w:r>
        <w:rPr>
          <w:rFonts w:ascii="Cambria" w:eastAsia="Cambria"/>
          <w:spacing w:val="-6"/>
          <w:vertAlign w:val="baseline"/>
        </w:rPr>
        <w:t>, </w:t>
      </w:r>
      <w:r>
        <w:rPr>
          <w:rFonts w:ascii="Cambria" w:eastAsia="Cambria"/>
          <w:vertAlign w:val="baseline"/>
        </w:rPr>
        <w:t>x</w:t>
      </w:r>
      <w:r>
        <w:rPr>
          <w:rFonts w:ascii="Calibri" w:eastAsia="Calibri"/>
          <w:i/>
          <w:vertAlign w:val="superscript"/>
        </w:rPr>
        <w:t>b</w:t>
      </w:r>
      <w:r>
        <w:rPr>
          <w:rFonts w:ascii="Calibri" w:eastAsia="Calibri"/>
          <w:i/>
          <w:spacing w:val="-31"/>
          <w:vertAlign w:val="baseline"/>
        </w:rPr>
        <w:t> </w:t>
      </w:r>
      <w:r>
        <w:rPr>
          <w:rFonts w:ascii="Cambria" w:eastAsia="Cambria"/>
          <w:spacing w:val="-8"/>
          <w:vertAlign w:val="baseline"/>
        </w:rPr>
        <w:t>, . . . , </w:t>
      </w:r>
      <w:r>
        <w:rPr>
          <w:rFonts w:ascii="Cambria" w:eastAsia="Cambria"/>
          <w:vertAlign w:val="baseline"/>
        </w:rPr>
        <w:t>x</w:t>
      </w:r>
      <w:r>
        <w:rPr>
          <w:rFonts w:ascii="Calibri" w:eastAsia="Calibri"/>
          <w:i/>
          <w:vertAlign w:val="superscript"/>
        </w:rPr>
        <w:t>b</w:t>
      </w:r>
      <w:r>
        <w:rPr>
          <w:rFonts w:ascii="Calibri" w:eastAsia="Calibri"/>
          <w:i/>
          <w:spacing w:val="6"/>
          <w:position w:val="19"/>
          <w:vertAlign w:val="baseline"/>
        </w:rPr>
        <w:t> </w:t>
      </w:r>
      <w:r>
        <w:rPr>
          <w:spacing w:val="-6"/>
          <w:vertAlign w:val="baseline"/>
        </w:rPr>
        <w:t>作为输入为代码片段 </w:t>
      </w:r>
      <w:r>
        <w:rPr>
          <w:rFonts w:ascii="Cambria" w:eastAsia="Cambria"/>
          <w:vertAlign w:val="baseline"/>
        </w:rPr>
        <w:t>C</w:t>
      </w:r>
      <w:r>
        <w:rPr>
          <w:rFonts w:ascii="Calibri" w:eastAsia="Calibri"/>
          <w:i/>
          <w:vertAlign w:val="subscript"/>
        </w:rPr>
        <w:t>b</w:t>
      </w:r>
      <w:r>
        <w:rPr>
          <w:rFonts w:ascii="Calibri" w:eastAsia="Calibri"/>
          <w:i/>
          <w:spacing w:val="19"/>
          <w:vertAlign w:val="baseline"/>
        </w:rPr>
        <w:t> </w:t>
      </w:r>
      <w:r>
        <w:rPr>
          <w:spacing w:val="-19"/>
          <w:vertAlign w:val="baseline"/>
        </w:rPr>
        <w:t>计算 </w:t>
      </w:r>
      <w:r>
        <w:rPr>
          <w:rFonts w:ascii="Cambria" w:eastAsia="Cambria"/>
          <w:vertAlign w:val="baseline"/>
        </w:rPr>
        <w:t>V</w:t>
      </w:r>
      <w:r>
        <w:rPr>
          <w:rFonts w:ascii="Cambria" w:eastAsia="Cambria"/>
          <w:spacing w:val="2"/>
          <w:vertAlign w:val="baseline"/>
        </w:rPr>
        <w:t> </w:t>
      </w:r>
      <w:r>
        <w:rPr>
          <w:rFonts w:ascii="Calibri" w:eastAsia="Calibri"/>
          <w:i/>
          <w:vertAlign w:val="superscript"/>
        </w:rPr>
        <w:t>Token</w:t>
      </w:r>
      <w:r>
        <w:rPr>
          <w:vertAlign w:val="baseline"/>
        </w:rPr>
        <w:t>。</w:t>
      </w:r>
    </w:p>
    <w:p>
      <w:pPr>
        <w:pStyle w:val="BodyText"/>
        <w:spacing w:before="11"/>
        <w:rPr>
          <w:sz w:val="12"/>
        </w:rPr>
      </w:pPr>
    </w:p>
    <w:p>
      <w:pPr>
        <w:pStyle w:val="ListParagraph"/>
        <w:numPr>
          <w:ilvl w:val="1"/>
          <w:numId w:val="9"/>
        </w:numPr>
        <w:tabs>
          <w:tab w:pos="781" w:val="left" w:leader="none"/>
        </w:tabs>
        <w:spacing w:line="493" w:lineRule="exact" w:before="0" w:after="0"/>
        <w:ind w:left="780" w:right="0" w:hanging="531"/>
        <w:jc w:val="left"/>
        <w:rPr>
          <w:rFonts w:ascii="Microsoft YaHei UI" w:eastAsia="Microsoft YaHei UI" w:hint="eastAsia"/>
          <w:b/>
          <w:sz w:val="28"/>
        </w:rPr>
      </w:pPr>
      <w:r>
        <w:rPr>
          <w:rFonts w:ascii="Microsoft YaHei UI" w:eastAsia="Microsoft YaHei UI" w:hint="eastAsia"/>
          <w:b/>
          <w:sz w:val="28"/>
        </w:rPr>
        <w:t>实验验证</w:t>
      </w:r>
    </w:p>
    <w:p>
      <w:pPr>
        <w:pStyle w:val="BodyText"/>
        <w:spacing w:line="343" w:lineRule="auto" w:before="185"/>
        <w:ind w:left="250" w:right="514" w:firstLine="480"/>
      </w:pPr>
      <w:r>
        <w:rPr>
          <w:spacing w:val="-2"/>
        </w:rPr>
        <w:t>为了验证基于预训练辅助模型的 </w:t>
      </w:r>
      <w:r>
        <w:rPr>
          <w:rFonts w:ascii="Times New Roman" w:eastAsia="Times New Roman"/>
        </w:rPr>
        <w:t>Token</w:t>
      </w:r>
      <w:r>
        <w:rPr>
          <w:rFonts w:ascii="Times New Roman" w:eastAsia="Times New Roman"/>
          <w:spacing w:val="35"/>
        </w:rPr>
        <w:t> </w:t>
      </w:r>
      <w:r>
        <w:rPr/>
        <w:t>表征方法的有效性，本节展开实验验证。首先，介绍了实验整体的环境配置、数据集，以及实验评估指标；接着，对基于预训</w:t>
      </w:r>
      <w:r>
        <w:rPr>
          <w:spacing w:val="-13"/>
        </w:rPr>
        <w:t>练模型的 </w:t>
      </w:r>
      <w:r>
        <w:rPr>
          <w:rFonts w:ascii="Times New Roman" w:eastAsia="Times New Roman"/>
          <w:spacing w:val="-1"/>
        </w:rPr>
        <w:t>Token</w:t>
      </w:r>
      <w:r>
        <w:rPr>
          <w:rFonts w:ascii="Times New Roman" w:eastAsia="Times New Roman"/>
          <w:spacing w:val="1"/>
        </w:rPr>
        <w:t> </w:t>
      </w:r>
      <w:r>
        <w:rPr>
          <w:spacing w:val="-1"/>
        </w:rPr>
        <w:t>表征方法进行了消融实验，探究预训练辅助语料库规模、</w:t>
      </w:r>
      <w:r>
        <w:rPr>
          <w:rFonts w:ascii="Times New Roman" w:eastAsia="Times New Roman"/>
        </w:rPr>
        <w:t>Token</w:t>
      </w:r>
      <w:r>
        <w:rPr>
          <w:rFonts w:ascii="Times New Roman" w:eastAsia="Times New Roman"/>
          <w:spacing w:val="1"/>
        </w:rPr>
        <w:t> </w:t>
      </w:r>
      <w:r>
        <w:rPr/>
        <w:t>表征模型对实验结果的影响。</w:t>
      </w:r>
    </w:p>
    <w:p>
      <w:pPr>
        <w:pStyle w:val="ListParagraph"/>
        <w:numPr>
          <w:ilvl w:val="2"/>
          <w:numId w:val="12"/>
        </w:numPr>
        <w:tabs>
          <w:tab w:pos="911" w:val="left" w:leader="none"/>
        </w:tabs>
        <w:spacing w:line="240" w:lineRule="auto" w:before="61" w:after="0"/>
        <w:ind w:left="910" w:right="0" w:hanging="661"/>
        <w:jc w:val="left"/>
        <w:rPr>
          <w:rFonts w:ascii="Microsoft YaHei UI" w:eastAsia="Microsoft YaHei UI" w:hint="eastAsia"/>
          <w:b/>
          <w:sz w:val="24"/>
        </w:rPr>
      </w:pPr>
      <w:bookmarkStart w:name="3. 4. 1 实验环境" w:id="102"/>
      <w:bookmarkEnd w:id="102"/>
      <w:r>
        <w:rPr/>
      </w:r>
      <w:bookmarkStart w:name="_bookmark57" w:id="103"/>
      <w:bookmarkEnd w:id="103"/>
      <w:r>
        <w:rPr/>
      </w:r>
      <w:bookmarkStart w:name="_bookmark57" w:id="104"/>
      <w:bookmarkEnd w:id="104"/>
      <w:r>
        <w:rPr>
          <w:rFonts w:ascii="Microsoft YaHei UI" w:eastAsia="Microsoft YaHei UI" w:hint="eastAsia"/>
          <w:b/>
          <w:sz w:val="24"/>
        </w:rPr>
        <w:t>实验环境</w:t>
      </w:r>
    </w:p>
    <w:p>
      <w:pPr>
        <w:pStyle w:val="BodyText"/>
        <w:spacing w:line="343" w:lineRule="auto" w:before="201"/>
        <w:ind w:left="250" w:right="668" w:firstLine="480"/>
        <w:jc w:val="both"/>
      </w:pPr>
      <w:r>
        <w:rPr>
          <w:spacing w:val="5"/>
        </w:rPr>
        <w:t>本章的实验验证均运行于</w:t>
      </w:r>
      <w:r>
        <w:rPr>
          <w:rFonts w:ascii="Times New Roman" w:eastAsia="Times New Roman"/>
        </w:rPr>
        <w:t>Linux</w:t>
      </w:r>
      <w:r>
        <w:rPr>
          <w:rFonts w:ascii="Times New Roman" w:eastAsia="Times New Roman"/>
          <w:spacing w:val="-15"/>
        </w:rPr>
        <w:t> </w:t>
      </w:r>
      <w:r>
        <w:rPr/>
        <w:t>系统下，实验对于软硬件环境有一定的要求，在</w:t>
      </w:r>
      <w:r>
        <w:rPr>
          <w:spacing w:val="-2"/>
        </w:rPr>
        <w:t>硬件方面需要一定的显卡来提升模型训练速度，软件方面需要代码分析工具 </w:t>
      </w:r>
      <w:r>
        <w:rPr>
          <w:rFonts w:ascii="Times New Roman" w:eastAsia="Times New Roman"/>
        </w:rPr>
        <w:t>Joern</w:t>
      </w:r>
      <w:r>
        <w:rPr>
          <w:rFonts w:ascii="Times New Roman" w:eastAsia="Times New Roman"/>
          <w:spacing w:val="15"/>
        </w:rPr>
        <w:t> </w:t>
      </w:r>
      <w:r>
        <w:rPr/>
        <w:t>生</w:t>
      </w:r>
      <w:r>
        <w:rPr>
          <w:spacing w:val="-1"/>
        </w:rPr>
        <w:t>成对应的抽象语法树、程序依赖图，并依赖深度学习库来实现模型，具体的系统配置</w:t>
      </w:r>
      <w:r>
        <w:rPr/>
        <w:t>如表</w:t>
      </w:r>
      <w:hyperlink w:history="true" w:anchor="_bookmark58">
        <w:r>
          <w:rPr>
            <w:rFonts w:ascii="Times New Roman" w:eastAsia="Times New Roman"/>
          </w:rPr>
          <w:t>3.1</w:t>
        </w:r>
      </w:hyperlink>
      <w:r>
        <w:rPr/>
        <w:t>所示。</w:t>
      </w:r>
    </w:p>
    <w:p>
      <w:pPr>
        <w:pStyle w:val="BodyText"/>
        <w:spacing w:before="2"/>
        <w:rPr>
          <w:sz w:val="21"/>
        </w:rPr>
      </w:pPr>
    </w:p>
    <w:p>
      <w:pPr>
        <w:spacing w:before="0"/>
        <w:ind w:left="52" w:right="470" w:firstLine="0"/>
        <w:jc w:val="center"/>
        <w:rPr>
          <w:sz w:val="21"/>
        </w:rPr>
      </w:pPr>
      <w:bookmarkStart w:name="_bookmark58" w:id="105"/>
      <w:bookmarkEnd w:id="105"/>
      <w:r>
        <w:rPr/>
      </w:r>
      <w:r>
        <w:rPr>
          <w:spacing w:val="-27"/>
          <w:sz w:val="21"/>
        </w:rPr>
        <w:t>表 </w:t>
      </w:r>
      <w:r>
        <w:rPr>
          <w:rFonts w:ascii="Times New Roman" w:eastAsia="Times New Roman"/>
          <w:sz w:val="21"/>
        </w:rPr>
        <w:t>3.1 </w:t>
      </w:r>
      <w:r>
        <w:rPr>
          <w:sz w:val="21"/>
        </w:rPr>
        <w:t>实验环境配置</w:t>
      </w:r>
    </w:p>
    <w:p>
      <w:pPr>
        <w:pStyle w:val="BodyText"/>
        <w:rPr>
          <w:sz w:val="11"/>
        </w:rPr>
      </w:pPr>
      <w:r>
        <w:rPr/>
        <w:pict>
          <v:shape style="position:absolute;margin-left:185.587006pt;margin-top:9.523015pt;width:221.15pt;height:.1pt;mso-position-horizontal-relative:page;mso-position-vertical-relative:paragraph;z-index:-15697408;mso-wrap-distance-left:0;mso-wrap-distance-right:0" coordorigin="3712,190" coordsize="4423,0" path="m3712,190l8134,190e" filled="false" stroked="true" strokeweight=".96pt" strokecolor="#000000">
            <v:path arrowok="t"/>
            <v:stroke dashstyle="solid"/>
            <w10:wrap type="topAndBottom"/>
          </v:shape>
        </w:pict>
      </w:r>
    </w:p>
    <w:p>
      <w:pPr>
        <w:tabs>
          <w:tab w:pos="5345" w:val="left" w:leader="none"/>
        </w:tabs>
        <w:spacing w:before="22" w:after="65"/>
        <w:ind w:left="2956" w:right="0" w:firstLine="0"/>
        <w:jc w:val="left"/>
        <w:rPr>
          <w:sz w:val="21"/>
        </w:rPr>
      </w:pPr>
      <w:r>
        <w:rPr>
          <w:sz w:val="21"/>
        </w:rPr>
        <w:t>环境</w:t>
        <w:tab/>
        <w:t>配置</w:t>
      </w:r>
    </w:p>
    <w:p>
      <w:pPr>
        <w:pStyle w:val="BodyText"/>
        <w:spacing w:line="20" w:lineRule="exact"/>
        <w:ind w:left="2425"/>
        <w:rPr>
          <w:sz w:val="2"/>
        </w:rPr>
      </w:pPr>
      <w:r>
        <w:rPr>
          <w:sz w:val="2"/>
        </w:rPr>
        <w:pict>
          <v:group style="width:221.15pt;height:.6pt;mso-position-horizontal-relative:char;mso-position-vertical-relative:line" coordorigin="0,0" coordsize="4423,12">
            <v:line style="position:absolute" from="0,6" to="4422,6" stroked="true" strokeweight=".6pt" strokecolor="#000000">
              <v:stroke dashstyle="solid"/>
            </v:line>
          </v:group>
        </w:pict>
      </w:r>
      <w:r>
        <w:rPr>
          <w:sz w:val="2"/>
        </w:rPr>
      </w:r>
    </w:p>
    <w:p>
      <w:pPr>
        <w:tabs>
          <w:tab w:pos="4977" w:val="left" w:leader="none"/>
        </w:tabs>
        <w:spacing w:before="43"/>
        <w:ind w:left="2746" w:right="0" w:firstLine="0"/>
        <w:jc w:val="left"/>
        <w:rPr>
          <w:rFonts w:ascii="Times New Roman" w:eastAsia="Times New Roman"/>
          <w:sz w:val="21"/>
        </w:rPr>
      </w:pPr>
      <w:r>
        <w:rPr>
          <w:sz w:val="21"/>
        </w:rPr>
        <w:t>操作系统</w:t>
        <w:tab/>
      </w:r>
      <w:r>
        <w:rPr>
          <w:rFonts w:ascii="Times New Roman" w:eastAsia="Times New Roman"/>
          <w:sz w:val="21"/>
        </w:rPr>
        <w:t>Ubuntu</w:t>
      </w:r>
      <w:r>
        <w:rPr>
          <w:rFonts w:ascii="Times New Roman" w:eastAsia="Times New Roman"/>
          <w:spacing w:val="-6"/>
          <w:sz w:val="21"/>
        </w:rPr>
        <w:t> </w:t>
      </w:r>
      <w:r>
        <w:rPr>
          <w:rFonts w:ascii="Times New Roman" w:eastAsia="Times New Roman"/>
          <w:sz w:val="21"/>
        </w:rPr>
        <w:t>20.04</w:t>
      </w:r>
    </w:p>
    <w:p>
      <w:pPr>
        <w:tabs>
          <w:tab w:pos="4375" w:val="left" w:leader="none"/>
        </w:tabs>
        <w:spacing w:before="8"/>
        <w:ind w:left="2851" w:right="0" w:firstLine="0"/>
        <w:jc w:val="left"/>
        <w:rPr>
          <w:rFonts w:ascii="Times New Roman" w:hAnsi="Times New Roman" w:eastAsia="Times New Roman"/>
          <w:sz w:val="21"/>
        </w:rPr>
      </w:pPr>
      <w:r>
        <w:rPr>
          <w:sz w:val="21"/>
        </w:rPr>
        <w:t>处理器</w:t>
        <w:tab/>
      </w:r>
      <w:r>
        <w:rPr>
          <w:rFonts w:ascii="Times New Roman" w:hAnsi="Times New Roman" w:eastAsia="Times New Roman"/>
          <w:sz w:val="21"/>
        </w:rPr>
        <w:t>Intel</w:t>
      </w:r>
      <w:r>
        <w:rPr>
          <w:rFonts w:ascii="Times New Roman" w:hAnsi="Times New Roman" w:eastAsia="Times New Roman"/>
          <w:spacing w:val="-1"/>
          <w:sz w:val="21"/>
        </w:rPr>
        <w:t> </w:t>
      </w:r>
      <w:r>
        <w:rPr>
          <w:rFonts w:ascii="Times New Roman" w:hAnsi="Times New Roman" w:eastAsia="Times New Roman"/>
          <w:sz w:val="21"/>
        </w:rPr>
        <w:t>Core i9-12900KF × 24</w:t>
      </w:r>
    </w:p>
    <w:p>
      <w:pPr>
        <w:tabs>
          <w:tab w:pos="5295" w:val="left" w:leader="none"/>
        </w:tabs>
        <w:spacing w:before="8"/>
        <w:ind w:left="2956" w:right="0" w:firstLine="0"/>
        <w:jc w:val="left"/>
        <w:rPr>
          <w:rFonts w:ascii="Times New Roman" w:eastAsia="Times New Roman"/>
          <w:sz w:val="21"/>
        </w:rPr>
      </w:pPr>
      <w:r>
        <w:rPr>
          <w:sz w:val="21"/>
        </w:rPr>
        <w:t>内存</w:t>
        <w:tab/>
      </w:r>
      <w:r>
        <w:rPr>
          <w:rFonts w:ascii="Times New Roman" w:eastAsia="Times New Roman"/>
          <w:sz w:val="21"/>
        </w:rPr>
        <w:t>31.1G</w:t>
      </w:r>
    </w:p>
    <w:p>
      <w:pPr>
        <w:tabs>
          <w:tab w:pos="5181" w:val="left" w:leader="none"/>
        </w:tabs>
        <w:spacing w:before="8"/>
        <w:ind w:left="2956" w:right="0" w:firstLine="0"/>
        <w:jc w:val="left"/>
        <w:rPr>
          <w:rFonts w:ascii="Times New Roman" w:eastAsia="Times New Roman"/>
          <w:sz w:val="21"/>
        </w:rPr>
      </w:pPr>
      <w:r>
        <w:rPr>
          <w:sz w:val="21"/>
        </w:rPr>
        <w:t>显卡</w:t>
        <w:tab/>
      </w:r>
      <w:r>
        <w:rPr>
          <w:rFonts w:ascii="Times New Roman" w:eastAsia="Times New Roman"/>
          <w:sz w:val="21"/>
        </w:rPr>
        <w:t>NVIDIA</w:t>
      </w:r>
    </w:p>
    <w:p>
      <w:pPr>
        <w:tabs>
          <w:tab w:pos="5368" w:val="left" w:leader="none"/>
        </w:tabs>
        <w:spacing w:before="9"/>
        <w:ind w:left="2956" w:right="0" w:firstLine="0"/>
        <w:jc w:val="left"/>
        <w:rPr>
          <w:rFonts w:ascii="Times New Roman" w:eastAsia="Times New Roman"/>
          <w:sz w:val="21"/>
        </w:rPr>
      </w:pPr>
      <w:r>
        <w:rPr>
          <w:sz w:val="21"/>
        </w:rPr>
        <w:t>磁盘</w:t>
        <w:tab/>
      </w:r>
      <w:r>
        <w:rPr>
          <w:rFonts w:ascii="Times New Roman" w:eastAsia="Times New Roman"/>
          <w:sz w:val="21"/>
        </w:rPr>
        <w:t>1TB</w:t>
      </w:r>
    </w:p>
    <w:p>
      <w:pPr>
        <w:tabs>
          <w:tab w:pos="2379" w:val="left" w:leader="none"/>
        </w:tabs>
        <w:spacing w:before="8"/>
        <w:ind w:left="0" w:right="1033" w:firstLine="0"/>
        <w:jc w:val="center"/>
        <w:rPr>
          <w:rFonts w:ascii="Times New Roman" w:eastAsia="Times New Roman"/>
          <w:sz w:val="21"/>
        </w:rPr>
      </w:pPr>
      <w:r>
        <w:rPr>
          <w:sz w:val="21"/>
        </w:rPr>
        <w:t>开发语言</w:t>
        <w:tab/>
      </w:r>
      <w:r>
        <w:rPr>
          <w:rFonts w:ascii="Times New Roman" w:eastAsia="Times New Roman"/>
          <w:sz w:val="21"/>
        </w:rPr>
        <w:t>Python3.6</w:t>
      </w:r>
    </w:p>
    <w:p>
      <w:pPr>
        <w:tabs>
          <w:tab w:pos="2280" w:val="left" w:leader="none"/>
        </w:tabs>
        <w:spacing w:before="8"/>
        <w:ind w:left="0" w:right="934" w:firstLine="0"/>
        <w:jc w:val="center"/>
        <w:rPr>
          <w:rFonts w:ascii="Times New Roman" w:eastAsia="Times New Roman"/>
          <w:sz w:val="21"/>
        </w:rPr>
      </w:pPr>
      <w:r>
        <w:rPr/>
        <w:pict>
          <v:shape style="position:absolute;margin-left:185.587006pt;margin-top:17.607008pt;width:221.15pt;height:.1pt;mso-position-horizontal-relative:page;mso-position-vertical-relative:paragraph;z-index:-15696384;mso-wrap-distance-left:0;mso-wrap-distance-right:0" coordorigin="3712,352" coordsize="4423,0" path="m3712,352l8134,352e" filled="false" stroked="true" strokeweight=".96pt" strokecolor="#000000">
            <v:path arrowok="t"/>
            <v:stroke dashstyle="solid"/>
            <w10:wrap type="topAndBottom"/>
          </v:shape>
        </w:pict>
      </w:r>
      <w:r>
        <w:rPr>
          <w:sz w:val="21"/>
        </w:rPr>
        <w:t>主要工具和框架</w:t>
        <w:tab/>
      </w:r>
      <w:r>
        <w:rPr>
          <w:rFonts w:ascii="Times New Roman" w:eastAsia="Times New Roman"/>
          <w:spacing w:val="-1"/>
          <w:sz w:val="21"/>
        </w:rPr>
        <w:t>Joern</w:t>
      </w:r>
      <w:r>
        <w:rPr>
          <w:spacing w:val="-1"/>
          <w:sz w:val="21"/>
        </w:rPr>
        <w:t>、</w:t>
      </w:r>
      <w:r>
        <w:rPr>
          <w:rFonts w:ascii="Times New Roman" w:eastAsia="Times New Roman"/>
          <w:spacing w:val="-1"/>
          <w:sz w:val="21"/>
        </w:rPr>
        <w:t>Pytorch1.10</w:t>
      </w:r>
    </w:p>
    <w:p>
      <w:pPr>
        <w:pStyle w:val="BodyText"/>
        <w:rPr>
          <w:rFonts w:ascii="Times New Roman"/>
          <w:sz w:val="20"/>
        </w:rPr>
      </w:pPr>
    </w:p>
    <w:p>
      <w:pPr>
        <w:pStyle w:val="BodyText"/>
        <w:spacing w:before="1"/>
        <w:rPr>
          <w:rFonts w:ascii="Times New Roman"/>
          <w:sz w:val="23"/>
        </w:rPr>
      </w:pPr>
    </w:p>
    <w:p>
      <w:pPr>
        <w:pStyle w:val="ListParagraph"/>
        <w:numPr>
          <w:ilvl w:val="2"/>
          <w:numId w:val="12"/>
        </w:numPr>
        <w:tabs>
          <w:tab w:pos="911" w:val="left" w:leader="none"/>
        </w:tabs>
        <w:spacing w:line="240" w:lineRule="auto" w:before="9" w:after="0"/>
        <w:ind w:left="910" w:right="0" w:hanging="661"/>
        <w:jc w:val="left"/>
        <w:rPr>
          <w:rFonts w:ascii="Microsoft YaHei UI" w:eastAsia="Microsoft YaHei UI" w:hint="eastAsia"/>
          <w:b/>
          <w:sz w:val="24"/>
        </w:rPr>
      </w:pPr>
      <w:bookmarkStart w:name="3. 4. 2 实验数据集" w:id="106"/>
      <w:bookmarkEnd w:id="106"/>
      <w:r>
        <w:rPr/>
      </w:r>
      <w:bookmarkStart w:name="_bookmark59" w:id="107"/>
      <w:bookmarkEnd w:id="107"/>
      <w:r>
        <w:rPr/>
      </w:r>
      <w:bookmarkStart w:name="_bookmark59" w:id="108"/>
      <w:bookmarkEnd w:id="108"/>
      <w:r>
        <w:rPr>
          <w:rFonts w:ascii="Microsoft YaHei UI" w:eastAsia="Microsoft YaHei UI" w:hint="eastAsia"/>
          <w:b/>
          <w:sz w:val="24"/>
        </w:rPr>
        <w:t>实验数据集</w:t>
      </w:r>
    </w:p>
    <w:p>
      <w:pPr>
        <w:pStyle w:val="BodyText"/>
        <w:spacing w:line="343" w:lineRule="auto" w:before="201"/>
        <w:ind w:left="250" w:right="668" w:firstLine="480"/>
      </w:pPr>
      <w:r>
        <w:rPr/>
        <w:t>本章实验是为了验证预训练辅助模型在</w:t>
      </w:r>
      <w:r>
        <w:rPr>
          <w:rFonts w:ascii="Times New Roman" w:eastAsia="Times New Roman"/>
        </w:rPr>
        <w:t>Token</w:t>
      </w:r>
      <w:r>
        <w:rPr>
          <w:rFonts w:ascii="Times New Roman" w:eastAsia="Times New Roman"/>
          <w:spacing w:val="-15"/>
        </w:rPr>
        <w:t> </w:t>
      </w:r>
      <w:r>
        <w:rPr/>
        <w:t>层面上表征学习的有效性，因此在</w:t>
      </w:r>
      <w:r>
        <w:rPr>
          <w:spacing w:val="-4"/>
        </w:rPr>
        <w:t>数据集的选取上，本文针对 </w:t>
      </w:r>
      <w:r>
        <w:rPr>
          <w:rFonts w:ascii="Times New Roman" w:eastAsia="Times New Roman"/>
        </w:rPr>
        <w:t>C</w:t>
      </w:r>
      <w:r>
        <w:rPr>
          <w:rFonts w:ascii="Times New Roman" w:eastAsia="Times New Roman"/>
          <w:spacing w:val="11"/>
        </w:rPr>
        <w:t> </w:t>
      </w:r>
      <w:r>
        <w:rPr>
          <w:spacing w:val="-9"/>
        </w:rPr>
        <w:t>语言选取了 </w:t>
      </w:r>
      <w:r>
        <w:rPr>
          <w:rFonts w:ascii="Times New Roman" w:eastAsia="Times New Roman"/>
        </w:rPr>
        <w:t>POJ104</w:t>
      </w:r>
      <w:r>
        <w:rPr>
          <w:rFonts w:ascii="Times New Roman" w:eastAsia="Times New Roman"/>
          <w:spacing w:val="11"/>
        </w:rPr>
        <w:t> </w:t>
      </w:r>
      <w:r>
        <w:rPr/>
        <w:t>数据集。如表</w:t>
      </w:r>
      <w:hyperlink w:history="true" w:anchor="_bookmark60">
        <w:r>
          <w:rPr>
            <w:rFonts w:ascii="Times New Roman" w:eastAsia="Times New Roman"/>
          </w:rPr>
          <w:t>3.2</w:t>
        </w:r>
      </w:hyperlink>
      <w:r>
        <w:rPr/>
        <w:t>所示。</w:t>
      </w:r>
      <w:r>
        <w:rPr>
          <w:rFonts w:ascii="Times New Roman" w:eastAsia="Times New Roman"/>
        </w:rPr>
        <w:t>POJ104</w:t>
      </w:r>
      <w:r>
        <w:rPr>
          <w:rFonts w:ascii="Times New Roman" w:eastAsia="Times New Roman"/>
          <w:spacing w:val="11"/>
        </w:rPr>
        <w:t> </w:t>
      </w:r>
      <w:r>
        <w:rPr/>
        <w:t>数</w:t>
      </w:r>
    </w:p>
    <w:p>
      <w:pPr>
        <w:spacing w:after="0" w:line="343" w:lineRule="auto"/>
        <w:sectPr>
          <w:type w:val="continuous"/>
          <w:pgSz w:w="11910" w:h="16840"/>
          <w:pgMar w:top="1580" w:bottom="280" w:left="1280" w:right="860"/>
        </w:sectPr>
      </w:pPr>
    </w:p>
    <w:p>
      <w:pPr>
        <w:pStyle w:val="BodyText"/>
        <w:spacing w:before="12"/>
      </w:pPr>
    </w:p>
    <w:p>
      <w:pPr>
        <w:pStyle w:val="BodyText"/>
        <w:spacing w:line="343" w:lineRule="auto" w:before="74"/>
        <w:ind w:left="250" w:right="668"/>
        <w:jc w:val="both"/>
      </w:pPr>
      <w:r>
        <w:rPr>
          <w:spacing w:val="-6"/>
        </w:rPr>
        <w:t>据集是一个基于 </w:t>
      </w:r>
      <w:r>
        <w:rPr>
          <w:rFonts w:ascii="Times New Roman" w:eastAsia="Times New Roman"/>
        </w:rPr>
        <w:t>C</w:t>
      </w:r>
      <w:r>
        <w:rPr>
          <w:rFonts w:ascii="Times New Roman" w:eastAsia="Times New Roman"/>
          <w:spacing w:val="19"/>
        </w:rPr>
        <w:t> </w:t>
      </w:r>
      <w:r>
        <w:rPr/>
        <w:t>语言所构建的大型数据集。</w:t>
      </w:r>
      <w:r>
        <w:rPr>
          <w:rFonts w:ascii="Times New Roman" w:eastAsia="Times New Roman"/>
        </w:rPr>
        <w:t>OJ</w:t>
      </w:r>
      <w:r>
        <w:rPr>
          <w:rFonts w:ascii="Times New Roman" w:eastAsia="Times New Roman"/>
          <w:spacing w:val="19"/>
        </w:rPr>
        <w:t> </w:t>
      </w:r>
      <w:r>
        <w:rPr/>
        <w:t>系统是一个以编程教学为目的公开</w:t>
      </w:r>
      <w:r>
        <w:rPr>
          <w:spacing w:val="-9"/>
        </w:rPr>
        <w:t>评判系统，共存在 </w:t>
      </w:r>
      <w:r>
        <w:rPr>
          <w:rFonts w:ascii="Times New Roman" w:eastAsia="Times New Roman"/>
          <w:spacing w:val="-2"/>
        </w:rPr>
        <w:t>104 </w:t>
      </w:r>
      <w:r>
        <w:rPr>
          <w:spacing w:val="-1"/>
        </w:rPr>
        <w:t>个编程问题，针对每个编程问题，学生们通过在线提交自己的</w:t>
      </w:r>
      <w:r>
        <w:rPr>
          <w:spacing w:val="-8"/>
        </w:rPr>
        <w:t>代码来尝试解决，同时 </w:t>
      </w:r>
      <w:r>
        <w:rPr>
          <w:rFonts w:ascii="Times New Roman" w:eastAsia="Times New Roman"/>
          <w:spacing w:val="-2"/>
        </w:rPr>
        <w:t>OJ</w:t>
      </w:r>
      <w:r>
        <w:rPr>
          <w:rFonts w:ascii="Times New Roman" w:eastAsia="Times New Roman"/>
          <w:spacing w:val="-6"/>
        </w:rPr>
        <w:t> </w:t>
      </w:r>
      <w:r>
        <w:rPr>
          <w:spacing w:val="-5"/>
        </w:rPr>
        <w:t>系统将自动判断提交源代码的正确性和有效性。对于 </w:t>
      </w:r>
      <w:r>
        <w:rPr>
          <w:rFonts w:ascii="Times New Roman" w:eastAsia="Times New Roman"/>
          <w:spacing w:val="-1"/>
        </w:rPr>
        <w:t>OJ</w:t>
      </w:r>
      <w:r>
        <w:rPr>
          <w:rFonts w:ascii="Times New Roman" w:eastAsia="Times New Roman"/>
          <w:spacing w:val="-6"/>
        </w:rPr>
        <w:t> </w:t>
      </w:r>
      <w:r>
        <w:rPr>
          <w:spacing w:val="-1"/>
        </w:rPr>
        <w:t>系统来说，同一个问题的不同答案可以看作一对真克隆对，不同问题的答案可以视为一</w:t>
      </w:r>
      <w:r>
        <w:rPr>
          <w:spacing w:val="-7"/>
        </w:rPr>
        <w:t>对假克隆对。</w:t>
      </w:r>
      <w:r>
        <w:rPr>
          <w:rFonts w:ascii="Times New Roman" w:eastAsia="Times New Roman"/>
          <w:spacing w:val="-1"/>
        </w:rPr>
        <w:t>POJ104</w:t>
      </w:r>
      <w:r>
        <w:rPr>
          <w:rFonts w:ascii="Times New Roman" w:eastAsia="Times New Roman"/>
          <w:spacing w:val="-6"/>
        </w:rPr>
        <w:t> </w:t>
      </w:r>
      <w:r>
        <w:rPr>
          <w:spacing w:val="-8"/>
        </w:rPr>
        <w:t>数据集针对每一个编程问题，均提供 </w:t>
      </w:r>
      <w:r>
        <w:rPr>
          <w:rFonts w:ascii="Times New Roman" w:eastAsia="Times New Roman"/>
        </w:rPr>
        <w:t>500</w:t>
      </w:r>
      <w:r>
        <w:rPr>
          <w:rFonts w:ascii="Times New Roman" w:eastAsia="Times New Roman"/>
          <w:spacing w:val="-6"/>
        </w:rPr>
        <w:t> </w:t>
      </w:r>
      <w:r>
        <w:rPr>
          <w:spacing w:val="-5"/>
        </w:rPr>
        <w:t>个学生提交源代码，即</w:t>
      </w:r>
      <w:r>
        <w:rPr>
          <w:spacing w:val="-20"/>
        </w:rPr>
        <w:t>共有 </w:t>
      </w:r>
      <w:r>
        <w:rPr>
          <w:rFonts w:ascii="Times New Roman" w:eastAsia="Times New Roman"/>
        </w:rPr>
        <w:t>52000 </w:t>
      </w:r>
      <w:r>
        <w:rPr/>
        <w:t>个样本。</w:t>
      </w:r>
    </w:p>
    <w:p>
      <w:pPr>
        <w:spacing w:before="184"/>
        <w:ind w:left="52" w:right="470" w:firstLine="0"/>
        <w:jc w:val="center"/>
        <w:rPr>
          <w:sz w:val="21"/>
        </w:rPr>
      </w:pPr>
      <w:bookmarkStart w:name="_bookmark60" w:id="109"/>
      <w:bookmarkEnd w:id="109"/>
      <w:r>
        <w:rPr/>
      </w:r>
      <w:r>
        <w:rPr>
          <w:spacing w:val="-27"/>
          <w:sz w:val="21"/>
        </w:rPr>
        <w:t>表 </w:t>
      </w:r>
      <w:r>
        <w:rPr>
          <w:rFonts w:ascii="Times New Roman" w:eastAsia="Times New Roman"/>
          <w:spacing w:val="-1"/>
          <w:sz w:val="21"/>
        </w:rPr>
        <w:t>3.2</w:t>
      </w:r>
      <w:r>
        <w:rPr>
          <w:rFonts w:ascii="Times New Roman" w:eastAsia="Times New Roman"/>
          <w:spacing w:val="1"/>
          <w:sz w:val="21"/>
        </w:rPr>
        <w:t> </w:t>
      </w:r>
      <w:r>
        <w:rPr>
          <w:rFonts w:ascii="Times New Roman" w:eastAsia="Times New Roman"/>
          <w:spacing w:val="-1"/>
          <w:sz w:val="21"/>
        </w:rPr>
        <w:t>POJ104</w:t>
      </w:r>
      <w:r>
        <w:rPr>
          <w:rFonts w:ascii="Times New Roman" w:eastAsia="Times New Roman"/>
          <w:spacing w:val="2"/>
          <w:sz w:val="21"/>
        </w:rPr>
        <w:t> </w:t>
      </w:r>
      <w:r>
        <w:rPr>
          <w:sz w:val="21"/>
        </w:rPr>
        <w:t>数据集</w:t>
      </w:r>
    </w:p>
    <w:p>
      <w:pPr>
        <w:pStyle w:val="BodyText"/>
        <w:spacing w:before="1"/>
        <w:rPr>
          <w:sz w:val="11"/>
        </w:rPr>
      </w:pPr>
      <w:r>
        <w:rPr/>
        <w:pict>
          <v:shape style="position:absolute;margin-left:187.087006pt;margin-top:9.562475pt;width:221.15pt;height:.1pt;mso-position-horizontal-relative:page;mso-position-vertical-relative:paragraph;z-index:-15690752;mso-wrap-distance-left:0;mso-wrap-distance-right:0" coordorigin="3742,191" coordsize="4423,0" path="m3742,191l8164,191e" filled="false" stroked="true" strokeweight=".96pt" strokecolor="#000000">
            <v:path arrowok="t"/>
            <v:stroke dashstyle="solid"/>
            <w10:wrap type="topAndBottom"/>
          </v:shape>
        </w:pict>
      </w:r>
    </w:p>
    <w:p>
      <w:pPr>
        <w:tabs>
          <w:tab w:pos="5670" w:val="left" w:leader="none"/>
        </w:tabs>
        <w:spacing w:before="22" w:after="65"/>
        <w:ind w:left="2744" w:right="0" w:firstLine="0"/>
        <w:jc w:val="left"/>
        <w:rPr>
          <w:sz w:val="21"/>
        </w:rPr>
      </w:pPr>
      <w:r>
        <w:rPr>
          <w:sz w:val="21"/>
        </w:rPr>
        <w:t>名称</w:t>
        <w:tab/>
        <w:t>统计信息</w:t>
      </w:r>
    </w:p>
    <w:p>
      <w:pPr>
        <w:pStyle w:val="BodyText"/>
        <w:spacing w:line="20" w:lineRule="exact"/>
        <w:ind w:left="2455"/>
        <w:rPr>
          <w:sz w:val="2"/>
        </w:rPr>
      </w:pPr>
      <w:r>
        <w:rPr>
          <w:sz w:val="2"/>
        </w:rPr>
        <w:pict>
          <v:group style="width:221.15pt;height:.6pt;mso-position-horizontal-relative:char;mso-position-vertical-relative:line" coordorigin="0,0" coordsize="4423,12">
            <v:line style="position:absolute" from="0,6" to="4422,6" stroked="true" strokeweight=".6pt" strokecolor="#000000">
              <v:stroke dashstyle="solid"/>
            </v:line>
          </v:group>
        </w:pict>
      </w:r>
      <w:r>
        <w:rPr>
          <w:sz w:val="2"/>
        </w:rPr>
      </w:r>
    </w:p>
    <w:p>
      <w:pPr>
        <w:tabs>
          <w:tab w:pos="5416" w:val="left" w:leader="none"/>
        </w:tabs>
        <w:spacing w:before="43"/>
        <w:ind w:left="2639" w:right="0" w:firstLine="0"/>
        <w:jc w:val="left"/>
        <w:rPr>
          <w:sz w:val="21"/>
        </w:rPr>
      </w:pPr>
      <w:r>
        <w:rPr>
          <w:rFonts w:ascii="Times New Roman" w:eastAsia="Times New Roman"/>
          <w:sz w:val="21"/>
        </w:rPr>
        <w:t>Dataset</w:t>
        <w:tab/>
        <w:t>POJ104</w:t>
      </w:r>
      <w:r>
        <w:rPr>
          <w:rFonts w:ascii="Times New Roman" w:eastAsia="Times New Roman"/>
          <w:spacing w:val="-3"/>
          <w:sz w:val="21"/>
        </w:rPr>
        <w:t> </w:t>
      </w:r>
      <w:r>
        <w:rPr>
          <w:sz w:val="21"/>
        </w:rPr>
        <w:t>数据集</w:t>
      </w:r>
    </w:p>
    <w:p>
      <w:pPr>
        <w:tabs>
          <w:tab w:pos="6020" w:val="left" w:leader="none"/>
        </w:tabs>
        <w:spacing w:before="22"/>
        <w:ind w:left="2540" w:right="0" w:firstLine="0"/>
        <w:jc w:val="left"/>
        <w:rPr>
          <w:rFonts w:ascii="Times New Roman"/>
          <w:sz w:val="21"/>
        </w:rPr>
      </w:pPr>
      <w:r>
        <w:rPr>
          <w:rFonts w:ascii="Times New Roman"/>
          <w:sz w:val="21"/>
        </w:rPr>
        <w:t>Language</w:t>
        <w:tab/>
        <w:t>C</w:t>
      </w:r>
    </w:p>
    <w:p>
      <w:pPr>
        <w:tabs>
          <w:tab w:pos="6352" w:val="right" w:leader="none"/>
        </w:tabs>
        <w:spacing w:before="36"/>
        <w:ind w:left="2592" w:right="0" w:firstLine="0"/>
        <w:jc w:val="left"/>
        <w:rPr>
          <w:rFonts w:ascii="Times New Roman"/>
          <w:sz w:val="21"/>
        </w:rPr>
      </w:pPr>
      <w:r>
        <w:rPr>
          <w:rFonts w:ascii="Times New Roman"/>
          <w:sz w:val="21"/>
        </w:rPr>
        <w:t>Program</w:t>
        <w:tab/>
        <w:t>52000</w:t>
      </w:r>
    </w:p>
    <w:p>
      <w:pPr>
        <w:tabs>
          <w:tab w:pos="6247" w:val="right" w:leader="none"/>
        </w:tabs>
        <w:spacing w:before="36"/>
        <w:ind w:left="2639" w:right="0" w:firstLine="0"/>
        <w:jc w:val="left"/>
        <w:rPr>
          <w:rFonts w:ascii="Times New Roman"/>
          <w:sz w:val="21"/>
        </w:rPr>
      </w:pPr>
      <w:r>
        <w:rPr>
          <w:rFonts w:ascii="Times New Roman"/>
          <w:sz w:val="21"/>
        </w:rPr>
        <w:t>Classes</w:t>
        <w:tab/>
        <w:t>104</w:t>
      </w:r>
    </w:p>
    <w:p>
      <w:pPr>
        <w:tabs>
          <w:tab w:pos="6300" w:val="right" w:leader="none"/>
        </w:tabs>
        <w:spacing w:before="35"/>
        <w:ind w:left="2461" w:right="0" w:firstLine="0"/>
        <w:jc w:val="left"/>
        <w:rPr>
          <w:rFonts w:ascii="Times New Roman"/>
          <w:sz w:val="21"/>
        </w:rPr>
      </w:pPr>
      <w:r>
        <w:rPr>
          <w:rFonts w:ascii="Times New Roman"/>
          <w:sz w:val="21"/>
        </w:rPr>
        <w:t>Max</w:t>
      </w:r>
      <w:r>
        <w:rPr>
          <w:rFonts w:ascii="Times New Roman"/>
          <w:spacing w:val="-2"/>
          <w:sz w:val="21"/>
        </w:rPr>
        <w:t> </w:t>
      </w:r>
      <w:r>
        <w:rPr>
          <w:rFonts w:ascii="Times New Roman"/>
          <w:sz w:val="21"/>
        </w:rPr>
        <w:t>tokens</w:t>
        <w:tab/>
        <w:t>8737</w:t>
      </w:r>
    </w:p>
    <w:p>
      <w:pPr>
        <w:tabs>
          <w:tab w:pos="6247" w:val="right" w:leader="none"/>
        </w:tabs>
        <w:spacing w:before="36"/>
        <w:ind w:left="2481" w:right="0" w:firstLine="0"/>
        <w:jc w:val="left"/>
        <w:rPr>
          <w:rFonts w:ascii="Times New Roman"/>
          <w:sz w:val="21"/>
        </w:rPr>
      </w:pPr>
      <w:r>
        <w:rPr/>
        <w:pict>
          <v:shape style="position:absolute;margin-left:187.087006pt;margin-top:18.309736pt;width:221.15pt;height:.1pt;mso-position-horizontal-relative:page;mso-position-vertical-relative:paragraph;z-index:-15689728;mso-wrap-distance-left:0;mso-wrap-distance-right:0" coordorigin="3742,366" coordsize="4423,0" path="m3742,366l8164,366e" filled="false" stroked="true" strokeweight=".96pt" strokecolor="#000000">
            <v:path arrowok="t"/>
            <v:stroke dashstyle="solid"/>
            <w10:wrap type="topAndBottom"/>
          </v:shape>
        </w:pict>
      </w:r>
      <w:r>
        <w:rPr>
          <w:rFonts w:ascii="Times New Roman"/>
          <w:sz w:val="21"/>
        </w:rPr>
        <w:t>Avg</w:t>
      </w:r>
      <w:r>
        <w:rPr>
          <w:rFonts w:ascii="Times New Roman"/>
          <w:spacing w:val="-2"/>
          <w:sz w:val="21"/>
        </w:rPr>
        <w:t> </w:t>
      </w:r>
      <w:r>
        <w:rPr>
          <w:rFonts w:ascii="Times New Roman"/>
          <w:sz w:val="21"/>
        </w:rPr>
        <w:t>tokens</w:t>
        <w:tab/>
        <w:t>245</w:t>
      </w:r>
    </w:p>
    <w:p>
      <w:pPr>
        <w:pStyle w:val="BodyText"/>
        <w:rPr>
          <w:rFonts w:ascii="Times New Roman"/>
          <w:sz w:val="31"/>
        </w:rPr>
      </w:pPr>
    </w:p>
    <w:p>
      <w:pPr>
        <w:pStyle w:val="ListParagraph"/>
        <w:numPr>
          <w:ilvl w:val="3"/>
          <w:numId w:val="12"/>
        </w:numPr>
        <w:tabs>
          <w:tab w:pos="1071" w:val="left" w:leader="none"/>
        </w:tabs>
        <w:spacing w:line="240" w:lineRule="auto" w:before="0" w:after="0"/>
        <w:ind w:left="1070" w:right="0" w:hanging="341"/>
        <w:jc w:val="left"/>
        <w:rPr>
          <w:rFonts w:ascii="SimSun" w:eastAsia="SimSun" w:hint="eastAsia"/>
          <w:sz w:val="24"/>
        </w:rPr>
      </w:pPr>
      <w:r>
        <w:rPr>
          <w:rFonts w:ascii="SimSun" w:eastAsia="SimSun" w:hint="eastAsia"/>
          <w:sz w:val="24"/>
        </w:rPr>
        <w:t>数据集预处理</w:t>
      </w:r>
    </w:p>
    <w:p>
      <w:pPr>
        <w:pStyle w:val="BodyText"/>
        <w:spacing w:line="343" w:lineRule="auto" w:before="133"/>
        <w:ind w:left="250" w:right="514" w:firstLine="480"/>
      </w:pPr>
      <w:r>
        <w:rPr/>
        <w:t>首先对数据集进行初步筛选，去掉其中包含乱码的样本，共得到 </w:t>
      </w:r>
      <w:r>
        <w:rPr>
          <w:rFonts w:ascii="Times New Roman" w:hAnsi="Times New Roman" w:eastAsia="Times New Roman"/>
        </w:rPr>
        <w:t>51485</w:t>
      </w:r>
      <w:r>
        <w:rPr>
          <w:rFonts w:ascii="Times New Roman" w:hAnsi="Times New Roman" w:eastAsia="Times New Roman"/>
          <w:spacing w:val="63"/>
        </w:rPr>
        <w:t> </w:t>
      </w:r>
      <w:r>
        <w:rPr/>
        <w:t>个源代码样本。然后对源代码进行预处理，通过深入研究并比较现有标记转换规则，发现</w:t>
      </w:r>
      <w:r>
        <w:rPr>
          <w:rFonts w:ascii="Times New Roman" w:hAnsi="Times New Roman" w:eastAsia="Times New Roman"/>
        </w:rPr>
        <w:t>CCLearner</w:t>
      </w:r>
      <w:r>
        <w:rPr>
          <w:rFonts w:ascii="Times New Roman" w:hAnsi="Times New Roman" w:eastAsia="Times New Roman"/>
          <w:vertAlign w:val="superscript"/>
        </w:rPr>
        <w:t>[</w:t>
      </w:r>
      <w:hyperlink w:history="true" w:anchor="_bookmark177">
        <w:r>
          <w:rPr>
            <w:rFonts w:ascii="Times New Roman" w:hAnsi="Times New Roman" w:eastAsia="Times New Roman"/>
            <w:vertAlign w:val="superscript"/>
          </w:rPr>
          <w:t>19</w:t>
        </w:r>
      </w:hyperlink>
      <w:r>
        <w:rPr>
          <w:rFonts w:ascii="Times New Roman" w:hAnsi="Times New Roman" w:eastAsia="Times New Roman"/>
          <w:vertAlign w:val="superscript"/>
        </w:rPr>
        <w:t>]</w:t>
      </w:r>
      <w:r>
        <w:rPr>
          <w:spacing w:val="8"/>
          <w:vertAlign w:val="baseline"/>
        </w:rPr>
        <w:t>对转换规则进行了实验评估，验证各个标记的有效性，因此本文参考</w:t>
      </w:r>
      <w:r>
        <w:rPr>
          <w:rFonts w:ascii="Times New Roman" w:hAnsi="Times New Roman" w:eastAsia="Times New Roman"/>
          <w:vertAlign w:val="baseline"/>
        </w:rPr>
        <w:t>CCLearner</w:t>
      </w:r>
      <w:r>
        <w:rPr>
          <w:rFonts w:ascii="Times New Roman" w:hAnsi="Times New Roman" w:eastAsia="Times New Roman"/>
          <w:vertAlign w:val="superscript"/>
        </w:rPr>
        <w:t>[</w:t>
      </w:r>
      <w:hyperlink w:history="true" w:anchor="_bookmark177">
        <w:r>
          <w:rPr>
            <w:rFonts w:ascii="Times New Roman" w:hAnsi="Times New Roman" w:eastAsia="Times New Roman"/>
            <w:vertAlign w:val="superscript"/>
          </w:rPr>
          <w:t>19</w:t>
        </w:r>
      </w:hyperlink>
      <w:r>
        <w:rPr>
          <w:rFonts w:ascii="Times New Roman" w:hAnsi="Times New Roman" w:eastAsia="Times New Roman"/>
          <w:vertAlign w:val="superscript"/>
        </w:rPr>
        <w:t>]</w:t>
      </w:r>
      <w:r>
        <w:rPr>
          <w:spacing w:val="2"/>
          <w:vertAlign w:val="baseline"/>
        </w:rPr>
        <w:t>这篇文献的转换规则，对标识符进行了归一化处理。具体地，保留 </w:t>
      </w:r>
      <w:r>
        <w:rPr>
          <w:rFonts w:ascii="Times New Roman" w:hAnsi="Times New Roman" w:eastAsia="Times New Roman"/>
          <w:vertAlign w:val="baseline"/>
        </w:rPr>
        <w:t>IF</w:t>
      </w:r>
      <w:r>
        <w:rPr>
          <w:vertAlign w:val="baseline"/>
        </w:rPr>
        <w:t>、</w:t>
      </w:r>
      <w:r>
        <w:rPr>
          <w:rFonts w:ascii="Times New Roman" w:hAnsi="Times New Roman" w:eastAsia="Times New Roman"/>
          <w:vertAlign w:val="baseline"/>
        </w:rPr>
        <w:t>For</w:t>
      </w:r>
      <w:r>
        <w:rPr>
          <w:rFonts w:ascii="Times New Roman" w:hAnsi="Times New Roman" w:eastAsia="Times New Roman"/>
          <w:spacing w:val="13"/>
          <w:vertAlign w:val="baseline"/>
        </w:rPr>
        <w:t> </w:t>
      </w:r>
      <w:r>
        <w:rPr>
          <w:spacing w:val="-4"/>
          <w:vertAlign w:val="baseline"/>
        </w:rPr>
        <w:t>等关键词，数字常量值用 </w:t>
      </w:r>
      <w:r>
        <w:rPr>
          <w:rFonts w:ascii="Times New Roman" w:hAnsi="Times New Roman" w:eastAsia="Times New Roman"/>
          <w:vertAlign w:val="baseline"/>
        </w:rPr>
        <w:t>NUM</w:t>
      </w:r>
      <w:r>
        <w:rPr>
          <w:rFonts w:ascii="Times New Roman" w:hAnsi="Times New Roman" w:eastAsia="Times New Roman"/>
          <w:spacing w:val="13"/>
          <w:vertAlign w:val="baseline"/>
        </w:rPr>
        <w:t> </w:t>
      </w:r>
      <w:r>
        <w:rPr>
          <w:spacing w:val="-6"/>
          <w:vertAlign w:val="baseline"/>
        </w:rPr>
        <w:t>替代，字符串用 </w:t>
      </w:r>
      <w:r>
        <w:rPr>
          <w:rFonts w:ascii="Times New Roman" w:hAnsi="Times New Roman" w:eastAsia="Times New Roman"/>
          <w:vertAlign w:val="baseline"/>
        </w:rPr>
        <w:t>String</w:t>
      </w:r>
      <w:r>
        <w:rPr>
          <w:rFonts w:ascii="Times New Roman" w:hAnsi="Times New Roman" w:eastAsia="Times New Roman"/>
          <w:spacing w:val="13"/>
          <w:vertAlign w:val="baseline"/>
        </w:rPr>
        <w:t> </w:t>
      </w:r>
      <w:r>
        <w:rPr>
          <w:vertAlign w:val="baseline"/>
        </w:rPr>
        <w:t>替代等。删除样本中包含</w:t>
      </w:r>
      <w:r>
        <w:rPr>
          <w:spacing w:val="-9"/>
          <w:vertAlign w:val="baseline"/>
        </w:rPr>
        <w:t>的空白行和注释等多余代码，并将数据集保存到一个 </w:t>
      </w:r>
      <w:r>
        <w:rPr>
          <w:rFonts w:ascii="Times New Roman" w:hAnsi="Times New Roman" w:eastAsia="Times New Roman"/>
          <w:spacing w:val="-1"/>
          <w:vertAlign w:val="baseline"/>
        </w:rPr>
        <w:t>program.pkl</w:t>
      </w:r>
      <w:r>
        <w:rPr>
          <w:rFonts w:ascii="Times New Roman" w:hAnsi="Times New Roman" w:eastAsia="Times New Roman"/>
          <w:spacing w:val="-7"/>
          <w:vertAlign w:val="baseline"/>
        </w:rPr>
        <w:t> </w:t>
      </w:r>
      <w:r>
        <w:rPr>
          <w:spacing w:val="-1"/>
          <w:vertAlign w:val="baseline"/>
        </w:rPr>
        <w:t>文件中，</w:t>
      </w:r>
      <w:r>
        <w:rPr>
          <w:rFonts w:ascii="Times New Roman" w:hAnsi="Times New Roman" w:eastAsia="Times New Roman"/>
          <w:spacing w:val="-1"/>
          <w:vertAlign w:val="baseline"/>
        </w:rPr>
        <w:t>program.pkl</w:t>
      </w:r>
      <w:r>
        <w:rPr>
          <w:rFonts w:ascii="Times New Roman" w:hAnsi="Times New Roman" w:eastAsia="Times New Roman"/>
          <w:vertAlign w:val="baseline"/>
        </w:rPr>
        <w:t> </w:t>
      </w:r>
      <w:r>
        <w:rPr>
          <w:spacing w:val="6"/>
          <w:w w:val="95"/>
          <w:vertAlign w:val="baseline"/>
        </w:rPr>
        <w:t>文件中一共包含 </w:t>
      </w:r>
      <w:r>
        <w:rPr>
          <w:rFonts w:ascii="Times New Roman" w:hAnsi="Times New Roman" w:eastAsia="Times New Roman"/>
          <w:w w:val="95"/>
          <w:vertAlign w:val="baseline"/>
        </w:rPr>
        <w:t>51485</w:t>
      </w:r>
      <w:r>
        <w:rPr>
          <w:rFonts w:ascii="Times New Roman" w:hAnsi="Times New Roman" w:eastAsia="Times New Roman"/>
          <w:spacing w:val="105"/>
          <w:vertAlign w:val="baseline"/>
        </w:rPr>
        <w:t> </w:t>
      </w:r>
      <w:r>
        <w:rPr>
          <w:spacing w:val="25"/>
          <w:w w:val="95"/>
          <w:vertAlign w:val="baseline"/>
        </w:rPr>
        <w:t>行 </w:t>
      </w:r>
      <w:r>
        <w:rPr>
          <w:rFonts w:ascii="Times New Roman" w:hAnsi="Times New Roman" w:eastAsia="Times New Roman"/>
          <w:w w:val="95"/>
          <w:vertAlign w:val="baseline"/>
        </w:rPr>
        <w:t>×3</w:t>
      </w:r>
      <w:r>
        <w:rPr>
          <w:rFonts w:ascii="Times New Roman" w:hAnsi="Times New Roman" w:eastAsia="Times New Roman"/>
          <w:spacing w:val="105"/>
          <w:vertAlign w:val="baseline"/>
        </w:rPr>
        <w:t> </w:t>
      </w:r>
      <w:r>
        <w:rPr>
          <w:w w:val="95"/>
          <w:vertAlign w:val="baseline"/>
        </w:rPr>
        <w:t>列的数据集，每一行数据代表一个源代码样本，第一列</w:t>
      </w:r>
      <w:r>
        <w:rPr>
          <w:spacing w:val="-2"/>
          <w:vertAlign w:val="baseline"/>
        </w:rPr>
        <w:t>为源代码</w:t>
      </w:r>
      <w:r>
        <w:rPr>
          <w:rFonts w:ascii="Times New Roman" w:hAnsi="Times New Roman" w:eastAsia="Times New Roman"/>
          <w:spacing w:val="-2"/>
          <w:vertAlign w:val="baseline"/>
        </w:rPr>
        <w:t>id</w:t>
      </w:r>
      <w:r>
        <w:rPr>
          <w:spacing w:val="-8"/>
          <w:vertAlign w:val="baseline"/>
        </w:rPr>
        <w:t>，第二列保存源代码样本 </w:t>
      </w:r>
      <w:r>
        <w:rPr>
          <w:rFonts w:ascii="Times New Roman" w:hAnsi="Times New Roman" w:eastAsia="Times New Roman"/>
          <w:spacing w:val="-1"/>
          <w:vertAlign w:val="baseline"/>
        </w:rPr>
        <w:t>code</w:t>
      </w:r>
      <w:r>
        <w:rPr>
          <w:spacing w:val="-7"/>
          <w:vertAlign w:val="baseline"/>
        </w:rPr>
        <w:t>，第三列为源代码的标签 </w:t>
      </w:r>
      <w:r>
        <w:rPr>
          <w:rFonts w:ascii="Times New Roman" w:hAnsi="Times New Roman" w:eastAsia="Times New Roman"/>
          <w:spacing w:val="-1"/>
          <w:vertAlign w:val="baseline"/>
        </w:rPr>
        <w:t>label</w:t>
      </w:r>
      <w:r>
        <w:rPr>
          <w:spacing w:val="-1"/>
          <w:vertAlign w:val="baseline"/>
        </w:rPr>
        <w:t>，即属于哪一个</w:t>
      </w:r>
      <w:r>
        <w:rPr>
          <w:vertAlign w:val="baseline"/>
        </w:rPr>
        <w:t>编程问题。</w:t>
      </w:r>
    </w:p>
    <w:p>
      <w:pPr>
        <w:pStyle w:val="ListParagraph"/>
        <w:numPr>
          <w:ilvl w:val="3"/>
          <w:numId w:val="12"/>
        </w:numPr>
        <w:tabs>
          <w:tab w:pos="1071" w:val="left" w:leader="none"/>
        </w:tabs>
        <w:spacing w:line="240" w:lineRule="auto" w:before="9" w:after="0"/>
        <w:ind w:left="1070" w:right="0" w:hanging="341"/>
        <w:jc w:val="left"/>
        <w:rPr>
          <w:rFonts w:ascii="SimSun" w:eastAsia="SimSun" w:hint="eastAsia"/>
          <w:sz w:val="24"/>
        </w:rPr>
      </w:pPr>
      <w:r>
        <w:rPr>
          <w:rFonts w:ascii="SimSun" w:eastAsia="SimSun" w:hint="eastAsia"/>
          <w:sz w:val="24"/>
        </w:rPr>
        <w:t>构造代码克隆对</w:t>
      </w:r>
    </w:p>
    <w:p>
      <w:pPr>
        <w:pStyle w:val="BodyText"/>
        <w:spacing w:line="343" w:lineRule="auto" w:before="133"/>
        <w:ind w:left="250" w:right="514" w:firstLine="480"/>
      </w:pPr>
      <w:r>
        <w:rPr>
          <w:spacing w:val="4"/>
          <w:w w:val="95"/>
        </w:rPr>
        <w:t>本文随机两两组合同一标签</w:t>
      </w:r>
      <w:r>
        <w:rPr>
          <w:rFonts w:ascii="Times New Roman" w:hAnsi="Times New Roman" w:eastAsia="Times New Roman"/>
          <w:w w:val="95"/>
        </w:rPr>
        <w:t>label</w:t>
      </w:r>
      <w:r>
        <w:rPr>
          <w:rFonts w:ascii="Times New Roman" w:hAnsi="Times New Roman" w:eastAsia="Times New Roman"/>
          <w:spacing w:val="103"/>
        </w:rPr>
        <w:t> </w:t>
      </w:r>
      <w:r>
        <w:rPr>
          <w:spacing w:val="6"/>
          <w:w w:val="95"/>
        </w:rPr>
        <w:t>的源代码，组成 </w:t>
      </w:r>
      <w:r>
        <w:rPr>
          <w:rFonts w:ascii="Times New Roman" w:hAnsi="Times New Roman" w:eastAsia="Times New Roman"/>
          <w:w w:val="95"/>
        </w:rPr>
        <w:t>5200</w:t>
      </w:r>
      <w:r>
        <w:rPr>
          <w:rFonts w:ascii="Times New Roman" w:hAnsi="Times New Roman" w:eastAsia="Times New Roman"/>
          <w:spacing w:val="103"/>
        </w:rPr>
        <w:t> </w:t>
      </w:r>
      <w:r>
        <w:rPr>
          <w:w w:val="95"/>
        </w:rPr>
        <w:t>个真克隆对，随机组合不</w:t>
      </w:r>
      <w:r>
        <w:rPr>
          <w:spacing w:val="1"/>
          <w:w w:val="95"/>
        </w:rPr>
        <w:t> </w:t>
      </w:r>
      <w:r>
        <w:rPr>
          <w:spacing w:val="-8"/>
        </w:rPr>
        <w:t>同标签的源代码组成 </w:t>
      </w:r>
      <w:r>
        <w:rPr>
          <w:rFonts w:ascii="Times New Roman" w:hAnsi="Times New Roman" w:eastAsia="Times New Roman"/>
          <w:spacing w:val="-1"/>
        </w:rPr>
        <w:t>44800</w:t>
      </w:r>
      <w:r>
        <w:rPr>
          <w:rFonts w:ascii="Times New Roman" w:hAnsi="Times New Roman" w:eastAsia="Times New Roman"/>
          <w:spacing w:val="-2"/>
        </w:rPr>
        <w:t> </w:t>
      </w:r>
      <w:r>
        <w:rPr>
          <w:spacing w:val="-7"/>
        </w:rPr>
        <w:t>个假克隆对，一共给包含 </w:t>
      </w:r>
      <w:r>
        <w:rPr>
          <w:rFonts w:ascii="Times New Roman" w:hAnsi="Times New Roman" w:eastAsia="Times New Roman"/>
          <w:spacing w:val="-1"/>
        </w:rPr>
        <w:t>50000 </w:t>
      </w:r>
      <w:r>
        <w:rPr/>
        <w:t>个克隆对，并将其保存到</w:t>
      </w:r>
      <w:r>
        <w:rPr>
          <w:rFonts w:ascii="Times New Roman" w:hAnsi="Times New Roman" w:eastAsia="Times New Roman"/>
          <w:spacing w:val="-1"/>
        </w:rPr>
        <w:t>oj_clone_ids.pkl</w:t>
      </w:r>
      <w:r>
        <w:rPr>
          <w:rFonts w:ascii="Times New Roman" w:hAnsi="Times New Roman" w:eastAsia="Times New Roman"/>
          <w:spacing w:val="-6"/>
        </w:rPr>
        <w:t> </w:t>
      </w:r>
      <w:r>
        <w:rPr>
          <w:spacing w:val="-1"/>
        </w:rPr>
        <w:t>文件中，</w:t>
      </w:r>
      <w:r>
        <w:rPr>
          <w:rFonts w:ascii="Times New Roman" w:hAnsi="Times New Roman" w:eastAsia="Times New Roman"/>
          <w:spacing w:val="-1"/>
        </w:rPr>
        <w:t>oj_clone_ids.pkl</w:t>
      </w:r>
      <w:r>
        <w:rPr>
          <w:rFonts w:ascii="Times New Roman" w:hAnsi="Times New Roman" w:eastAsia="Times New Roman"/>
          <w:spacing w:val="-5"/>
        </w:rPr>
        <w:t> </w:t>
      </w:r>
      <w:r>
        <w:rPr>
          <w:spacing w:val="-9"/>
        </w:rPr>
        <w:t>文件中一共包含 </w:t>
      </w:r>
      <w:r>
        <w:rPr>
          <w:rFonts w:ascii="Times New Roman" w:hAnsi="Times New Roman" w:eastAsia="Times New Roman"/>
        </w:rPr>
        <w:t>50000</w:t>
      </w:r>
      <w:r>
        <w:rPr>
          <w:rFonts w:ascii="Times New Roman" w:hAnsi="Times New Roman" w:eastAsia="Times New Roman"/>
          <w:spacing w:val="-5"/>
        </w:rPr>
        <w:t> </w:t>
      </w:r>
      <w:r>
        <w:rPr>
          <w:spacing w:val="-1"/>
        </w:rPr>
        <w:t>行</w:t>
      </w:r>
      <w:r>
        <w:rPr>
          <w:rFonts w:ascii="Times New Roman" w:hAnsi="Times New Roman" w:eastAsia="Times New Roman"/>
        </w:rPr>
        <w:t>×3</w:t>
      </w:r>
      <w:r>
        <w:rPr>
          <w:rFonts w:ascii="Times New Roman" w:hAnsi="Times New Roman" w:eastAsia="Times New Roman"/>
          <w:spacing w:val="-5"/>
        </w:rPr>
        <w:t> </w:t>
      </w:r>
      <w:r>
        <w:rPr/>
        <w:t>列的数据集，每</w:t>
      </w:r>
      <w:r>
        <w:rPr>
          <w:spacing w:val="2"/>
        </w:rPr>
        <w:t>一行数据代表一个克隆对样本，第一列为源代码</w:t>
      </w:r>
      <w:r>
        <w:rPr>
          <w:rFonts w:ascii="Times New Roman" w:hAnsi="Times New Roman" w:eastAsia="Times New Roman"/>
        </w:rPr>
        <w:t>id1</w:t>
      </w:r>
      <w:r>
        <w:rPr>
          <w:spacing w:val="7"/>
        </w:rPr>
        <w:t>，第二列为源代码</w:t>
      </w:r>
      <w:r>
        <w:rPr>
          <w:rFonts w:ascii="Times New Roman" w:hAnsi="Times New Roman" w:eastAsia="Times New Roman"/>
        </w:rPr>
        <w:t>id2</w:t>
      </w:r>
      <w:r>
        <w:rPr/>
        <w:t>，第三列为</w:t>
      </w:r>
      <w:r>
        <w:rPr>
          <w:spacing w:val="8"/>
        </w:rPr>
        <w:t>克隆对的标签</w:t>
      </w:r>
      <w:r>
        <w:rPr>
          <w:rFonts w:ascii="Times New Roman" w:hAnsi="Times New Roman" w:eastAsia="Times New Roman"/>
          <w:spacing w:val="-9"/>
        </w:rPr>
        <w:t>label</w:t>
      </w:r>
      <w:r>
        <w:rPr>
          <w:spacing w:val="-11"/>
        </w:rPr>
        <w:t>，真克隆对标签为 </w:t>
      </w:r>
      <w:r>
        <w:rPr>
          <w:rFonts w:ascii="Times New Roman" w:hAnsi="Times New Roman" w:eastAsia="Times New Roman"/>
          <w:spacing w:val="-24"/>
        </w:rPr>
        <w:t>1</w:t>
      </w:r>
      <w:r>
        <w:rPr>
          <w:spacing w:val="-12"/>
        </w:rPr>
        <w:t>，假克隆对标签为 </w:t>
      </w:r>
      <w:r>
        <w:rPr>
          <w:rFonts w:ascii="Times New Roman" w:hAnsi="Times New Roman" w:eastAsia="Times New Roman"/>
        </w:rPr>
        <w:t>0</w:t>
      </w:r>
      <w:r>
        <w:rPr>
          <w:spacing w:val="-10"/>
        </w:rPr>
        <w:t>。最后，依据随机种子将数</w:t>
      </w:r>
      <w:r>
        <w:rPr>
          <w:spacing w:val="-13"/>
        </w:rPr>
        <w:t>据集按照 </w:t>
      </w:r>
      <w:r>
        <w:rPr>
          <w:rFonts w:ascii="Times New Roman" w:hAnsi="Times New Roman" w:eastAsia="Times New Roman"/>
          <w:spacing w:val="-15"/>
        </w:rPr>
        <w:t>3</w:t>
      </w:r>
      <w:r>
        <w:rPr>
          <w:spacing w:val="-15"/>
        </w:rPr>
        <w:t>：</w:t>
      </w:r>
      <w:r>
        <w:rPr>
          <w:rFonts w:ascii="Times New Roman" w:hAnsi="Times New Roman" w:eastAsia="Times New Roman"/>
          <w:spacing w:val="-15"/>
        </w:rPr>
        <w:t>1</w:t>
      </w:r>
      <w:r>
        <w:rPr>
          <w:spacing w:val="-15"/>
        </w:rPr>
        <w:t>：</w:t>
      </w:r>
      <w:r>
        <w:rPr>
          <w:rFonts w:ascii="Times New Roman" w:hAnsi="Times New Roman" w:eastAsia="Times New Roman"/>
          <w:spacing w:val="-15"/>
        </w:rPr>
        <w:t>1</w:t>
      </w:r>
      <w:r>
        <w:rPr>
          <w:rFonts w:ascii="Times New Roman" w:hAnsi="Times New Roman" w:eastAsia="Times New Roman"/>
          <w:spacing w:val="-4"/>
        </w:rPr>
        <w:t> </w:t>
      </w:r>
      <w:r>
        <w:rPr>
          <w:spacing w:val="-10"/>
        </w:rPr>
        <w:t>划分为训练集、测试集、验证集，其中的正负样本数如下表</w:t>
      </w:r>
      <w:hyperlink w:history="true" w:anchor="_bookmark61">
        <w:r>
          <w:rPr>
            <w:rFonts w:ascii="Times New Roman" w:hAnsi="Times New Roman" w:eastAsia="Times New Roman"/>
          </w:rPr>
          <w:t>3.3</w:t>
        </w:r>
      </w:hyperlink>
      <w:r>
        <w:rPr>
          <w:spacing w:val="-6"/>
        </w:rPr>
        <w:t>所示。</w:t>
      </w:r>
    </w:p>
    <w:p>
      <w:pPr>
        <w:spacing w:after="0" w:line="343" w:lineRule="auto"/>
        <w:sectPr>
          <w:pgSz w:w="11910" w:h="16840"/>
          <w:pgMar w:header="1461" w:footer="1008" w:top="1720" w:bottom="1200" w:left="1280" w:right="860"/>
        </w:sectPr>
      </w:pPr>
    </w:p>
    <w:p>
      <w:pPr>
        <w:pStyle w:val="BodyText"/>
        <w:rPr>
          <w:sz w:val="20"/>
        </w:rPr>
      </w:pPr>
    </w:p>
    <w:p>
      <w:pPr>
        <w:pStyle w:val="BodyText"/>
        <w:spacing w:before="11"/>
        <w:rPr>
          <w:sz w:val="15"/>
        </w:rPr>
      </w:pPr>
    </w:p>
    <w:p>
      <w:pPr>
        <w:spacing w:before="78"/>
        <w:ind w:left="52" w:right="470" w:firstLine="0"/>
        <w:jc w:val="center"/>
        <w:rPr>
          <w:sz w:val="21"/>
        </w:rPr>
      </w:pPr>
      <w:bookmarkStart w:name="_bookmark61" w:id="110"/>
      <w:bookmarkEnd w:id="110"/>
      <w:r>
        <w:rPr/>
      </w:r>
      <w:r>
        <w:rPr>
          <w:spacing w:val="-27"/>
          <w:sz w:val="21"/>
        </w:rPr>
        <w:t>表 </w:t>
      </w:r>
      <w:r>
        <w:rPr>
          <w:rFonts w:ascii="Times New Roman" w:eastAsia="Times New Roman"/>
          <w:spacing w:val="-1"/>
          <w:sz w:val="21"/>
        </w:rPr>
        <w:t>3.3</w:t>
      </w:r>
      <w:r>
        <w:rPr>
          <w:rFonts w:ascii="Times New Roman" w:eastAsia="Times New Roman"/>
          <w:sz w:val="21"/>
        </w:rPr>
        <w:t> </w:t>
      </w:r>
      <w:r>
        <w:rPr>
          <w:spacing w:val="-8"/>
          <w:sz w:val="21"/>
        </w:rPr>
        <w:t>本文预处理后的 </w:t>
      </w:r>
      <w:r>
        <w:rPr>
          <w:rFonts w:ascii="Times New Roman" w:eastAsia="Times New Roman"/>
          <w:sz w:val="21"/>
        </w:rPr>
        <w:t>POJ104</w:t>
      </w:r>
      <w:r>
        <w:rPr>
          <w:rFonts w:ascii="Times New Roman" w:eastAsia="Times New Roman"/>
          <w:spacing w:val="1"/>
          <w:sz w:val="21"/>
        </w:rPr>
        <w:t> </w:t>
      </w:r>
      <w:r>
        <w:rPr>
          <w:sz w:val="21"/>
        </w:rPr>
        <w:t>数据集正负样本数</w:t>
      </w:r>
    </w:p>
    <w:p>
      <w:pPr>
        <w:pStyle w:val="BodyText"/>
        <w:spacing w:before="12"/>
        <w:rPr>
          <w:sz w:val="14"/>
        </w:rPr>
      </w:pPr>
    </w:p>
    <w:tbl>
      <w:tblPr>
        <w:tblW w:w="0" w:type="auto"/>
        <w:jc w:val="left"/>
        <w:tblInd w:w="1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29"/>
        <w:gridCol w:w="1963"/>
        <w:gridCol w:w="1963"/>
        <w:gridCol w:w="1521"/>
      </w:tblGrid>
      <w:tr>
        <w:trPr>
          <w:trHeight w:val="383" w:hRule="atLeast"/>
        </w:trPr>
        <w:tc>
          <w:tcPr>
            <w:tcW w:w="1629" w:type="dxa"/>
            <w:tcBorders>
              <w:top w:val="single" w:sz="8" w:space="0" w:color="000000"/>
              <w:bottom w:val="single" w:sz="6" w:space="0" w:color="000000"/>
            </w:tcBorders>
          </w:tcPr>
          <w:p>
            <w:pPr>
              <w:pStyle w:val="TableParagraph"/>
              <w:spacing w:before="51"/>
              <w:ind w:right="559"/>
              <w:rPr>
                <w:rFonts w:ascii="SimSun" w:eastAsia="SimSun" w:hint="eastAsia"/>
                <w:sz w:val="21"/>
              </w:rPr>
            </w:pPr>
            <w:r>
              <w:rPr>
                <w:rFonts w:ascii="SimSun" w:eastAsia="SimSun" w:hint="eastAsia"/>
                <w:sz w:val="21"/>
              </w:rPr>
              <w:t>数据集</w:t>
            </w:r>
          </w:p>
        </w:tc>
        <w:tc>
          <w:tcPr>
            <w:tcW w:w="1963" w:type="dxa"/>
            <w:tcBorders>
              <w:top w:val="single" w:sz="8" w:space="0" w:color="000000"/>
              <w:bottom w:val="single" w:sz="6" w:space="0" w:color="000000"/>
            </w:tcBorders>
          </w:tcPr>
          <w:p>
            <w:pPr>
              <w:pStyle w:val="TableParagraph"/>
              <w:spacing w:before="51"/>
              <w:ind w:left="541" w:right="541"/>
              <w:rPr>
                <w:rFonts w:ascii="SimSun" w:eastAsia="SimSun" w:hint="eastAsia"/>
                <w:sz w:val="21"/>
              </w:rPr>
            </w:pPr>
            <w:r>
              <w:rPr>
                <w:rFonts w:ascii="SimSun" w:eastAsia="SimSun" w:hint="eastAsia"/>
                <w:sz w:val="21"/>
              </w:rPr>
              <w:t>真克隆对</w:t>
            </w:r>
          </w:p>
        </w:tc>
        <w:tc>
          <w:tcPr>
            <w:tcW w:w="1963" w:type="dxa"/>
            <w:tcBorders>
              <w:top w:val="single" w:sz="8" w:space="0" w:color="000000"/>
              <w:bottom w:val="single" w:sz="6" w:space="0" w:color="000000"/>
            </w:tcBorders>
          </w:tcPr>
          <w:p>
            <w:pPr>
              <w:pStyle w:val="TableParagraph"/>
              <w:spacing w:before="51"/>
              <w:ind w:left="540" w:right="541"/>
              <w:rPr>
                <w:rFonts w:ascii="SimSun" w:eastAsia="SimSun" w:hint="eastAsia"/>
                <w:sz w:val="21"/>
              </w:rPr>
            </w:pPr>
            <w:r>
              <w:rPr>
                <w:rFonts w:ascii="SimSun" w:eastAsia="SimSun" w:hint="eastAsia"/>
                <w:sz w:val="21"/>
              </w:rPr>
              <w:t>假克隆对</w:t>
            </w:r>
          </w:p>
        </w:tc>
        <w:tc>
          <w:tcPr>
            <w:tcW w:w="1521" w:type="dxa"/>
            <w:tcBorders>
              <w:top w:val="single" w:sz="8" w:space="0" w:color="000000"/>
              <w:bottom w:val="single" w:sz="6" w:space="0" w:color="000000"/>
            </w:tcBorders>
          </w:tcPr>
          <w:p>
            <w:pPr>
              <w:pStyle w:val="TableParagraph"/>
              <w:spacing w:before="51"/>
              <w:ind w:left="540" w:right="100"/>
              <w:rPr>
                <w:rFonts w:ascii="SimSun" w:eastAsia="SimSun" w:hint="eastAsia"/>
                <w:sz w:val="21"/>
              </w:rPr>
            </w:pPr>
            <w:r>
              <w:rPr>
                <w:rFonts w:ascii="SimSun" w:eastAsia="SimSun" w:hint="eastAsia"/>
                <w:sz w:val="21"/>
              </w:rPr>
              <w:t>克隆对数</w:t>
            </w:r>
          </w:p>
        </w:tc>
      </w:tr>
      <w:tr>
        <w:trPr>
          <w:trHeight w:val="327" w:hRule="atLeast"/>
        </w:trPr>
        <w:tc>
          <w:tcPr>
            <w:tcW w:w="1629" w:type="dxa"/>
            <w:tcBorders>
              <w:top w:val="single" w:sz="6" w:space="0" w:color="000000"/>
            </w:tcBorders>
          </w:tcPr>
          <w:p>
            <w:pPr>
              <w:pStyle w:val="TableParagraph"/>
              <w:spacing w:line="258" w:lineRule="exact" w:before="49"/>
              <w:ind w:right="559"/>
              <w:rPr>
                <w:sz w:val="21"/>
              </w:rPr>
            </w:pPr>
            <w:r>
              <w:rPr>
                <w:rFonts w:ascii="SimSun" w:eastAsia="SimSun" w:hint="eastAsia"/>
                <w:spacing w:val="-16"/>
                <w:sz w:val="21"/>
              </w:rPr>
              <w:t>训练集 </w:t>
            </w:r>
            <w:r>
              <w:rPr>
                <w:spacing w:val="-2"/>
                <w:sz w:val="21"/>
              </w:rPr>
              <w:t>train</w:t>
            </w:r>
          </w:p>
        </w:tc>
        <w:tc>
          <w:tcPr>
            <w:tcW w:w="1963" w:type="dxa"/>
            <w:tcBorders>
              <w:top w:val="single" w:sz="6" w:space="0" w:color="000000"/>
            </w:tcBorders>
          </w:tcPr>
          <w:p>
            <w:pPr>
              <w:pStyle w:val="TableParagraph"/>
              <w:spacing w:before="63"/>
              <w:ind w:left="541" w:right="541"/>
              <w:rPr>
                <w:sz w:val="21"/>
              </w:rPr>
            </w:pPr>
            <w:r>
              <w:rPr>
                <w:sz w:val="21"/>
              </w:rPr>
              <w:t>3162</w:t>
            </w:r>
          </w:p>
        </w:tc>
        <w:tc>
          <w:tcPr>
            <w:tcW w:w="1963" w:type="dxa"/>
            <w:tcBorders>
              <w:top w:val="single" w:sz="6" w:space="0" w:color="000000"/>
            </w:tcBorders>
          </w:tcPr>
          <w:p>
            <w:pPr>
              <w:pStyle w:val="TableParagraph"/>
              <w:spacing w:before="63"/>
              <w:ind w:left="540" w:right="541"/>
              <w:rPr>
                <w:sz w:val="21"/>
              </w:rPr>
            </w:pPr>
            <w:r>
              <w:rPr>
                <w:sz w:val="21"/>
              </w:rPr>
              <w:t>26838</w:t>
            </w:r>
          </w:p>
        </w:tc>
        <w:tc>
          <w:tcPr>
            <w:tcW w:w="1521" w:type="dxa"/>
            <w:tcBorders>
              <w:top w:val="single" w:sz="6" w:space="0" w:color="000000"/>
            </w:tcBorders>
          </w:tcPr>
          <w:p>
            <w:pPr>
              <w:pStyle w:val="TableParagraph"/>
              <w:spacing w:before="63"/>
              <w:ind w:left="540" w:right="100"/>
              <w:rPr>
                <w:sz w:val="21"/>
              </w:rPr>
            </w:pPr>
            <w:r>
              <w:rPr>
                <w:sz w:val="21"/>
              </w:rPr>
              <w:t>30000</w:t>
            </w:r>
          </w:p>
        </w:tc>
      </w:tr>
      <w:tr>
        <w:trPr>
          <w:trHeight w:val="277" w:hRule="atLeast"/>
        </w:trPr>
        <w:tc>
          <w:tcPr>
            <w:tcW w:w="1629" w:type="dxa"/>
          </w:tcPr>
          <w:p>
            <w:pPr>
              <w:pStyle w:val="TableParagraph"/>
              <w:spacing w:line="257" w:lineRule="exact"/>
              <w:ind w:right="559"/>
              <w:rPr>
                <w:sz w:val="21"/>
              </w:rPr>
            </w:pPr>
            <w:r>
              <w:rPr>
                <w:rFonts w:ascii="SimSun" w:eastAsia="SimSun" w:hint="eastAsia"/>
                <w:spacing w:val="-1"/>
                <w:w w:val="95"/>
                <w:sz w:val="21"/>
              </w:rPr>
              <w:t>测试集 </w:t>
            </w:r>
            <w:r>
              <w:rPr>
                <w:w w:val="95"/>
                <w:sz w:val="21"/>
              </w:rPr>
              <w:t>test</w:t>
            </w:r>
          </w:p>
        </w:tc>
        <w:tc>
          <w:tcPr>
            <w:tcW w:w="1963" w:type="dxa"/>
          </w:tcPr>
          <w:p>
            <w:pPr>
              <w:pStyle w:val="TableParagraph"/>
              <w:spacing w:before="13"/>
              <w:ind w:left="541" w:right="541"/>
              <w:rPr>
                <w:sz w:val="21"/>
              </w:rPr>
            </w:pPr>
            <w:r>
              <w:rPr>
                <w:sz w:val="21"/>
              </w:rPr>
              <w:t>1022</w:t>
            </w:r>
          </w:p>
        </w:tc>
        <w:tc>
          <w:tcPr>
            <w:tcW w:w="1963" w:type="dxa"/>
          </w:tcPr>
          <w:p>
            <w:pPr>
              <w:pStyle w:val="TableParagraph"/>
              <w:spacing w:before="13"/>
              <w:ind w:left="540" w:right="541"/>
              <w:rPr>
                <w:sz w:val="21"/>
              </w:rPr>
            </w:pPr>
            <w:r>
              <w:rPr>
                <w:sz w:val="21"/>
              </w:rPr>
              <w:t>8978</w:t>
            </w:r>
          </w:p>
        </w:tc>
        <w:tc>
          <w:tcPr>
            <w:tcW w:w="1521" w:type="dxa"/>
          </w:tcPr>
          <w:p>
            <w:pPr>
              <w:pStyle w:val="TableParagraph"/>
              <w:spacing w:before="13"/>
              <w:ind w:left="540" w:right="100"/>
              <w:rPr>
                <w:sz w:val="21"/>
              </w:rPr>
            </w:pPr>
            <w:r>
              <w:rPr>
                <w:sz w:val="21"/>
              </w:rPr>
              <w:t>10000</w:t>
            </w:r>
          </w:p>
        </w:tc>
      </w:tr>
      <w:tr>
        <w:trPr>
          <w:trHeight w:val="277" w:hRule="atLeast"/>
        </w:trPr>
        <w:tc>
          <w:tcPr>
            <w:tcW w:w="1629" w:type="dxa"/>
          </w:tcPr>
          <w:p>
            <w:pPr>
              <w:pStyle w:val="TableParagraph"/>
              <w:spacing w:line="257" w:lineRule="exact"/>
              <w:ind w:right="559"/>
              <w:rPr>
                <w:sz w:val="21"/>
              </w:rPr>
            </w:pPr>
            <w:r>
              <w:rPr>
                <w:rFonts w:ascii="SimSun" w:eastAsia="SimSun" w:hint="eastAsia"/>
                <w:spacing w:val="-1"/>
                <w:w w:val="95"/>
                <w:sz w:val="21"/>
              </w:rPr>
              <w:t>验证集 </w:t>
            </w:r>
            <w:r>
              <w:rPr>
                <w:w w:val="95"/>
                <w:sz w:val="21"/>
              </w:rPr>
              <w:t>dev</w:t>
            </w:r>
          </w:p>
        </w:tc>
        <w:tc>
          <w:tcPr>
            <w:tcW w:w="1963" w:type="dxa"/>
          </w:tcPr>
          <w:p>
            <w:pPr>
              <w:pStyle w:val="TableParagraph"/>
              <w:spacing w:before="13"/>
              <w:ind w:left="541" w:right="541"/>
              <w:rPr>
                <w:sz w:val="21"/>
              </w:rPr>
            </w:pPr>
            <w:r>
              <w:rPr>
                <w:sz w:val="21"/>
              </w:rPr>
              <w:t>1016</w:t>
            </w:r>
          </w:p>
        </w:tc>
        <w:tc>
          <w:tcPr>
            <w:tcW w:w="1963" w:type="dxa"/>
          </w:tcPr>
          <w:p>
            <w:pPr>
              <w:pStyle w:val="TableParagraph"/>
              <w:spacing w:before="13"/>
              <w:ind w:left="540" w:right="541"/>
              <w:rPr>
                <w:sz w:val="21"/>
              </w:rPr>
            </w:pPr>
            <w:r>
              <w:rPr>
                <w:sz w:val="21"/>
              </w:rPr>
              <w:t>8984</w:t>
            </w:r>
          </w:p>
        </w:tc>
        <w:tc>
          <w:tcPr>
            <w:tcW w:w="1521" w:type="dxa"/>
          </w:tcPr>
          <w:p>
            <w:pPr>
              <w:pStyle w:val="TableParagraph"/>
              <w:spacing w:before="13"/>
              <w:ind w:left="540" w:right="100"/>
              <w:rPr>
                <w:sz w:val="21"/>
              </w:rPr>
            </w:pPr>
            <w:r>
              <w:rPr>
                <w:sz w:val="21"/>
              </w:rPr>
              <w:t>10000</w:t>
            </w:r>
          </w:p>
        </w:tc>
      </w:tr>
      <w:tr>
        <w:trPr>
          <w:trHeight w:val="333" w:hRule="atLeast"/>
        </w:trPr>
        <w:tc>
          <w:tcPr>
            <w:tcW w:w="1629" w:type="dxa"/>
            <w:tcBorders>
              <w:bottom w:val="single" w:sz="8" w:space="0" w:color="000000"/>
            </w:tcBorders>
          </w:tcPr>
          <w:p>
            <w:pPr>
              <w:pStyle w:val="TableParagraph"/>
              <w:spacing w:line="269" w:lineRule="exact"/>
              <w:ind w:right="559"/>
              <w:rPr>
                <w:rFonts w:ascii="SimSun" w:eastAsia="SimSun" w:hint="eastAsia"/>
                <w:sz w:val="21"/>
              </w:rPr>
            </w:pPr>
            <w:r>
              <w:rPr>
                <w:rFonts w:ascii="SimSun" w:eastAsia="SimSun" w:hint="eastAsia"/>
                <w:sz w:val="21"/>
              </w:rPr>
              <w:t>总计</w:t>
            </w:r>
          </w:p>
        </w:tc>
        <w:tc>
          <w:tcPr>
            <w:tcW w:w="1963" w:type="dxa"/>
            <w:tcBorders>
              <w:bottom w:val="single" w:sz="8" w:space="0" w:color="000000"/>
            </w:tcBorders>
          </w:tcPr>
          <w:p>
            <w:pPr>
              <w:pStyle w:val="TableParagraph"/>
              <w:spacing w:before="13"/>
              <w:ind w:left="541" w:right="541"/>
              <w:rPr>
                <w:sz w:val="21"/>
              </w:rPr>
            </w:pPr>
            <w:r>
              <w:rPr>
                <w:sz w:val="21"/>
              </w:rPr>
              <w:t>5200</w:t>
            </w:r>
          </w:p>
        </w:tc>
        <w:tc>
          <w:tcPr>
            <w:tcW w:w="1963" w:type="dxa"/>
            <w:tcBorders>
              <w:bottom w:val="single" w:sz="8" w:space="0" w:color="000000"/>
            </w:tcBorders>
          </w:tcPr>
          <w:p>
            <w:pPr>
              <w:pStyle w:val="TableParagraph"/>
              <w:spacing w:before="13"/>
              <w:ind w:left="540" w:right="541"/>
              <w:rPr>
                <w:sz w:val="21"/>
              </w:rPr>
            </w:pPr>
            <w:r>
              <w:rPr>
                <w:sz w:val="21"/>
              </w:rPr>
              <w:t>44800</w:t>
            </w:r>
          </w:p>
        </w:tc>
        <w:tc>
          <w:tcPr>
            <w:tcW w:w="1521" w:type="dxa"/>
            <w:tcBorders>
              <w:bottom w:val="single" w:sz="8" w:space="0" w:color="000000"/>
            </w:tcBorders>
          </w:tcPr>
          <w:p>
            <w:pPr>
              <w:pStyle w:val="TableParagraph"/>
              <w:spacing w:before="13"/>
              <w:ind w:left="540" w:right="100"/>
              <w:rPr>
                <w:sz w:val="21"/>
              </w:rPr>
            </w:pPr>
            <w:r>
              <w:rPr>
                <w:sz w:val="21"/>
              </w:rPr>
              <w:t>50000</w:t>
            </w:r>
          </w:p>
        </w:tc>
      </w:tr>
    </w:tbl>
    <w:p>
      <w:pPr>
        <w:pStyle w:val="BodyText"/>
        <w:spacing w:before="9"/>
        <w:rPr>
          <w:sz w:val="29"/>
        </w:rPr>
      </w:pPr>
    </w:p>
    <w:p>
      <w:pPr>
        <w:pStyle w:val="ListParagraph"/>
        <w:numPr>
          <w:ilvl w:val="2"/>
          <w:numId w:val="12"/>
        </w:numPr>
        <w:tabs>
          <w:tab w:pos="911" w:val="left" w:leader="none"/>
        </w:tabs>
        <w:spacing w:line="240" w:lineRule="auto" w:before="10" w:after="0"/>
        <w:ind w:left="910" w:right="0" w:hanging="661"/>
        <w:jc w:val="left"/>
        <w:rPr>
          <w:rFonts w:ascii="Microsoft YaHei UI" w:eastAsia="Microsoft YaHei UI" w:hint="eastAsia"/>
          <w:b/>
          <w:sz w:val="24"/>
        </w:rPr>
      </w:pPr>
      <w:bookmarkStart w:name="3. 4. 3 评估指标" w:id="111"/>
      <w:bookmarkEnd w:id="111"/>
      <w:r>
        <w:rPr/>
      </w:r>
      <w:bookmarkStart w:name="_bookmark62" w:id="112"/>
      <w:bookmarkEnd w:id="112"/>
      <w:r>
        <w:rPr/>
      </w:r>
      <w:bookmarkStart w:name="_bookmark62" w:id="113"/>
      <w:bookmarkEnd w:id="113"/>
      <w:r>
        <w:rPr>
          <w:rFonts w:ascii="Microsoft YaHei UI" w:eastAsia="Microsoft YaHei UI" w:hint="eastAsia"/>
          <w:b/>
          <w:sz w:val="24"/>
        </w:rPr>
        <w:t>评估指标</w:t>
      </w:r>
    </w:p>
    <w:p>
      <w:pPr>
        <w:pStyle w:val="BodyText"/>
        <w:spacing w:before="201"/>
        <w:ind w:left="730"/>
      </w:pPr>
      <w:r>
        <w:rPr>
          <w:spacing w:val="8"/>
        </w:rPr>
        <w:t>代码克隆检测问题是二分类问题，因此本文采用精确率</w:t>
      </w:r>
      <w:r>
        <w:rPr/>
        <w:t>（</w:t>
      </w:r>
      <w:r>
        <w:rPr>
          <w:rFonts w:ascii="Times New Roman" w:eastAsia="Times New Roman"/>
        </w:rPr>
        <w:t>Precision</w:t>
      </w:r>
      <w:r>
        <w:rPr/>
        <w:t>）</w:t>
      </w:r>
      <w:r>
        <w:rPr>
          <w:spacing w:val="7"/>
        </w:rPr>
        <w:t>、召回率</w:t>
      </w:r>
    </w:p>
    <w:p>
      <w:pPr>
        <w:pStyle w:val="BodyText"/>
        <w:spacing w:line="343" w:lineRule="auto" w:before="133"/>
        <w:ind w:left="250" w:right="514" w:hanging="136"/>
      </w:pPr>
      <w:r>
        <w:rPr/>
        <w:t>（</w:t>
      </w:r>
      <w:r>
        <w:rPr>
          <w:rFonts w:ascii="Times New Roman" w:eastAsia="Times New Roman"/>
        </w:rPr>
        <w:t>Recall</w:t>
      </w:r>
      <w:r>
        <w:rPr>
          <w:spacing w:val="-124"/>
        </w:rPr>
        <w:t>）</w:t>
      </w:r>
      <w:r>
        <w:rPr>
          <w:spacing w:val="-60"/>
        </w:rPr>
        <w:t>、</w:t>
      </w:r>
      <w:r>
        <w:rPr>
          <w:rFonts w:ascii="Times New Roman" w:eastAsia="Times New Roman"/>
          <w:spacing w:val="-1"/>
        </w:rPr>
        <w:t>F</w:t>
      </w:r>
      <w:r>
        <w:rPr>
          <w:rFonts w:ascii="Times New Roman" w:eastAsia="Times New Roman"/>
        </w:rPr>
        <w:t>1</w:t>
      </w:r>
      <w:r>
        <w:rPr>
          <w:rFonts w:ascii="Times New Roman" w:eastAsia="Times New Roman"/>
          <w:spacing w:val="-10"/>
        </w:rPr>
        <w:t> </w:t>
      </w:r>
      <w:r>
        <w:rPr>
          <w:spacing w:val="-8"/>
        </w:rPr>
        <w:t>值三个评估指标来度量实验结果，其中使用了混淆矩阵中的 </w:t>
      </w:r>
      <w:r>
        <w:rPr>
          <w:rFonts w:ascii="Times New Roman" w:eastAsia="Times New Roman"/>
        </w:rPr>
        <w:t>T</w:t>
      </w:r>
      <w:r>
        <w:rPr>
          <w:rFonts w:ascii="Times New Roman" w:eastAsia="Times New Roman"/>
          <w:spacing w:val="-1"/>
        </w:rPr>
        <w:t>P</w:t>
      </w:r>
      <w:r>
        <w:rPr>
          <w:spacing w:val="-60"/>
        </w:rPr>
        <w:t>、</w:t>
      </w:r>
      <w:r>
        <w:rPr>
          <w:rFonts w:ascii="Times New Roman" w:eastAsia="Times New Roman"/>
          <w:spacing w:val="-1"/>
        </w:rPr>
        <w:t>F</w:t>
      </w:r>
      <w:r>
        <w:rPr>
          <w:rFonts w:ascii="Times New Roman" w:eastAsia="Times New Roman"/>
        </w:rPr>
        <w:t>N</w:t>
      </w:r>
      <w:r>
        <w:rPr>
          <w:spacing w:val="-60"/>
        </w:rPr>
        <w:t>、</w:t>
      </w:r>
      <w:r>
        <w:rPr>
          <w:rFonts w:ascii="Times New Roman" w:eastAsia="Times New Roman"/>
          <w:spacing w:val="-1"/>
        </w:rPr>
        <w:t>F</w:t>
      </w:r>
      <w:r>
        <w:rPr>
          <w:rFonts w:ascii="Times New Roman" w:eastAsia="Times New Roman"/>
        </w:rPr>
        <w:t>P</w:t>
      </w:r>
      <w:r>
        <w:rPr/>
        <w:t>、 </w:t>
      </w:r>
      <w:r>
        <w:rPr>
          <w:rFonts w:ascii="Times New Roman" w:eastAsia="Times New Roman"/>
        </w:rPr>
        <w:t>TN</w:t>
      </w:r>
      <w:r>
        <w:rPr/>
        <w:t>，如表</w:t>
      </w:r>
      <w:hyperlink w:history="true" w:anchor="_bookmark63">
        <w:r>
          <w:rPr>
            <w:rFonts w:ascii="Times New Roman" w:eastAsia="Times New Roman"/>
          </w:rPr>
          <w:t>3.4</w:t>
        </w:r>
      </w:hyperlink>
      <w:r>
        <w:rPr/>
        <w:t>所示。</w:t>
      </w:r>
    </w:p>
    <w:p>
      <w:pPr>
        <w:pStyle w:val="BodyText"/>
        <w:spacing w:before="8"/>
        <w:rPr>
          <w:sz w:val="29"/>
        </w:rPr>
      </w:pPr>
    </w:p>
    <w:p>
      <w:pPr>
        <w:spacing w:before="0"/>
        <w:ind w:left="52" w:right="470" w:firstLine="0"/>
        <w:jc w:val="center"/>
        <w:rPr>
          <w:sz w:val="21"/>
        </w:rPr>
      </w:pPr>
      <w:r>
        <w:rPr/>
        <w:pict>
          <v:shape style="position:absolute;margin-left:142.867004pt;margin-top:34.203552pt;width:309.55pt;height:63.45pt;mso-position-horizontal-relative:page;mso-position-vertical-relative:paragraph;z-index:1576960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70"/>
                    <w:gridCol w:w="2531"/>
                    <w:gridCol w:w="1889"/>
                  </w:tblGrid>
                  <w:tr>
                    <w:trPr>
                      <w:trHeight w:val="562" w:hRule="atLeast"/>
                    </w:trPr>
                    <w:tc>
                      <w:tcPr>
                        <w:tcW w:w="1770" w:type="dxa"/>
                        <w:tcBorders>
                          <w:bottom w:val="single" w:sz="6" w:space="0" w:color="000000"/>
                        </w:tcBorders>
                      </w:tcPr>
                      <w:p>
                        <w:pPr>
                          <w:pStyle w:val="TableParagraph"/>
                          <w:spacing w:line="240" w:lineRule="exact"/>
                          <w:ind w:right="795"/>
                          <w:rPr>
                            <w:rFonts w:ascii="SimSun" w:eastAsia="SimSun" w:hint="eastAsia"/>
                            <w:sz w:val="21"/>
                          </w:rPr>
                        </w:pPr>
                        <w:r>
                          <w:rPr>
                            <w:rFonts w:ascii="SimSun" w:eastAsia="SimSun" w:hint="eastAsia"/>
                            <w:sz w:val="21"/>
                          </w:rPr>
                          <w:t>实际值</w:t>
                        </w:r>
                      </w:p>
                    </w:tc>
                    <w:tc>
                      <w:tcPr>
                        <w:tcW w:w="2531" w:type="dxa"/>
                        <w:tcBorders>
                          <w:bottom w:val="single" w:sz="6" w:space="0" w:color="000000"/>
                        </w:tcBorders>
                      </w:tcPr>
                      <w:p>
                        <w:pPr>
                          <w:pStyle w:val="TableParagraph"/>
                          <w:spacing w:before="12"/>
                          <w:jc w:val="left"/>
                          <w:rPr>
                            <w:rFonts w:ascii="SimSun"/>
                            <w:sz w:val="17"/>
                          </w:rPr>
                        </w:pPr>
                      </w:p>
                      <w:p>
                        <w:pPr>
                          <w:pStyle w:val="TableParagraph"/>
                          <w:ind w:left="777" w:right="777"/>
                          <w:rPr>
                            <w:sz w:val="21"/>
                          </w:rPr>
                        </w:pPr>
                        <w:r>
                          <w:rPr>
                            <w:rFonts w:ascii="SimSun" w:eastAsia="SimSun" w:hint="eastAsia"/>
                            <w:spacing w:val="-14"/>
                            <w:sz w:val="21"/>
                          </w:rPr>
                          <w:t>正样本 </w:t>
                        </w:r>
                        <w:r>
                          <w:rPr>
                            <w:sz w:val="21"/>
                          </w:rPr>
                          <w:t>(P)</w:t>
                        </w:r>
                      </w:p>
                    </w:tc>
                    <w:tc>
                      <w:tcPr>
                        <w:tcW w:w="1889" w:type="dxa"/>
                        <w:tcBorders>
                          <w:bottom w:val="single" w:sz="6" w:space="0" w:color="000000"/>
                        </w:tcBorders>
                      </w:tcPr>
                      <w:p>
                        <w:pPr>
                          <w:pStyle w:val="TableParagraph"/>
                          <w:spacing w:before="12"/>
                          <w:jc w:val="left"/>
                          <w:rPr>
                            <w:rFonts w:ascii="SimSun"/>
                            <w:sz w:val="17"/>
                          </w:rPr>
                        </w:pPr>
                      </w:p>
                      <w:p>
                        <w:pPr>
                          <w:pStyle w:val="TableParagraph"/>
                          <w:ind w:left="777" w:right="100"/>
                          <w:rPr>
                            <w:sz w:val="21"/>
                          </w:rPr>
                        </w:pPr>
                        <w:r>
                          <w:rPr>
                            <w:rFonts w:ascii="SimSun" w:eastAsia="SimSun" w:hint="eastAsia"/>
                            <w:spacing w:val="-1"/>
                            <w:w w:val="95"/>
                            <w:sz w:val="21"/>
                          </w:rPr>
                          <w:t>负样本 </w:t>
                        </w:r>
                        <w:r>
                          <w:rPr>
                            <w:w w:val="95"/>
                            <w:sz w:val="21"/>
                          </w:rPr>
                          <w:t>(N)</w:t>
                        </w:r>
                      </w:p>
                    </w:tc>
                  </w:tr>
                  <w:tr>
                    <w:trPr>
                      <w:trHeight w:val="327" w:hRule="atLeast"/>
                    </w:trPr>
                    <w:tc>
                      <w:tcPr>
                        <w:tcW w:w="1770" w:type="dxa"/>
                        <w:tcBorders>
                          <w:top w:val="single" w:sz="6" w:space="0" w:color="000000"/>
                        </w:tcBorders>
                      </w:tcPr>
                      <w:p>
                        <w:pPr>
                          <w:pStyle w:val="TableParagraph"/>
                          <w:spacing w:line="258" w:lineRule="exact" w:before="49"/>
                          <w:ind w:right="794"/>
                          <w:rPr>
                            <w:sz w:val="21"/>
                          </w:rPr>
                        </w:pPr>
                        <w:r>
                          <w:rPr>
                            <w:rFonts w:ascii="SimSun" w:eastAsia="SimSun" w:hint="eastAsia"/>
                            <w:spacing w:val="-1"/>
                            <w:w w:val="95"/>
                            <w:sz w:val="21"/>
                          </w:rPr>
                          <w:t>正样本 </w:t>
                        </w:r>
                        <w:r>
                          <w:rPr>
                            <w:w w:val="95"/>
                            <w:sz w:val="21"/>
                          </w:rPr>
                          <w:t>(P)</w:t>
                        </w:r>
                      </w:p>
                    </w:tc>
                    <w:tc>
                      <w:tcPr>
                        <w:tcW w:w="2531" w:type="dxa"/>
                        <w:tcBorders>
                          <w:top w:val="single" w:sz="6" w:space="0" w:color="000000"/>
                        </w:tcBorders>
                      </w:tcPr>
                      <w:p>
                        <w:pPr>
                          <w:pStyle w:val="TableParagraph"/>
                          <w:spacing w:before="63"/>
                          <w:ind w:left="777" w:right="777"/>
                          <w:rPr>
                            <w:sz w:val="21"/>
                          </w:rPr>
                        </w:pPr>
                        <w:r>
                          <w:rPr>
                            <w:sz w:val="21"/>
                          </w:rPr>
                          <w:t>TP</w:t>
                        </w:r>
                      </w:p>
                    </w:tc>
                    <w:tc>
                      <w:tcPr>
                        <w:tcW w:w="1889" w:type="dxa"/>
                        <w:tcBorders>
                          <w:top w:val="single" w:sz="6" w:space="0" w:color="000000"/>
                        </w:tcBorders>
                      </w:tcPr>
                      <w:p>
                        <w:pPr>
                          <w:pStyle w:val="TableParagraph"/>
                          <w:spacing w:before="63"/>
                          <w:ind w:left="777" w:right="100"/>
                          <w:rPr>
                            <w:sz w:val="21"/>
                          </w:rPr>
                        </w:pPr>
                        <w:r>
                          <w:rPr>
                            <w:sz w:val="21"/>
                          </w:rPr>
                          <w:t>FN</w:t>
                        </w:r>
                      </w:p>
                    </w:tc>
                  </w:tr>
                  <w:tr>
                    <w:trPr>
                      <w:trHeight w:val="333" w:hRule="atLeast"/>
                    </w:trPr>
                    <w:tc>
                      <w:tcPr>
                        <w:tcW w:w="1770" w:type="dxa"/>
                        <w:tcBorders>
                          <w:bottom w:val="single" w:sz="8" w:space="0" w:color="000000"/>
                        </w:tcBorders>
                      </w:tcPr>
                      <w:p>
                        <w:pPr>
                          <w:pStyle w:val="TableParagraph"/>
                          <w:spacing w:line="269" w:lineRule="exact"/>
                          <w:ind w:right="793"/>
                          <w:rPr>
                            <w:sz w:val="21"/>
                          </w:rPr>
                        </w:pPr>
                        <w:r>
                          <w:rPr>
                            <w:rFonts w:ascii="SimSun" w:eastAsia="SimSun" w:hint="eastAsia"/>
                            <w:spacing w:val="-16"/>
                            <w:sz w:val="21"/>
                          </w:rPr>
                          <w:t>负样本 </w:t>
                        </w:r>
                        <w:r>
                          <w:rPr>
                            <w:spacing w:val="-3"/>
                            <w:sz w:val="21"/>
                          </w:rPr>
                          <w:t>(N)</w:t>
                        </w:r>
                      </w:p>
                    </w:tc>
                    <w:tc>
                      <w:tcPr>
                        <w:tcW w:w="2531" w:type="dxa"/>
                        <w:tcBorders>
                          <w:bottom w:val="single" w:sz="8" w:space="0" w:color="000000"/>
                        </w:tcBorders>
                      </w:tcPr>
                      <w:p>
                        <w:pPr>
                          <w:pStyle w:val="TableParagraph"/>
                          <w:spacing w:before="13"/>
                          <w:ind w:left="777" w:right="777"/>
                          <w:rPr>
                            <w:sz w:val="21"/>
                          </w:rPr>
                        </w:pPr>
                        <w:r>
                          <w:rPr>
                            <w:sz w:val="21"/>
                          </w:rPr>
                          <w:t>FP</w:t>
                        </w:r>
                      </w:p>
                    </w:tc>
                    <w:tc>
                      <w:tcPr>
                        <w:tcW w:w="1889" w:type="dxa"/>
                        <w:tcBorders>
                          <w:bottom w:val="single" w:sz="8" w:space="0" w:color="000000"/>
                        </w:tcBorders>
                      </w:tcPr>
                      <w:p>
                        <w:pPr>
                          <w:pStyle w:val="TableParagraph"/>
                          <w:spacing w:before="13"/>
                          <w:ind w:left="777" w:right="100"/>
                          <w:rPr>
                            <w:sz w:val="21"/>
                          </w:rPr>
                        </w:pPr>
                        <w:r>
                          <w:rPr>
                            <w:sz w:val="21"/>
                          </w:rPr>
                          <w:t>TN</w:t>
                        </w:r>
                      </w:p>
                    </w:tc>
                  </w:tr>
                </w:tbl>
                <w:p>
                  <w:pPr>
                    <w:pStyle w:val="BodyText"/>
                  </w:pPr>
                </w:p>
              </w:txbxContent>
            </v:textbox>
            <w10:wrap type="none"/>
          </v:shape>
        </w:pict>
      </w:r>
      <w:bookmarkStart w:name="_bookmark63" w:id="114"/>
      <w:bookmarkEnd w:id="114"/>
      <w:r>
        <w:rPr/>
      </w:r>
      <w:r>
        <w:rPr>
          <w:spacing w:val="-27"/>
          <w:sz w:val="21"/>
        </w:rPr>
        <w:t>表 </w:t>
      </w:r>
      <w:r>
        <w:rPr>
          <w:rFonts w:ascii="Times New Roman" w:eastAsia="Times New Roman"/>
          <w:sz w:val="21"/>
        </w:rPr>
        <w:t>3.4 </w:t>
      </w:r>
      <w:r>
        <w:rPr>
          <w:sz w:val="21"/>
        </w:rPr>
        <w:t>分类问题的混淆矩阵</w:t>
      </w:r>
    </w:p>
    <w:p>
      <w:pPr>
        <w:pStyle w:val="BodyText"/>
        <w:spacing w:before="1"/>
        <w:rPr>
          <w:sz w:val="11"/>
        </w:rPr>
      </w:pPr>
      <w:r>
        <w:rPr/>
        <w:pict>
          <v:shape style="position:absolute;margin-left:142.867004pt;margin-top:9.591422pt;width:309.55pt;height:.1pt;mso-position-horizontal-relative:page;mso-position-vertical-relative:paragraph;z-index:-15689216;mso-wrap-distance-left:0;mso-wrap-distance-right:0" coordorigin="2857,192" coordsize="6191,0" path="m2857,192l9048,192e" filled="false" stroked="true" strokeweight=".96pt" strokecolor="#000000">
            <v:path arrowok="t"/>
            <v:stroke dashstyle="solid"/>
            <w10:wrap type="topAndBottom"/>
          </v:shape>
        </w:pict>
      </w:r>
    </w:p>
    <w:p>
      <w:pPr>
        <w:spacing w:before="22" w:after="65"/>
        <w:ind w:left="2865" w:right="839" w:firstLine="0"/>
        <w:jc w:val="center"/>
        <w:rPr>
          <w:sz w:val="21"/>
        </w:rPr>
      </w:pPr>
      <w:r>
        <w:rPr>
          <w:sz w:val="21"/>
        </w:rPr>
        <w:t>预测值</w:t>
      </w:r>
    </w:p>
    <w:p>
      <w:pPr>
        <w:pStyle w:val="BodyText"/>
        <w:spacing w:line="20" w:lineRule="exact"/>
        <w:ind w:left="4019"/>
        <w:rPr>
          <w:sz w:val="2"/>
        </w:rPr>
      </w:pPr>
      <w:r>
        <w:rPr>
          <w:sz w:val="2"/>
        </w:rPr>
        <w:pict>
          <v:group style="width:187.25pt;height:.4pt;mso-position-horizontal-relative:char;mso-position-vertical-relative:line" coordorigin="0,0" coordsize="3745,8">
            <v:line style="position:absolute" from="0,4" to="3744,4" stroked="true" strokeweight=".36pt" strokecolor="#000000">
              <v:stroke dashstyle="solid"/>
            </v:line>
          </v:group>
        </w:pict>
      </w:r>
      <w:r>
        <w:rPr>
          <w:sz w:val="2"/>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9"/>
        </w:rPr>
      </w:pPr>
    </w:p>
    <w:p>
      <w:pPr>
        <w:pStyle w:val="BodyText"/>
        <w:ind w:left="730"/>
      </w:pPr>
      <w:r>
        <w:rPr/>
        <w:t>其中，混淆矩阵中的真阳性、假阳性、真阴性、假阴性代表的含义如下：</w:t>
      </w:r>
    </w:p>
    <w:p>
      <w:pPr>
        <w:pStyle w:val="ListParagraph"/>
        <w:numPr>
          <w:ilvl w:val="3"/>
          <w:numId w:val="12"/>
        </w:numPr>
        <w:tabs>
          <w:tab w:pos="1067" w:val="left" w:leader="none"/>
        </w:tabs>
        <w:spacing w:line="343" w:lineRule="auto" w:before="133" w:after="0"/>
        <w:ind w:left="250" w:right="668" w:firstLine="480"/>
        <w:jc w:val="left"/>
        <w:rPr>
          <w:rFonts w:ascii="SimSun" w:eastAsia="SimSun" w:hint="eastAsia"/>
          <w:sz w:val="24"/>
        </w:rPr>
      </w:pPr>
      <w:r>
        <w:rPr>
          <w:rFonts w:ascii="SimSun" w:eastAsia="SimSun" w:hint="eastAsia"/>
          <w:spacing w:val="-19"/>
          <w:sz w:val="24"/>
        </w:rPr>
        <w:t>真阳性 </w:t>
      </w:r>
      <w:r>
        <w:rPr>
          <w:spacing w:val="-3"/>
          <w:sz w:val="24"/>
        </w:rPr>
        <w:t>(True</w:t>
      </w:r>
      <w:r>
        <w:rPr>
          <w:spacing w:val="-5"/>
          <w:sz w:val="24"/>
        </w:rPr>
        <w:t> </w:t>
      </w:r>
      <w:r>
        <w:rPr>
          <w:spacing w:val="-3"/>
          <w:sz w:val="24"/>
        </w:rPr>
        <w:t>Positive</w:t>
      </w:r>
      <w:r>
        <w:rPr>
          <w:spacing w:val="-4"/>
          <w:sz w:val="24"/>
        </w:rPr>
        <w:t>, </w:t>
      </w:r>
      <w:r>
        <w:rPr>
          <w:spacing w:val="-3"/>
          <w:sz w:val="24"/>
        </w:rPr>
        <w:t>TP)</w:t>
      </w:r>
      <w:r>
        <w:rPr>
          <w:rFonts w:ascii="SimSun" w:eastAsia="SimSun" w:hint="eastAsia"/>
          <w:spacing w:val="-3"/>
          <w:sz w:val="24"/>
        </w:rPr>
        <w:t>：样本实际为正样本，并且被模型预测为正样本，即</w:t>
      </w:r>
      <w:r>
        <w:rPr>
          <w:rFonts w:ascii="SimSun" w:eastAsia="SimSun" w:hint="eastAsia"/>
          <w:sz w:val="24"/>
        </w:rPr>
        <w:t>实际上标记为真克隆对并且被检测出来为真克隆对的代码对。</w:t>
      </w:r>
    </w:p>
    <w:p>
      <w:pPr>
        <w:pStyle w:val="ListParagraph"/>
        <w:numPr>
          <w:ilvl w:val="3"/>
          <w:numId w:val="12"/>
        </w:numPr>
        <w:tabs>
          <w:tab w:pos="1065" w:val="left" w:leader="none"/>
        </w:tabs>
        <w:spacing w:line="343" w:lineRule="auto" w:before="2" w:after="0"/>
        <w:ind w:left="250" w:right="668" w:firstLine="480"/>
        <w:jc w:val="left"/>
        <w:rPr>
          <w:rFonts w:ascii="SimSun" w:eastAsia="SimSun" w:hint="eastAsia"/>
          <w:sz w:val="24"/>
        </w:rPr>
      </w:pPr>
      <w:r>
        <w:rPr>
          <w:rFonts w:ascii="SimSun" w:eastAsia="SimSun" w:hint="eastAsia"/>
          <w:spacing w:val="-20"/>
          <w:sz w:val="24"/>
        </w:rPr>
        <w:t>假阳性 </w:t>
      </w:r>
      <w:r>
        <w:rPr>
          <w:spacing w:val="-4"/>
          <w:sz w:val="24"/>
        </w:rPr>
        <w:t>(False</w:t>
      </w:r>
      <w:r>
        <w:rPr>
          <w:spacing w:val="-6"/>
          <w:sz w:val="24"/>
        </w:rPr>
        <w:t> </w:t>
      </w:r>
      <w:r>
        <w:rPr>
          <w:spacing w:val="-4"/>
          <w:sz w:val="24"/>
        </w:rPr>
        <w:t>Positive</w:t>
      </w:r>
      <w:r>
        <w:rPr>
          <w:spacing w:val="-5"/>
          <w:sz w:val="24"/>
        </w:rPr>
        <w:t>, </w:t>
      </w:r>
      <w:r>
        <w:rPr>
          <w:spacing w:val="-4"/>
          <w:sz w:val="24"/>
        </w:rPr>
        <w:t>FP)</w:t>
      </w:r>
      <w:r>
        <w:rPr>
          <w:rFonts w:ascii="SimSun" w:eastAsia="SimSun" w:hint="eastAsia"/>
          <w:spacing w:val="-4"/>
          <w:sz w:val="24"/>
        </w:rPr>
        <w:t>：样本实际为负样本，但是被模型预测为正样本，即</w:t>
      </w:r>
      <w:r>
        <w:rPr>
          <w:rFonts w:ascii="SimSun" w:eastAsia="SimSun" w:hint="eastAsia"/>
          <w:sz w:val="24"/>
        </w:rPr>
        <w:t>实际上标记为假克隆对但是被检测出来为真克隆对的代码对。</w:t>
      </w:r>
    </w:p>
    <w:p>
      <w:pPr>
        <w:pStyle w:val="ListParagraph"/>
        <w:numPr>
          <w:ilvl w:val="3"/>
          <w:numId w:val="12"/>
        </w:numPr>
        <w:tabs>
          <w:tab w:pos="1080" w:val="left" w:leader="none"/>
        </w:tabs>
        <w:spacing w:line="343" w:lineRule="auto" w:before="2" w:after="0"/>
        <w:ind w:left="250" w:right="495" w:firstLine="480"/>
        <w:jc w:val="left"/>
        <w:rPr>
          <w:rFonts w:ascii="SimSun" w:eastAsia="SimSun" w:hint="eastAsia"/>
          <w:sz w:val="24"/>
        </w:rPr>
      </w:pPr>
      <w:r>
        <w:rPr>
          <w:rFonts w:ascii="SimSun" w:eastAsia="SimSun" w:hint="eastAsia"/>
          <w:spacing w:val="-10"/>
          <w:sz w:val="24"/>
        </w:rPr>
        <w:t>假阴性 </w:t>
      </w:r>
      <w:r>
        <w:rPr>
          <w:sz w:val="24"/>
        </w:rPr>
        <w:t>(False</w:t>
      </w:r>
      <w:r>
        <w:rPr>
          <w:spacing w:val="23"/>
          <w:sz w:val="24"/>
        </w:rPr>
        <w:t> </w:t>
      </w:r>
      <w:r>
        <w:rPr>
          <w:sz w:val="24"/>
        </w:rPr>
        <w:t>Negative</w:t>
      </w:r>
      <w:r>
        <w:rPr>
          <w:spacing w:val="14"/>
          <w:sz w:val="24"/>
        </w:rPr>
        <w:t>, </w:t>
      </w:r>
      <w:r>
        <w:rPr>
          <w:sz w:val="24"/>
        </w:rPr>
        <w:t>FN)</w:t>
      </w:r>
      <w:r>
        <w:rPr>
          <w:rFonts w:ascii="SimSun" w:eastAsia="SimSun" w:hint="eastAsia"/>
          <w:sz w:val="24"/>
        </w:rPr>
        <w:t>：样本实际为正样本，但是被模型预测为负样本，</w:t>
      </w:r>
      <w:r>
        <w:rPr>
          <w:rFonts w:ascii="SimSun" w:eastAsia="SimSun" w:hint="eastAsia"/>
          <w:spacing w:val="-117"/>
          <w:sz w:val="24"/>
        </w:rPr>
        <w:t> </w:t>
      </w:r>
      <w:r>
        <w:rPr>
          <w:rFonts w:ascii="SimSun" w:eastAsia="SimSun" w:hint="eastAsia"/>
          <w:sz w:val="24"/>
        </w:rPr>
        <w:t>即实际上标记为真克隆对但是被检测出来为假克隆对的代码对。</w:t>
      </w:r>
    </w:p>
    <w:p>
      <w:pPr>
        <w:pStyle w:val="ListParagraph"/>
        <w:numPr>
          <w:ilvl w:val="3"/>
          <w:numId w:val="12"/>
        </w:numPr>
        <w:tabs>
          <w:tab w:pos="1084" w:val="left" w:leader="none"/>
        </w:tabs>
        <w:spacing w:line="343" w:lineRule="auto" w:before="2" w:after="0"/>
        <w:ind w:left="250" w:right="495" w:firstLine="480"/>
        <w:jc w:val="left"/>
        <w:rPr>
          <w:rFonts w:ascii="SimSun" w:eastAsia="SimSun" w:hint="eastAsia"/>
          <w:sz w:val="24"/>
        </w:rPr>
      </w:pPr>
      <w:r>
        <w:rPr>
          <w:rFonts w:ascii="SimSun" w:eastAsia="SimSun" w:hint="eastAsia"/>
          <w:spacing w:val="-6"/>
          <w:sz w:val="24"/>
        </w:rPr>
        <w:t>真阴性 </w:t>
      </w:r>
      <w:r>
        <w:rPr>
          <w:sz w:val="24"/>
        </w:rPr>
        <w:t>(True</w:t>
      </w:r>
      <w:r>
        <w:rPr>
          <w:spacing w:val="38"/>
          <w:sz w:val="24"/>
        </w:rPr>
        <w:t> </w:t>
      </w:r>
      <w:r>
        <w:rPr>
          <w:sz w:val="24"/>
        </w:rPr>
        <w:t>Negative</w:t>
      </w:r>
      <w:r>
        <w:rPr>
          <w:spacing w:val="21"/>
          <w:sz w:val="24"/>
        </w:rPr>
        <w:t>, </w:t>
      </w:r>
      <w:r>
        <w:rPr>
          <w:sz w:val="24"/>
        </w:rPr>
        <w:t>TN)</w:t>
      </w:r>
      <w:r>
        <w:rPr>
          <w:rFonts w:ascii="SimSun" w:eastAsia="SimSun" w:hint="eastAsia"/>
          <w:sz w:val="24"/>
        </w:rPr>
        <w:t>：样本实际为负样本，并且被模型预测为负样本，</w:t>
      </w:r>
      <w:r>
        <w:rPr>
          <w:rFonts w:ascii="SimSun" w:eastAsia="SimSun" w:hint="eastAsia"/>
          <w:spacing w:val="-117"/>
          <w:sz w:val="24"/>
        </w:rPr>
        <w:t> </w:t>
      </w:r>
      <w:r>
        <w:rPr>
          <w:rFonts w:ascii="SimSun" w:eastAsia="SimSun" w:hint="eastAsia"/>
          <w:sz w:val="24"/>
        </w:rPr>
        <w:t>即实际上标记为假克隆对并且被检测出来为假克隆对的代码对。</w:t>
      </w:r>
    </w:p>
    <w:p>
      <w:pPr>
        <w:pStyle w:val="BodyText"/>
        <w:spacing w:line="343" w:lineRule="auto" w:before="1"/>
        <w:ind w:left="250" w:right="669" w:firstLine="480"/>
      </w:pPr>
      <w:r>
        <w:rPr/>
        <w:t>本文采用如下评估指标：精确率（</w:t>
      </w:r>
      <w:r>
        <w:rPr>
          <w:rFonts w:ascii="Times New Roman" w:eastAsia="Times New Roman"/>
        </w:rPr>
        <w:t>Precision</w:t>
      </w:r>
      <w:r>
        <w:rPr/>
        <w:t>）表示正确检测到的代码克隆数量占全部预测为代码克隆的比例，计算公式如</w:t>
      </w:r>
      <w:hyperlink w:history="true" w:anchor="_bookmark64">
        <w:r>
          <w:rPr>
            <w:rFonts w:ascii="Times New Roman" w:eastAsia="Times New Roman"/>
          </w:rPr>
          <w:t>3.9</w:t>
        </w:r>
      </w:hyperlink>
      <w:r>
        <w:rPr/>
        <w:t>所示：</w:t>
      </w:r>
    </w:p>
    <w:p>
      <w:pPr>
        <w:pStyle w:val="BodyText"/>
        <w:spacing w:line="88" w:lineRule="exact"/>
        <w:ind w:left="1732" w:right="839"/>
        <w:jc w:val="center"/>
        <w:rPr>
          <w:rFonts w:ascii="Cambria"/>
        </w:rPr>
      </w:pPr>
      <w:bookmarkStart w:name="_bookmark64" w:id="115"/>
      <w:bookmarkEnd w:id="115"/>
      <w:r>
        <w:rPr/>
      </w:r>
      <w:r>
        <w:rPr>
          <w:rFonts w:ascii="Cambria"/>
        </w:rPr>
        <w:t>T</w:t>
      </w:r>
      <w:r>
        <w:rPr>
          <w:rFonts w:ascii="Cambria"/>
          <w:spacing w:val="-11"/>
        </w:rPr>
        <w:t> </w:t>
      </w:r>
      <w:r>
        <w:rPr>
          <w:rFonts w:ascii="Cambria"/>
        </w:rPr>
        <w:t>P</w:t>
      </w:r>
    </w:p>
    <w:p>
      <w:pPr>
        <w:spacing w:after="0" w:line="88" w:lineRule="exact"/>
        <w:jc w:val="center"/>
        <w:rPr>
          <w:rFonts w:ascii="Cambria"/>
        </w:rPr>
        <w:sectPr>
          <w:pgSz w:w="11910" w:h="16840"/>
          <w:pgMar w:header="1461" w:footer="1008" w:top="1720" w:bottom="1200" w:left="1280" w:right="860"/>
        </w:sectPr>
      </w:pPr>
    </w:p>
    <w:p>
      <w:pPr>
        <w:pStyle w:val="BodyText"/>
        <w:spacing w:line="268" w:lineRule="exact"/>
        <w:jc w:val="right"/>
        <w:rPr>
          <w:rFonts w:ascii="Tahoma"/>
        </w:rPr>
      </w:pPr>
      <w:r>
        <w:rPr/>
        <w:pict>
          <v:line style="position:absolute;mso-position-horizontal-relative:page;mso-position-vertical-relative:paragraph;z-index:15769088" from="305.992004pt,7.732732pt" to="356.632004pt,7.732732pt" stroked="true" strokeweight=".48pt" strokecolor="#000000">
            <v:stroke dashstyle="solid"/>
            <w10:wrap type="none"/>
          </v:line>
        </w:pict>
      </w:r>
      <w:r>
        <w:rPr>
          <w:rFonts w:ascii="Cambria"/>
          <w:w w:val="105"/>
        </w:rPr>
        <w:t>Precision</w:t>
      </w:r>
      <w:r>
        <w:rPr>
          <w:rFonts w:ascii="Cambria"/>
          <w:spacing w:val="22"/>
          <w:w w:val="105"/>
        </w:rPr>
        <w:t> </w:t>
      </w:r>
      <w:r>
        <w:rPr>
          <w:rFonts w:ascii="Tahoma"/>
          <w:w w:val="105"/>
        </w:rPr>
        <w:t>=</w:t>
      </w:r>
    </w:p>
    <w:p>
      <w:pPr>
        <w:pStyle w:val="BodyText"/>
        <w:spacing w:before="139"/>
        <w:ind w:left="50"/>
        <w:rPr>
          <w:rFonts w:ascii="Cambria"/>
        </w:rPr>
      </w:pPr>
      <w:r>
        <w:rPr/>
        <w:br w:type="column"/>
      </w:r>
      <w:r>
        <w:rPr>
          <w:rFonts w:ascii="Cambria"/>
          <w:w w:val="105"/>
        </w:rPr>
        <w:t>T</w:t>
      </w:r>
      <w:r>
        <w:rPr>
          <w:rFonts w:ascii="Cambria"/>
          <w:spacing w:val="-17"/>
          <w:w w:val="105"/>
        </w:rPr>
        <w:t> </w:t>
      </w:r>
      <w:r>
        <w:rPr>
          <w:rFonts w:ascii="Cambria"/>
          <w:w w:val="105"/>
        </w:rPr>
        <w:t>P</w:t>
      </w:r>
      <w:r>
        <w:rPr>
          <w:rFonts w:ascii="Cambria"/>
          <w:spacing w:val="48"/>
          <w:w w:val="105"/>
        </w:rPr>
        <w:t> </w:t>
      </w:r>
      <w:r>
        <w:rPr>
          <w:rFonts w:ascii="Tahoma"/>
          <w:w w:val="105"/>
        </w:rPr>
        <w:t>+</w:t>
      </w:r>
      <w:r>
        <w:rPr>
          <w:rFonts w:ascii="Tahoma"/>
          <w:spacing w:val="-15"/>
          <w:w w:val="105"/>
        </w:rPr>
        <w:t> </w:t>
      </w:r>
      <w:r>
        <w:rPr>
          <w:rFonts w:ascii="Cambria"/>
          <w:w w:val="105"/>
        </w:rPr>
        <w:t>FP</w:t>
      </w:r>
    </w:p>
    <w:p>
      <w:pPr>
        <w:pStyle w:val="BodyText"/>
        <w:spacing w:line="267" w:lineRule="exact"/>
        <w:ind w:right="668"/>
        <w:jc w:val="right"/>
        <w:rPr>
          <w:rFonts w:ascii="Times New Roman"/>
        </w:rPr>
      </w:pPr>
      <w:r>
        <w:rPr/>
        <w:br w:type="column"/>
      </w:r>
      <w:r>
        <w:rPr>
          <w:rFonts w:ascii="Times New Roman"/>
        </w:rPr>
        <w:t>(3.9)</w:t>
      </w:r>
    </w:p>
    <w:p>
      <w:pPr>
        <w:spacing w:after="0" w:line="267" w:lineRule="exact"/>
        <w:jc w:val="right"/>
        <w:rPr>
          <w:rFonts w:ascii="Times New Roman"/>
        </w:rPr>
        <w:sectPr>
          <w:type w:val="continuous"/>
          <w:pgSz w:w="11910" w:h="16840"/>
          <w:pgMar w:top="1580" w:bottom="280" w:left="1280" w:right="860"/>
          <w:cols w:num="3" w:equalWidth="0">
            <w:col w:w="4750" w:space="40"/>
            <w:col w:w="1031" w:space="39"/>
            <w:col w:w="3910"/>
          </w:cols>
        </w:sectPr>
      </w:pPr>
    </w:p>
    <w:p>
      <w:pPr>
        <w:pStyle w:val="BodyText"/>
        <w:spacing w:before="42"/>
        <w:ind w:left="730"/>
      </w:pPr>
      <w:r>
        <w:rPr>
          <w:w w:val="95"/>
        </w:rPr>
        <w:t>召回率</w:t>
      </w:r>
      <w:r>
        <w:rPr>
          <w:spacing w:val="270"/>
        </w:rPr>
        <w:t> </w:t>
      </w:r>
      <w:r>
        <w:rPr>
          <w:rFonts w:ascii="Times New Roman" w:eastAsia="Times New Roman"/>
          <w:w w:val="95"/>
        </w:rPr>
        <w:t>(Recall)</w:t>
      </w:r>
      <w:r>
        <w:rPr>
          <w:rFonts w:ascii="Times New Roman" w:eastAsia="Times New Roman"/>
          <w:spacing w:val="70"/>
        </w:rPr>
        <w:t>   </w:t>
      </w:r>
      <w:r>
        <w:rPr>
          <w:w w:val="95"/>
        </w:rPr>
        <w:t>表示正确检测到的代码克隆数量占总体实际代码克隆数量的比</w:t>
      </w:r>
    </w:p>
    <w:p>
      <w:pPr>
        <w:spacing w:after="0"/>
        <w:sectPr>
          <w:type w:val="continuous"/>
          <w:pgSz w:w="11910" w:h="16840"/>
          <w:pgMar w:top="1580" w:bottom="280" w:left="1280" w:right="860"/>
        </w:sectPr>
      </w:pPr>
    </w:p>
    <w:p>
      <w:pPr>
        <w:pStyle w:val="BodyText"/>
        <w:spacing w:before="12"/>
      </w:pPr>
    </w:p>
    <w:p>
      <w:pPr>
        <w:spacing w:after="0"/>
        <w:sectPr>
          <w:pgSz w:w="11910" w:h="16840"/>
          <w:pgMar w:header="1461" w:footer="1008" w:top="1720" w:bottom="1200" w:left="1280" w:right="860"/>
        </w:sectPr>
      </w:pPr>
    </w:p>
    <w:p>
      <w:pPr>
        <w:pStyle w:val="BodyText"/>
        <w:spacing w:before="74"/>
        <w:ind w:left="250"/>
      </w:pPr>
      <w:r>
        <w:rPr/>
        <w:t>例，计算公式如</w:t>
      </w:r>
      <w:hyperlink w:history="true" w:anchor="_bookmark65">
        <w:r>
          <w:rPr>
            <w:rFonts w:ascii="Times New Roman" w:eastAsia="Times New Roman"/>
          </w:rPr>
          <w:t>3.10</w:t>
        </w:r>
      </w:hyperlink>
      <w:r>
        <w:rPr/>
        <w:t>所示：</w:t>
      </w:r>
    </w:p>
    <w:p>
      <w:pPr>
        <w:pStyle w:val="BodyText"/>
      </w:pPr>
      <w:r>
        <w:rPr/>
        <w:br w:type="column"/>
      </w:r>
      <w:r>
        <w:rPr/>
      </w:r>
    </w:p>
    <w:p>
      <w:pPr>
        <w:pStyle w:val="BodyText"/>
        <w:spacing w:before="11"/>
        <w:rPr>
          <w:sz w:val="20"/>
        </w:rPr>
      </w:pPr>
    </w:p>
    <w:p>
      <w:pPr>
        <w:pStyle w:val="BodyText"/>
        <w:ind w:left="250"/>
        <w:rPr>
          <w:rFonts w:ascii="Tahoma"/>
        </w:rPr>
      </w:pPr>
      <w:bookmarkStart w:name="_bookmark65" w:id="116"/>
      <w:bookmarkEnd w:id="116"/>
      <w:r>
        <w:rPr/>
      </w:r>
      <w:r>
        <w:rPr>
          <w:rFonts w:ascii="Cambria"/>
          <w:w w:val="105"/>
        </w:rPr>
        <w:t>Recall</w:t>
      </w:r>
      <w:r>
        <w:rPr>
          <w:rFonts w:ascii="Cambria"/>
          <w:spacing w:val="5"/>
          <w:w w:val="105"/>
        </w:rPr>
        <w:t> </w:t>
      </w:r>
      <w:r>
        <w:rPr>
          <w:rFonts w:ascii="Tahoma"/>
          <w:w w:val="105"/>
        </w:rPr>
        <w:t>=</w:t>
      </w:r>
    </w:p>
    <w:p>
      <w:pPr>
        <w:pStyle w:val="BodyText"/>
        <w:spacing w:before="2"/>
        <w:rPr>
          <w:rFonts w:ascii="Tahoma"/>
          <w:sz w:val="35"/>
        </w:rPr>
      </w:pPr>
      <w:r>
        <w:rPr/>
        <w:br w:type="column"/>
      </w:r>
      <w:r>
        <w:rPr>
          <w:rFonts w:ascii="Tahoma"/>
          <w:sz w:val="35"/>
        </w:rPr>
      </w:r>
    </w:p>
    <w:p>
      <w:pPr>
        <w:pStyle w:val="BodyText"/>
        <w:ind w:left="379" w:right="376"/>
        <w:jc w:val="center"/>
        <w:rPr>
          <w:rFonts w:ascii="Cambria"/>
        </w:rPr>
      </w:pPr>
      <w:r>
        <w:rPr>
          <w:rFonts w:ascii="Cambria"/>
        </w:rPr>
        <w:t>T</w:t>
      </w:r>
      <w:r>
        <w:rPr>
          <w:rFonts w:ascii="Cambria"/>
          <w:spacing w:val="-19"/>
        </w:rPr>
        <w:t> </w:t>
      </w:r>
      <w:r>
        <w:rPr>
          <w:rFonts w:ascii="Cambria"/>
        </w:rPr>
        <w:t>P</w:t>
      </w:r>
    </w:p>
    <w:p>
      <w:pPr>
        <w:pStyle w:val="BodyText"/>
        <w:spacing w:before="9"/>
        <w:rPr>
          <w:rFonts w:ascii="Cambria"/>
          <w:sz w:val="3"/>
        </w:rPr>
      </w:pPr>
    </w:p>
    <w:p>
      <w:pPr>
        <w:pStyle w:val="BodyText"/>
        <w:spacing w:line="20" w:lineRule="exact"/>
        <w:ind w:left="45" w:right="-58"/>
        <w:rPr>
          <w:rFonts w:ascii="Cambria"/>
          <w:sz w:val="2"/>
        </w:rPr>
      </w:pPr>
      <w:r>
        <w:rPr>
          <w:rFonts w:ascii="Cambria"/>
          <w:sz w:val="2"/>
        </w:rPr>
        <w:pict>
          <v:group style="width:52.1pt;height:.5pt;mso-position-horizontal-relative:char;mso-position-vertical-relative:line" coordorigin="0,0" coordsize="1042,10">
            <v:line style="position:absolute" from="0,5" to="1042,5" stroked="true" strokeweight=".48pt" strokecolor="#000000">
              <v:stroke dashstyle="solid"/>
            </v:line>
          </v:group>
        </w:pict>
      </w:r>
      <w:r>
        <w:rPr>
          <w:rFonts w:ascii="Cambria"/>
          <w:sz w:val="2"/>
        </w:rPr>
      </w:r>
    </w:p>
    <w:p>
      <w:pPr>
        <w:pStyle w:val="BodyText"/>
        <w:ind w:left="36" w:right="26"/>
        <w:jc w:val="center"/>
        <w:rPr>
          <w:rFonts w:ascii="Cambria"/>
        </w:rPr>
      </w:pPr>
      <w:r>
        <w:rPr>
          <w:rFonts w:ascii="Cambria"/>
          <w:w w:val="105"/>
        </w:rPr>
        <w:t>T</w:t>
      </w:r>
      <w:r>
        <w:rPr>
          <w:rFonts w:ascii="Cambria"/>
          <w:spacing w:val="-20"/>
          <w:w w:val="105"/>
        </w:rPr>
        <w:t> </w:t>
      </w:r>
      <w:r>
        <w:rPr>
          <w:rFonts w:ascii="Cambria"/>
          <w:w w:val="105"/>
        </w:rPr>
        <w:t>P</w:t>
      </w:r>
      <w:r>
        <w:rPr>
          <w:rFonts w:ascii="Cambria"/>
          <w:spacing w:val="40"/>
          <w:w w:val="105"/>
        </w:rPr>
        <w:t> </w:t>
      </w:r>
      <w:r>
        <w:rPr>
          <w:rFonts w:ascii="Tahoma"/>
          <w:w w:val="105"/>
        </w:rPr>
        <w:t>+</w:t>
      </w:r>
      <w:r>
        <w:rPr>
          <w:rFonts w:ascii="Tahoma"/>
          <w:spacing w:val="-20"/>
          <w:w w:val="105"/>
        </w:rPr>
        <w:t> </w:t>
      </w:r>
      <w:r>
        <w:rPr>
          <w:rFonts w:ascii="Cambria"/>
          <w:spacing w:val="16"/>
          <w:w w:val="105"/>
        </w:rPr>
        <w:t>FN</w:t>
      </w:r>
    </w:p>
    <w:p>
      <w:pPr>
        <w:pStyle w:val="BodyText"/>
        <w:rPr>
          <w:rFonts w:ascii="Cambria"/>
          <w:sz w:val="26"/>
        </w:rPr>
      </w:pPr>
      <w:r>
        <w:rPr/>
        <w:br w:type="column"/>
      </w:r>
      <w:r>
        <w:rPr>
          <w:rFonts w:ascii="Cambria"/>
          <w:sz w:val="26"/>
        </w:rPr>
      </w:r>
    </w:p>
    <w:p>
      <w:pPr>
        <w:pStyle w:val="BodyText"/>
        <w:spacing w:before="4"/>
        <w:rPr>
          <w:rFonts w:ascii="Cambria"/>
        </w:rPr>
      </w:pPr>
    </w:p>
    <w:p>
      <w:pPr>
        <w:pStyle w:val="BodyText"/>
        <w:ind w:left="250"/>
        <w:rPr>
          <w:rFonts w:ascii="Times New Roman"/>
        </w:rPr>
      </w:pPr>
      <w:r>
        <w:rPr>
          <w:rFonts w:ascii="Times New Roman"/>
        </w:rPr>
        <w:t>(3.10)</w:t>
      </w:r>
    </w:p>
    <w:p>
      <w:pPr>
        <w:spacing w:after="0"/>
        <w:rPr>
          <w:rFonts w:ascii="Times New Roman"/>
        </w:rPr>
        <w:sectPr>
          <w:type w:val="continuous"/>
          <w:pgSz w:w="11910" w:h="16840"/>
          <w:pgMar w:top="1580" w:bottom="280" w:left="1280" w:right="860"/>
          <w:cols w:num="4" w:equalWidth="0">
            <w:col w:w="3111" w:space="276"/>
            <w:col w:w="1165" w:space="39"/>
            <w:col w:w="1108" w:space="2566"/>
            <w:col w:w="1505"/>
          </w:cols>
        </w:sectPr>
      </w:pPr>
    </w:p>
    <w:p>
      <w:pPr>
        <w:pStyle w:val="BodyText"/>
        <w:spacing w:line="343" w:lineRule="auto" w:before="6"/>
        <w:ind w:left="250" w:right="668" w:firstLine="480"/>
        <w:jc w:val="both"/>
      </w:pPr>
      <w:r>
        <w:rPr>
          <w:spacing w:val="-2"/>
        </w:rPr>
        <w:t>精确率（</w:t>
      </w:r>
      <w:r>
        <w:rPr>
          <w:rFonts w:ascii="Times New Roman" w:eastAsia="Times New Roman"/>
          <w:spacing w:val="-2"/>
        </w:rPr>
        <w:t>Precision</w:t>
      </w:r>
      <w:r>
        <w:rPr>
          <w:spacing w:val="-2"/>
        </w:rPr>
        <w:t>）</w:t>
      </w:r>
      <w:r>
        <w:rPr>
          <w:spacing w:val="-16"/>
        </w:rPr>
        <w:t>和召回率 </w:t>
      </w:r>
      <w:r>
        <w:rPr>
          <w:rFonts w:ascii="Times New Roman" w:eastAsia="Times New Roman"/>
          <w:spacing w:val="-2"/>
        </w:rPr>
        <w:t>(Recall)</w:t>
      </w:r>
      <w:r>
        <w:rPr>
          <w:rFonts w:ascii="Times New Roman" w:eastAsia="Times New Roman"/>
          <w:spacing w:val="-8"/>
        </w:rPr>
        <w:t> </w:t>
      </w:r>
      <w:r>
        <w:rPr>
          <w:spacing w:val="-6"/>
        </w:rPr>
        <w:t>指标有时候会出现的矛盾的情况，这样就需</w:t>
      </w:r>
      <w:r>
        <w:rPr>
          <w:spacing w:val="-4"/>
        </w:rPr>
        <w:t>要综合考虑两者的表现，最常见的方法就是 </w:t>
      </w:r>
      <w:r>
        <w:rPr>
          <w:rFonts w:ascii="Times New Roman" w:eastAsia="Times New Roman"/>
        </w:rPr>
        <w:t>F1, </w:t>
      </w:r>
      <w:r>
        <w:rPr/>
        <w:t>精确率和召回率的加权调和平均，用于评价分类模型的好坏。计算公式如</w:t>
      </w:r>
      <w:hyperlink w:history="true" w:anchor="_bookmark66">
        <w:r>
          <w:rPr>
            <w:rFonts w:ascii="Times New Roman" w:eastAsia="Times New Roman"/>
          </w:rPr>
          <w:t>3.11</w:t>
        </w:r>
      </w:hyperlink>
      <w:r>
        <w:rPr/>
        <w:t>所示：</w:t>
      </w:r>
    </w:p>
    <w:p>
      <w:pPr>
        <w:spacing w:after="0" w:line="343" w:lineRule="auto"/>
        <w:jc w:val="both"/>
        <w:sectPr>
          <w:type w:val="continuous"/>
          <w:pgSz w:w="11910" w:h="16840"/>
          <w:pgMar w:top="1580" w:bottom="280" w:left="1280" w:right="860"/>
        </w:sectPr>
      </w:pPr>
    </w:p>
    <w:p>
      <w:pPr>
        <w:pStyle w:val="BodyText"/>
        <w:spacing w:line="132" w:lineRule="auto"/>
        <w:ind w:left="3206"/>
        <w:rPr>
          <w:rFonts w:ascii="Cambria" w:hAnsi="Cambria"/>
        </w:rPr>
      </w:pPr>
      <w:bookmarkStart w:name="_bookmark66" w:id="117"/>
      <w:bookmarkEnd w:id="117"/>
      <w:r>
        <w:rPr/>
      </w:r>
      <w:r>
        <w:rPr>
          <w:rFonts w:ascii="Cambria" w:hAnsi="Cambria"/>
          <w:w w:val="95"/>
          <w:position w:val="-15"/>
        </w:rPr>
        <w:t>F</w:t>
      </w:r>
      <w:r>
        <w:rPr>
          <w:rFonts w:ascii="Cambria" w:hAnsi="Cambria"/>
          <w:spacing w:val="-12"/>
          <w:w w:val="95"/>
          <w:position w:val="-15"/>
        </w:rPr>
        <w:t> </w:t>
      </w:r>
      <w:r>
        <w:rPr>
          <w:rFonts w:ascii="Tahoma" w:hAnsi="Tahoma"/>
          <w:w w:val="95"/>
          <w:position w:val="-15"/>
        </w:rPr>
        <w:t>1</w:t>
      </w:r>
      <w:r>
        <w:rPr>
          <w:rFonts w:ascii="Tahoma" w:hAnsi="Tahoma"/>
          <w:spacing w:val="9"/>
          <w:w w:val="95"/>
          <w:position w:val="-15"/>
        </w:rPr>
        <w:t> </w:t>
      </w:r>
      <w:r>
        <w:rPr>
          <w:rFonts w:ascii="Tahoma" w:hAnsi="Tahoma"/>
          <w:w w:val="95"/>
          <w:position w:val="-15"/>
        </w:rPr>
        <w:t>=</w:t>
      </w:r>
      <w:r>
        <w:rPr>
          <w:rFonts w:ascii="Tahoma" w:hAnsi="Tahoma"/>
          <w:spacing w:val="39"/>
          <w:w w:val="95"/>
          <w:position w:val="-15"/>
        </w:rPr>
        <w:t> </w:t>
      </w:r>
      <w:r>
        <w:rPr>
          <w:rFonts w:ascii="Tahoma" w:hAnsi="Tahoma"/>
          <w:w w:val="95"/>
          <w:u w:val="single"/>
        </w:rPr>
        <w:t>2</w:t>
      </w:r>
      <w:r>
        <w:rPr>
          <w:rFonts w:ascii="Tahoma" w:hAnsi="Tahoma"/>
          <w:spacing w:val="-7"/>
          <w:w w:val="95"/>
          <w:u w:val="single"/>
        </w:rPr>
        <w:t> </w:t>
      </w:r>
      <w:r>
        <w:rPr>
          <w:rFonts w:ascii="Lucida Sans Unicode" w:hAnsi="Lucida Sans Unicode"/>
          <w:w w:val="95"/>
          <w:u w:val="single"/>
        </w:rPr>
        <w:t>∗</w:t>
      </w:r>
      <w:r>
        <w:rPr>
          <w:rFonts w:ascii="Lucida Sans Unicode" w:hAnsi="Lucida Sans Unicode"/>
          <w:spacing w:val="-8"/>
          <w:w w:val="95"/>
          <w:u w:val="single"/>
        </w:rPr>
        <w:t> </w:t>
      </w:r>
      <w:r>
        <w:rPr>
          <w:rFonts w:ascii="Cambria" w:hAnsi="Cambria"/>
          <w:w w:val="95"/>
          <w:u w:val="single"/>
        </w:rPr>
        <w:t>Precision</w:t>
      </w:r>
      <w:r>
        <w:rPr>
          <w:rFonts w:ascii="Cambria" w:hAnsi="Cambria"/>
          <w:spacing w:val="15"/>
          <w:w w:val="95"/>
          <w:u w:val="single"/>
        </w:rPr>
        <w:t> </w:t>
      </w:r>
      <w:r>
        <w:rPr>
          <w:rFonts w:ascii="Lucida Sans Unicode" w:hAnsi="Lucida Sans Unicode"/>
          <w:w w:val="95"/>
          <w:u w:val="single"/>
        </w:rPr>
        <w:t>∗</w:t>
      </w:r>
      <w:r>
        <w:rPr>
          <w:rFonts w:ascii="Lucida Sans Unicode" w:hAnsi="Lucida Sans Unicode"/>
          <w:spacing w:val="-8"/>
          <w:w w:val="95"/>
          <w:u w:val="single"/>
        </w:rPr>
        <w:t> </w:t>
      </w:r>
      <w:r>
        <w:rPr>
          <w:rFonts w:ascii="Cambria" w:hAnsi="Cambria"/>
          <w:w w:val="95"/>
          <w:u w:val="single"/>
        </w:rPr>
        <w:t>Recall</w:t>
      </w:r>
    </w:p>
    <w:p>
      <w:pPr>
        <w:pStyle w:val="BodyText"/>
        <w:spacing w:line="261" w:lineRule="exact"/>
        <w:ind w:left="3989"/>
        <w:rPr>
          <w:rFonts w:ascii="Cambria"/>
        </w:rPr>
      </w:pPr>
      <w:r>
        <w:rPr>
          <w:rFonts w:ascii="Cambria"/>
        </w:rPr>
        <w:t>Precision</w:t>
      </w:r>
      <w:r>
        <w:rPr>
          <w:rFonts w:ascii="Cambria"/>
          <w:spacing w:val="35"/>
        </w:rPr>
        <w:t> </w:t>
      </w:r>
      <w:r>
        <w:rPr>
          <w:rFonts w:ascii="Tahoma"/>
        </w:rPr>
        <w:t>+</w:t>
      </w:r>
      <w:r>
        <w:rPr>
          <w:rFonts w:ascii="Tahoma"/>
          <w:spacing w:val="11"/>
        </w:rPr>
        <w:t> </w:t>
      </w:r>
      <w:r>
        <w:rPr>
          <w:rFonts w:ascii="Cambria"/>
        </w:rPr>
        <w:t>Recall</w:t>
      </w:r>
    </w:p>
    <w:p>
      <w:pPr>
        <w:pStyle w:val="BodyText"/>
        <w:spacing w:before="84"/>
        <w:ind w:left="2374"/>
        <w:rPr>
          <w:rFonts w:ascii="Times New Roman"/>
        </w:rPr>
      </w:pPr>
      <w:r>
        <w:rPr/>
        <w:br w:type="column"/>
      </w:r>
      <w:r>
        <w:rPr>
          <w:rFonts w:ascii="Times New Roman"/>
        </w:rPr>
        <w:t>(3.11)</w:t>
      </w:r>
    </w:p>
    <w:p>
      <w:pPr>
        <w:spacing w:after="0"/>
        <w:rPr>
          <w:rFonts w:ascii="Times New Roman"/>
        </w:rPr>
        <w:sectPr>
          <w:type w:val="continuous"/>
          <w:pgSz w:w="11910" w:h="16840"/>
          <w:pgMar w:top="1580" w:bottom="280" w:left="1280" w:right="860"/>
          <w:cols w:num="2" w:equalWidth="0">
            <w:col w:w="6110" w:space="40"/>
            <w:col w:w="3620"/>
          </w:cols>
        </w:sectPr>
      </w:pPr>
    </w:p>
    <w:p>
      <w:pPr>
        <w:pStyle w:val="BodyText"/>
        <w:spacing w:before="1"/>
        <w:rPr>
          <w:rFonts w:ascii="Times New Roman"/>
          <w:sz w:val="12"/>
        </w:rPr>
      </w:pPr>
    </w:p>
    <w:p>
      <w:pPr>
        <w:pStyle w:val="ListParagraph"/>
        <w:numPr>
          <w:ilvl w:val="2"/>
          <w:numId w:val="12"/>
        </w:numPr>
        <w:tabs>
          <w:tab w:pos="911" w:val="left" w:leader="none"/>
        </w:tabs>
        <w:spacing w:line="240" w:lineRule="auto" w:before="9" w:after="0"/>
        <w:ind w:left="910" w:right="0" w:hanging="661"/>
        <w:jc w:val="left"/>
        <w:rPr>
          <w:rFonts w:ascii="Microsoft YaHei UI" w:eastAsia="Microsoft YaHei UI" w:hint="eastAsia"/>
          <w:b/>
          <w:sz w:val="24"/>
        </w:rPr>
      </w:pPr>
      <w:bookmarkStart w:name="3. 4. 4 实验结果" w:id="118"/>
      <w:bookmarkEnd w:id="118"/>
      <w:r>
        <w:rPr/>
      </w:r>
      <w:bookmarkStart w:name="_bookmark67" w:id="119"/>
      <w:bookmarkEnd w:id="119"/>
      <w:r>
        <w:rPr/>
      </w:r>
      <w:bookmarkStart w:name="_bookmark67" w:id="120"/>
      <w:bookmarkEnd w:id="120"/>
      <w:r>
        <w:rPr>
          <w:rFonts w:ascii="Microsoft YaHei UI" w:eastAsia="Microsoft YaHei UI" w:hint="eastAsia"/>
          <w:b/>
          <w:sz w:val="24"/>
        </w:rPr>
        <w:t>实验结果</w:t>
      </w:r>
    </w:p>
    <w:p>
      <w:pPr>
        <w:pStyle w:val="ListParagraph"/>
        <w:numPr>
          <w:ilvl w:val="0"/>
          <w:numId w:val="13"/>
        </w:numPr>
        <w:tabs>
          <w:tab w:pos="1196" w:val="left" w:leader="none"/>
        </w:tabs>
        <w:spacing w:line="240" w:lineRule="auto" w:before="201" w:after="0"/>
        <w:ind w:left="1195" w:right="0" w:hanging="602"/>
        <w:jc w:val="left"/>
        <w:rPr>
          <w:rFonts w:ascii="SimSun" w:eastAsia="SimSun" w:hint="eastAsia"/>
          <w:sz w:val="24"/>
        </w:rPr>
      </w:pPr>
      <w:r>
        <w:rPr>
          <w:rFonts w:ascii="SimSun" w:eastAsia="SimSun" w:hint="eastAsia"/>
          <w:sz w:val="24"/>
        </w:rPr>
        <w:t>预训练语料库规模的实验结果</w:t>
      </w:r>
    </w:p>
    <w:p>
      <w:pPr>
        <w:pStyle w:val="BodyText"/>
        <w:spacing w:line="343" w:lineRule="auto" w:before="133"/>
        <w:ind w:left="250" w:right="668" w:firstLine="480"/>
        <w:rPr>
          <w:rFonts w:ascii="Times New Roman" w:eastAsia="Times New Roman"/>
        </w:rPr>
      </w:pPr>
      <w:r>
        <w:rPr>
          <w:spacing w:val="-5"/>
        </w:rPr>
        <w:t>为了探究预训练语料库规模对 </w:t>
      </w:r>
      <w:r>
        <w:rPr>
          <w:rFonts w:ascii="Times New Roman" w:eastAsia="Times New Roman"/>
        </w:rPr>
        <w:t>Token</w:t>
      </w:r>
      <w:r>
        <w:rPr>
          <w:rFonts w:ascii="Times New Roman" w:eastAsia="Times New Roman"/>
          <w:spacing w:val="3"/>
        </w:rPr>
        <w:t> </w:t>
      </w:r>
      <w:r>
        <w:rPr>
          <w:spacing w:val="-4"/>
        </w:rPr>
        <w:t>表征实验结果的影响，本文选取 </w:t>
      </w:r>
      <w:r>
        <w:rPr>
          <w:rFonts w:ascii="Times New Roman" w:eastAsia="Times New Roman"/>
        </w:rPr>
        <w:t>POJ104</w:t>
      </w:r>
      <w:r>
        <w:rPr>
          <w:rFonts w:ascii="Times New Roman" w:eastAsia="Times New Roman"/>
          <w:spacing w:val="3"/>
        </w:rPr>
        <w:t> </w:t>
      </w:r>
      <w:r>
        <w:rPr/>
        <w:t>数</w:t>
      </w:r>
      <w:r>
        <w:rPr>
          <w:spacing w:val="-9"/>
        </w:rPr>
        <w:t>据集中部分数据构造预训练语料库，基于相邻单元迭代算法开展预训练。具体地，在</w:t>
      </w:r>
      <w:hyperlink w:history="true" w:anchor="_bookmark59">
        <w:r>
          <w:rPr>
            <w:rFonts w:ascii="Times New Roman" w:eastAsia="Times New Roman"/>
          </w:rPr>
          <w:t>3.</w:t>
        </w:r>
      </w:hyperlink>
    </w:p>
    <w:p>
      <w:pPr>
        <w:pStyle w:val="BodyText"/>
        <w:spacing w:line="343" w:lineRule="auto" w:before="2"/>
        <w:ind w:left="250" w:right="514"/>
      </w:pPr>
      <w:hyperlink w:history="true" w:anchor="_bookmark59">
        <w:r>
          <w:rPr>
            <w:rFonts w:ascii="Times New Roman" w:eastAsia="Times New Roman"/>
          </w:rPr>
          <w:t>4.2</w:t>
        </w:r>
      </w:hyperlink>
      <w:r>
        <w:rPr>
          <w:spacing w:val="-4"/>
        </w:rPr>
        <w:t>小节选取的数据库中随机选取了 </w:t>
      </w:r>
      <w:r>
        <w:rPr>
          <w:rFonts w:ascii="Times New Roman" w:eastAsia="Times New Roman"/>
        </w:rPr>
        <w:t>100</w:t>
      </w:r>
      <w:r>
        <w:rPr>
          <w:rFonts w:ascii="Times New Roman" w:eastAsia="Times New Roman"/>
          <w:spacing w:val="3"/>
        </w:rPr>
        <w:t> </w:t>
      </w:r>
      <w:r>
        <w:rPr/>
        <w:t>对、</w:t>
      </w:r>
      <w:r>
        <w:rPr>
          <w:rFonts w:ascii="Times New Roman" w:eastAsia="Times New Roman"/>
        </w:rPr>
        <w:t>200</w:t>
      </w:r>
      <w:r>
        <w:rPr>
          <w:rFonts w:ascii="Times New Roman" w:eastAsia="Times New Roman"/>
          <w:spacing w:val="3"/>
        </w:rPr>
        <w:t> </w:t>
      </w:r>
      <w:r>
        <w:rPr/>
        <w:t>对、</w:t>
      </w:r>
      <w:r>
        <w:rPr>
          <w:rFonts w:ascii="Times New Roman" w:eastAsia="Times New Roman"/>
        </w:rPr>
        <w:t>500</w:t>
      </w:r>
      <w:r>
        <w:rPr>
          <w:rFonts w:ascii="Times New Roman" w:eastAsia="Times New Roman"/>
          <w:spacing w:val="3"/>
        </w:rPr>
        <w:t> </w:t>
      </w:r>
      <w:r>
        <w:rPr/>
        <w:t>对代码克隆对作为预训练数</w:t>
      </w:r>
      <w:r>
        <w:rPr>
          <w:spacing w:val="4"/>
        </w:rPr>
        <w:t>据集，构造预训练语料库，对</w:t>
      </w:r>
      <w:r>
        <w:rPr>
          <w:rFonts w:ascii="Times New Roman" w:eastAsia="Times New Roman"/>
        </w:rPr>
        <w:t>Token</w:t>
      </w:r>
      <w:r>
        <w:rPr>
          <w:rFonts w:ascii="Times New Roman" w:eastAsia="Times New Roman"/>
          <w:spacing w:val="-15"/>
        </w:rPr>
        <w:t> </w:t>
      </w:r>
      <w:r>
        <w:rPr/>
        <w:t>表征模型进行预训练。本文在实验中采用单一变</w:t>
      </w:r>
      <w:r>
        <w:rPr>
          <w:spacing w:val="-4"/>
        </w:rPr>
        <w:t>量原则，仅修改了预训练数据库规模，后续 </w:t>
      </w:r>
      <w:r>
        <w:rPr>
          <w:rFonts w:ascii="Times New Roman" w:eastAsia="Times New Roman"/>
          <w:spacing w:val="-1"/>
        </w:rPr>
        <w:t>Token</w:t>
      </w:r>
      <w:r>
        <w:rPr>
          <w:rFonts w:ascii="Times New Roman" w:eastAsia="Times New Roman"/>
          <w:spacing w:val="1"/>
        </w:rPr>
        <w:t> </w:t>
      </w:r>
      <w:r>
        <w:rPr>
          <w:spacing w:val="-9"/>
        </w:rPr>
        <w:t>表征模型均采用 </w:t>
      </w:r>
      <w:r>
        <w:rPr>
          <w:rFonts w:ascii="Times New Roman" w:eastAsia="Times New Roman"/>
        </w:rPr>
        <w:t>AttBiLSTM</w:t>
      </w:r>
      <w:r>
        <w:rPr>
          <w:rFonts w:ascii="Times New Roman" w:eastAsia="Times New Roman"/>
          <w:spacing w:val="2"/>
        </w:rPr>
        <w:t> </w:t>
      </w:r>
      <w:r>
        <w:rPr/>
        <w:t>模型。具体实验结果如表</w:t>
      </w:r>
      <w:hyperlink w:history="true" w:anchor="_bookmark68">
        <w:r>
          <w:rPr>
            <w:rFonts w:ascii="Times New Roman" w:eastAsia="Times New Roman"/>
          </w:rPr>
          <w:t>3.5</w:t>
        </w:r>
      </w:hyperlink>
      <w:r>
        <w:rPr/>
        <w:t>所示。</w:t>
      </w:r>
    </w:p>
    <w:p>
      <w:pPr>
        <w:spacing w:before="172"/>
        <w:ind w:left="2704" w:right="0" w:firstLine="0"/>
        <w:jc w:val="left"/>
        <w:rPr>
          <w:sz w:val="21"/>
        </w:rPr>
      </w:pPr>
      <w:r>
        <w:rPr/>
        <w:pict>
          <v:line style="position:absolute;mso-position-horizontal-relative:page;mso-position-vertical-relative:paragraph;z-index:-17976320" from="274.096008pt,50.295013pt" to="496.629008pt,50.295013pt" stroked="true" strokeweight=".36pt" strokecolor="#000000">
            <v:stroke dashstyle="solid"/>
            <w10:wrap type="none"/>
          </v:line>
        </w:pict>
      </w:r>
      <w:bookmarkStart w:name="_bookmark68" w:id="121"/>
      <w:bookmarkEnd w:id="121"/>
      <w:r>
        <w:rPr/>
      </w:r>
      <w:r>
        <w:rPr>
          <w:spacing w:val="23"/>
          <w:w w:val="95"/>
          <w:sz w:val="21"/>
        </w:rPr>
        <w:t>表 </w:t>
      </w:r>
      <w:r>
        <w:rPr>
          <w:rFonts w:ascii="Times New Roman" w:eastAsia="Times New Roman"/>
          <w:w w:val="95"/>
          <w:sz w:val="21"/>
        </w:rPr>
        <w:t>3.5</w:t>
      </w:r>
      <w:r>
        <w:rPr>
          <w:rFonts w:ascii="Times New Roman" w:eastAsia="Times New Roman"/>
          <w:spacing w:val="96"/>
          <w:sz w:val="21"/>
        </w:rPr>
        <w:t> </w:t>
      </w:r>
      <w:r>
        <w:rPr>
          <w:w w:val="95"/>
          <w:sz w:val="21"/>
        </w:rPr>
        <w:t>预训练语料库规模对实验结果的影响</w:t>
      </w:r>
    </w:p>
    <w:p>
      <w:pPr>
        <w:pStyle w:val="BodyText"/>
        <w:spacing w:before="11" w:after="1"/>
        <w:rPr>
          <w:sz w:val="14"/>
        </w:rPr>
      </w:pPr>
    </w:p>
    <w:tbl>
      <w:tblPr>
        <w:tblW w:w="0" w:type="auto"/>
        <w:jc w:val="left"/>
        <w:tblInd w:w="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57"/>
        <w:gridCol w:w="1394"/>
        <w:gridCol w:w="1668"/>
        <w:gridCol w:w="1691"/>
        <w:gridCol w:w="1248"/>
      </w:tblGrid>
      <w:tr>
        <w:trPr>
          <w:trHeight w:val="411" w:hRule="atLeast"/>
        </w:trPr>
        <w:tc>
          <w:tcPr>
            <w:tcW w:w="1957" w:type="dxa"/>
            <w:tcBorders>
              <w:top w:val="single" w:sz="8" w:space="0" w:color="000000"/>
            </w:tcBorders>
          </w:tcPr>
          <w:p>
            <w:pPr>
              <w:pStyle w:val="TableParagraph"/>
              <w:spacing w:line="232" w:lineRule="exact" w:before="159"/>
              <w:ind w:right="276"/>
              <w:rPr>
                <w:rFonts w:ascii="SimSun" w:eastAsia="SimSun" w:hint="eastAsia"/>
                <w:sz w:val="21"/>
              </w:rPr>
            </w:pPr>
            <w:r>
              <w:rPr>
                <w:rFonts w:ascii="SimSun" w:eastAsia="SimSun" w:hint="eastAsia"/>
                <w:spacing w:val="-3"/>
                <w:sz w:val="21"/>
              </w:rPr>
              <w:t>预训练数据集规模</w:t>
            </w:r>
          </w:p>
        </w:tc>
        <w:tc>
          <w:tcPr>
            <w:tcW w:w="1394" w:type="dxa"/>
            <w:tcBorders>
              <w:top w:val="single" w:sz="8" w:space="0" w:color="000000"/>
            </w:tcBorders>
          </w:tcPr>
          <w:p>
            <w:pPr>
              <w:pStyle w:val="TableParagraph"/>
              <w:spacing w:line="232" w:lineRule="exact" w:before="159"/>
              <w:ind w:left="257" w:right="257"/>
              <w:rPr>
                <w:rFonts w:ascii="SimSun" w:eastAsia="SimSun" w:hint="eastAsia"/>
                <w:sz w:val="21"/>
              </w:rPr>
            </w:pPr>
            <w:r>
              <w:rPr>
                <w:rFonts w:ascii="SimSun" w:eastAsia="SimSun" w:hint="eastAsia"/>
                <w:sz w:val="21"/>
              </w:rPr>
              <w:t>词表长度</w:t>
            </w:r>
          </w:p>
        </w:tc>
        <w:tc>
          <w:tcPr>
            <w:tcW w:w="1668" w:type="dxa"/>
            <w:tcBorders>
              <w:top w:val="single" w:sz="8" w:space="0" w:color="000000"/>
            </w:tcBorders>
          </w:tcPr>
          <w:p>
            <w:pPr>
              <w:pStyle w:val="TableParagraph"/>
              <w:jc w:val="left"/>
              <w:rPr>
                <w:sz w:val="22"/>
              </w:rPr>
            </w:pPr>
          </w:p>
        </w:tc>
        <w:tc>
          <w:tcPr>
            <w:tcW w:w="1691" w:type="dxa"/>
            <w:tcBorders>
              <w:top w:val="single" w:sz="8" w:space="0" w:color="000000"/>
            </w:tcBorders>
          </w:tcPr>
          <w:p>
            <w:pPr>
              <w:pStyle w:val="TableParagraph"/>
              <w:spacing w:before="47"/>
              <w:ind w:left="382"/>
              <w:jc w:val="left"/>
              <w:rPr>
                <w:sz w:val="21"/>
              </w:rPr>
            </w:pPr>
            <w:r>
              <w:rPr>
                <w:sz w:val="21"/>
              </w:rPr>
              <w:t>POJ104</w:t>
            </w:r>
          </w:p>
        </w:tc>
        <w:tc>
          <w:tcPr>
            <w:tcW w:w="1248" w:type="dxa"/>
            <w:tcBorders>
              <w:top w:val="single" w:sz="8" w:space="0" w:color="000000"/>
            </w:tcBorders>
          </w:tcPr>
          <w:p>
            <w:pPr>
              <w:pStyle w:val="TableParagraph"/>
              <w:jc w:val="left"/>
              <w:rPr>
                <w:sz w:val="22"/>
              </w:rPr>
            </w:pPr>
          </w:p>
        </w:tc>
      </w:tr>
      <w:tr>
        <w:trPr>
          <w:trHeight w:val="315" w:hRule="atLeast"/>
        </w:trPr>
        <w:tc>
          <w:tcPr>
            <w:tcW w:w="1957" w:type="dxa"/>
            <w:tcBorders>
              <w:bottom w:val="single" w:sz="6" w:space="0" w:color="000000"/>
            </w:tcBorders>
          </w:tcPr>
          <w:p>
            <w:pPr>
              <w:pStyle w:val="TableParagraph"/>
              <w:jc w:val="left"/>
              <w:rPr>
                <w:sz w:val="22"/>
              </w:rPr>
            </w:pPr>
          </w:p>
        </w:tc>
        <w:tc>
          <w:tcPr>
            <w:tcW w:w="1394" w:type="dxa"/>
            <w:tcBorders>
              <w:bottom w:val="single" w:sz="6" w:space="0" w:color="000000"/>
            </w:tcBorders>
          </w:tcPr>
          <w:p>
            <w:pPr>
              <w:pStyle w:val="TableParagraph"/>
              <w:jc w:val="left"/>
              <w:rPr>
                <w:sz w:val="22"/>
              </w:rPr>
            </w:pPr>
          </w:p>
        </w:tc>
        <w:tc>
          <w:tcPr>
            <w:tcW w:w="1668" w:type="dxa"/>
            <w:tcBorders>
              <w:bottom w:val="single" w:sz="6" w:space="0" w:color="000000"/>
            </w:tcBorders>
          </w:tcPr>
          <w:p>
            <w:pPr>
              <w:pStyle w:val="TableParagraph"/>
              <w:spacing w:line="259" w:lineRule="exact"/>
              <w:ind w:left="260" w:right="260"/>
              <w:rPr>
                <w:sz w:val="21"/>
              </w:rPr>
            </w:pPr>
            <w:r>
              <w:rPr>
                <w:rFonts w:ascii="SimSun" w:eastAsia="SimSun" w:hint="eastAsia"/>
                <w:spacing w:val="-14"/>
                <w:sz w:val="21"/>
              </w:rPr>
              <w:t>准确率 </w:t>
            </w:r>
            <w:r>
              <w:rPr>
                <w:spacing w:val="-1"/>
                <w:sz w:val="21"/>
              </w:rPr>
              <w:t>P(%)</w:t>
            </w:r>
          </w:p>
        </w:tc>
        <w:tc>
          <w:tcPr>
            <w:tcW w:w="1691" w:type="dxa"/>
            <w:tcBorders>
              <w:bottom w:val="single" w:sz="6" w:space="0" w:color="000000"/>
            </w:tcBorders>
          </w:tcPr>
          <w:p>
            <w:pPr>
              <w:pStyle w:val="TableParagraph"/>
              <w:spacing w:line="259" w:lineRule="exact"/>
              <w:ind w:left="277"/>
              <w:jc w:val="left"/>
              <w:rPr>
                <w:sz w:val="21"/>
              </w:rPr>
            </w:pPr>
            <w:r>
              <w:rPr>
                <w:rFonts w:ascii="SimSun" w:eastAsia="SimSun" w:hint="eastAsia"/>
                <w:spacing w:val="1"/>
                <w:w w:val="95"/>
                <w:sz w:val="21"/>
              </w:rPr>
              <w:t>召回率 </w:t>
            </w:r>
            <w:r>
              <w:rPr>
                <w:w w:val="95"/>
                <w:sz w:val="21"/>
              </w:rPr>
              <w:t>R(%)</w:t>
            </w:r>
          </w:p>
        </w:tc>
        <w:tc>
          <w:tcPr>
            <w:tcW w:w="1248" w:type="dxa"/>
            <w:tcBorders>
              <w:bottom w:val="single" w:sz="6" w:space="0" w:color="000000"/>
            </w:tcBorders>
          </w:tcPr>
          <w:p>
            <w:pPr>
              <w:pStyle w:val="TableParagraph"/>
              <w:spacing w:line="259" w:lineRule="exact"/>
              <w:ind w:left="259" w:right="99"/>
              <w:rPr>
                <w:sz w:val="21"/>
              </w:rPr>
            </w:pPr>
            <w:r>
              <w:rPr>
                <w:spacing w:val="-1"/>
                <w:sz w:val="21"/>
              </w:rPr>
              <w:t>F1</w:t>
            </w:r>
            <w:r>
              <w:rPr>
                <w:sz w:val="21"/>
              </w:rPr>
              <w:t> </w:t>
            </w:r>
            <w:r>
              <w:rPr>
                <w:rFonts w:ascii="SimSun" w:eastAsia="SimSun" w:hint="eastAsia"/>
                <w:spacing w:val="-27"/>
                <w:sz w:val="21"/>
              </w:rPr>
              <w:t>值 </w:t>
            </w:r>
            <w:r>
              <w:rPr>
                <w:sz w:val="21"/>
              </w:rPr>
              <w:t>(%)</w:t>
            </w:r>
          </w:p>
        </w:tc>
      </w:tr>
      <w:tr>
        <w:trPr>
          <w:trHeight w:val="297" w:hRule="atLeast"/>
        </w:trPr>
        <w:tc>
          <w:tcPr>
            <w:tcW w:w="1957" w:type="dxa"/>
            <w:tcBorders>
              <w:top w:val="single" w:sz="6" w:space="0" w:color="000000"/>
            </w:tcBorders>
          </w:tcPr>
          <w:p>
            <w:pPr>
              <w:pStyle w:val="TableParagraph"/>
              <w:spacing w:line="245" w:lineRule="exact" w:before="32"/>
              <w:ind w:right="275"/>
              <w:rPr>
                <w:rFonts w:ascii="SimSun" w:eastAsia="SimSun" w:hint="eastAsia"/>
                <w:sz w:val="21"/>
              </w:rPr>
            </w:pPr>
            <w:r>
              <w:rPr>
                <w:sz w:val="21"/>
              </w:rPr>
              <w:t>100 </w:t>
            </w:r>
            <w:r>
              <w:rPr>
                <w:rFonts w:ascii="SimSun" w:eastAsia="SimSun" w:hint="eastAsia"/>
                <w:sz w:val="21"/>
              </w:rPr>
              <w:t>对</w:t>
            </w:r>
          </w:p>
        </w:tc>
        <w:tc>
          <w:tcPr>
            <w:tcW w:w="1394" w:type="dxa"/>
            <w:tcBorders>
              <w:top w:val="single" w:sz="6" w:space="0" w:color="000000"/>
            </w:tcBorders>
          </w:tcPr>
          <w:p>
            <w:pPr>
              <w:pStyle w:val="TableParagraph"/>
              <w:spacing w:line="231" w:lineRule="exact" w:before="46"/>
              <w:ind w:left="257" w:right="257"/>
              <w:rPr>
                <w:sz w:val="21"/>
              </w:rPr>
            </w:pPr>
            <w:r>
              <w:rPr>
                <w:sz w:val="21"/>
              </w:rPr>
              <w:t>240</w:t>
            </w:r>
          </w:p>
        </w:tc>
        <w:tc>
          <w:tcPr>
            <w:tcW w:w="1668" w:type="dxa"/>
            <w:tcBorders>
              <w:top w:val="single" w:sz="6" w:space="0" w:color="000000"/>
            </w:tcBorders>
          </w:tcPr>
          <w:p>
            <w:pPr>
              <w:pStyle w:val="TableParagraph"/>
              <w:spacing w:line="231" w:lineRule="exact" w:before="46"/>
              <w:ind w:left="260" w:right="259"/>
              <w:rPr>
                <w:sz w:val="21"/>
              </w:rPr>
            </w:pPr>
            <w:r>
              <w:rPr>
                <w:sz w:val="21"/>
              </w:rPr>
              <w:t>89.74</w:t>
            </w:r>
          </w:p>
        </w:tc>
        <w:tc>
          <w:tcPr>
            <w:tcW w:w="1691" w:type="dxa"/>
            <w:tcBorders>
              <w:top w:val="single" w:sz="6" w:space="0" w:color="000000"/>
            </w:tcBorders>
          </w:tcPr>
          <w:p>
            <w:pPr>
              <w:pStyle w:val="TableParagraph"/>
              <w:spacing w:line="231" w:lineRule="exact" w:before="46"/>
              <w:ind w:left="590" w:right="588"/>
              <w:rPr>
                <w:sz w:val="21"/>
              </w:rPr>
            </w:pPr>
            <w:r>
              <w:rPr>
                <w:sz w:val="21"/>
              </w:rPr>
              <w:t>87.84</w:t>
            </w:r>
          </w:p>
        </w:tc>
        <w:tc>
          <w:tcPr>
            <w:tcW w:w="1248" w:type="dxa"/>
            <w:tcBorders>
              <w:top w:val="single" w:sz="6" w:space="0" w:color="000000"/>
            </w:tcBorders>
          </w:tcPr>
          <w:p>
            <w:pPr>
              <w:pStyle w:val="TableParagraph"/>
              <w:spacing w:line="231" w:lineRule="exact" w:before="46"/>
              <w:ind w:left="259" w:right="99"/>
              <w:rPr>
                <w:sz w:val="21"/>
              </w:rPr>
            </w:pPr>
            <w:r>
              <w:rPr>
                <w:sz w:val="21"/>
              </w:rPr>
              <w:t>88.78</w:t>
            </w:r>
          </w:p>
        </w:tc>
      </w:tr>
      <w:tr>
        <w:trPr>
          <w:trHeight w:val="252" w:hRule="atLeast"/>
        </w:trPr>
        <w:tc>
          <w:tcPr>
            <w:tcW w:w="1957" w:type="dxa"/>
          </w:tcPr>
          <w:p>
            <w:pPr>
              <w:pStyle w:val="TableParagraph"/>
              <w:spacing w:line="232" w:lineRule="exact"/>
              <w:ind w:right="275"/>
              <w:rPr>
                <w:rFonts w:ascii="SimSun" w:eastAsia="SimSun" w:hint="eastAsia"/>
                <w:sz w:val="21"/>
              </w:rPr>
            </w:pPr>
            <w:r>
              <w:rPr>
                <w:sz w:val="21"/>
              </w:rPr>
              <w:t>300 </w:t>
            </w:r>
            <w:r>
              <w:rPr>
                <w:rFonts w:ascii="SimSun" w:eastAsia="SimSun" w:hint="eastAsia"/>
                <w:sz w:val="21"/>
              </w:rPr>
              <w:t>对</w:t>
            </w:r>
          </w:p>
        </w:tc>
        <w:tc>
          <w:tcPr>
            <w:tcW w:w="1394" w:type="dxa"/>
          </w:tcPr>
          <w:p>
            <w:pPr>
              <w:pStyle w:val="TableParagraph"/>
              <w:spacing w:line="231" w:lineRule="exact" w:before="1"/>
              <w:ind w:left="257" w:right="257"/>
              <w:rPr>
                <w:sz w:val="21"/>
              </w:rPr>
            </w:pPr>
            <w:r>
              <w:rPr>
                <w:sz w:val="21"/>
              </w:rPr>
              <w:t>463</w:t>
            </w:r>
          </w:p>
        </w:tc>
        <w:tc>
          <w:tcPr>
            <w:tcW w:w="1668" w:type="dxa"/>
          </w:tcPr>
          <w:p>
            <w:pPr>
              <w:pStyle w:val="TableParagraph"/>
              <w:spacing w:line="231" w:lineRule="exact" w:before="1"/>
              <w:ind w:left="260" w:right="259"/>
              <w:rPr>
                <w:sz w:val="21"/>
              </w:rPr>
            </w:pPr>
            <w:r>
              <w:rPr>
                <w:sz w:val="21"/>
              </w:rPr>
              <w:t>89.76</w:t>
            </w:r>
          </w:p>
        </w:tc>
        <w:tc>
          <w:tcPr>
            <w:tcW w:w="1691" w:type="dxa"/>
          </w:tcPr>
          <w:p>
            <w:pPr>
              <w:pStyle w:val="TableParagraph"/>
              <w:spacing w:line="231" w:lineRule="exact" w:before="1"/>
              <w:ind w:left="590" w:right="588"/>
              <w:rPr>
                <w:sz w:val="21"/>
              </w:rPr>
            </w:pPr>
            <w:r>
              <w:rPr>
                <w:sz w:val="21"/>
              </w:rPr>
              <w:t>90.24</w:t>
            </w:r>
          </w:p>
        </w:tc>
        <w:tc>
          <w:tcPr>
            <w:tcW w:w="1248" w:type="dxa"/>
          </w:tcPr>
          <w:p>
            <w:pPr>
              <w:pStyle w:val="TableParagraph"/>
              <w:spacing w:line="231" w:lineRule="exact" w:before="1"/>
              <w:ind w:left="259" w:right="99"/>
              <w:rPr>
                <w:sz w:val="21"/>
              </w:rPr>
            </w:pPr>
            <w:r>
              <w:rPr>
                <w:sz w:val="21"/>
              </w:rPr>
              <w:t>90.00</w:t>
            </w:r>
          </w:p>
        </w:tc>
      </w:tr>
      <w:tr>
        <w:trPr>
          <w:trHeight w:val="313" w:hRule="atLeast"/>
        </w:trPr>
        <w:tc>
          <w:tcPr>
            <w:tcW w:w="1957" w:type="dxa"/>
            <w:tcBorders>
              <w:bottom w:val="single" w:sz="8" w:space="0" w:color="000000"/>
            </w:tcBorders>
          </w:tcPr>
          <w:p>
            <w:pPr>
              <w:pStyle w:val="TableParagraph"/>
              <w:spacing w:line="256" w:lineRule="exact"/>
              <w:ind w:right="275"/>
              <w:rPr>
                <w:rFonts w:ascii="SimSun" w:eastAsia="SimSun" w:hint="eastAsia"/>
                <w:sz w:val="21"/>
              </w:rPr>
            </w:pPr>
            <w:r>
              <w:rPr>
                <w:sz w:val="21"/>
              </w:rPr>
              <w:t>500 </w:t>
            </w:r>
            <w:r>
              <w:rPr>
                <w:rFonts w:ascii="SimSun" w:eastAsia="SimSun" w:hint="eastAsia"/>
                <w:sz w:val="21"/>
              </w:rPr>
              <w:t>对</w:t>
            </w:r>
          </w:p>
        </w:tc>
        <w:tc>
          <w:tcPr>
            <w:tcW w:w="1394" w:type="dxa"/>
            <w:tcBorders>
              <w:bottom w:val="single" w:sz="8" w:space="0" w:color="000000"/>
            </w:tcBorders>
          </w:tcPr>
          <w:p>
            <w:pPr>
              <w:pStyle w:val="TableParagraph"/>
              <w:ind w:left="257" w:right="257"/>
              <w:rPr>
                <w:sz w:val="21"/>
              </w:rPr>
            </w:pPr>
            <w:r>
              <w:rPr>
                <w:sz w:val="21"/>
              </w:rPr>
              <w:t>593</w:t>
            </w:r>
          </w:p>
        </w:tc>
        <w:tc>
          <w:tcPr>
            <w:tcW w:w="1668" w:type="dxa"/>
            <w:tcBorders>
              <w:bottom w:val="single" w:sz="8" w:space="0" w:color="000000"/>
            </w:tcBorders>
          </w:tcPr>
          <w:p>
            <w:pPr>
              <w:pStyle w:val="TableParagraph"/>
              <w:ind w:left="260" w:right="259"/>
              <w:rPr>
                <w:sz w:val="21"/>
              </w:rPr>
            </w:pPr>
            <w:r>
              <w:rPr>
                <w:sz w:val="21"/>
              </w:rPr>
              <w:t>89.78</w:t>
            </w:r>
          </w:p>
        </w:tc>
        <w:tc>
          <w:tcPr>
            <w:tcW w:w="1691" w:type="dxa"/>
            <w:tcBorders>
              <w:bottom w:val="single" w:sz="8" w:space="0" w:color="000000"/>
            </w:tcBorders>
          </w:tcPr>
          <w:p>
            <w:pPr>
              <w:pStyle w:val="TableParagraph"/>
              <w:ind w:left="590" w:right="588"/>
              <w:rPr>
                <w:sz w:val="21"/>
              </w:rPr>
            </w:pPr>
            <w:r>
              <w:rPr>
                <w:sz w:val="21"/>
              </w:rPr>
              <w:t>95.62</w:t>
            </w:r>
          </w:p>
        </w:tc>
        <w:tc>
          <w:tcPr>
            <w:tcW w:w="1248" w:type="dxa"/>
            <w:tcBorders>
              <w:bottom w:val="single" w:sz="8" w:space="0" w:color="000000"/>
            </w:tcBorders>
          </w:tcPr>
          <w:p>
            <w:pPr>
              <w:pStyle w:val="TableParagraph"/>
              <w:ind w:left="259" w:right="99"/>
              <w:rPr>
                <w:sz w:val="21"/>
              </w:rPr>
            </w:pPr>
            <w:r>
              <w:rPr>
                <w:sz w:val="21"/>
              </w:rPr>
              <w:t>92.61</w:t>
            </w:r>
          </w:p>
        </w:tc>
      </w:tr>
    </w:tbl>
    <w:p>
      <w:pPr>
        <w:pStyle w:val="BodyText"/>
        <w:spacing w:before="11"/>
        <w:rPr>
          <w:sz w:val="28"/>
        </w:rPr>
      </w:pPr>
    </w:p>
    <w:p>
      <w:pPr>
        <w:pStyle w:val="BodyText"/>
        <w:spacing w:line="343" w:lineRule="auto"/>
        <w:ind w:left="250" w:right="668" w:firstLine="480"/>
        <w:jc w:val="both"/>
      </w:pPr>
      <w:r>
        <w:rPr/>
        <w:t>从表</w:t>
      </w:r>
      <w:hyperlink w:history="true" w:anchor="_bookmark68">
        <w:r>
          <w:rPr>
            <w:rFonts w:ascii="Times New Roman" w:eastAsia="Times New Roman"/>
          </w:rPr>
          <w:t>3.5</w:t>
        </w:r>
      </w:hyperlink>
      <w:r>
        <w:rPr/>
        <w:t>可以看出，随着预训练语料库的增大，</w:t>
      </w:r>
      <w:r>
        <w:rPr>
          <w:rFonts w:ascii="Times New Roman" w:eastAsia="Times New Roman"/>
        </w:rPr>
        <w:t>Word2vec</w:t>
      </w:r>
      <w:r>
        <w:rPr>
          <w:rFonts w:ascii="Times New Roman" w:eastAsia="Times New Roman"/>
          <w:spacing w:val="26"/>
        </w:rPr>
        <w:t> </w:t>
      </w:r>
      <w:r>
        <w:rPr/>
        <w:t>模型预训练的词表长度</w:t>
      </w:r>
      <w:r>
        <w:rPr>
          <w:spacing w:val="-6"/>
        </w:rPr>
        <w:t>也不断增大。当数据集规模增加 </w:t>
      </w:r>
      <w:r>
        <w:rPr>
          <w:rFonts w:ascii="Times New Roman" w:eastAsia="Times New Roman"/>
          <w:spacing w:val="-1"/>
        </w:rPr>
        <w:t>5</w:t>
      </w:r>
      <w:r>
        <w:rPr>
          <w:rFonts w:ascii="Times New Roman" w:eastAsia="Times New Roman"/>
          <w:spacing w:val="-2"/>
        </w:rPr>
        <w:t> </w:t>
      </w:r>
      <w:r>
        <w:rPr>
          <w:spacing w:val="-6"/>
        </w:rPr>
        <w:t>倍的同时，词表长度也增加了 </w:t>
      </w:r>
      <w:r>
        <w:rPr>
          <w:rFonts w:ascii="Times New Roman" w:eastAsia="Times New Roman"/>
          <w:spacing w:val="-1"/>
        </w:rPr>
        <w:t>2</w:t>
      </w:r>
      <w:r>
        <w:rPr>
          <w:rFonts w:ascii="Times New Roman" w:eastAsia="Times New Roman"/>
          <w:spacing w:val="-2"/>
        </w:rPr>
        <w:t> </w:t>
      </w:r>
      <w:r>
        <w:rPr>
          <w:spacing w:val="-1"/>
        </w:rPr>
        <w:t>倍多。同时为了探</w:t>
      </w:r>
      <w:r>
        <w:rPr>
          <w:spacing w:val="-2"/>
        </w:rPr>
        <w:t>究其预训练词表长度对代码克隆检测的影响，本文在 </w:t>
      </w:r>
      <w:r>
        <w:rPr>
          <w:rFonts w:ascii="Times New Roman" w:eastAsia="Times New Roman"/>
        </w:rPr>
        <w:t>POJ104</w:t>
      </w:r>
      <w:r>
        <w:rPr>
          <w:rFonts w:ascii="Times New Roman" w:eastAsia="Times New Roman"/>
          <w:spacing w:val="13"/>
        </w:rPr>
        <w:t> </w:t>
      </w:r>
      <w:r>
        <w:rPr/>
        <w:t>数据集上进行实验，其</w:t>
      </w:r>
      <w:r>
        <w:rPr>
          <w:spacing w:val="-9"/>
        </w:rPr>
        <w:t>二分类的 </w:t>
      </w:r>
      <w:r>
        <w:rPr>
          <w:rFonts w:ascii="Times New Roman" w:eastAsia="Times New Roman"/>
        </w:rPr>
        <w:t>F1</w:t>
      </w:r>
      <w:r>
        <w:rPr>
          <w:rFonts w:ascii="Times New Roman" w:eastAsia="Times New Roman"/>
          <w:spacing w:val="19"/>
        </w:rPr>
        <w:t> </w:t>
      </w:r>
      <w:r>
        <w:rPr/>
        <w:t>值呈现上升趋势，即对代码克隆的检测效果会不断增强。当预训练数据</w:t>
      </w:r>
      <w:r>
        <w:rPr>
          <w:spacing w:val="-13"/>
        </w:rPr>
        <w:t>库规模达到 </w:t>
      </w:r>
      <w:r>
        <w:rPr>
          <w:rFonts w:ascii="Times New Roman" w:eastAsia="Times New Roman"/>
          <w:spacing w:val="-2"/>
        </w:rPr>
        <w:t>500</w:t>
      </w:r>
      <w:r>
        <w:rPr>
          <w:rFonts w:ascii="Times New Roman" w:eastAsia="Times New Roman"/>
          <w:spacing w:val="-3"/>
        </w:rPr>
        <w:t> </w:t>
      </w:r>
      <w:r>
        <w:rPr>
          <w:spacing w:val="-15"/>
        </w:rPr>
        <w:t>对时，其 </w:t>
      </w:r>
      <w:r>
        <w:rPr>
          <w:rFonts w:ascii="Times New Roman" w:eastAsia="Times New Roman"/>
          <w:spacing w:val="-1"/>
        </w:rPr>
        <w:t>F1</w:t>
      </w:r>
      <w:r>
        <w:rPr>
          <w:rFonts w:ascii="Times New Roman" w:eastAsia="Times New Roman"/>
          <w:spacing w:val="-3"/>
        </w:rPr>
        <w:t> </w:t>
      </w:r>
      <w:r>
        <w:rPr>
          <w:spacing w:val="-14"/>
        </w:rPr>
        <w:t>值上涨至 </w:t>
      </w:r>
      <w:r>
        <w:rPr>
          <w:rFonts w:ascii="Times New Roman" w:eastAsia="Times New Roman"/>
          <w:spacing w:val="-1"/>
        </w:rPr>
        <w:t>92.61</w:t>
      </w:r>
      <w:r>
        <w:rPr>
          <w:spacing w:val="-1"/>
        </w:rPr>
        <w:t>。通过预训练得到的词汇表每个词的向量表示可以很好的表征这个词的代码信息。因此，得出以下结论：本章提出的预训练辅助模型生成的词嵌入向量作为下游任务的输入特征，可以提升神经网络模型的检测能</w:t>
      </w:r>
      <w:r>
        <w:rPr/>
        <w:t>力，面向代码克隆检测任务，具有一定优势。</w:t>
      </w:r>
    </w:p>
    <w:p>
      <w:pPr>
        <w:pStyle w:val="BodyText"/>
        <w:spacing w:before="8"/>
        <w:ind w:left="730"/>
        <w:jc w:val="both"/>
      </w:pPr>
      <w:r>
        <w:rPr>
          <w:w w:val="95"/>
        </w:rPr>
        <w:t>考虑到需要预留出足够的答案样本用来构造训练集和测试集，最终选择</w:t>
      </w:r>
      <w:r>
        <w:rPr>
          <w:spacing w:val="128"/>
        </w:rPr>
        <w:t> </w:t>
      </w:r>
      <w:r>
        <w:rPr>
          <w:rFonts w:ascii="Times New Roman" w:eastAsia="Times New Roman"/>
          <w:w w:val="95"/>
        </w:rPr>
        <w:t>500</w:t>
      </w:r>
      <w:r>
        <w:rPr>
          <w:rFonts w:ascii="Times New Roman" w:eastAsia="Times New Roman"/>
          <w:spacing w:val="64"/>
        </w:rPr>
        <w:t>  </w:t>
      </w:r>
      <w:r>
        <w:rPr>
          <w:w w:val="95"/>
        </w:rPr>
        <w:t>对源</w:t>
      </w:r>
    </w:p>
    <w:p>
      <w:pPr>
        <w:spacing w:after="0"/>
        <w:jc w:val="both"/>
        <w:sectPr>
          <w:type w:val="continuous"/>
          <w:pgSz w:w="11910" w:h="16840"/>
          <w:pgMar w:top="1580" w:bottom="280" w:left="1280" w:right="860"/>
        </w:sectPr>
      </w:pPr>
    </w:p>
    <w:p>
      <w:pPr>
        <w:pStyle w:val="BodyText"/>
        <w:spacing w:before="12"/>
      </w:pPr>
    </w:p>
    <w:p>
      <w:pPr>
        <w:pStyle w:val="BodyText"/>
        <w:spacing w:before="74"/>
        <w:ind w:left="250"/>
      </w:pPr>
      <w:r>
        <w:rPr>
          <w:spacing w:val="12"/>
          <w:w w:val="95"/>
        </w:rPr>
        <w:t>代码作为 </w:t>
      </w:r>
      <w:r>
        <w:rPr>
          <w:rFonts w:ascii="Times New Roman" w:eastAsia="Times New Roman"/>
          <w:w w:val="95"/>
        </w:rPr>
        <w:t>C</w:t>
      </w:r>
      <w:r>
        <w:rPr>
          <w:rFonts w:ascii="Times New Roman" w:eastAsia="Times New Roman"/>
          <w:spacing w:val="118"/>
        </w:rPr>
        <w:t> </w:t>
      </w:r>
      <w:r>
        <w:rPr>
          <w:w w:val="95"/>
        </w:rPr>
        <w:t>语言实验中的预训练数据集大小。</w:t>
      </w:r>
    </w:p>
    <w:p>
      <w:pPr>
        <w:pStyle w:val="ListParagraph"/>
        <w:numPr>
          <w:ilvl w:val="0"/>
          <w:numId w:val="13"/>
        </w:numPr>
        <w:tabs>
          <w:tab w:pos="1196" w:val="left" w:leader="none"/>
        </w:tabs>
        <w:spacing w:line="240" w:lineRule="auto" w:before="133" w:after="0"/>
        <w:ind w:left="1195" w:right="0" w:hanging="602"/>
        <w:jc w:val="left"/>
        <w:rPr>
          <w:rFonts w:ascii="SimSun" w:eastAsia="SimSun" w:hint="eastAsia"/>
          <w:sz w:val="24"/>
        </w:rPr>
      </w:pPr>
      <w:r>
        <w:rPr>
          <w:sz w:val="24"/>
        </w:rPr>
        <w:t>Token</w:t>
      </w:r>
      <w:r>
        <w:rPr>
          <w:spacing w:val="-9"/>
          <w:sz w:val="24"/>
        </w:rPr>
        <w:t> </w:t>
      </w:r>
      <w:r>
        <w:rPr>
          <w:rFonts w:ascii="SimSun" w:eastAsia="SimSun" w:hint="eastAsia"/>
          <w:sz w:val="24"/>
        </w:rPr>
        <w:t>表征模型实验结果</w:t>
      </w:r>
    </w:p>
    <w:p>
      <w:pPr>
        <w:pStyle w:val="BodyText"/>
        <w:spacing w:line="343" w:lineRule="auto" w:before="134"/>
        <w:ind w:left="250" w:right="668" w:firstLine="480"/>
        <w:jc w:val="both"/>
      </w:pPr>
      <w:r>
        <w:rPr>
          <w:spacing w:val="-9"/>
        </w:rPr>
        <w:t>为了探究 </w:t>
      </w:r>
      <w:r>
        <w:rPr>
          <w:rFonts w:ascii="Times New Roman" w:eastAsia="Times New Roman"/>
        </w:rPr>
        <w:t>Token</w:t>
      </w:r>
      <w:r>
        <w:rPr>
          <w:rFonts w:ascii="Times New Roman" w:eastAsia="Times New Roman"/>
          <w:spacing w:val="17"/>
        </w:rPr>
        <w:t> </w:t>
      </w:r>
      <w:r>
        <w:rPr>
          <w:spacing w:val="-9"/>
        </w:rPr>
        <w:t>表征模型 </w:t>
      </w:r>
      <w:r>
        <w:rPr>
          <w:rFonts w:ascii="Times New Roman" w:eastAsia="Times New Roman"/>
        </w:rPr>
        <w:t>AttBiLSTM</w:t>
      </w:r>
      <w:r>
        <w:rPr>
          <w:rFonts w:ascii="Times New Roman" w:eastAsia="Times New Roman"/>
          <w:spacing w:val="17"/>
        </w:rPr>
        <w:t> </w:t>
      </w:r>
      <w:r>
        <w:rPr/>
        <w:t>对实验结果的影响，本文在预训练辅助的</w:t>
      </w:r>
      <w:r>
        <w:rPr>
          <w:spacing w:val="-11"/>
        </w:rPr>
        <w:t>基础上，将 </w:t>
      </w:r>
      <w:r>
        <w:rPr>
          <w:rFonts w:ascii="Times New Roman" w:eastAsia="Times New Roman"/>
          <w:spacing w:val="-1"/>
        </w:rPr>
        <w:t>AttBiLSTM</w:t>
      </w:r>
      <w:r>
        <w:rPr>
          <w:rFonts w:ascii="Times New Roman" w:eastAsia="Times New Roman"/>
          <w:spacing w:val="2"/>
        </w:rPr>
        <w:t> </w:t>
      </w:r>
      <w:r>
        <w:rPr>
          <w:spacing w:val="-10"/>
        </w:rPr>
        <w:t>模型与双向 </w:t>
      </w:r>
      <w:r>
        <w:rPr>
          <w:rFonts w:ascii="Times New Roman" w:eastAsia="Times New Roman"/>
        </w:rPr>
        <w:t>RNN</w:t>
      </w:r>
      <w:r>
        <w:rPr/>
        <w:t>、</w:t>
      </w:r>
      <w:r>
        <w:rPr>
          <w:rFonts w:ascii="Times New Roman" w:eastAsia="Times New Roman"/>
        </w:rPr>
        <w:t>LSTM</w:t>
      </w:r>
      <w:r>
        <w:rPr>
          <w:rFonts w:ascii="Times New Roman" w:eastAsia="Times New Roman"/>
          <w:spacing w:val="2"/>
        </w:rPr>
        <w:t> </w:t>
      </w:r>
      <w:r>
        <w:rPr>
          <w:spacing w:val="-29"/>
        </w:rPr>
        <w:t>与 </w:t>
      </w:r>
      <w:r>
        <w:rPr>
          <w:rFonts w:ascii="Times New Roman" w:eastAsia="Times New Roman"/>
        </w:rPr>
        <w:t>BiLSTM</w:t>
      </w:r>
      <w:r>
        <w:rPr>
          <w:rFonts w:ascii="Times New Roman" w:eastAsia="Times New Roman"/>
          <w:spacing w:val="2"/>
        </w:rPr>
        <w:t> </w:t>
      </w:r>
      <w:r>
        <w:rPr/>
        <w:t>模型进行对比，结果如表</w:t>
      </w:r>
      <w:hyperlink w:history="true" w:anchor="_bookmark69">
        <w:r>
          <w:rPr>
            <w:rFonts w:ascii="Times New Roman" w:eastAsia="Times New Roman"/>
          </w:rPr>
          <w:t>3.6</w:t>
        </w:r>
      </w:hyperlink>
      <w:r>
        <w:rPr/>
        <w:t>所示。</w:t>
      </w:r>
    </w:p>
    <w:p>
      <w:pPr>
        <w:pStyle w:val="BodyText"/>
        <w:spacing w:line="343" w:lineRule="auto" w:before="2"/>
        <w:ind w:left="250" w:right="668" w:firstLine="480"/>
        <w:jc w:val="both"/>
      </w:pPr>
      <w:r>
        <w:rPr>
          <w:spacing w:val="-5"/>
        </w:rPr>
        <w:t>其中，</w:t>
      </w:r>
      <w:r>
        <w:rPr>
          <w:rFonts w:ascii="Times New Roman" w:hAnsi="Times New Roman" w:eastAsia="Times New Roman"/>
          <w:spacing w:val="-14"/>
        </w:rPr>
        <w:t>RNN</w:t>
      </w:r>
      <w:r>
        <w:rPr>
          <w:spacing w:val="-48"/>
        </w:rPr>
        <w:t>、</w:t>
      </w:r>
      <w:r>
        <w:rPr>
          <w:rFonts w:ascii="Times New Roman" w:hAnsi="Times New Roman" w:eastAsia="Times New Roman"/>
          <w:spacing w:val="-1"/>
        </w:rPr>
        <w:t>LSTM</w:t>
      </w:r>
      <w:r>
        <w:rPr>
          <w:spacing w:val="-48"/>
        </w:rPr>
        <w:t>、</w:t>
      </w:r>
      <w:r>
        <w:rPr>
          <w:rFonts w:ascii="Times New Roman" w:hAnsi="Times New Roman" w:eastAsia="Times New Roman"/>
        </w:rPr>
        <w:t>BiLSTM</w:t>
      </w:r>
      <w:r>
        <w:rPr>
          <w:rFonts w:ascii="Times New Roman" w:hAnsi="Times New Roman" w:eastAsia="Times New Roman"/>
          <w:spacing w:val="-8"/>
        </w:rPr>
        <w:t> </w:t>
      </w:r>
      <w:r>
        <w:rPr>
          <w:spacing w:val="-12"/>
        </w:rPr>
        <w:t>模型均基于 </w:t>
      </w:r>
      <w:r>
        <w:rPr>
          <w:rFonts w:ascii="Times New Roman" w:hAnsi="Times New Roman" w:eastAsia="Times New Roman"/>
          <w:spacing w:val="-1"/>
        </w:rPr>
        <w:t>Pytorch1.10</w:t>
      </w:r>
      <w:r>
        <w:rPr>
          <w:rFonts w:ascii="Times New Roman" w:hAnsi="Times New Roman" w:eastAsia="Times New Roman"/>
          <w:spacing w:val="-7"/>
        </w:rPr>
        <w:t> </w:t>
      </w:r>
      <w:r>
        <w:rPr>
          <w:spacing w:val="-10"/>
        </w:rPr>
        <w:t>实现，其参数设置为：</w:t>
      </w:r>
      <w:r>
        <w:rPr>
          <w:rFonts w:ascii="Constantia" w:hAnsi="Constantia" w:eastAsia="Constantia"/>
          <w:spacing w:val="-27"/>
        </w:rPr>
        <w:t>©</w:t>
      </w:r>
      <w:r>
        <w:rPr>
          <w:rFonts w:ascii="Constantia" w:hAnsi="Constantia" w:eastAsia="Constantia"/>
          <w:spacing w:val="-7"/>
        </w:rPr>
        <w:t> </w:t>
      </w:r>
      <w:r>
        <w:rPr/>
        <w:t>预</w:t>
      </w:r>
      <w:r>
        <w:rPr>
          <w:spacing w:val="-9"/>
        </w:rPr>
        <w:t>训练模型：采用 </w:t>
      </w:r>
      <w:r>
        <w:rPr>
          <w:rFonts w:ascii="Times New Roman" w:hAnsi="Times New Roman" w:eastAsia="Times New Roman"/>
          <w:spacing w:val="-1"/>
        </w:rPr>
        <w:t>500 </w:t>
      </w:r>
      <w:r>
        <w:rPr>
          <w:spacing w:val="-1"/>
        </w:rPr>
        <w:t>对预训练语料库训练的</w:t>
      </w:r>
      <w:r>
        <w:rPr>
          <w:rFonts w:ascii="Times New Roman" w:hAnsi="Times New Roman" w:eastAsia="Times New Roman"/>
          <w:spacing w:val="-1"/>
        </w:rPr>
        <w:t>Word2vec</w:t>
      </w:r>
      <w:r>
        <w:rPr>
          <w:spacing w:val="-8"/>
        </w:rPr>
        <w:t>，词嵌入层维度为 </w:t>
      </w:r>
      <w:r>
        <w:rPr>
          <w:rFonts w:ascii="Times New Roman" w:hAnsi="Times New Roman" w:eastAsia="Times New Roman"/>
        </w:rPr>
        <w:t>128</w:t>
      </w:r>
      <w:r>
        <w:rPr/>
        <w:t>，词汇表</w:t>
      </w:r>
      <w:r>
        <w:rPr>
          <w:spacing w:val="-4"/>
        </w:rPr>
        <w:t>大小为：</w:t>
      </w:r>
      <w:r>
        <w:rPr>
          <w:rFonts w:ascii="Times New Roman" w:hAnsi="Times New Roman" w:eastAsia="Times New Roman"/>
          <w:spacing w:val="-4"/>
        </w:rPr>
        <w:t>593</w:t>
      </w:r>
      <w:r>
        <w:rPr>
          <w:spacing w:val="-9"/>
        </w:rPr>
        <w:t>，代码序列的长度大小设置为 </w:t>
      </w:r>
      <w:r>
        <w:rPr>
          <w:rFonts w:ascii="Times New Roman" w:hAnsi="Times New Roman" w:eastAsia="Times New Roman"/>
          <w:spacing w:val="-3"/>
        </w:rPr>
        <w:t>500</w:t>
      </w:r>
      <w:r>
        <w:rPr>
          <w:spacing w:val="-3"/>
        </w:rPr>
        <w:t>。</w:t>
      </w:r>
      <w:r>
        <w:rPr>
          <w:spacing w:val="-10"/>
        </w:rPr>
        <w:t> 隐藏层维度设置为 </w:t>
      </w:r>
      <w:r>
        <w:rPr>
          <w:rFonts w:ascii="Times New Roman" w:hAnsi="Times New Roman" w:eastAsia="Times New Roman"/>
          <w:spacing w:val="-3"/>
        </w:rPr>
        <w:t>128</w:t>
      </w:r>
      <w:r>
        <w:rPr>
          <w:spacing w:val="-19"/>
        </w:rPr>
        <w:t>，双向 </w:t>
      </w:r>
      <w:r>
        <w:rPr>
          <w:rFonts w:ascii="Times New Roman" w:hAnsi="Times New Roman" w:eastAsia="Times New Roman"/>
          <w:spacing w:val="-3"/>
        </w:rPr>
        <w:t>RNN</w:t>
      </w:r>
      <w:r>
        <w:rPr>
          <w:rFonts w:ascii="Times New Roman" w:hAnsi="Times New Roman" w:eastAsia="Times New Roman"/>
          <w:spacing w:val="-58"/>
        </w:rPr>
        <w:t> </w:t>
      </w:r>
      <w:r>
        <w:rPr>
          <w:spacing w:val="4"/>
          <w:w w:val="95"/>
        </w:rPr>
        <w:t>和 </w:t>
      </w:r>
      <w:r>
        <w:rPr>
          <w:rFonts w:ascii="Times New Roman" w:hAnsi="Times New Roman" w:eastAsia="Times New Roman"/>
          <w:w w:val="95"/>
        </w:rPr>
        <w:t>BiLSTM</w:t>
      </w:r>
      <w:r>
        <w:rPr>
          <w:rFonts w:ascii="Times New Roman" w:hAnsi="Times New Roman" w:eastAsia="Times New Roman"/>
          <w:spacing w:val="11"/>
          <w:w w:val="95"/>
        </w:rPr>
        <w:t> </w:t>
      </w:r>
      <w:r>
        <w:rPr>
          <w:spacing w:val="1"/>
          <w:w w:val="95"/>
        </w:rPr>
        <w:t>层数设置为 </w:t>
      </w:r>
      <w:r>
        <w:rPr>
          <w:rFonts w:ascii="Times New Roman" w:hAnsi="Times New Roman" w:eastAsia="Times New Roman"/>
          <w:w w:val="95"/>
        </w:rPr>
        <w:t>2</w:t>
      </w:r>
      <w:r>
        <w:rPr>
          <w:w w:val="95"/>
        </w:rPr>
        <w:t>。</w:t>
      </w:r>
      <w:r>
        <w:rPr>
          <w:rFonts w:ascii="Constantia" w:hAnsi="Constantia" w:eastAsia="Constantia"/>
          <w:w w:val="95"/>
        </w:rPr>
        <w:t>©</w:t>
      </w:r>
      <w:r>
        <w:rPr>
          <w:rFonts w:ascii="Constantia" w:hAnsi="Constantia" w:eastAsia="Constantia"/>
          <w:spacing w:val="8"/>
          <w:w w:val="95"/>
        </w:rPr>
        <w:t> </w:t>
      </w:r>
      <w:r>
        <w:rPr>
          <w:w w:val="95"/>
        </w:rPr>
        <w:t>模型使用二元交叉熵作为损失函数，使用 </w:t>
      </w:r>
      <w:r>
        <w:rPr>
          <w:rFonts w:ascii="Times New Roman" w:hAnsi="Times New Roman" w:eastAsia="Times New Roman"/>
          <w:w w:val="95"/>
        </w:rPr>
        <w:t>Adam</w:t>
      </w:r>
      <w:r>
        <w:rPr>
          <w:rFonts w:ascii="Times New Roman" w:hAnsi="Times New Roman" w:eastAsia="Times New Roman"/>
          <w:spacing w:val="10"/>
          <w:w w:val="95"/>
        </w:rPr>
        <w:t> </w:t>
      </w:r>
      <w:r>
        <w:rPr>
          <w:w w:val="95"/>
        </w:rPr>
        <w:t>优化器</w:t>
      </w:r>
      <w:r>
        <w:rPr>
          <w:spacing w:val="-4"/>
        </w:rPr>
        <w:t>来训练模型参数，其中，学习率 </w:t>
      </w:r>
      <w:r>
        <w:rPr>
          <w:rFonts w:ascii="Times New Roman" w:hAnsi="Times New Roman" w:eastAsia="Times New Roman"/>
        </w:rPr>
        <w:t>Learning_rate</w:t>
      </w:r>
      <w:r>
        <w:rPr>
          <w:rFonts w:ascii="Times New Roman" w:hAnsi="Times New Roman" w:eastAsia="Times New Roman"/>
          <w:spacing w:val="4"/>
        </w:rPr>
        <w:t> </w:t>
      </w:r>
      <w:r>
        <w:rPr>
          <w:spacing w:val="-14"/>
        </w:rPr>
        <w:t>设置为 </w:t>
      </w:r>
      <w:r>
        <w:rPr>
          <w:rFonts w:ascii="Times New Roman" w:hAnsi="Times New Roman" w:eastAsia="Times New Roman"/>
        </w:rPr>
        <w:t>0.001</w:t>
      </w:r>
      <w:r>
        <w:rPr/>
        <w:t>，</w:t>
      </w:r>
      <w:r>
        <w:rPr>
          <w:rFonts w:ascii="Times New Roman" w:hAnsi="Times New Roman" w:eastAsia="Times New Roman"/>
        </w:rPr>
        <w:t>Dropout</w:t>
      </w:r>
      <w:r>
        <w:rPr>
          <w:rFonts w:ascii="Times New Roman" w:hAnsi="Times New Roman" w:eastAsia="Times New Roman"/>
          <w:spacing w:val="5"/>
        </w:rPr>
        <w:t> </w:t>
      </w:r>
      <w:r>
        <w:rPr>
          <w:spacing w:val="-28"/>
        </w:rPr>
        <w:t>为 </w:t>
      </w:r>
      <w:r>
        <w:rPr>
          <w:rFonts w:ascii="Times New Roman" w:hAnsi="Times New Roman" w:eastAsia="Times New Roman"/>
        </w:rPr>
        <w:t>0.5</w:t>
      </w:r>
      <w:r>
        <w:rPr/>
        <w:t>，训练批</w:t>
      </w:r>
      <w:r>
        <w:rPr>
          <w:spacing w:val="56"/>
        </w:rPr>
        <w:t>次</w:t>
      </w:r>
      <w:r>
        <w:rPr>
          <w:rFonts w:ascii="Times New Roman" w:hAnsi="Times New Roman" w:eastAsia="Times New Roman"/>
        </w:rPr>
        <w:t>Epochs</w:t>
      </w:r>
      <w:r>
        <w:rPr>
          <w:rFonts w:ascii="Times New Roman" w:hAnsi="Times New Roman" w:eastAsia="Times New Roman"/>
          <w:spacing w:val="-1"/>
        </w:rPr>
        <w:t> </w:t>
      </w:r>
      <w:r>
        <w:rPr>
          <w:spacing w:val="-31"/>
        </w:rPr>
        <w:t>为 </w:t>
      </w:r>
      <w:r>
        <w:rPr>
          <w:rFonts w:ascii="Times New Roman" w:hAnsi="Times New Roman" w:eastAsia="Times New Roman"/>
        </w:rPr>
        <w:t>50</w:t>
      </w:r>
      <w:r>
        <w:rPr>
          <w:spacing w:val="9"/>
        </w:rPr>
        <w:t>，批处理大小</w:t>
      </w:r>
      <w:r>
        <w:rPr>
          <w:rFonts w:ascii="Times New Roman" w:hAnsi="Times New Roman" w:eastAsia="Times New Roman"/>
        </w:rPr>
        <w:t>Batch_size</w:t>
      </w:r>
      <w:r>
        <w:rPr>
          <w:rFonts w:ascii="Times New Roman" w:hAnsi="Times New Roman" w:eastAsia="Times New Roman"/>
          <w:spacing w:val="-1"/>
        </w:rPr>
        <w:t> </w:t>
      </w:r>
      <w:r>
        <w:rPr>
          <w:spacing w:val="-31"/>
        </w:rPr>
        <w:t>为 </w:t>
      </w:r>
      <w:r>
        <w:rPr>
          <w:rFonts w:ascii="Times New Roman" w:hAnsi="Times New Roman" w:eastAsia="Times New Roman"/>
        </w:rPr>
        <w:t>64</w:t>
      </w:r>
      <w:r>
        <w:rPr>
          <w:spacing w:val="19"/>
        </w:rPr>
        <w:t>，阈值</w:t>
      </w:r>
      <w:r>
        <w:rPr>
          <w:rFonts w:ascii="Times New Roman" w:hAnsi="Times New Roman" w:eastAsia="Times New Roman"/>
        </w:rPr>
        <w:t>Threshold</w:t>
      </w:r>
      <w:r>
        <w:rPr>
          <w:rFonts w:ascii="Times New Roman" w:hAnsi="Times New Roman" w:eastAsia="Times New Roman"/>
          <w:spacing w:val="-1"/>
        </w:rPr>
        <w:t> </w:t>
      </w:r>
      <w:r>
        <w:rPr>
          <w:spacing w:val="-31"/>
        </w:rPr>
        <w:t>为 </w:t>
      </w:r>
      <w:r>
        <w:rPr>
          <w:rFonts w:ascii="Times New Roman" w:hAnsi="Times New Roman" w:eastAsia="Times New Roman"/>
        </w:rPr>
        <w:t>0.5</w:t>
      </w:r>
      <w:r>
        <w:rPr/>
        <w:t>，当相似度超过</w:t>
      </w:r>
      <w:r>
        <w:rPr>
          <w:rFonts w:ascii="Times New Roman" w:hAnsi="Times New Roman" w:eastAsia="Times New Roman"/>
          <w:spacing w:val="-3"/>
        </w:rPr>
        <w:t>0.5</w:t>
      </w:r>
      <w:r>
        <w:rPr>
          <w:spacing w:val="-3"/>
        </w:rPr>
        <w:t>，输入的代码对被判定为真克隆对，否则被判定为假克隆对。参数的确定是通过多</w:t>
      </w:r>
      <w:r>
        <w:rPr/>
        <w:t>次调试后选择最优参数作为最后的结果。</w:t>
      </w:r>
    </w:p>
    <w:p>
      <w:pPr>
        <w:spacing w:before="210"/>
        <w:ind w:left="2836" w:right="0" w:firstLine="0"/>
        <w:jc w:val="both"/>
        <w:rPr>
          <w:sz w:val="21"/>
        </w:rPr>
      </w:pPr>
      <w:bookmarkStart w:name="_bookmark69" w:id="122"/>
      <w:bookmarkEnd w:id="122"/>
      <w:r>
        <w:rPr/>
      </w:r>
      <w:r>
        <w:rPr>
          <w:spacing w:val="-27"/>
          <w:sz w:val="21"/>
        </w:rPr>
        <w:t>表 </w:t>
      </w:r>
      <w:r>
        <w:rPr>
          <w:rFonts w:ascii="Times New Roman" w:eastAsia="Times New Roman"/>
          <w:spacing w:val="-1"/>
          <w:sz w:val="21"/>
        </w:rPr>
        <w:t>3.6</w:t>
      </w:r>
      <w:r>
        <w:rPr>
          <w:rFonts w:ascii="Times New Roman" w:eastAsia="Times New Roman"/>
          <w:sz w:val="21"/>
        </w:rPr>
        <w:t> </w:t>
      </w:r>
      <w:r>
        <w:rPr>
          <w:rFonts w:ascii="Times New Roman" w:eastAsia="Times New Roman"/>
          <w:spacing w:val="-1"/>
          <w:sz w:val="21"/>
        </w:rPr>
        <w:t>Token </w:t>
      </w:r>
      <w:r>
        <w:rPr>
          <w:spacing w:val="-1"/>
          <w:sz w:val="21"/>
        </w:rPr>
        <w:t>表征模型对实验结果的影响</w:t>
      </w:r>
    </w:p>
    <w:p>
      <w:pPr>
        <w:pStyle w:val="BodyText"/>
        <w:spacing w:before="12"/>
        <w:rPr>
          <w:sz w:val="14"/>
        </w:rPr>
      </w:pPr>
    </w:p>
    <w:tbl>
      <w:tblPr>
        <w:tblW w:w="0" w:type="auto"/>
        <w:jc w:val="left"/>
        <w:tblInd w:w="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45"/>
        <w:gridCol w:w="2351"/>
        <w:gridCol w:w="2374"/>
        <w:gridCol w:w="1589"/>
      </w:tblGrid>
      <w:tr>
        <w:trPr>
          <w:trHeight w:val="358" w:hRule="atLeast"/>
        </w:trPr>
        <w:tc>
          <w:tcPr>
            <w:tcW w:w="1645" w:type="dxa"/>
            <w:tcBorders>
              <w:top w:val="single" w:sz="8" w:space="0" w:color="000000"/>
              <w:bottom w:val="single" w:sz="6" w:space="0" w:color="000000"/>
            </w:tcBorders>
          </w:tcPr>
          <w:p>
            <w:pPr>
              <w:pStyle w:val="TableParagraph"/>
              <w:spacing w:before="33"/>
              <w:ind w:left="93"/>
              <w:jc w:val="left"/>
              <w:rPr>
                <w:rFonts w:ascii="SimSun" w:eastAsia="SimSun" w:hint="eastAsia"/>
                <w:sz w:val="21"/>
              </w:rPr>
            </w:pPr>
            <w:r>
              <w:rPr>
                <w:rFonts w:ascii="SimSun" w:eastAsia="SimSun" w:hint="eastAsia"/>
                <w:sz w:val="21"/>
              </w:rPr>
              <w:t>表征模型</w:t>
            </w:r>
          </w:p>
        </w:tc>
        <w:tc>
          <w:tcPr>
            <w:tcW w:w="2351" w:type="dxa"/>
            <w:tcBorders>
              <w:top w:val="single" w:sz="8" w:space="0" w:color="000000"/>
              <w:bottom w:val="single" w:sz="6" w:space="0" w:color="000000"/>
            </w:tcBorders>
          </w:tcPr>
          <w:p>
            <w:pPr>
              <w:pStyle w:val="TableParagraph"/>
              <w:spacing w:before="33"/>
              <w:ind w:left="588" w:right="588"/>
              <w:rPr>
                <w:sz w:val="21"/>
              </w:rPr>
            </w:pPr>
            <w:r>
              <w:rPr>
                <w:rFonts w:ascii="SimSun" w:eastAsia="SimSun" w:hint="eastAsia"/>
                <w:spacing w:val="-14"/>
                <w:sz w:val="21"/>
              </w:rPr>
              <w:t>准确率 </w:t>
            </w:r>
            <w:r>
              <w:rPr>
                <w:spacing w:val="-1"/>
                <w:sz w:val="21"/>
              </w:rPr>
              <w:t>P(%)</w:t>
            </w:r>
          </w:p>
        </w:tc>
        <w:tc>
          <w:tcPr>
            <w:tcW w:w="2374" w:type="dxa"/>
            <w:tcBorders>
              <w:top w:val="single" w:sz="8" w:space="0" w:color="000000"/>
              <w:bottom w:val="single" w:sz="6" w:space="0" w:color="000000"/>
            </w:tcBorders>
          </w:tcPr>
          <w:p>
            <w:pPr>
              <w:pStyle w:val="TableParagraph"/>
              <w:spacing w:before="33"/>
              <w:ind w:left="599" w:right="599"/>
              <w:rPr>
                <w:sz w:val="21"/>
              </w:rPr>
            </w:pPr>
            <w:r>
              <w:rPr>
                <w:rFonts w:ascii="SimSun" w:eastAsia="SimSun" w:hint="eastAsia"/>
                <w:spacing w:val="1"/>
                <w:w w:val="95"/>
                <w:sz w:val="21"/>
              </w:rPr>
              <w:t>召回率 </w:t>
            </w:r>
            <w:r>
              <w:rPr>
                <w:w w:val="95"/>
                <w:sz w:val="21"/>
              </w:rPr>
              <w:t>R(%)</w:t>
            </w:r>
          </w:p>
        </w:tc>
        <w:tc>
          <w:tcPr>
            <w:tcW w:w="1589" w:type="dxa"/>
            <w:tcBorders>
              <w:top w:val="single" w:sz="8" w:space="0" w:color="000000"/>
              <w:bottom w:val="single" w:sz="6" w:space="0" w:color="000000"/>
            </w:tcBorders>
          </w:tcPr>
          <w:p>
            <w:pPr>
              <w:pStyle w:val="TableParagraph"/>
              <w:spacing w:before="33"/>
              <w:ind w:left="599" w:right="100"/>
              <w:rPr>
                <w:sz w:val="21"/>
              </w:rPr>
            </w:pPr>
            <w:r>
              <w:rPr>
                <w:spacing w:val="-1"/>
                <w:sz w:val="21"/>
              </w:rPr>
              <w:t>F1</w:t>
            </w:r>
            <w:r>
              <w:rPr>
                <w:sz w:val="21"/>
              </w:rPr>
              <w:t> </w:t>
            </w:r>
            <w:r>
              <w:rPr>
                <w:rFonts w:ascii="SimSun" w:eastAsia="SimSun" w:hint="eastAsia"/>
                <w:spacing w:val="-27"/>
                <w:sz w:val="21"/>
              </w:rPr>
              <w:t>值 </w:t>
            </w:r>
            <w:r>
              <w:rPr>
                <w:sz w:val="21"/>
              </w:rPr>
              <w:t>(%)</w:t>
            </w:r>
          </w:p>
        </w:tc>
      </w:tr>
      <w:tr>
        <w:trPr>
          <w:trHeight w:val="297" w:hRule="atLeast"/>
        </w:trPr>
        <w:tc>
          <w:tcPr>
            <w:tcW w:w="1645" w:type="dxa"/>
            <w:tcBorders>
              <w:top w:val="single" w:sz="6" w:space="0" w:color="000000"/>
            </w:tcBorders>
          </w:tcPr>
          <w:p>
            <w:pPr>
              <w:pStyle w:val="TableParagraph"/>
              <w:spacing w:line="245" w:lineRule="exact" w:before="32"/>
              <w:ind w:left="55"/>
              <w:jc w:val="left"/>
              <w:rPr>
                <w:sz w:val="21"/>
              </w:rPr>
            </w:pPr>
            <w:r>
              <w:rPr>
                <w:rFonts w:ascii="SimSun" w:eastAsia="SimSun" w:hint="eastAsia"/>
                <w:spacing w:val="-2"/>
                <w:w w:val="95"/>
                <w:sz w:val="21"/>
              </w:rPr>
              <w:t>双向 </w:t>
            </w:r>
            <w:r>
              <w:rPr>
                <w:w w:val="95"/>
                <w:sz w:val="21"/>
              </w:rPr>
              <w:t>RNN</w:t>
            </w:r>
          </w:p>
        </w:tc>
        <w:tc>
          <w:tcPr>
            <w:tcW w:w="2351" w:type="dxa"/>
            <w:tcBorders>
              <w:top w:val="single" w:sz="6" w:space="0" w:color="000000"/>
            </w:tcBorders>
          </w:tcPr>
          <w:p>
            <w:pPr>
              <w:pStyle w:val="TableParagraph"/>
              <w:spacing w:line="231" w:lineRule="exact" w:before="46"/>
              <w:ind w:left="588" w:right="588"/>
              <w:rPr>
                <w:sz w:val="21"/>
              </w:rPr>
            </w:pPr>
            <w:r>
              <w:rPr>
                <w:sz w:val="21"/>
              </w:rPr>
              <w:t>89.32</w:t>
            </w:r>
          </w:p>
        </w:tc>
        <w:tc>
          <w:tcPr>
            <w:tcW w:w="2374" w:type="dxa"/>
            <w:tcBorders>
              <w:top w:val="single" w:sz="6" w:space="0" w:color="000000"/>
            </w:tcBorders>
          </w:tcPr>
          <w:p>
            <w:pPr>
              <w:pStyle w:val="TableParagraph"/>
              <w:spacing w:line="231" w:lineRule="exact" w:before="46"/>
              <w:ind w:left="599" w:right="599"/>
              <w:rPr>
                <w:sz w:val="21"/>
              </w:rPr>
            </w:pPr>
            <w:r>
              <w:rPr>
                <w:sz w:val="21"/>
              </w:rPr>
              <w:t>59.66</w:t>
            </w:r>
          </w:p>
        </w:tc>
        <w:tc>
          <w:tcPr>
            <w:tcW w:w="1589" w:type="dxa"/>
            <w:tcBorders>
              <w:top w:val="single" w:sz="6" w:space="0" w:color="000000"/>
            </w:tcBorders>
          </w:tcPr>
          <w:p>
            <w:pPr>
              <w:pStyle w:val="TableParagraph"/>
              <w:spacing w:line="231" w:lineRule="exact" w:before="46"/>
              <w:ind w:left="599" w:right="100"/>
              <w:rPr>
                <w:sz w:val="21"/>
              </w:rPr>
            </w:pPr>
            <w:r>
              <w:rPr>
                <w:sz w:val="21"/>
              </w:rPr>
              <w:t>71.55</w:t>
            </w:r>
          </w:p>
        </w:tc>
      </w:tr>
      <w:tr>
        <w:trPr>
          <w:trHeight w:val="252" w:hRule="atLeast"/>
        </w:trPr>
        <w:tc>
          <w:tcPr>
            <w:tcW w:w="1645" w:type="dxa"/>
          </w:tcPr>
          <w:p>
            <w:pPr>
              <w:pStyle w:val="TableParagraph"/>
              <w:spacing w:line="231" w:lineRule="exact"/>
              <w:ind w:left="233"/>
              <w:jc w:val="left"/>
              <w:rPr>
                <w:sz w:val="21"/>
              </w:rPr>
            </w:pPr>
            <w:r>
              <w:rPr>
                <w:sz w:val="21"/>
              </w:rPr>
              <w:t>LSTM</w:t>
            </w:r>
          </w:p>
        </w:tc>
        <w:tc>
          <w:tcPr>
            <w:tcW w:w="2351" w:type="dxa"/>
          </w:tcPr>
          <w:p>
            <w:pPr>
              <w:pStyle w:val="TableParagraph"/>
              <w:spacing w:line="231" w:lineRule="exact"/>
              <w:ind w:left="588" w:right="588"/>
              <w:rPr>
                <w:sz w:val="21"/>
              </w:rPr>
            </w:pPr>
            <w:r>
              <w:rPr>
                <w:sz w:val="21"/>
              </w:rPr>
              <w:t>89.21</w:t>
            </w:r>
          </w:p>
        </w:tc>
        <w:tc>
          <w:tcPr>
            <w:tcW w:w="2374" w:type="dxa"/>
          </w:tcPr>
          <w:p>
            <w:pPr>
              <w:pStyle w:val="TableParagraph"/>
              <w:spacing w:line="231" w:lineRule="exact"/>
              <w:ind w:left="599" w:right="599"/>
              <w:rPr>
                <w:sz w:val="21"/>
              </w:rPr>
            </w:pPr>
            <w:r>
              <w:rPr>
                <w:sz w:val="21"/>
              </w:rPr>
              <w:t>83.63</w:t>
            </w:r>
          </w:p>
        </w:tc>
        <w:tc>
          <w:tcPr>
            <w:tcW w:w="1589" w:type="dxa"/>
          </w:tcPr>
          <w:p>
            <w:pPr>
              <w:pStyle w:val="TableParagraph"/>
              <w:spacing w:line="231" w:lineRule="exact"/>
              <w:ind w:left="599" w:right="100"/>
              <w:rPr>
                <w:sz w:val="21"/>
              </w:rPr>
            </w:pPr>
            <w:r>
              <w:rPr>
                <w:sz w:val="21"/>
              </w:rPr>
              <w:t>86.33</w:t>
            </w:r>
          </w:p>
        </w:tc>
      </w:tr>
      <w:tr>
        <w:trPr>
          <w:trHeight w:val="313" w:hRule="atLeast"/>
        </w:trPr>
        <w:tc>
          <w:tcPr>
            <w:tcW w:w="1645" w:type="dxa"/>
            <w:tcBorders>
              <w:bottom w:val="single" w:sz="8" w:space="0" w:color="000000"/>
            </w:tcBorders>
          </w:tcPr>
          <w:p>
            <w:pPr>
              <w:pStyle w:val="TableParagraph"/>
              <w:spacing w:before="1"/>
              <w:jc w:val="left"/>
              <w:rPr>
                <w:sz w:val="21"/>
              </w:rPr>
            </w:pPr>
            <w:r>
              <w:rPr>
                <w:sz w:val="21"/>
              </w:rPr>
              <w:t>AttBiLSTM</w:t>
            </w:r>
          </w:p>
        </w:tc>
        <w:tc>
          <w:tcPr>
            <w:tcW w:w="2351" w:type="dxa"/>
            <w:tcBorders>
              <w:bottom w:val="single" w:sz="8" w:space="0" w:color="000000"/>
            </w:tcBorders>
          </w:tcPr>
          <w:p>
            <w:pPr>
              <w:pStyle w:val="TableParagraph"/>
              <w:spacing w:before="1"/>
              <w:ind w:left="588" w:right="588"/>
              <w:rPr>
                <w:sz w:val="21"/>
              </w:rPr>
            </w:pPr>
            <w:r>
              <w:rPr>
                <w:sz w:val="21"/>
              </w:rPr>
              <w:t>89.78</w:t>
            </w:r>
          </w:p>
        </w:tc>
        <w:tc>
          <w:tcPr>
            <w:tcW w:w="2374" w:type="dxa"/>
            <w:tcBorders>
              <w:bottom w:val="single" w:sz="8" w:space="0" w:color="000000"/>
            </w:tcBorders>
          </w:tcPr>
          <w:p>
            <w:pPr>
              <w:pStyle w:val="TableParagraph"/>
              <w:spacing w:before="1"/>
              <w:ind w:left="599" w:right="599"/>
              <w:rPr>
                <w:sz w:val="21"/>
              </w:rPr>
            </w:pPr>
            <w:r>
              <w:rPr>
                <w:sz w:val="21"/>
              </w:rPr>
              <w:t>95.62</w:t>
            </w:r>
          </w:p>
        </w:tc>
        <w:tc>
          <w:tcPr>
            <w:tcW w:w="1589" w:type="dxa"/>
            <w:tcBorders>
              <w:bottom w:val="single" w:sz="8" w:space="0" w:color="000000"/>
            </w:tcBorders>
          </w:tcPr>
          <w:p>
            <w:pPr>
              <w:pStyle w:val="TableParagraph"/>
              <w:spacing w:before="1"/>
              <w:ind w:left="599" w:right="100"/>
              <w:rPr>
                <w:sz w:val="21"/>
              </w:rPr>
            </w:pPr>
            <w:r>
              <w:rPr>
                <w:sz w:val="21"/>
              </w:rPr>
              <w:t>92.61</w:t>
            </w:r>
          </w:p>
        </w:tc>
      </w:tr>
    </w:tbl>
    <w:p>
      <w:pPr>
        <w:pStyle w:val="BodyText"/>
        <w:spacing w:before="6"/>
        <w:rPr>
          <w:sz w:val="31"/>
        </w:rPr>
      </w:pPr>
    </w:p>
    <w:p>
      <w:pPr>
        <w:pStyle w:val="BodyText"/>
        <w:spacing w:line="343" w:lineRule="auto"/>
        <w:ind w:left="250" w:right="514" w:firstLine="480"/>
      </w:pPr>
      <w:r>
        <w:rPr/>
        <w:t>基于对表</w:t>
      </w:r>
      <w:hyperlink w:history="true" w:anchor="_bookmark69">
        <w:r>
          <w:rPr>
            <w:rFonts w:ascii="Times New Roman" w:eastAsia="Times New Roman"/>
          </w:rPr>
          <w:t>3.6</w:t>
        </w:r>
      </w:hyperlink>
      <w:r>
        <w:rPr>
          <w:spacing w:val="-7"/>
        </w:rPr>
        <w:t>数据的分析，可以得到以下结论：</w:t>
      </w:r>
      <w:r>
        <w:rPr>
          <w:spacing w:val="-1"/>
        </w:rPr>
        <w:t>（</w:t>
      </w:r>
      <w:r>
        <w:rPr>
          <w:rFonts w:ascii="Times New Roman" w:eastAsia="Times New Roman"/>
        </w:rPr>
        <w:t>1</w:t>
      </w:r>
      <w:r>
        <w:rPr/>
        <w:t>）</w:t>
      </w:r>
      <w:r>
        <w:rPr>
          <w:rFonts w:ascii="Times New Roman" w:eastAsia="Times New Roman"/>
        </w:rPr>
        <w:t>RNN</w:t>
      </w:r>
      <w:r>
        <w:rPr>
          <w:rFonts w:ascii="Times New Roman" w:eastAsia="Times New Roman"/>
          <w:spacing w:val="3"/>
        </w:rPr>
        <w:t> </w:t>
      </w:r>
      <w:r>
        <w:rPr/>
        <w:t>模型虽然准确率达到了 </w:t>
      </w:r>
      <w:r>
        <w:rPr>
          <w:rFonts w:ascii="Times New Roman" w:eastAsia="Times New Roman"/>
          <w:spacing w:val="-5"/>
        </w:rPr>
        <w:t>89.32%</w:t>
      </w:r>
      <w:r>
        <w:rPr>
          <w:spacing w:val="-15"/>
        </w:rPr>
        <w:t>，略高于 </w:t>
      </w:r>
      <w:r>
        <w:rPr>
          <w:rFonts w:ascii="Times New Roman" w:eastAsia="Times New Roman"/>
        </w:rPr>
        <w:t>LSTM</w:t>
      </w:r>
      <w:r>
        <w:rPr>
          <w:rFonts w:ascii="Times New Roman" w:eastAsia="Times New Roman"/>
          <w:spacing w:val="-5"/>
        </w:rPr>
        <w:t> </w:t>
      </w:r>
      <w:r>
        <w:rPr>
          <w:spacing w:val="-13"/>
        </w:rPr>
        <w:t>模型，但是其召回率偏低，只有 </w:t>
      </w:r>
      <w:r>
        <w:rPr>
          <w:rFonts w:ascii="Times New Roman" w:eastAsia="Times New Roman"/>
        </w:rPr>
        <w:t>59.66%</w:t>
      </w:r>
      <w:r>
        <w:rPr>
          <w:spacing w:val="-9"/>
        </w:rPr>
        <w:t>。深入分析其原因，可</w:t>
      </w:r>
      <w:r>
        <w:rPr>
          <w:spacing w:val="-19"/>
        </w:rPr>
        <w:t>能是 </w:t>
      </w:r>
      <w:r>
        <w:rPr>
          <w:rFonts w:ascii="Times New Roman" w:eastAsia="Times New Roman"/>
        </w:rPr>
        <w:t>RNN</w:t>
      </w:r>
      <w:r>
        <w:rPr>
          <w:rFonts w:ascii="Times New Roman" w:eastAsia="Times New Roman"/>
          <w:spacing w:val="4"/>
        </w:rPr>
        <w:t> </w:t>
      </w:r>
      <w:r>
        <w:rPr>
          <w:spacing w:val="-5"/>
        </w:rPr>
        <w:t>模型结构简单，无法捕捉 </w:t>
      </w:r>
      <w:r>
        <w:rPr>
          <w:rFonts w:ascii="Times New Roman" w:eastAsia="Times New Roman"/>
        </w:rPr>
        <w:t>Token</w:t>
      </w:r>
      <w:r>
        <w:rPr>
          <w:rFonts w:ascii="Times New Roman" w:eastAsia="Times New Roman"/>
          <w:spacing w:val="5"/>
        </w:rPr>
        <w:t> </w:t>
      </w:r>
      <w:r>
        <w:rPr/>
        <w:t>长序列中的复杂模式，其隐藏状态每一步</w:t>
      </w:r>
      <w:r>
        <w:rPr>
          <w:spacing w:val="-1"/>
        </w:rPr>
        <w:t>都会更新，可能无法有效保留前期信息</w:t>
      </w:r>
      <w:r>
        <w:rPr>
          <w:spacing w:val="-162"/>
        </w:rPr>
        <w:t>。</w:t>
      </w:r>
      <w:r>
        <w:rPr>
          <w:spacing w:val="-1"/>
        </w:rPr>
        <w:t>（</w:t>
      </w:r>
      <w:r>
        <w:rPr>
          <w:rFonts w:ascii="Times New Roman" w:eastAsia="Times New Roman"/>
          <w:spacing w:val="-1"/>
        </w:rPr>
        <w:t>2</w:t>
      </w:r>
      <w:r>
        <w:rPr>
          <w:spacing w:val="-1"/>
        </w:rPr>
        <w:t>）</w:t>
      </w:r>
      <w:r>
        <w:rPr>
          <w:rFonts w:ascii="Times New Roman" w:eastAsia="Times New Roman"/>
          <w:spacing w:val="-1"/>
        </w:rPr>
        <w:t>LSTM</w:t>
      </w:r>
      <w:r>
        <w:rPr>
          <w:rFonts w:ascii="Times New Roman" w:eastAsia="Times New Roman"/>
          <w:spacing w:val="-14"/>
        </w:rPr>
        <w:t> </w:t>
      </w:r>
      <w:r>
        <w:rPr>
          <w:spacing w:val="-1"/>
        </w:rPr>
        <w:t>模型的召回率、</w:t>
      </w:r>
      <w:r>
        <w:rPr>
          <w:rFonts w:ascii="Times New Roman" w:eastAsia="Times New Roman"/>
        </w:rPr>
        <w:t>F1</w:t>
      </w:r>
      <w:r>
        <w:rPr>
          <w:rFonts w:ascii="Times New Roman" w:eastAsia="Times New Roman"/>
          <w:spacing w:val="-14"/>
        </w:rPr>
        <w:t> </w:t>
      </w:r>
      <w:r>
        <w:rPr>
          <w:spacing w:val="-1"/>
        </w:rPr>
        <w:t>值相较于</w:t>
      </w:r>
      <w:r>
        <w:rPr>
          <w:rFonts w:ascii="Times New Roman" w:eastAsia="Times New Roman"/>
        </w:rPr>
        <w:t>RNN</w:t>
      </w:r>
      <w:r>
        <w:rPr>
          <w:rFonts w:ascii="Times New Roman" w:eastAsia="Times New Roman"/>
          <w:spacing w:val="1"/>
        </w:rPr>
        <w:t> </w:t>
      </w:r>
      <w:r>
        <w:rPr>
          <w:spacing w:val="-3"/>
        </w:rPr>
        <w:t>模型来说，有所提高，说明其处理长序列的能力比 </w:t>
      </w:r>
      <w:r>
        <w:rPr>
          <w:rFonts w:ascii="Times New Roman" w:eastAsia="Times New Roman"/>
        </w:rPr>
        <w:t>RNN</w:t>
      </w:r>
      <w:r>
        <w:rPr>
          <w:rFonts w:ascii="Times New Roman" w:eastAsia="Times New Roman"/>
          <w:spacing w:val="1"/>
        </w:rPr>
        <w:t> </w:t>
      </w:r>
      <w:r>
        <w:rPr>
          <w:spacing w:val="-7"/>
        </w:rPr>
        <w:t>模型优秀，但由于 </w:t>
      </w:r>
      <w:r>
        <w:rPr>
          <w:rFonts w:ascii="Times New Roman" w:eastAsia="Times New Roman"/>
        </w:rPr>
        <w:t>LSTM</w:t>
      </w:r>
      <w:r>
        <w:rPr>
          <w:rFonts w:ascii="Times New Roman" w:eastAsia="Times New Roman"/>
          <w:spacing w:val="1"/>
        </w:rPr>
        <w:t> </w:t>
      </w:r>
      <w:r>
        <w:rPr/>
        <w:t>模</w:t>
      </w:r>
      <w:r>
        <w:rPr>
          <w:spacing w:val="1"/>
        </w:rPr>
        <w:t>型值基于当前时刻的输入和前面的隐藏状态来做出预测，因此相较于双向</w:t>
      </w:r>
      <w:r>
        <w:rPr>
          <w:rFonts w:ascii="Times New Roman" w:eastAsia="Times New Roman"/>
        </w:rPr>
        <w:t>LSTM</w:t>
      </w:r>
      <w:r>
        <w:rPr/>
        <w:t>，未</w:t>
      </w:r>
      <w:r>
        <w:rPr>
          <w:spacing w:val="-10"/>
        </w:rPr>
        <w:t>达到令人满意的结果。</w:t>
      </w:r>
      <w:r>
        <w:rPr/>
        <w:t>（</w:t>
      </w:r>
      <w:r>
        <w:rPr>
          <w:rFonts w:ascii="Times New Roman" w:eastAsia="Times New Roman"/>
        </w:rPr>
        <w:t>3</w:t>
      </w:r>
      <w:r>
        <w:rPr/>
        <w:t>）</w:t>
      </w:r>
      <w:r>
        <w:rPr>
          <w:spacing w:val="-18"/>
        </w:rPr>
        <w:t>基于 </w:t>
      </w:r>
      <w:r>
        <w:rPr>
          <w:rFonts w:ascii="Times New Roman" w:eastAsia="Times New Roman"/>
        </w:rPr>
        <w:t>AttBiLSTM</w:t>
      </w:r>
      <w:r>
        <w:rPr>
          <w:rFonts w:ascii="Times New Roman" w:eastAsia="Times New Roman"/>
          <w:spacing w:val="9"/>
        </w:rPr>
        <w:t> </w:t>
      </w:r>
      <w:r>
        <w:rPr>
          <w:spacing w:val="-8"/>
        </w:rPr>
        <w:t>模型的方法在 </w:t>
      </w:r>
      <w:r>
        <w:rPr>
          <w:rFonts w:ascii="Times New Roman" w:eastAsia="Times New Roman"/>
        </w:rPr>
        <w:t>Token</w:t>
      </w:r>
      <w:r>
        <w:rPr>
          <w:rFonts w:ascii="Times New Roman" w:eastAsia="Times New Roman"/>
          <w:spacing w:val="9"/>
        </w:rPr>
        <w:t> </w:t>
      </w:r>
      <w:r>
        <w:rPr/>
        <w:t>维度的代码表征效</w:t>
      </w:r>
      <w:r>
        <w:rPr>
          <w:spacing w:val="-1"/>
        </w:rPr>
        <w:t>果最好，</w:t>
      </w:r>
      <w:r>
        <w:rPr>
          <w:rFonts w:ascii="Times New Roman" w:eastAsia="Times New Roman"/>
          <w:spacing w:val="-1"/>
        </w:rPr>
        <w:t>AttBiLSTM</w:t>
      </w:r>
      <w:r>
        <w:rPr>
          <w:rFonts w:ascii="Times New Roman" w:eastAsia="Times New Roman"/>
          <w:spacing w:val="2"/>
        </w:rPr>
        <w:t> </w:t>
      </w:r>
      <w:r>
        <w:rPr>
          <w:spacing w:val="-3"/>
        </w:rPr>
        <w:t>模型达到最佳性能，主要取决于：模型结合了双向 </w:t>
      </w:r>
      <w:r>
        <w:rPr>
          <w:rFonts w:ascii="Times New Roman" w:eastAsia="Times New Roman"/>
        </w:rPr>
        <w:t>RNN</w:t>
      </w:r>
      <w:r>
        <w:rPr>
          <w:rFonts w:ascii="Times New Roman" w:eastAsia="Times New Roman"/>
          <w:spacing w:val="2"/>
        </w:rPr>
        <w:t> </w:t>
      </w:r>
      <w:r>
        <w:rPr/>
        <w:t>模型和</w:t>
      </w:r>
      <w:r>
        <w:rPr>
          <w:rFonts w:ascii="Times New Roman" w:eastAsia="Times New Roman"/>
        </w:rPr>
        <w:t>LSTM</w:t>
      </w:r>
      <w:r>
        <w:rPr>
          <w:rFonts w:ascii="Times New Roman" w:eastAsia="Times New Roman"/>
          <w:spacing w:val="-10"/>
        </w:rPr>
        <w:t> </w:t>
      </w:r>
      <w:r>
        <w:rPr>
          <w:spacing w:val="-15"/>
        </w:rPr>
        <w:t>模型的优点，既可以考虑前后两个方向的信息，又具有长期记忆能力。因此，它</w:t>
      </w:r>
      <w:r>
        <w:rPr/>
        <w:t>能够提取更丰富的特征，改进模型性能，面向代码克隆检测任务的实验结果更优秀。</w:t>
      </w:r>
      <w:r>
        <w:rPr>
          <w:spacing w:val="-7"/>
        </w:rPr>
        <w:t>因此，本文最终选择 </w:t>
      </w:r>
      <w:r>
        <w:rPr>
          <w:rFonts w:ascii="Times New Roman" w:eastAsia="Times New Roman"/>
          <w:spacing w:val="-1"/>
        </w:rPr>
        <w:t>AttBiLSTM</w:t>
      </w:r>
      <w:r>
        <w:rPr>
          <w:rFonts w:ascii="Times New Roman" w:eastAsia="Times New Roman"/>
        </w:rPr>
        <w:t> </w:t>
      </w:r>
      <w:r>
        <w:rPr>
          <w:spacing w:val="-13"/>
        </w:rPr>
        <w:t>模型作为 </w:t>
      </w:r>
      <w:r>
        <w:rPr>
          <w:rFonts w:ascii="Times New Roman" w:eastAsia="Times New Roman"/>
          <w:spacing w:val="-1"/>
        </w:rPr>
        <w:t>Token </w:t>
      </w:r>
      <w:r>
        <w:rPr/>
        <w:t>维度的代码表征学习模型。</w:t>
      </w:r>
    </w:p>
    <w:p>
      <w:pPr>
        <w:pStyle w:val="ListParagraph"/>
        <w:numPr>
          <w:ilvl w:val="0"/>
          <w:numId w:val="13"/>
        </w:numPr>
        <w:tabs>
          <w:tab w:pos="1196" w:val="left" w:leader="none"/>
        </w:tabs>
        <w:spacing w:line="240" w:lineRule="auto" w:before="10" w:after="0"/>
        <w:ind w:left="1195" w:right="0" w:hanging="602"/>
        <w:jc w:val="left"/>
        <w:rPr>
          <w:rFonts w:ascii="SimSun" w:eastAsia="SimSun" w:hint="eastAsia"/>
          <w:sz w:val="24"/>
        </w:rPr>
      </w:pPr>
      <w:r>
        <w:rPr>
          <w:sz w:val="24"/>
        </w:rPr>
        <w:t>Token</w:t>
      </w:r>
      <w:r>
        <w:rPr>
          <w:spacing w:val="-9"/>
          <w:sz w:val="24"/>
        </w:rPr>
        <w:t> </w:t>
      </w:r>
      <w:r>
        <w:rPr>
          <w:rFonts w:ascii="SimSun" w:eastAsia="SimSun" w:hint="eastAsia"/>
          <w:sz w:val="24"/>
        </w:rPr>
        <w:t>表征可视化</w:t>
      </w:r>
    </w:p>
    <w:p>
      <w:pPr>
        <w:spacing w:after="0" w:line="240" w:lineRule="auto"/>
        <w:jc w:val="left"/>
        <w:rPr>
          <w:rFonts w:ascii="SimSun" w:eastAsia="SimSun" w:hint="eastAsia"/>
          <w:sz w:val="24"/>
        </w:rPr>
        <w:sectPr>
          <w:pgSz w:w="11910" w:h="16840"/>
          <w:pgMar w:header="1461" w:footer="1008" w:top="1720" w:bottom="1200" w:left="1280" w:right="860"/>
        </w:sectPr>
      </w:pPr>
    </w:p>
    <w:p>
      <w:pPr>
        <w:pStyle w:val="BodyText"/>
        <w:spacing w:before="12"/>
      </w:pPr>
    </w:p>
    <w:p>
      <w:pPr>
        <w:pStyle w:val="BodyText"/>
        <w:spacing w:line="343" w:lineRule="auto" w:before="74"/>
        <w:ind w:left="250" w:right="668" w:firstLine="480"/>
        <w:jc w:val="both"/>
      </w:pPr>
      <w:r>
        <w:rPr>
          <w:spacing w:val="1"/>
        </w:rPr>
        <w:t>为了更直观地展示本文提出的基于预训练辅助模型的 </w:t>
      </w:r>
      <w:r>
        <w:rPr>
          <w:rFonts w:ascii="Times New Roman" w:eastAsia="Times New Roman"/>
        </w:rPr>
        <w:t>Token</w:t>
      </w:r>
      <w:r>
        <w:rPr>
          <w:rFonts w:ascii="Times New Roman" w:eastAsia="Times New Roman"/>
          <w:spacing w:val="25"/>
        </w:rPr>
        <w:t> </w:t>
      </w:r>
      <w:r>
        <w:rPr/>
        <w:t>表征学习方法的有</w:t>
      </w:r>
      <w:r>
        <w:rPr>
          <w:spacing w:val="6"/>
        </w:rPr>
        <w:t>效性，本文使用</w:t>
      </w:r>
      <w:r>
        <w:rPr>
          <w:rFonts w:ascii="Times New Roman" w:eastAsia="Times New Roman"/>
        </w:rPr>
        <w:t>t-SNE</w:t>
      </w:r>
      <w:r>
        <w:rPr>
          <w:rFonts w:ascii="Times New Roman" w:eastAsia="Times New Roman"/>
          <w:spacing w:val="-15"/>
        </w:rPr>
        <w:t> </w:t>
      </w:r>
      <w:r>
        <w:rPr>
          <w:spacing w:val="9"/>
        </w:rPr>
        <w:t>技术将高维</w:t>
      </w:r>
      <w:r>
        <w:rPr>
          <w:rFonts w:ascii="Times New Roman" w:eastAsia="Times New Roman"/>
        </w:rPr>
        <w:t>Token</w:t>
      </w:r>
      <w:r>
        <w:rPr>
          <w:rFonts w:ascii="Times New Roman" w:eastAsia="Times New Roman"/>
          <w:spacing w:val="-15"/>
        </w:rPr>
        <w:t> </w:t>
      </w:r>
      <w:r>
        <w:rPr/>
        <w:t>维度属性特征向量可视化。按照预先设定的参数，</w:t>
      </w:r>
      <w:r>
        <w:rPr>
          <w:rFonts w:ascii="Times New Roman" w:eastAsia="Times New Roman"/>
        </w:rPr>
        <w:t>Token</w:t>
      </w:r>
      <w:r>
        <w:rPr>
          <w:rFonts w:ascii="Times New Roman" w:eastAsia="Times New Roman"/>
          <w:spacing w:val="12"/>
        </w:rPr>
        <w:t> </w:t>
      </w:r>
      <w:r>
        <w:rPr>
          <w:spacing w:val="-3"/>
        </w:rPr>
        <w:t>表征学习后生成的属性特征向量维度是 </w:t>
      </w:r>
      <w:r>
        <w:rPr>
          <w:rFonts w:ascii="Times New Roman" w:eastAsia="Times New Roman"/>
        </w:rPr>
        <w:t>128</w:t>
      </w:r>
      <w:r>
        <w:rPr>
          <w:spacing w:val="-7"/>
        </w:rPr>
        <w:t>，本实验采用 </w:t>
      </w:r>
      <w:r>
        <w:rPr>
          <w:rFonts w:ascii="Times New Roman" w:eastAsia="Times New Roman"/>
        </w:rPr>
        <w:t>t-SNE</w:t>
      </w:r>
      <w:r>
        <w:rPr>
          <w:rFonts w:ascii="Times New Roman" w:eastAsia="Times New Roman"/>
          <w:spacing w:val="12"/>
        </w:rPr>
        <w:t> </w:t>
      </w:r>
      <w:r>
        <w:rPr/>
        <w:t>技术将</w:t>
      </w:r>
      <w:r>
        <w:rPr>
          <w:rFonts w:ascii="Times New Roman" w:eastAsia="Times New Roman"/>
          <w:w w:val="95"/>
        </w:rPr>
        <w:t>128</w:t>
      </w:r>
      <w:r>
        <w:rPr>
          <w:rFonts w:ascii="Times New Roman" w:eastAsia="Times New Roman"/>
          <w:spacing w:val="44"/>
          <w:w w:val="95"/>
        </w:rPr>
        <w:t> </w:t>
      </w:r>
      <w:r>
        <w:rPr>
          <w:spacing w:val="5"/>
          <w:w w:val="95"/>
        </w:rPr>
        <w:t>维的张量转换为 </w:t>
      </w:r>
      <w:r>
        <w:rPr>
          <w:rFonts w:ascii="Times New Roman" w:eastAsia="Times New Roman"/>
          <w:w w:val="95"/>
        </w:rPr>
        <w:t>2</w:t>
      </w:r>
      <w:r>
        <w:rPr>
          <w:rFonts w:ascii="Times New Roman" w:eastAsia="Times New Roman"/>
          <w:spacing w:val="44"/>
          <w:w w:val="95"/>
        </w:rPr>
        <w:t> </w:t>
      </w:r>
      <w:r>
        <w:rPr>
          <w:w w:val="95"/>
        </w:rPr>
        <w:t>维，得到的样本表征可视化结果如图</w:t>
      </w:r>
      <w:hyperlink w:history="true" w:anchor="_bookmark70">
        <w:r>
          <w:rPr>
            <w:rFonts w:ascii="Times New Roman" w:eastAsia="Times New Roman"/>
            <w:w w:val="95"/>
          </w:rPr>
          <w:t>3.7</w:t>
        </w:r>
      </w:hyperlink>
      <w:r>
        <w:rPr>
          <w:w w:val="95"/>
        </w:rPr>
        <w:t>所示。其中，</w:t>
      </w:r>
      <w:r>
        <w:rPr>
          <w:rFonts w:ascii="Times New Roman" w:eastAsia="Times New Roman"/>
          <w:w w:val="95"/>
        </w:rPr>
        <w:t>t-SNE</w:t>
      </w:r>
      <w:r>
        <w:rPr>
          <w:rFonts w:ascii="Times New Roman" w:eastAsia="Times New Roman"/>
          <w:spacing w:val="97"/>
        </w:rPr>
        <w:t> </w:t>
      </w:r>
      <w:r>
        <w:rPr>
          <w:w w:val="95"/>
        </w:rPr>
        <w:t>技</w:t>
      </w:r>
      <w:r>
        <w:rPr>
          <w:spacing w:val="-1"/>
        </w:rPr>
        <w:t>术是一种用于高维数据可视化的技术，可以将高维数据映射到二维空间，使用散点图或其他可视化工具将降维后的数据点绘制在二维或三维空间中，以便进行直观的观察</w:t>
      </w:r>
      <w:r>
        <w:rPr/>
        <w:t>和分析。</w:t>
      </w:r>
    </w:p>
    <w:p>
      <w:pPr>
        <w:pStyle w:val="BodyText"/>
        <w:rPr>
          <w:sz w:val="20"/>
        </w:rPr>
      </w:pPr>
    </w:p>
    <w:p>
      <w:pPr>
        <w:pStyle w:val="BodyText"/>
        <w:spacing w:before="8"/>
        <w:rPr>
          <w:sz w:val="18"/>
        </w:rPr>
      </w:pPr>
      <w:r>
        <w:rPr/>
        <w:drawing>
          <wp:anchor distT="0" distB="0" distL="0" distR="0" allowOverlap="1" layoutInCell="1" locked="0" behindDoc="0" simplePos="0" relativeHeight="83">
            <wp:simplePos x="0" y="0"/>
            <wp:positionH relativeFrom="page">
              <wp:posOffset>1640474</wp:posOffset>
            </wp:positionH>
            <wp:positionV relativeFrom="paragraph">
              <wp:posOffset>176805</wp:posOffset>
            </wp:positionV>
            <wp:extent cx="1897379" cy="1483614"/>
            <wp:effectExtent l="0" t="0" r="0" b="0"/>
            <wp:wrapTopAndBottom/>
            <wp:docPr id="37" name="image23.png"/>
            <wp:cNvGraphicFramePr>
              <a:graphicFrameLocks noChangeAspect="1"/>
            </wp:cNvGraphicFramePr>
            <a:graphic>
              <a:graphicData uri="http://schemas.openxmlformats.org/drawingml/2006/picture">
                <pic:pic>
                  <pic:nvPicPr>
                    <pic:cNvPr id="38" name="image23.png"/>
                    <pic:cNvPicPr/>
                  </pic:nvPicPr>
                  <pic:blipFill>
                    <a:blip r:embed="rId33" cstate="print"/>
                    <a:stretch>
                      <a:fillRect/>
                    </a:stretch>
                  </pic:blipFill>
                  <pic:spPr>
                    <a:xfrm>
                      <a:off x="0" y="0"/>
                      <a:ext cx="1897379" cy="1483614"/>
                    </a:xfrm>
                    <a:prstGeom prst="rect">
                      <a:avLst/>
                    </a:prstGeom>
                  </pic:spPr>
                </pic:pic>
              </a:graphicData>
            </a:graphic>
          </wp:anchor>
        </w:drawing>
      </w:r>
      <w:r>
        <w:rPr/>
        <w:drawing>
          <wp:anchor distT="0" distB="0" distL="0" distR="0" allowOverlap="1" layoutInCell="1" locked="0" behindDoc="0" simplePos="0" relativeHeight="84">
            <wp:simplePos x="0" y="0"/>
            <wp:positionH relativeFrom="page">
              <wp:posOffset>3960703</wp:posOffset>
            </wp:positionH>
            <wp:positionV relativeFrom="paragraph">
              <wp:posOffset>176805</wp:posOffset>
            </wp:positionV>
            <wp:extent cx="1936241" cy="1483614"/>
            <wp:effectExtent l="0" t="0" r="0" b="0"/>
            <wp:wrapTopAndBottom/>
            <wp:docPr id="39" name="image24.png"/>
            <wp:cNvGraphicFramePr>
              <a:graphicFrameLocks noChangeAspect="1"/>
            </wp:cNvGraphicFramePr>
            <a:graphic>
              <a:graphicData uri="http://schemas.openxmlformats.org/drawingml/2006/picture">
                <pic:pic>
                  <pic:nvPicPr>
                    <pic:cNvPr id="40" name="image24.png"/>
                    <pic:cNvPicPr/>
                  </pic:nvPicPr>
                  <pic:blipFill>
                    <a:blip r:embed="rId34" cstate="print"/>
                    <a:stretch>
                      <a:fillRect/>
                    </a:stretch>
                  </pic:blipFill>
                  <pic:spPr>
                    <a:xfrm>
                      <a:off x="0" y="0"/>
                      <a:ext cx="1936241" cy="1483614"/>
                    </a:xfrm>
                    <a:prstGeom prst="rect">
                      <a:avLst/>
                    </a:prstGeom>
                  </pic:spPr>
                </pic:pic>
              </a:graphicData>
            </a:graphic>
          </wp:anchor>
        </w:drawing>
      </w:r>
    </w:p>
    <w:p>
      <w:pPr>
        <w:pStyle w:val="BodyText"/>
        <w:spacing w:before="1"/>
      </w:pPr>
    </w:p>
    <w:p>
      <w:pPr>
        <w:pStyle w:val="ListParagraph"/>
        <w:numPr>
          <w:ilvl w:val="1"/>
          <w:numId w:val="13"/>
        </w:numPr>
        <w:tabs>
          <w:tab w:pos="2324" w:val="left" w:leader="none"/>
          <w:tab w:pos="3532" w:val="left" w:leader="none"/>
        </w:tabs>
        <w:spacing w:line="240" w:lineRule="auto" w:before="80" w:after="0"/>
        <w:ind w:left="2323" w:right="233" w:hanging="2324"/>
        <w:jc w:val="left"/>
        <w:rPr>
          <w:rFonts w:ascii="SimSun" w:eastAsia="SimSun" w:hint="eastAsia"/>
          <w:sz w:val="18"/>
        </w:rPr>
      </w:pPr>
      <w:bookmarkStart w:name="_bookmark70" w:id="123"/>
      <w:bookmarkEnd w:id="123"/>
      <w:r>
        <w:rPr/>
      </w:r>
      <w:bookmarkStart w:name="_bookmark71" w:id="124"/>
      <w:bookmarkEnd w:id="124"/>
      <w:r>
        <w:rPr/>
      </w:r>
      <w:bookmarkStart w:name="_bookmark71" w:id="125"/>
      <w:bookmarkEnd w:id="125"/>
      <w:r>
        <w:rPr>
          <w:rFonts w:ascii="SimSun" w:eastAsia="SimSun" w:hint="eastAsia"/>
          <w:sz w:val="18"/>
        </w:rPr>
        <w:t>初</w:t>
      </w:r>
      <w:r>
        <w:rPr>
          <w:rFonts w:ascii="SimSun" w:eastAsia="SimSun" w:hint="eastAsia"/>
          <w:sz w:val="18"/>
        </w:rPr>
        <w:t>始向量可视化</w:t>
        <w:tab/>
      </w:r>
      <w:bookmarkStart w:name="_bookmark72" w:id="126"/>
      <w:bookmarkEnd w:id="126"/>
      <w:r>
        <w:rPr>
          <w:sz w:val="18"/>
        </w:rPr>
        <w:t>(b)</w:t>
      </w:r>
      <w:r>
        <w:rPr>
          <w:spacing w:val="34"/>
          <w:sz w:val="18"/>
        </w:rPr>
        <w:t> </w:t>
      </w:r>
      <w:r>
        <w:rPr>
          <w:rFonts w:ascii="SimSun" w:eastAsia="SimSun" w:hint="eastAsia"/>
          <w:sz w:val="18"/>
        </w:rPr>
        <w:t>属性特征向量可视化</w:t>
      </w:r>
    </w:p>
    <w:p>
      <w:pPr>
        <w:pStyle w:val="BodyText"/>
        <w:spacing w:before="1"/>
        <w:rPr>
          <w:sz w:val="21"/>
        </w:rPr>
      </w:pPr>
    </w:p>
    <w:p>
      <w:pPr>
        <w:spacing w:before="0"/>
        <w:ind w:left="52" w:right="470" w:firstLine="0"/>
        <w:jc w:val="center"/>
        <w:rPr>
          <w:sz w:val="21"/>
        </w:rPr>
      </w:pPr>
      <w:r>
        <w:rPr>
          <w:spacing w:val="-27"/>
          <w:sz w:val="21"/>
        </w:rPr>
        <w:t>图 </w:t>
      </w:r>
      <w:r>
        <w:rPr>
          <w:rFonts w:ascii="Times New Roman" w:eastAsia="Times New Roman"/>
          <w:spacing w:val="-1"/>
          <w:sz w:val="21"/>
        </w:rPr>
        <w:t>3.7 T-SNE </w:t>
      </w:r>
      <w:r>
        <w:rPr>
          <w:spacing w:val="-1"/>
          <w:sz w:val="21"/>
        </w:rPr>
        <w:t>技术降维后的属性特征向量可视化结果</w:t>
      </w:r>
    </w:p>
    <w:p>
      <w:pPr>
        <w:pStyle w:val="BodyText"/>
        <w:rPr>
          <w:sz w:val="22"/>
        </w:rPr>
      </w:pPr>
    </w:p>
    <w:p>
      <w:pPr>
        <w:pStyle w:val="BodyText"/>
        <w:spacing w:before="2"/>
      </w:pPr>
    </w:p>
    <w:p>
      <w:pPr>
        <w:pStyle w:val="BodyText"/>
        <w:spacing w:line="343" w:lineRule="auto"/>
        <w:ind w:left="250" w:right="668" w:firstLine="480"/>
        <w:jc w:val="both"/>
      </w:pPr>
      <w:r>
        <w:rPr>
          <w:spacing w:val="-3"/>
        </w:rPr>
        <w:t>如图</w:t>
      </w:r>
      <w:hyperlink w:history="true" w:anchor="_bookmark70">
        <w:r>
          <w:rPr>
            <w:rFonts w:ascii="Times New Roman" w:eastAsia="Times New Roman"/>
            <w:spacing w:val="-3"/>
          </w:rPr>
          <w:t>3.7</w:t>
        </w:r>
      </w:hyperlink>
      <w:r>
        <w:rPr>
          <w:spacing w:val="-3"/>
        </w:rPr>
        <w:t>所示，用四种不同的颜色和符号表示四种标签不同的代码片段样本，相同</w:t>
      </w:r>
      <w:r>
        <w:rPr>
          <w:spacing w:val="-5"/>
        </w:rPr>
        <w:t>颜色的样本互为真代码克隆对。观察可视化结果，在</w:t>
      </w:r>
      <w:hyperlink w:history="true" w:anchor="_bookmark71">
        <w:r>
          <w:rPr>
            <w:rFonts w:ascii="Times New Roman" w:eastAsia="Times New Roman"/>
          </w:rPr>
          <w:t>3.7(a)</w:t>
        </w:r>
      </w:hyperlink>
      <w:r>
        <w:rPr>
          <w:spacing w:val="-8"/>
        </w:rPr>
        <w:t>中，向量空间的所有点是代</w:t>
      </w:r>
      <w:r>
        <w:rPr>
          <w:spacing w:val="-9"/>
        </w:rPr>
        <w:t>码片段通过 </w:t>
      </w:r>
      <w:r>
        <w:rPr>
          <w:rFonts w:ascii="Times New Roman" w:eastAsia="Times New Roman"/>
        </w:rPr>
        <w:t>Word2vec</w:t>
      </w:r>
      <w:r>
        <w:rPr>
          <w:rFonts w:ascii="Times New Roman" w:eastAsia="Times New Roman"/>
          <w:spacing w:val="8"/>
        </w:rPr>
        <w:t> </w:t>
      </w:r>
      <w:r>
        <w:rPr/>
        <w:t>初始化得到的词向量，通过简单的线性变化层将词向量转换为</w:t>
      </w:r>
      <w:r>
        <w:rPr>
          <w:spacing w:val="-2"/>
        </w:rPr>
        <w:t>序列向量，然后使用 </w:t>
      </w:r>
      <w:r>
        <w:rPr>
          <w:rFonts w:ascii="Times New Roman" w:eastAsia="Times New Roman"/>
        </w:rPr>
        <w:t>t-SNE</w:t>
      </w:r>
      <w:r>
        <w:rPr>
          <w:rFonts w:ascii="Times New Roman" w:eastAsia="Times New Roman"/>
          <w:spacing w:val="39"/>
        </w:rPr>
        <w:t> </w:t>
      </w:r>
      <w:r>
        <w:rPr/>
        <w:t>进行降维后得到的结果。在</w:t>
      </w:r>
      <w:hyperlink w:history="true" w:anchor="_bookmark72">
        <w:r>
          <w:rPr>
            <w:rFonts w:ascii="Times New Roman" w:eastAsia="Times New Roman"/>
          </w:rPr>
          <w:t>3.7(b)</w:t>
        </w:r>
      </w:hyperlink>
      <w:r>
        <w:rPr/>
        <w:t>中，向量空间的所有点</w:t>
      </w:r>
      <w:r>
        <w:rPr>
          <w:spacing w:val="1"/>
        </w:rPr>
        <w:t>是代码片段通过</w:t>
      </w:r>
      <w:r>
        <w:rPr>
          <w:rFonts w:ascii="Times New Roman" w:eastAsia="Times New Roman"/>
        </w:rPr>
        <w:t>Token</w:t>
      </w:r>
      <w:r>
        <w:rPr>
          <w:rFonts w:ascii="Times New Roman" w:eastAsia="Times New Roman"/>
          <w:spacing w:val="-15"/>
        </w:rPr>
        <w:t> </w:t>
      </w:r>
      <w:r>
        <w:rPr/>
        <w:t>表征学习后得到的属性特征向量可视化结果。可以看到相似片</w:t>
      </w:r>
      <w:r>
        <w:rPr>
          <w:spacing w:val="-13"/>
        </w:rPr>
        <w:t>段在经过 </w:t>
      </w:r>
      <w:r>
        <w:rPr>
          <w:rFonts w:ascii="Times New Roman" w:eastAsia="Times New Roman"/>
          <w:spacing w:val="-1"/>
        </w:rPr>
        <w:t>Token</w:t>
      </w:r>
      <w:r>
        <w:rPr>
          <w:rFonts w:ascii="Times New Roman" w:eastAsia="Times New Roman"/>
          <w:spacing w:val="1"/>
        </w:rPr>
        <w:t> </w:t>
      </w:r>
      <w:r>
        <w:rPr>
          <w:spacing w:val="-1"/>
        </w:rPr>
        <w:t>表征模型训练后更接近彼此，这说明，</w:t>
      </w:r>
      <w:r>
        <w:rPr>
          <w:rFonts w:ascii="Times New Roman" w:eastAsia="Times New Roman"/>
          <w:spacing w:val="-1"/>
        </w:rPr>
        <w:t>Token</w:t>
      </w:r>
      <w:r>
        <w:rPr>
          <w:rFonts w:ascii="Times New Roman" w:eastAsia="Times New Roman"/>
          <w:spacing w:val="1"/>
        </w:rPr>
        <w:t> </w:t>
      </w:r>
      <w:r>
        <w:rPr>
          <w:spacing w:val="-1"/>
        </w:rPr>
        <w:t>表征学习模型有效地学</w:t>
      </w:r>
      <w:r>
        <w:rPr/>
        <w:t>习到了代码片段的信息，生成了更能代表代码片段的属性表征。</w:t>
      </w:r>
    </w:p>
    <w:p>
      <w:pPr>
        <w:spacing w:before="107"/>
        <w:ind w:left="250" w:right="0" w:firstLine="0"/>
        <w:jc w:val="left"/>
        <w:rPr>
          <w:rFonts w:ascii="Microsoft YaHei UI" w:eastAsia="Microsoft YaHei UI" w:hint="eastAsia"/>
          <w:b/>
          <w:sz w:val="28"/>
        </w:rPr>
      </w:pPr>
      <w:bookmarkStart w:name="3. 5 本章小结" w:id="127"/>
      <w:bookmarkEnd w:id="127"/>
      <w:r>
        <w:rPr/>
      </w:r>
      <w:bookmarkStart w:name="_bookmark73" w:id="128"/>
      <w:bookmarkEnd w:id="128"/>
      <w:r>
        <w:rPr/>
      </w:r>
      <w:r>
        <w:rPr>
          <w:rFonts w:ascii="Times New Roman" w:eastAsia="Times New Roman"/>
          <w:b/>
          <w:sz w:val="28"/>
        </w:rPr>
        <w:t>3.5</w:t>
      </w:r>
      <w:r>
        <w:rPr>
          <w:rFonts w:ascii="Times New Roman" w:eastAsia="Times New Roman"/>
          <w:b/>
          <w:spacing w:val="108"/>
          <w:sz w:val="28"/>
        </w:rPr>
        <w:t> </w:t>
      </w:r>
      <w:r>
        <w:rPr>
          <w:rFonts w:ascii="Microsoft YaHei UI" w:eastAsia="Microsoft YaHei UI" w:hint="eastAsia"/>
          <w:b/>
          <w:sz w:val="28"/>
        </w:rPr>
        <w:t>本章小结</w:t>
      </w:r>
    </w:p>
    <w:p>
      <w:pPr>
        <w:pStyle w:val="BodyText"/>
        <w:spacing w:line="343" w:lineRule="auto" w:before="185"/>
        <w:ind w:left="250" w:right="495" w:firstLine="480"/>
      </w:pPr>
      <w:r>
        <w:rPr>
          <w:spacing w:val="-11"/>
        </w:rPr>
        <w:t>本章主要对 </w:t>
      </w:r>
      <w:r>
        <w:rPr>
          <w:rFonts w:ascii="Times New Roman" w:eastAsia="Times New Roman"/>
          <w:spacing w:val="-1"/>
        </w:rPr>
        <w:t>RLCCD</w:t>
      </w:r>
      <w:r>
        <w:rPr>
          <w:rFonts w:ascii="Times New Roman" w:eastAsia="Times New Roman"/>
        </w:rPr>
        <w:t> </w:t>
      </w:r>
      <w:r>
        <w:rPr>
          <w:spacing w:val="-6"/>
        </w:rPr>
        <w:t>中基于预训练辅助模型的 </w:t>
      </w:r>
      <w:r>
        <w:rPr>
          <w:rFonts w:ascii="Times New Roman" w:eastAsia="Times New Roman"/>
        </w:rPr>
        <w:t>Token </w:t>
      </w:r>
      <w:r>
        <w:rPr/>
        <w:t>表征学习方法的设计与实现</w:t>
      </w:r>
      <w:r>
        <w:rPr>
          <w:spacing w:val="4"/>
        </w:rPr>
        <w:t>进行详细阐述。首先介绍了</w:t>
      </w:r>
      <w:r>
        <w:rPr>
          <w:rFonts w:ascii="Times New Roman" w:eastAsia="Times New Roman"/>
        </w:rPr>
        <w:t>Token</w:t>
      </w:r>
      <w:r>
        <w:rPr>
          <w:rFonts w:ascii="Times New Roman" w:eastAsia="Times New Roman"/>
          <w:spacing w:val="-13"/>
        </w:rPr>
        <w:t> </w:t>
      </w:r>
      <w:r>
        <w:rPr>
          <w:spacing w:val="4"/>
        </w:rPr>
        <w:t>维度的研究动机，其次介绍了</w:t>
      </w:r>
      <w:r>
        <w:rPr>
          <w:rFonts w:ascii="Times New Roman" w:eastAsia="Times New Roman"/>
        </w:rPr>
        <w:t>Token</w:t>
      </w:r>
      <w:r>
        <w:rPr>
          <w:rFonts w:ascii="Times New Roman" w:eastAsia="Times New Roman"/>
          <w:spacing w:val="-13"/>
        </w:rPr>
        <w:t> </w:t>
      </w:r>
      <w:r>
        <w:rPr/>
        <w:t>表征学习的方法设计，具体论述了其整体框架、预训练辅助模型、表征学习，接着开展实验验证，</w:t>
      </w:r>
      <w:r>
        <w:rPr>
          <w:spacing w:val="1"/>
        </w:rPr>
        <w:t> </w:t>
      </w:r>
      <w:r>
        <w:rPr/>
        <w:t>结果表明了此方法的有效性和模型的准确性。</w:t>
      </w:r>
    </w:p>
    <w:p>
      <w:pPr>
        <w:spacing w:after="0" w:line="343" w:lineRule="auto"/>
        <w:sectPr>
          <w:pgSz w:w="11910" w:h="16840"/>
          <w:pgMar w:header="1461" w:footer="1008" w:top="1720" w:bottom="1200" w:left="1280" w:right="860"/>
        </w:sectPr>
      </w:pPr>
    </w:p>
    <w:p>
      <w:pPr>
        <w:pStyle w:val="BodyText"/>
        <w:rPr>
          <w:sz w:val="20"/>
        </w:rPr>
      </w:pPr>
    </w:p>
    <w:p>
      <w:pPr>
        <w:spacing w:before="157"/>
        <w:ind w:left="52" w:right="470" w:firstLine="0"/>
        <w:jc w:val="center"/>
        <w:rPr>
          <w:rFonts w:ascii="Microsoft YaHei UI" w:eastAsia="Microsoft YaHei UI" w:hint="eastAsia"/>
          <w:b/>
          <w:sz w:val="32"/>
        </w:rPr>
      </w:pPr>
      <w:bookmarkStart w:name="第4章  基于子树划分的抽象语法树表征学习" w:id="129"/>
      <w:bookmarkEnd w:id="129"/>
      <w:r>
        <w:rPr/>
      </w:r>
      <w:bookmarkStart w:name="_bookmark74" w:id="130"/>
      <w:bookmarkEnd w:id="130"/>
      <w:r>
        <w:rPr/>
      </w:r>
      <w:r>
        <w:rPr>
          <w:rFonts w:ascii="Microsoft YaHei UI" w:eastAsia="Microsoft YaHei UI" w:hint="eastAsia"/>
          <w:b/>
          <w:spacing w:val="-8"/>
          <w:sz w:val="32"/>
        </w:rPr>
        <w:t>第 </w:t>
      </w:r>
      <w:r>
        <w:rPr>
          <w:rFonts w:ascii="Times New Roman" w:eastAsia="Times New Roman"/>
          <w:b/>
          <w:sz w:val="32"/>
        </w:rPr>
        <w:t>4 </w:t>
      </w:r>
      <w:r>
        <w:rPr>
          <w:rFonts w:ascii="Microsoft YaHei UI" w:eastAsia="Microsoft YaHei UI" w:hint="eastAsia"/>
          <w:b/>
          <w:sz w:val="32"/>
        </w:rPr>
        <w:t>章 基于子树划分的抽象语法树表征学习</w:t>
      </w:r>
    </w:p>
    <w:p>
      <w:pPr>
        <w:pStyle w:val="BodyText"/>
        <w:spacing w:before="8"/>
        <w:rPr>
          <w:rFonts w:ascii="Microsoft YaHei UI"/>
          <w:b/>
          <w:sz w:val="26"/>
        </w:rPr>
      </w:pPr>
    </w:p>
    <w:p>
      <w:pPr>
        <w:pStyle w:val="BodyText"/>
        <w:spacing w:line="343" w:lineRule="auto"/>
        <w:ind w:left="250" w:right="495" w:firstLine="480"/>
      </w:pPr>
      <w:r>
        <w:rPr/>
        <w:t>本章主要对本文提出的基于子树划分的抽象语法树表征学习方法进行详细介绍，</w:t>
      </w:r>
      <w:r>
        <w:rPr>
          <w:spacing w:val="1"/>
        </w:rPr>
        <w:t> </w:t>
      </w:r>
      <w:r>
        <w:rPr/>
        <w:t>首先介绍其研究动机，其次阐述其具体方法设计与实现，最后进行实验验证。</w:t>
      </w:r>
    </w:p>
    <w:p>
      <w:pPr>
        <w:pStyle w:val="ListParagraph"/>
        <w:numPr>
          <w:ilvl w:val="1"/>
          <w:numId w:val="14"/>
        </w:numPr>
        <w:tabs>
          <w:tab w:pos="781" w:val="left" w:leader="none"/>
        </w:tabs>
        <w:spacing w:line="240" w:lineRule="auto" w:before="102" w:after="0"/>
        <w:ind w:left="780" w:right="0" w:hanging="531"/>
        <w:jc w:val="left"/>
        <w:rPr>
          <w:rFonts w:ascii="Microsoft YaHei UI" w:eastAsia="Microsoft YaHei UI" w:hint="eastAsia"/>
          <w:b/>
          <w:sz w:val="28"/>
        </w:rPr>
      </w:pPr>
      <w:bookmarkStart w:name="4. 1 研究动机" w:id="131"/>
      <w:bookmarkEnd w:id="131"/>
      <w:r>
        <w:rPr/>
      </w:r>
      <w:bookmarkStart w:name="_bookmark75" w:id="132"/>
      <w:bookmarkEnd w:id="132"/>
      <w:r>
        <w:rPr/>
      </w:r>
      <w:bookmarkStart w:name="_bookmark75" w:id="133"/>
      <w:bookmarkEnd w:id="133"/>
      <w:r>
        <w:rPr>
          <w:rFonts w:ascii="Microsoft YaHei UI" w:eastAsia="Microsoft YaHei UI" w:hint="eastAsia"/>
          <w:b/>
          <w:sz w:val="28"/>
        </w:rPr>
        <w:t>研究动机</w:t>
      </w:r>
    </w:p>
    <w:p>
      <w:pPr>
        <w:pStyle w:val="BodyText"/>
        <w:spacing w:line="343" w:lineRule="auto" w:before="185"/>
        <w:ind w:left="250" w:right="495" w:firstLine="480"/>
      </w:pPr>
      <w:r>
        <w:rPr>
          <w:spacing w:val="28"/>
        </w:rPr>
        <w:t>基于</w:t>
      </w:r>
      <w:r>
        <w:rPr>
          <w:rFonts w:ascii="Times New Roman" w:eastAsia="Times New Roman"/>
        </w:rPr>
        <w:t>Token</w:t>
      </w:r>
      <w:r>
        <w:rPr>
          <w:rFonts w:ascii="Times New Roman" w:eastAsia="Times New Roman"/>
          <w:spacing w:val="-15"/>
        </w:rPr>
        <w:t> </w:t>
      </w:r>
      <w:r>
        <w:rPr/>
        <w:t>的代码表征通常将代码视为自然语言文本，根据程序员的开发风格不同，代码的命名方式、上下文组织方式也不一样，因此在代码表征过程中通常会产生很多噪声，并且遗漏源代码的结构信息。为了提高代码表征能力，研究人员提出了基于抽象语法树的代码表征方法。抽象语法树是源代码语法结构的一种抽象表现形式，</w:t>
      </w:r>
      <w:r>
        <w:rPr>
          <w:spacing w:val="1"/>
        </w:rPr>
        <w:t> </w:t>
      </w:r>
      <w:r>
        <w:rPr/>
        <w:t>以操作数、操作符、声明节点、语句节点等作为树节点，以树的形式包含了源代码中的语法信息和语法结构。基于树的方法利用了树本身的结构化特征，利用深度神经网络对树进行建模得到其向量表示，根据该特征向量完成下游代码任务，在一定程度上可以消除源代码本身的噪声，有效地提取程序的结构信息。</w:t>
      </w:r>
    </w:p>
    <w:p>
      <w:pPr>
        <w:pStyle w:val="BodyText"/>
        <w:spacing w:before="7"/>
        <w:ind w:left="730"/>
      </w:pPr>
      <w:r>
        <w:rPr/>
        <w:t>基于树的代码表征方法存在两种主要限制：</w:t>
      </w:r>
    </w:p>
    <w:p>
      <w:pPr>
        <w:pStyle w:val="ListParagraph"/>
        <w:numPr>
          <w:ilvl w:val="2"/>
          <w:numId w:val="14"/>
        </w:numPr>
        <w:tabs>
          <w:tab w:pos="1196" w:val="left" w:leader="none"/>
        </w:tabs>
        <w:spacing w:line="343" w:lineRule="auto" w:before="133" w:after="0"/>
        <w:ind w:left="250" w:right="668" w:firstLine="344"/>
        <w:jc w:val="both"/>
        <w:rPr>
          <w:rFonts w:ascii="SimSun" w:eastAsia="SimSun" w:hint="eastAsia"/>
          <w:sz w:val="24"/>
        </w:rPr>
      </w:pPr>
      <w:r>
        <w:rPr>
          <w:rFonts w:ascii="SimSun" w:eastAsia="SimSun" w:hint="eastAsia"/>
          <w:spacing w:val="-1"/>
          <w:sz w:val="24"/>
        </w:rPr>
        <w:t>树转化导致高度增加：由于抽象语法树的大小和深度对神经网络性能有显著影响，因此现有的基于树的方法通常将抽象语法树转化为二叉树，通过将父节点的第</w:t>
      </w:r>
      <w:r>
        <w:rPr>
          <w:rFonts w:ascii="SimSun" w:eastAsia="SimSun" w:hint="eastAsia"/>
          <w:sz w:val="24"/>
        </w:rPr>
        <w:t>三个或者更多子节点移动到新的子树中进行简化。然而，在转换的过程中会改变源</w:t>
      </w:r>
      <w:r>
        <w:rPr>
          <w:rFonts w:ascii="SimSun" w:eastAsia="SimSun" w:hint="eastAsia"/>
          <w:spacing w:val="-1"/>
          <w:sz w:val="24"/>
        </w:rPr>
        <w:t>代码原有的语义，从而难以捕捉远程依赖关系，甚至丢失一些上下文信息。有研究发</w:t>
      </w:r>
      <w:r>
        <w:rPr>
          <w:rFonts w:ascii="SimSun" w:eastAsia="SimSun" w:hint="eastAsia"/>
          <w:spacing w:val="-2"/>
          <w:sz w:val="24"/>
        </w:rPr>
        <w:t>现</w:t>
      </w:r>
      <w:r>
        <w:rPr>
          <w:spacing w:val="-2"/>
          <w:sz w:val="24"/>
          <w:vertAlign w:val="superscript"/>
        </w:rPr>
        <w:t>[</w:t>
      </w:r>
      <w:hyperlink w:history="true" w:anchor="_bookmark191">
        <w:r>
          <w:rPr>
            <w:spacing w:val="-2"/>
            <w:sz w:val="24"/>
            <w:vertAlign w:val="superscript"/>
          </w:rPr>
          <w:t>33</w:t>
        </w:r>
      </w:hyperlink>
      <w:r>
        <w:rPr>
          <w:spacing w:val="-2"/>
          <w:sz w:val="24"/>
          <w:vertAlign w:val="superscript"/>
        </w:rPr>
        <w:t>]</w:t>
      </w:r>
      <w:r>
        <w:rPr>
          <w:rFonts w:ascii="SimSun" w:eastAsia="SimSun" w:hint="eastAsia"/>
          <w:spacing w:val="-2"/>
          <w:sz w:val="24"/>
          <w:vertAlign w:val="superscript"/>
        </w:rPr>
        <w:t>，在抽象语法树中，具有高度关联的两个节点可能相距甚远，例如：函数调用的</w:t>
      </w:r>
      <w:r>
        <w:rPr>
          <w:rFonts w:ascii="SimSun" w:eastAsia="SimSun" w:hint="eastAsia"/>
          <w:spacing w:val="-1"/>
          <w:sz w:val="24"/>
          <w:vertAlign w:val="baseline"/>
        </w:rPr>
        <w:t>形参节点与实参节点存在数据依赖关系，但两者可能在转化过程中划分到不同的子树中，降低对程序的结构语法捕获能力。因此，由于转化会增加抽象语法树高度，从而</w:t>
      </w:r>
      <w:r>
        <w:rPr>
          <w:rFonts w:ascii="SimSun" w:eastAsia="SimSun" w:hint="eastAsia"/>
          <w:sz w:val="24"/>
          <w:vertAlign w:val="baseline"/>
        </w:rPr>
        <w:t>加重了梯度消失问题，削弱神经模型捕捉更真实和复杂语义的能力。</w:t>
      </w:r>
    </w:p>
    <w:p>
      <w:pPr>
        <w:pStyle w:val="ListParagraph"/>
        <w:numPr>
          <w:ilvl w:val="2"/>
          <w:numId w:val="14"/>
        </w:numPr>
        <w:tabs>
          <w:tab w:pos="1196" w:val="left" w:leader="none"/>
        </w:tabs>
        <w:spacing w:line="343" w:lineRule="auto" w:before="8" w:after="0"/>
        <w:ind w:left="250" w:right="668" w:firstLine="344"/>
        <w:jc w:val="both"/>
        <w:rPr>
          <w:rFonts w:ascii="SimSun" w:eastAsia="SimSun" w:hint="eastAsia"/>
          <w:sz w:val="24"/>
        </w:rPr>
      </w:pPr>
      <w:r>
        <w:rPr>
          <w:rFonts w:ascii="SimSun" w:eastAsia="SimSun" w:hint="eastAsia"/>
          <w:spacing w:val="-1"/>
          <w:sz w:val="24"/>
        </w:rPr>
        <w:t>神经网络梯度消失：在使用神经网络对抽象语法树建模的过程中，梯度是通过树型拓扑结构的反向传播来计算的。由于源程序结构的复杂性，因此抽象语法树通常规模过大、节点很深，此时会出现梯度消失问题。具体地，在反向传播过程中，神经网络根据设定好的损失函数指导权重值的更新优化。而梯度（即损失函数对模型参</w:t>
      </w:r>
      <w:r>
        <w:rPr>
          <w:rFonts w:ascii="SimSun" w:eastAsia="SimSun" w:hint="eastAsia"/>
          <w:sz w:val="24"/>
        </w:rPr>
        <w:t>数的导数）</w:t>
      </w:r>
      <w:r>
        <w:rPr>
          <w:rFonts w:ascii="SimSun" w:eastAsia="SimSun" w:hint="eastAsia"/>
          <w:spacing w:val="-3"/>
          <w:sz w:val="24"/>
        </w:rPr>
        <w:t>经过多层网络传递时，如果激活函数的导数接近于 </w:t>
      </w:r>
      <w:r>
        <w:rPr>
          <w:sz w:val="24"/>
        </w:rPr>
        <w:t>0</w:t>
      </w:r>
      <w:r>
        <w:rPr>
          <w:rFonts w:ascii="SimSun" w:eastAsia="SimSun" w:hint="eastAsia"/>
          <w:sz w:val="24"/>
        </w:rPr>
        <w:t>，参数更新就会变得不稳定，导致模型发散或者训练不收敛，影响神经网络模型的训练效率和稳定性。</w:t>
      </w:r>
    </w:p>
    <w:p>
      <w:pPr>
        <w:pStyle w:val="BodyText"/>
        <w:spacing w:before="5"/>
        <w:ind w:left="730"/>
      </w:pPr>
      <w:r>
        <w:rPr>
          <w:spacing w:val="-2"/>
        </w:rPr>
        <w:t>因此，针对上述问题，本文提出了一种基于子树划分的抽象语法树表征方法，该</w:t>
      </w:r>
    </w:p>
    <w:p>
      <w:pPr>
        <w:spacing w:after="0"/>
        <w:sectPr>
          <w:pgSz w:w="11910" w:h="16840"/>
          <w:pgMar w:header="1461" w:footer="1008" w:top="1720" w:bottom="1200" w:left="1280" w:right="860"/>
        </w:sectPr>
      </w:pPr>
    </w:p>
    <w:p>
      <w:pPr>
        <w:pStyle w:val="BodyText"/>
        <w:spacing w:before="7"/>
        <w:rPr>
          <w:sz w:val="25"/>
        </w:rPr>
      </w:pPr>
    </w:p>
    <w:p>
      <w:pPr>
        <w:pStyle w:val="BodyText"/>
        <w:spacing w:line="343" w:lineRule="auto" w:before="66"/>
        <w:ind w:left="250" w:right="668"/>
      </w:pPr>
      <w:r>
        <w:rPr/>
        <w:t>方法将大型抽象语法树分割为小型语句树序列，在减小抽象语法树大小和深度的同时，通过捕获语句树的特征，提高树维度的代码表征能力。</w:t>
      </w:r>
    </w:p>
    <w:p>
      <w:pPr>
        <w:pStyle w:val="ListParagraph"/>
        <w:numPr>
          <w:ilvl w:val="1"/>
          <w:numId w:val="14"/>
        </w:numPr>
        <w:tabs>
          <w:tab w:pos="781" w:val="left" w:leader="none"/>
        </w:tabs>
        <w:spacing w:line="240" w:lineRule="auto" w:before="101" w:after="0"/>
        <w:ind w:left="780" w:right="0" w:hanging="531"/>
        <w:jc w:val="left"/>
        <w:rPr>
          <w:rFonts w:ascii="Microsoft YaHei UI" w:eastAsia="Microsoft YaHei UI" w:hint="eastAsia"/>
          <w:b/>
          <w:sz w:val="28"/>
        </w:rPr>
      </w:pPr>
      <w:bookmarkStart w:name="4. 2 AST表征方法设计" w:id="134"/>
      <w:bookmarkEnd w:id="134"/>
      <w:r>
        <w:rPr/>
      </w:r>
      <w:bookmarkStart w:name="_bookmark76" w:id="135"/>
      <w:bookmarkEnd w:id="135"/>
      <w:r>
        <w:rPr/>
      </w:r>
      <w:bookmarkStart w:name="_bookmark76" w:id="136"/>
      <w:bookmarkEnd w:id="136"/>
      <w:r>
        <w:rPr>
          <w:b/>
          <w:sz w:val="28"/>
        </w:rPr>
        <w:t>AS</w:t>
      </w:r>
      <w:r>
        <w:rPr>
          <w:b/>
          <w:sz w:val="28"/>
        </w:rPr>
        <w:t>T</w:t>
      </w:r>
      <w:r>
        <w:rPr>
          <w:b/>
          <w:spacing w:val="-2"/>
          <w:sz w:val="28"/>
        </w:rPr>
        <w:t> </w:t>
      </w:r>
      <w:r>
        <w:rPr>
          <w:rFonts w:ascii="Microsoft YaHei UI" w:eastAsia="Microsoft YaHei UI" w:hint="eastAsia"/>
          <w:b/>
          <w:sz w:val="28"/>
        </w:rPr>
        <w:t>表征方法设计</w:t>
      </w:r>
    </w:p>
    <w:p>
      <w:pPr>
        <w:pStyle w:val="BodyText"/>
        <w:spacing w:line="343" w:lineRule="auto" w:before="187"/>
        <w:ind w:left="250" w:right="668" w:firstLine="480"/>
      </w:pPr>
      <w:r>
        <w:rPr>
          <w:spacing w:val="-2"/>
        </w:rPr>
        <w:t>本节将介绍基于子树划分的抽象语法树表征学习方法的详细设计，首先介绍该方</w:t>
      </w:r>
      <w:r>
        <w:rPr/>
        <w:t>法的整体框架，并从子树划分、抽象语法树表征学习两方面介绍具体设计。</w:t>
      </w:r>
    </w:p>
    <w:p>
      <w:pPr>
        <w:pStyle w:val="ListParagraph"/>
        <w:numPr>
          <w:ilvl w:val="2"/>
          <w:numId w:val="15"/>
        </w:numPr>
        <w:tabs>
          <w:tab w:pos="911" w:val="left" w:leader="none"/>
        </w:tabs>
        <w:spacing w:line="240" w:lineRule="auto" w:before="58" w:after="0"/>
        <w:ind w:left="910" w:right="0" w:hanging="661"/>
        <w:jc w:val="left"/>
        <w:rPr>
          <w:rFonts w:ascii="Microsoft YaHei UI" w:eastAsia="Microsoft YaHei UI" w:hint="eastAsia"/>
          <w:b/>
          <w:sz w:val="24"/>
        </w:rPr>
      </w:pPr>
      <w:bookmarkStart w:name="4. 2. 1 框架概述" w:id="137"/>
      <w:bookmarkEnd w:id="137"/>
      <w:r>
        <w:rPr/>
      </w:r>
      <w:bookmarkStart w:name="_bookmark77" w:id="138"/>
      <w:bookmarkEnd w:id="138"/>
      <w:r>
        <w:rPr/>
      </w:r>
      <w:bookmarkStart w:name="_bookmark77" w:id="139"/>
      <w:bookmarkEnd w:id="139"/>
      <w:r>
        <w:rPr>
          <w:rFonts w:ascii="Microsoft YaHei UI" w:eastAsia="Microsoft YaHei UI" w:hint="eastAsia"/>
          <w:b/>
          <w:sz w:val="24"/>
        </w:rPr>
        <w:t>框架概述</w:t>
      </w:r>
    </w:p>
    <w:p>
      <w:pPr>
        <w:pStyle w:val="BodyText"/>
        <w:spacing w:line="343" w:lineRule="auto" w:before="202"/>
        <w:ind w:left="250" w:right="668" w:firstLine="480"/>
        <w:jc w:val="both"/>
      </w:pPr>
      <w:r>
        <w:rPr/>
        <w:drawing>
          <wp:anchor distT="0" distB="0" distL="0" distR="0" allowOverlap="1" layoutInCell="1" locked="0" behindDoc="0" simplePos="0" relativeHeight="85">
            <wp:simplePos x="0" y="0"/>
            <wp:positionH relativeFrom="page">
              <wp:posOffset>1112405</wp:posOffset>
            </wp:positionH>
            <wp:positionV relativeFrom="paragraph">
              <wp:posOffset>1003506</wp:posOffset>
            </wp:positionV>
            <wp:extent cx="5186362" cy="1243012"/>
            <wp:effectExtent l="0" t="0" r="0" b="0"/>
            <wp:wrapTopAndBottom/>
            <wp:docPr id="41" name="image25.png"/>
            <wp:cNvGraphicFramePr>
              <a:graphicFrameLocks noChangeAspect="1"/>
            </wp:cNvGraphicFramePr>
            <a:graphic>
              <a:graphicData uri="http://schemas.openxmlformats.org/drawingml/2006/picture">
                <pic:pic>
                  <pic:nvPicPr>
                    <pic:cNvPr id="42" name="image25.png"/>
                    <pic:cNvPicPr/>
                  </pic:nvPicPr>
                  <pic:blipFill>
                    <a:blip r:embed="rId35" cstate="print"/>
                    <a:stretch>
                      <a:fillRect/>
                    </a:stretch>
                  </pic:blipFill>
                  <pic:spPr>
                    <a:xfrm>
                      <a:off x="0" y="0"/>
                      <a:ext cx="5186362" cy="1243012"/>
                    </a:xfrm>
                    <a:prstGeom prst="rect">
                      <a:avLst/>
                    </a:prstGeom>
                  </pic:spPr>
                </pic:pic>
              </a:graphicData>
            </a:graphic>
          </wp:anchor>
        </w:drawing>
      </w:r>
      <w:r>
        <w:rPr/>
        <w:t>本文提出的基于子树划分的抽象语法树表征学习方法整体框架如图</w:t>
      </w:r>
      <w:hyperlink w:history="true" w:anchor="_bookmark78">
        <w:r>
          <w:rPr>
            <w:rFonts w:ascii="Times New Roman" w:eastAsia="Times New Roman"/>
          </w:rPr>
          <w:t>4.1</w:t>
        </w:r>
      </w:hyperlink>
      <w:r>
        <w:rPr/>
        <w:t>所示。该</w:t>
      </w:r>
      <w:r>
        <w:rPr>
          <w:spacing w:val="-1"/>
        </w:rPr>
        <w:t>框架的输入是代码片段对应的抽象语法树，输出是对应的结构特征向量，主要包括子</w:t>
      </w:r>
      <w:r>
        <w:rPr/>
        <w:t>树划分、树表征两个阶段。</w:t>
      </w:r>
    </w:p>
    <w:p>
      <w:pPr>
        <w:spacing w:before="209"/>
        <w:ind w:left="52" w:right="470" w:firstLine="0"/>
        <w:jc w:val="center"/>
        <w:rPr>
          <w:sz w:val="21"/>
        </w:rPr>
      </w:pPr>
      <w:bookmarkStart w:name="_bookmark78" w:id="140"/>
      <w:bookmarkEnd w:id="140"/>
      <w:r>
        <w:rPr/>
      </w:r>
      <w:r>
        <w:rPr>
          <w:spacing w:val="28"/>
          <w:w w:val="95"/>
          <w:sz w:val="21"/>
        </w:rPr>
        <w:t>图 </w:t>
      </w:r>
      <w:r>
        <w:rPr>
          <w:rFonts w:ascii="Times New Roman" w:eastAsia="Times New Roman"/>
          <w:w w:val="95"/>
          <w:sz w:val="21"/>
        </w:rPr>
        <w:t>4.1</w:t>
      </w:r>
      <w:r>
        <w:rPr>
          <w:rFonts w:ascii="Times New Roman" w:eastAsia="Times New Roman"/>
          <w:spacing w:val="107"/>
          <w:sz w:val="21"/>
        </w:rPr>
        <w:t> </w:t>
      </w:r>
      <w:r>
        <w:rPr>
          <w:w w:val="95"/>
          <w:sz w:val="21"/>
        </w:rPr>
        <w:t>基于子树划分的抽象语法树表征学习框架</w:t>
      </w:r>
    </w:p>
    <w:p>
      <w:pPr>
        <w:pStyle w:val="BodyText"/>
        <w:rPr>
          <w:sz w:val="22"/>
        </w:rPr>
      </w:pPr>
    </w:p>
    <w:p>
      <w:pPr>
        <w:pStyle w:val="BodyText"/>
        <w:spacing w:before="4"/>
        <w:rPr>
          <w:sz w:val="21"/>
        </w:rPr>
      </w:pPr>
    </w:p>
    <w:p>
      <w:pPr>
        <w:pStyle w:val="BodyText"/>
        <w:spacing w:line="343" w:lineRule="auto"/>
        <w:ind w:left="250" w:right="668" w:firstLine="480"/>
        <w:jc w:val="both"/>
      </w:pPr>
      <w:r>
        <w:rPr>
          <w:spacing w:val="-2"/>
        </w:rPr>
        <w:t>首先，子树划分阶段以代码片段对应的抽象语法树作为训练数据，以抽象语法树</w:t>
      </w:r>
      <w:r>
        <w:rPr>
          <w:spacing w:val="-1"/>
        </w:rPr>
        <w:t>的声明节点和语句节点作为切割粒度，设计一个基于先序遍历的子树划分算法，将抽</w:t>
      </w:r>
      <w:r>
        <w:rPr/>
        <w:t>象语法树切分成若干子树，得到对应的子树序列。</w:t>
      </w:r>
    </w:p>
    <w:p>
      <w:pPr>
        <w:pStyle w:val="BodyText"/>
        <w:spacing w:line="343" w:lineRule="auto" w:before="3"/>
        <w:ind w:left="250" w:right="668" w:firstLine="480"/>
        <w:jc w:val="both"/>
      </w:pPr>
      <w:r>
        <w:rPr>
          <w:spacing w:val="-2"/>
        </w:rPr>
        <w:t>其次，树表征阶段以子树序列作为输入，输出代码片段对应的结构特征向量。该</w:t>
      </w:r>
      <w:r>
        <w:rPr>
          <w:spacing w:val="-1"/>
        </w:rPr>
        <w:t>阶段分为两个部分，首先针对每一个子树，构建一个基于树的卷积神经网络将子树编</w:t>
      </w:r>
      <w:r>
        <w:rPr>
          <w:spacing w:val="-22"/>
        </w:rPr>
        <w:t>码成向量，实现对细粒度语义的捕捉；其次，构建一个基于双向门控循环单元 </w:t>
      </w:r>
      <w:r>
        <w:rPr>
          <w:rFonts w:ascii="Times New Roman" w:eastAsia="Times New Roman"/>
        </w:rPr>
        <w:t>(BiGRU)</w:t>
      </w:r>
      <w:r>
        <w:rPr>
          <w:rFonts w:ascii="Times New Roman" w:eastAsia="Times New Roman"/>
          <w:spacing w:val="-58"/>
        </w:rPr>
        <w:t> </w:t>
      </w:r>
      <w:r>
        <w:rPr>
          <w:spacing w:val="-1"/>
        </w:rPr>
        <w:t>的神经网络模型，通过最大池化层对子树特征进行压缩，输出一个固定长度的密集向量用来表示代码的结构特征。需要注意的是，在树表征阶段，本文使用两种神经网络</w:t>
      </w:r>
      <w:r>
        <w:rPr>
          <w:spacing w:val="-2"/>
        </w:rPr>
        <w:t>模型，前者在语句粒度上对代码信息进行特征提取，后者引入在 </w:t>
      </w:r>
      <w:r>
        <w:rPr>
          <w:rFonts w:ascii="Times New Roman" w:eastAsia="Times New Roman"/>
        </w:rPr>
        <w:t>GRU</w:t>
      </w:r>
      <w:r>
        <w:rPr>
          <w:rFonts w:ascii="Times New Roman" w:eastAsia="Times New Roman"/>
          <w:spacing w:val="14"/>
        </w:rPr>
        <w:t> </w:t>
      </w:r>
      <w:r>
        <w:rPr/>
        <w:t>模型的基础上引入双向结构，从而更好地捕捉序列数据的双向依赖关系。</w:t>
      </w:r>
    </w:p>
    <w:p>
      <w:pPr>
        <w:pStyle w:val="BodyText"/>
        <w:spacing w:line="343" w:lineRule="auto" w:before="6"/>
        <w:ind w:left="250" w:right="668" w:firstLine="480"/>
        <w:jc w:val="both"/>
      </w:pPr>
      <w:r>
        <w:rPr>
          <w:spacing w:val="-2"/>
        </w:rPr>
        <w:t>在上述框架中，本文的创新点主要体现在子树划分阶段的子树划分算法、树表征</w:t>
      </w:r>
      <w:r>
        <w:rPr/>
        <w:t>阶段的树卷积、</w:t>
      </w:r>
      <w:r>
        <w:rPr>
          <w:rFonts w:ascii="Times New Roman" w:eastAsia="Times New Roman"/>
        </w:rPr>
        <w:t>BiGRU</w:t>
      </w:r>
      <w:r>
        <w:rPr>
          <w:rFonts w:ascii="Times New Roman" w:eastAsia="Times New Roman"/>
          <w:spacing w:val="27"/>
        </w:rPr>
        <w:t> </w:t>
      </w:r>
      <w:r>
        <w:rPr/>
        <w:t>模型设计两方面，下面将围绕这两个创新点来阐述本文的方法。</w:t>
      </w:r>
    </w:p>
    <w:p>
      <w:pPr>
        <w:spacing w:after="0" w:line="343" w:lineRule="auto"/>
        <w:jc w:val="both"/>
        <w:sectPr>
          <w:pgSz w:w="11910" w:h="16840"/>
          <w:pgMar w:header="1461" w:footer="1008" w:top="1720" w:bottom="1200" w:left="1280" w:right="860"/>
        </w:sectPr>
      </w:pPr>
    </w:p>
    <w:p>
      <w:pPr>
        <w:pStyle w:val="BodyText"/>
        <w:spacing w:before="12"/>
      </w:pPr>
    </w:p>
    <w:p>
      <w:pPr>
        <w:pStyle w:val="ListParagraph"/>
        <w:numPr>
          <w:ilvl w:val="2"/>
          <w:numId w:val="15"/>
        </w:numPr>
        <w:tabs>
          <w:tab w:pos="911" w:val="left" w:leader="none"/>
        </w:tabs>
        <w:spacing w:line="240" w:lineRule="auto" w:before="9" w:after="0"/>
        <w:ind w:left="910" w:right="0" w:hanging="661"/>
        <w:jc w:val="left"/>
        <w:rPr>
          <w:rFonts w:ascii="Microsoft YaHei UI" w:eastAsia="Microsoft YaHei UI" w:hint="eastAsia"/>
          <w:b/>
          <w:sz w:val="24"/>
        </w:rPr>
      </w:pPr>
      <w:bookmarkStart w:name="4. 2. 2 子树划分设计" w:id="141"/>
      <w:bookmarkEnd w:id="141"/>
      <w:r>
        <w:rPr/>
      </w:r>
      <w:bookmarkStart w:name="_bookmark79" w:id="142"/>
      <w:bookmarkEnd w:id="142"/>
      <w:r>
        <w:rPr/>
      </w:r>
      <w:bookmarkStart w:name="_bookmark79" w:id="143"/>
      <w:bookmarkEnd w:id="143"/>
      <w:r>
        <w:rPr>
          <w:rFonts w:ascii="Microsoft YaHei UI" w:eastAsia="Microsoft YaHei UI" w:hint="eastAsia"/>
          <w:b/>
          <w:sz w:val="24"/>
        </w:rPr>
        <w:t>子树划分设计</w:t>
      </w:r>
    </w:p>
    <w:p>
      <w:pPr>
        <w:pStyle w:val="BodyText"/>
        <w:spacing w:line="343" w:lineRule="auto" w:before="201"/>
        <w:ind w:left="250" w:right="668" w:firstLine="480"/>
        <w:jc w:val="both"/>
      </w:pPr>
      <w:r>
        <w:rPr>
          <w:spacing w:val="-2"/>
        </w:rPr>
        <w:t>抽象语法树是源代码语法结构的一种抽象表现形式，以树的形式包含了源代码中</w:t>
      </w:r>
      <w:r>
        <w:rPr>
          <w:spacing w:val="-1"/>
        </w:rPr>
        <w:t>的语法信息和语法结构，不同的节点类型代表了源代码中的不同元素。其中，声明节</w:t>
      </w:r>
      <w:r>
        <w:rPr/>
        <w:t>点和语句节点是两种关键的节点类型</w:t>
      </w:r>
      <w:r>
        <w:rPr>
          <w:rFonts w:ascii="Times New Roman" w:eastAsia="Times New Roman"/>
          <w:vertAlign w:val="superscript"/>
        </w:rPr>
        <w:t>[</w:t>
      </w:r>
      <w:hyperlink w:history="true" w:anchor="_bookmark214">
        <w:r>
          <w:rPr>
            <w:rFonts w:ascii="Times New Roman" w:eastAsia="Times New Roman"/>
            <w:vertAlign w:val="superscript"/>
          </w:rPr>
          <w:t>56</w:t>
        </w:r>
      </w:hyperlink>
      <w:r>
        <w:rPr>
          <w:rFonts w:ascii="Times New Roman" w:eastAsia="Times New Roman"/>
          <w:vertAlign w:val="superscript"/>
        </w:rPr>
        <w:t>]</w:t>
      </w:r>
      <w:r>
        <w:rPr>
          <w:vertAlign w:val="baseline"/>
        </w:rPr>
        <w:t>。</w:t>
      </w:r>
    </w:p>
    <w:p>
      <w:pPr>
        <w:pStyle w:val="BodyText"/>
        <w:spacing w:line="343" w:lineRule="auto" w:before="3"/>
        <w:ind w:left="250" w:right="668" w:firstLine="480"/>
        <w:jc w:val="both"/>
      </w:pPr>
      <w:r>
        <w:rPr>
          <w:spacing w:val="-2"/>
        </w:rPr>
        <w:t>声明节点用来定义代码中变量、函数、类等元素的声明，不仅包含了声明的标识</w:t>
      </w:r>
      <w:r>
        <w:rPr>
          <w:spacing w:val="-1"/>
        </w:rPr>
        <w:t>符名称，还包含了该标识符的类型信息、作用域以及可能的初始值等。例如，在编译时，编译器可以通过检查声明节点来确保变量在使用前已经被正确声明，并且其类型</w:t>
      </w:r>
      <w:r>
        <w:rPr/>
        <w:t>与使用场景相匹配。</w:t>
      </w:r>
    </w:p>
    <w:p>
      <w:pPr>
        <w:pStyle w:val="BodyText"/>
        <w:spacing w:line="343" w:lineRule="auto" w:before="4"/>
        <w:ind w:left="250" w:right="668" w:firstLine="480"/>
        <w:jc w:val="both"/>
      </w:pPr>
      <w:r>
        <w:rPr>
          <w:spacing w:val="-2"/>
        </w:rPr>
        <w:t>语句节点则用来定义代码的执行语句，如赋值语句、条件语句、循环语句、函数</w:t>
      </w:r>
      <w:r>
        <w:rPr>
          <w:spacing w:val="-3"/>
        </w:rPr>
        <w:t>调用等。在 </w:t>
      </w:r>
      <w:r>
        <w:rPr>
          <w:rFonts w:ascii="Times New Roman" w:eastAsia="Times New Roman"/>
        </w:rPr>
        <w:t>AST</w:t>
      </w:r>
      <w:r>
        <w:rPr>
          <w:rFonts w:ascii="Times New Roman" w:eastAsia="Times New Roman"/>
          <w:spacing w:val="44"/>
        </w:rPr>
        <w:t> </w:t>
      </w:r>
      <w:r>
        <w:rPr/>
        <w:t>中，语句节点通常包含了语句的类型、操作数以及可能的控制流信</w:t>
      </w:r>
      <w:r>
        <w:rPr>
          <w:spacing w:val="-1"/>
        </w:rPr>
        <w:t>息。例如，在编译条件语句时，编译器可以通过分析语句节点来确定条件表达式的求</w:t>
      </w:r>
      <w:r>
        <w:rPr/>
        <w:t>值结果，并据此决定程序的执行路径</w:t>
      </w:r>
      <w:r>
        <w:rPr>
          <w:rFonts w:ascii="Times New Roman" w:eastAsia="Times New Roman"/>
          <w:vertAlign w:val="superscript"/>
        </w:rPr>
        <w:t>[</w:t>
      </w:r>
      <w:hyperlink w:history="true" w:anchor="_bookmark215">
        <w:r>
          <w:rPr>
            <w:rFonts w:ascii="Times New Roman" w:eastAsia="Times New Roman"/>
            <w:vertAlign w:val="superscript"/>
          </w:rPr>
          <w:t>57</w:t>
        </w:r>
      </w:hyperlink>
      <w:r>
        <w:rPr>
          <w:rFonts w:ascii="Times New Roman" w:eastAsia="Times New Roman"/>
          <w:vertAlign w:val="superscript"/>
        </w:rPr>
        <w:t>]</w:t>
      </w:r>
      <w:r>
        <w:rPr>
          <w:vertAlign w:val="baseline"/>
        </w:rPr>
        <w:t>。</w:t>
      </w:r>
    </w:p>
    <w:p>
      <w:pPr>
        <w:pStyle w:val="BodyText"/>
        <w:spacing w:line="343" w:lineRule="auto" w:before="4"/>
        <w:ind w:left="250" w:right="668" w:firstLine="480"/>
        <w:jc w:val="both"/>
      </w:pPr>
      <w:r>
        <w:rPr>
          <w:spacing w:val="-2"/>
        </w:rPr>
        <w:t>抽象语法树存在因为树规模过大、高度过深导致的梯度消失问题，本文设计了一</w:t>
      </w:r>
      <w:r>
        <w:rPr>
          <w:spacing w:val="-1"/>
        </w:rPr>
        <w:t>个基于先序遍历的子树划分算法，通过在语句粒度上对 </w:t>
      </w:r>
      <w:r>
        <w:rPr>
          <w:rFonts w:ascii="Times New Roman" w:eastAsia="Times New Roman"/>
        </w:rPr>
        <w:t>AST</w:t>
      </w:r>
      <w:r>
        <w:rPr>
          <w:rFonts w:ascii="Times New Roman" w:eastAsia="Times New Roman"/>
          <w:spacing w:val="46"/>
        </w:rPr>
        <w:t> </w:t>
      </w:r>
      <w:r>
        <w:rPr/>
        <w:t>进行划分，在减少树高</w:t>
      </w:r>
      <w:r>
        <w:rPr>
          <w:spacing w:val="-1"/>
        </w:rPr>
        <w:t>度的同时，实现对细粒度语义的捕捉。下面首先对本文提出的子树划分算法涉及到的</w:t>
      </w:r>
      <w:r>
        <w:rPr/>
        <w:t>基本元素进行定义，接着详细介绍整个算法流程。</w:t>
      </w:r>
    </w:p>
    <w:p>
      <w:pPr>
        <w:pStyle w:val="BodyText"/>
        <w:spacing w:line="316" w:lineRule="auto" w:before="3"/>
        <w:ind w:left="250" w:right="668" w:firstLine="480"/>
        <w:jc w:val="both"/>
        <w:rPr>
          <w:rFonts w:ascii="Cambria" w:eastAsia="Cambria"/>
        </w:rPr>
      </w:pPr>
      <w:r>
        <w:rPr>
          <w:spacing w:val="-16"/>
        </w:rPr>
        <w:t>定义 </w:t>
      </w:r>
      <w:r>
        <w:rPr>
          <w:rFonts w:ascii="Times New Roman" w:eastAsia="Times New Roman"/>
          <w:b/>
        </w:rPr>
        <w:t>4.1.</w:t>
      </w:r>
      <w:r>
        <w:rPr>
          <w:rFonts w:ascii="Times New Roman" w:eastAsia="Times New Roman"/>
          <w:b/>
          <w:spacing w:val="13"/>
        </w:rPr>
        <w:t> </w:t>
      </w:r>
      <w:r>
        <w:rPr>
          <w:spacing w:val="-3"/>
        </w:rPr>
        <w:t>抽象语法树语句节点集合：对于一个代码片段的 </w:t>
      </w:r>
      <w:r>
        <w:rPr>
          <w:rFonts w:ascii="Times New Roman" w:eastAsia="Times New Roman"/>
        </w:rPr>
        <w:t>AST</w:t>
      </w:r>
      <w:r>
        <w:rPr>
          <w:spacing w:val="-10"/>
        </w:rPr>
        <w:t>，假设该 </w:t>
      </w:r>
      <w:r>
        <w:rPr>
          <w:rFonts w:ascii="Times New Roman" w:eastAsia="Times New Roman"/>
        </w:rPr>
        <w:t>AST</w:t>
      </w:r>
      <w:r>
        <w:rPr>
          <w:rFonts w:ascii="Times New Roman" w:eastAsia="Times New Roman"/>
          <w:spacing w:val="13"/>
        </w:rPr>
        <w:t> </w:t>
      </w:r>
      <w:r>
        <w:rPr/>
        <w:t>的</w:t>
      </w:r>
      <w:r>
        <w:rPr>
          <w:spacing w:val="-6"/>
        </w:rPr>
        <w:t>节点集合为 </w:t>
      </w:r>
      <w:r>
        <w:rPr>
          <w:rFonts w:ascii="Cambria" w:eastAsia="Cambria"/>
        </w:rPr>
        <w:t>T</w:t>
      </w:r>
      <w:r>
        <w:rPr>
          <w:rFonts w:ascii="Cambria" w:eastAsia="Cambria"/>
          <w:spacing w:val="40"/>
        </w:rPr>
        <w:t> </w:t>
      </w:r>
      <w:r>
        <w:rPr>
          <w:rFonts w:ascii="Tahoma" w:eastAsia="Tahoma"/>
          <w:spacing w:val="11"/>
        </w:rPr>
        <w:t>= </w:t>
      </w:r>
      <w:r>
        <w:rPr>
          <w:rFonts w:ascii="Lucida Sans Unicode" w:eastAsia="Lucida Sans Unicode"/>
        </w:rPr>
        <w:t>{</w:t>
      </w:r>
      <w:r>
        <w:rPr>
          <w:rFonts w:ascii="Cambria" w:eastAsia="Cambria"/>
        </w:rPr>
        <w:t>T</w:t>
      </w:r>
      <w:r>
        <w:rPr>
          <w:rFonts w:ascii="Calibri" w:eastAsia="Calibri"/>
          <w:vertAlign w:val="subscript"/>
        </w:rPr>
        <w:t>1</w:t>
      </w:r>
      <w:r>
        <w:rPr>
          <w:rFonts w:ascii="Cambria" w:eastAsia="Cambria"/>
          <w:spacing w:val="2"/>
          <w:vertAlign w:val="baseline"/>
        </w:rPr>
        <w:t>, </w:t>
      </w:r>
      <w:r>
        <w:rPr>
          <w:rFonts w:ascii="Cambria" w:eastAsia="Cambria"/>
          <w:vertAlign w:val="baseline"/>
        </w:rPr>
        <w:t>T</w:t>
      </w:r>
      <w:r>
        <w:rPr>
          <w:rFonts w:ascii="Calibri" w:eastAsia="Calibri"/>
          <w:vertAlign w:val="subscript"/>
        </w:rPr>
        <w:t>2</w:t>
      </w:r>
      <w:r>
        <w:rPr>
          <w:rFonts w:ascii="Cambria" w:eastAsia="Cambria"/>
          <w:vertAlign w:val="baseline"/>
        </w:rPr>
        <w:t>, . . . , T</w:t>
      </w:r>
      <w:r>
        <w:rPr>
          <w:rFonts w:ascii="Calibri" w:eastAsia="Calibri"/>
          <w:i/>
          <w:vertAlign w:val="subscript"/>
        </w:rPr>
        <w:t>n</w:t>
      </w:r>
      <w:r>
        <w:rPr>
          <w:rFonts w:ascii="Lucida Sans Unicode" w:eastAsia="Lucida Sans Unicode"/>
          <w:vertAlign w:val="baseline"/>
        </w:rPr>
        <w:t>}</w:t>
      </w:r>
      <w:r>
        <w:rPr>
          <w:vertAlign w:val="baseline"/>
        </w:rPr>
        <w:t>，影响子树划分标准的语句节点包括：块语句、</w:t>
      </w:r>
      <w:r>
        <w:rPr>
          <w:rFonts w:ascii="Times New Roman" w:eastAsia="Times New Roman"/>
          <w:vertAlign w:val="baseline"/>
        </w:rPr>
        <w:t>FOR</w:t>
      </w:r>
      <w:r>
        <w:rPr>
          <w:rFonts w:ascii="Times New Roman" w:eastAsia="Times New Roman"/>
          <w:spacing w:val="-58"/>
          <w:vertAlign w:val="baseline"/>
        </w:rPr>
        <w:t> </w:t>
      </w:r>
      <w:r>
        <w:rPr>
          <w:spacing w:val="-10"/>
          <w:vertAlign w:val="baseline"/>
        </w:rPr>
        <w:t>循环语句、</w:t>
      </w:r>
      <w:r>
        <w:rPr>
          <w:rFonts w:ascii="Times New Roman" w:eastAsia="Times New Roman"/>
          <w:vertAlign w:val="baseline"/>
        </w:rPr>
        <w:t>While</w:t>
      </w:r>
      <w:r>
        <w:rPr>
          <w:rFonts w:ascii="Times New Roman" w:eastAsia="Times New Roman"/>
          <w:spacing w:val="-8"/>
          <w:vertAlign w:val="baseline"/>
        </w:rPr>
        <w:t> </w:t>
      </w:r>
      <w:r>
        <w:rPr>
          <w:spacing w:val="-14"/>
          <w:vertAlign w:val="baseline"/>
        </w:rPr>
        <w:t>循环语句、条件语句、返回语句，因此本文定义这些不同类型语句节</w:t>
      </w:r>
      <w:r>
        <w:rPr>
          <w:spacing w:val="-9"/>
          <w:w w:val="105"/>
          <w:vertAlign w:val="baseline"/>
        </w:rPr>
        <w:t>点构成集合 </w:t>
      </w:r>
      <w:r>
        <w:rPr>
          <w:rFonts w:ascii="Cambria" w:eastAsia="Cambria"/>
          <w:w w:val="105"/>
          <w:vertAlign w:val="baseline"/>
        </w:rPr>
        <w:t>S</w:t>
      </w:r>
      <w:r>
        <w:rPr>
          <w:rFonts w:ascii="Cambria" w:eastAsia="Cambria"/>
          <w:spacing w:val="44"/>
          <w:w w:val="105"/>
          <w:vertAlign w:val="baseline"/>
        </w:rPr>
        <w:t> </w:t>
      </w:r>
      <w:r>
        <w:rPr>
          <w:rFonts w:ascii="Tahoma" w:eastAsia="Tahoma"/>
          <w:spacing w:val="1"/>
          <w:w w:val="105"/>
          <w:vertAlign w:val="baseline"/>
        </w:rPr>
        <w:t>= </w:t>
      </w:r>
      <w:r>
        <w:rPr>
          <w:rFonts w:ascii="Lucida Sans Unicode" w:eastAsia="Lucida Sans Unicode"/>
          <w:w w:val="105"/>
          <w:vertAlign w:val="baseline"/>
        </w:rPr>
        <w:t>{</w:t>
      </w:r>
      <w:r>
        <w:rPr>
          <w:rFonts w:ascii="Cambria" w:eastAsia="Cambria"/>
          <w:w w:val="105"/>
          <w:vertAlign w:val="baseline"/>
        </w:rPr>
        <w:t>BlockStatement,</w:t>
      </w:r>
      <w:r>
        <w:rPr>
          <w:rFonts w:ascii="Cambria" w:eastAsia="Cambria"/>
          <w:spacing w:val="-8"/>
          <w:w w:val="105"/>
          <w:vertAlign w:val="baseline"/>
        </w:rPr>
        <w:t> </w:t>
      </w:r>
      <w:r>
        <w:rPr>
          <w:rFonts w:ascii="Cambria" w:eastAsia="Cambria"/>
          <w:w w:val="105"/>
          <w:vertAlign w:val="baseline"/>
        </w:rPr>
        <w:t>If</w:t>
      </w:r>
      <w:r>
        <w:rPr>
          <w:rFonts w:ascii="Cambria" w:eastAsia="Cambria"/>
          <w:spacing w:val="-25"/>
          <w:w w:val="105"/>
          <w:vertAlign w:val="baseline"/>
        </w:rPr>
        <w:t> </w:t>
      </w:r>
      <w:r>
        <w:rPr>
          <w:rFonts w:ascii="Cambria" w:eastAsia="Cambria"/>
          <w:w w:val="105"/>
          <w:vertAlign w:val="baseline"/>
        </w:rPr>
        <w:t>Statement,</w:t>
      </w:r>
      <w:r>
        <w:rPr>
          <w:rFonts w:ascii="Cambria" w:eastAsia="Cambria"/>
          <w:spacing w:val="-6"/>
          <w:w w:val="105"/>
          <w:vertAlign w:val="baseline"/>
        </w:rPr>
        <w:t> </w:t>
      </w:r>
      <w:r>
        <w:rPr>
          <w:rFonts w:ascii="Cambria" w:eastAsia="Cambria"/>
          <w:w w:val="105"/>
          <w:vertAlign w:val="baseline"/>
        </w:rPr>
        <w:t>W</w:t>
      </w:r>
      <w:r>
        <w:rPr>
          <w:rFonts w:ascii="Cambria" w:eastAsia="Cambria"/>
          <w:spacing w:val="-17"/>
          <w:w w:val="105"/>
          <w:vertAlign w:val="baseline"/>
        </w:rPr>
        <w:t> </w:t>
      </w:r>
      <w:r>
        <w:rPr>
          <w:rFonts w:ascii="Cambria" w:eastAsia="Cambria"/>
          <w:w w:val="105"/>
          <w:vertAlign w:val="baseline"/>
        </w:rPr>
        <w:t>hileStatement,</w:t>
      </w:r>
      <w:r>
        <w:rPr>
          <w:rFonts w:ascii="Cambria" w:eastAsia="Cambria"/>
          <w:spacing w:val="-6"/>
          <w:w w:val="105"/>
          <w:vertAlign w:val="baseline"/>
        </w:rPr>
        <w:t> </w:t>
      </w:r>
      <w:r>
        <w:rPr>
          <w:rFonts w:ascii="Cambria" w:eastAsia="Cambria"/>
          <w:w w:val="105"/>
          <w:vertAlign w:val="baseline"/>
        </w:rPr>
        <w:t>ForStatement,</w:t>
      </w:r>
    </w:p>
    <w:p>
      <w:pPr>
        <w:pStyle w:val="BodyText"/>
        <w:spacing w:line="323" w:lineRule="exact"/>
        <w:ind w:left="274"/>
      </w:pPr>
      <w:r>
        <w:rPr>
          <w:rFonts w:ascii="Cambria" w:eastAsia="Cambria"/>
          <w:w w:val="105"/>
        </w:rPr>
        <w:t>ReturnStatement</w:t>
      </w:r>
      <w:r>
        <w:rPr>
          <w:rFonts w:ascii="Lucida Sans Unicode" w:eastAsia="Lucida Sans Unicode"/>
          <w:w w:val="105"/>
        </w:rPr>
        <w:t>}</w:t>
      </w:r>
      <w:r>
        <w:rPr>
          <w:w w:val="105"/>
        </w:rPr>
        <w:t>。</w:t>
      </w:r>
    </w:p>
    <w:p>
      <w:pPr>
        <w:pStyle w:val="BodyText"/>
        <w:spacing w:line="295" w:lineRule="auto" w:before="72"/>
        <w:ind w:left="250" w:right="668" w:firstLine="480"/>
      </w:pPr>
      <w:r>
        <w:rPr>
          <w:spacing w:val="-3"/>
        </w:rPr>
        <w:t>具体来说，子树划分算法需要寻找一个子树节点集合，表示为 </w:t>
      </w:r>
      <w:r>
        <w:rPr>
          <w:rFonts w:ascii="Cambria" w:hAnsi="Cambria" w:eastAsia="Cambria"/>
          <w:spacing w:val="13"/>
          <w:w w:val="121"/>
        </w:rPr>
        <w:t>S</w:t>
      </w:r>
      <w:r>
        <w:rPr>
          <w:rFonts w:ascii="Cambria" w:hAnsi="Cambria" w:eastAsia="Cambria"/>
          <w:w w:val="91"/>
        </w:rPr>
        <w:t>ubT</w:t>
      </w:r>
      <w:r>
        <w:rPr>
          <w:rFonts w:ascii="Cambria" w:hAnsi="Cambria" w:eastAsia="Cambria"/>
          <w:spacing w:val="-3"/>
        </w:rPr>
        <w:t>  </w:t>
      </w:r>
      <w:r>
        <w:rPr>
          <w:rFonts w:ascii="Tahoma" w:hAnsi="Tahoma" w:eastAsia="Tahoma"/>
          <w:w w:val="104"/>
        </w:rPr>
        <w:t>=</w:t>
      </w:r>
      <w:r>
        <w:rPr>
          <w:rFonts w:ascii="Tahoma" w:hAnsi="Tahoma" w:eastAsia="Tahoma"/>
          <w:spacing w:val="-9"/>
        </w:rPr>
        <w:t> </w:t>
      </w:r>
      <w:r>
        <w:rPr>
          <w:rFonts w:ascii="Lucida Sans Unicode" w:hAnsi="Lucida Sans Unicode" w:eastAsia="Lucida Sans Unicode"/>
          <w:w w:val="153"/>
        </w:rPr>
        <w:t>{</w:t>
      </w:r>
      <w:r>
        <w:rPr>
          <w:rFonts w:ascii="Cambria" w:hAnsi="Cambria" w:eastAsia="Cambria"/>
          <w:spacing w:val="13"/>
          <w:w w:val="121"/>
        </w:rPr>
        <w:t>S</w:t>
      </w:r>
      <w:r>
        <w:rPr>
          <w:rFonts w:ascii="Cambria" w:hAnsi="Cambria" w:eastAsia="Cambria"/>
          <w:w w:val="91"/>
        </w:rPr>
        <w:t>ubT</w:t>
      </w:r>
      <w:r>
        <w:rPr>
          <w:rFonts w:ascii="Calibri" w:hAnsi="Calibri" w:eastAsia="Calibri"/>
          <w:i/>
          <w:spacing w:val="10"/>
          <w:w w:val="156"/>
          <w:vertAlign w:val="subscript"/>
        </w:rPr>
        <w:t>i</w:t>
      </w:r>
      <w:r>
        <w:rPr>
          <w:rFonts w:ascii="Lucida Sans Unicode" w:hAnsi="Lucida Sans Unicode" w:eastAsia="Lucida Sans Unicode"/>
          <w:w w:val="74"/>
          <w:vertAlign w:val="baseline"/>
        </w:rPr>
        <w:t>| </w:t>
      </w:r>
      <w:r>
        <w:rPr>
          <w:rFonts w:ascii="Cambria" w:hAnsi="Cambria" w:eastAsia="Cambria"/>
          <w:vertAlign w:val="baseline"/>
        </w:rPr>
        <w:t>SubT</w:t>
      </w:r>
      <w:r>
        <w:rPr>
          <w:rFonts w:ascii="Cambria" w:hAnsi="Cambria" w:eastAsia="Cambria"/>
          <w:spacing w:val="4"/>
          <w:vertAlign w:val="baseline"/>
        </w:rPr>
        <w:t> </w:t>
      </w:r>
      <w:r>
        <w:rPr>
          <w:rFonts w:ascii="Lucida Sans Unicode" w:hAnsi="Lucida Sans Unicode" w:eastAsia="Lucida Sans Unicode"/>
          <w:spacing w:val="-3"/>
          <w:vertAlign w:val="baseline"/>
        </w:rPr>
        <w:t>∈ </w:t>
      </w:r>
      <w:r>
        <w:rPr>
          <w:rFonts w:ascii="Cambria" w:hAnsi="Cambria" w:eastAsia="Cambria"/>
          <w:spacing w:val="9"/>
          <w:vertAlign w:val="baseline"/>
        </w:rPr>
        <w:t>T</w:t>
      </w:r>
      <w:r>
        <w:rPr>
          <w:rFonts w:ascii="Cambria" w:hAnsi="Cambria" w:eastAsia="Cambria"/>
          <w:vertAlign w:val="baseline"/>
        </w:rPr>
        <w:t>, SubT</w:t>
      </w:r>
      <w:r>
        <w:rPr>
          <w:rFonts w:ascii="Cambria" w:hAnsi="Cambria" w:eastAsia="Cambria"/>
          <w:spacing w:val="3"/>
          <w:vertAlign w:val="baseline"/>
        </w:rPr>
        <w:t> </w:t>
      </w:r>
      <w:r>
        <w:rPr>
          <w:rFonts w:ascii="Lucida Sans Unicode" w:hAnsi="Lucida Sans Unicode" w:eastAsia="Lucida Sans Unicode"/>
          <w:spacing w:val="-2"/>
          <w:vertAlign w:val="baseline"/>
        </w:rPr>
        <w:t>∈ </w:t>
      </w:r>
      <w:r>
        <w:rPr>
          <w:rFonts w:ascii="Cambria" w:hAnsi="Cambria" w:eastAsia="Cambria"/>
          <w:vertAlign w:val="baseline"/>
        </w:rPr>
        <w:t>S</w:t>
      </w:r>
      <w:r>
        <w:rPr>
          <w:rFonts w:ascii="Cambria" w:hAnsi="Cambria" w:eastAsia="Cambria"/>
          <w:spacing w:val="-5"/>
          <w:vertAlign w:val="baseline"/>
        </w:rPr>
        <w:t>, </w:t>
      </w:r>
      <w:r>
        <w:rPr>
          <w:rFonts w:ascii="Cambria" w:hAnsi="Cambria" w:eastAsia="Cambria"/>
          <w:vertAlign w:val="baseline"/>
        </w:rPr>
        <w:t>i</w:t>
      </w:r>
      <w:r>
        <w:rPr>
          <w:rFonts w:ascii="Cambria" w:hAnsi="Cambria" w:eastAsia="Cambria"/>
          <w:spacing w:val="20"/>
          <w:vertAlign w:val="baseline"/>
        </w:rPr>
        <w:t> </w:t>
      </w:r>
      <w:r>
        <w:rPr>
          <w:rFonts w:ascii="Tahoma" w:hAnsi="Tahoma" w:eastAsia="Tahoma"/>
          <w:spacing w:val="-2"/>
          <w:vertAlign w:val="baseline"/>
        </w:rPr>
        <w:t>= </w:t>
      </w:r>
      <w:r>
        <w:rPr>
          <w:rFonts w:ascii="Tahoma" w:hAnsi="Tahoma" w:eastAsia="Tahoma"/>
          <w:vertAlign w:val="baseline"/>
        </w:rPr>
        <w:t>1</w:t>
      </w:r>
      <w:r>
        <w:rPr>
          <w:rFonts w:ascii="Cambria" w:hAnsi="Cambria" w:eastAsia="Cambria"/>
          <w:spacing w:val="-5"/>
          <w:vertAlign w:val="baseline"/>
        </w:rPr>
        <w:t>, </w:t>
      </w:r>
      <w:r>
        <w:rPr>
          <w:rFonts w:ascii="Tahoma" w:hAnsi="Tahoma" w:eastAsia="Tahoma"/>
          <w:vertAlign w:val="baseline"/>
        </w:rPr>
        <w:t>2</w:t>
      </w:r>
      <w:r>
        <w:rPr>
          <w:rFonts w:ascii="Cambria" w:hAnsi="Cambria" w:eastAsia="Cambria"/>
          <w:spacing w:val="-8"/>
          <w:vertAlign w:val="baseline"/>
        </w:rPr>
        <w:t>, . . . , </w:t>
      </w:r>
      <w:r>
        <w:rPr>
          <w:rFonts w:ascii="Cambria" w:hAnsi="Cambria" w:eastAsia="Cambria"/>
          <w:vertAlign w:val="baseline"/>
        </w:rPr>
        <w:t>k </w:t>
      </w:r>
      <w:r>
        <w:rPr>
          <w:rFonts w:ascii="Tahoma" w:hAnsi="Tahoma" w:eastAsia="Tahoma"/>
          <w:vertAlign w:val="baseline"/>
        </w:rPr>
        <w:t>(</w:t>
      </w:r>
      <w:r>
        <w:rPr>
          <w:rFonts w:ascii="Cambria" w:hAnsi="Cambria" w:eastAsia="Cambria"/>
          <w:vertAlign w:val="baseline"/>
        </w:rPr>
        <w:t>k</w:t>
      </w:r>
      <w:r>
        <w:rPr>
          <w:rFonts w:ascii="Cambria" w:hAnsi="Cambria" w:eastAsia="Cambria"/>
          <w:spacing w:val="15"/>
          <w:vertAlign w:val="baseline"/>
        </w:rPr>
        <w:t> &lt; </w:t>
      </w:r>
      <w:r>
        <w:rPr>
          <w:rFonts w:ascii="Cambria" w:hAnsi="Cambria" w:eastAsia="Cambria"/>
          <w:vertAlign w:val="baseline"/>
        </w:rPr>
        <w:t>n</w:t>
      </w:r>
      <w:r>
        <w:rPr>
          <w:rFonts w:ascii="Tahoma" w:hAnsi="Tahoma" w:eastAsia="Tahoma"/>
          <w:vertAlign w:val="baseline"/>
        </w:rPr>
        <w:t>)</w:t>
      </w:r>
      <w:r>
        <w:rPr>
          <w:rFonts w:ascii="Lucida Sans Unicode" w:hAnsi="Lucida Sans Unicode" w:eastAsia="Lucida Sans Unicode"/>
          <w:vertAlign w:val="baseline"/>
        </w:rPr>
        <w:t>}</w:t>
      </w:r>
      <w:r>
        <w:rPr>
          <w:spacing w:val="-11"/>
          <w:vertAlign w:val="baseline"/>
        </w:rPr>
        <w:t>，其中集合 </w:t>
      </w:r>
      <w:r>
        <w:rPr>
          <w:rFonts w:ascii="Cambria" w:hAnsi="Cambria" w:eastAsia="Cambria"/>
          <w:vertAlign w:val="baseline"/>
        </w:rPr>
        <w:t>SubT</w:t>
      </w:r>
      <w:r>
        <w:rPr>
          <w:rFonts w:ascii="Cambria" w:hAnsi="Cambria" w:eastAsia="Cambria"/>
          <w:spacing w:val="38"/>
          <w:vertAlign w:val="baseline"/>
        </w:rPr>
        <w:t> </w:t>
      </w:r>
      <w:r>
        <w:rPr>
          <w:spacing w:val="-10"/>
          <w:vertAlign w:val="baseline"/>
        </w:rPr>
        <w:t>通过先序遍历 </w:t>
      </w:r>
      <w:r>
        <w:rPr>
          <w:rFonts w:ascii="Times New Roman" w:hAnsi="Times New Roman" w:eastAsia="Times New Roman"/>
          <w:vertAlign w:val="baseline"/>
        </w:rPr>
        <w:t>AST</w:t>
      </w:r>
      <w:r>
        <w:rPr>
          <w:rFonts w:ascii="Times New Roman" w:hAnsi="Times New Roman" w:eastAsia="Times New Roman"/>
          <w:spacing w:val="-5"/>
          <w:vertAlign w:val="baseline"/>
        </w:rPr>
        <w:t> </w:t>
      </w:r>
      <w:r>
        <w:rPr>
          <w:vertAlign w:val="baseline"/>
        </w:rPr>
        <w:t>节点获得，</w:t>
      </w:r>
      <w:r>
        <w:rPr>
          <w:rFonts w:ascii="Cambria" w:hAnsi="Cambria" w:eastAsia="Cambria"/>
          <w:vertAlign w:val="baseline"/>
        </w:rPr>
        <w:t>n</w:t>
      </w:r>
      <w:r>
        <w:rPr>
          <w:rFonts w:ascii="Cambria" w:hAnsi="Cambria" w:eastAsia="Cambria"/>
          <w:spacing w:val="7"/>
          <w:vertAlign w:val="baseline"/>
        </w:rPr>
        <w:t> </w:t>
      </w:r>
      <w:r>
        <w:rPr>
          <w:spacing w:val="-20"/>
          <w:vertAlign w:val="baseline"/>
        </w:rPr>
        <w:t>表示 </w:t>
      </w:r>
      <w:r>
        <w:rPr>
          <w:rFonts w:ascii="Times New Roman" w:hAnsi="Times New Roman" w:eastAsia="Times New Roman"/>
          <w:vertAlign w:val="baseline"/>
        </w:rPr>
        <w:t>AST </w:t>
      </w:r>
      <w:r>
        <w:rPr>
          <w:vertAlign w:val="baseline"/>
        </w:rPr>
        <w:t>中节点的总数量。</w:t>
      </w:r>
    </w:p>
    <w:p>
      <w:pPr>
        <w:pStyle w:val="BodyText"/>
        <w:spacing w:line="343" w:lineRule="auto" w:before="60"/>
        <w:ind w:left="250" w:right="339" w:firstLine="480"/>
      </w:pPr>
      <w:r>
        <w:rPr>
          <w:spacing w:val="10"/>
        </w:rPr>
        <w:t>子树划分</w:t>
      </w:r>
      <w:r>
        <w:rPr>
          <w:rFonts w:ascii="Cambria" w:eastAsia="Cambria"/>
        </w:rPr>
        <w:t>split</w:t>
      </w:r>
      <w:r>
        <w:rPr>
          <w:rFonts w:ascii="Times New Roman" w:eastAsia="Times New Roman"/>
        </w:rPr>
        <w:t>_</w:t>
      </w:r>
      <w:r>
        <w:rPr>
          <w:rFonts w:ascii="Cambria" w:eastAsia="Cambria"/>
        </w:rPr>
        <w:t>AST</w:t>
      </w:r>
      <w:r>
        <w:rPr>
          <w:rFonts w:ascii="Cambria" w:eastAsia="Cambria"/>
          <w:spacing w:val="6"/>
        </w:rPr>
        <w:t> </w:t>
      </w:r>
      <w:r>
        <w:rPr/>
        <w:t>算法的伪代码如</w:t>
      </w:r>
      <w:hyperlink w:history="true" w:anchor="_bookmark80">
        <w:r>
          <w:rPr>
            <w:rFonts w:ascii="Times New Roman" w:eastAsia="Times New Roman"/>
          </w:rPr>
          <w:t>2</w:t>
        </w:r>
      </w:hyperlink>
      <w:r>
        <w:rPr>
          <w:spacing w:val="-20"/>
        </w:rPr>
        <w:t>所示，该算法有两个输入：根节点</w:t>
      </w:r>
      <w:r>
        <w:rPr>
          <w:rFonts w:ascii="Cambria" w:eastAsia="Cambria"/>
        </w:rPr>
        <w:t>Root</w:t>
      </w:r>
      <w:r>
        <w:rPr>
          <w:rFonts w:ascii="Times New Roman" w:eastAsia="Times New Roman"/>
        </w:rPr>
        <w:t>_</w:t>
      </w:r>
      <w:r>
        <w:rPr>
          <w:rFonts w:ascii="Cambria" w:eastAsia="Cambria"/>
        </w:rPr>
        <w:t>N</w:t>
      </w:r>
      <w:r>
        <w:rPr>
          <w:rFonts w:ascii="Cambria" w:eastAsia="Cambria"/>
          <w:spacing w:val="-16"/>
        </w:rPr>
        <w:t> </w:t>
      </w:r>
      <w:r>
        <w:rPr>
          <w:rFonts w:ascii="Cambria" w:eastAsia="Cambria"/>
        </w:rPr>
        <w:t>ode</w:t>
      </w:r>
      <w:r>
        <w:rPr/>
        <w:t>、</w:t>
      </w:r>
      <w:r>
        <w:rPr>
          <w:spacing w:val="4"/>
        </w:rPr>
        <w:t>语句节点集合 </w:t>
      </w:r>
      <w:r>
        <w:rPr>
          <w:rFonts w:ascii="Cambria" w:eastAsia="Cambria"/>
        </w:rPr>
        <w:t>S</w:t>
      </w:r>
      <w:r>
        <w:rPr>
          <w:spacing w:val="3"/>
        </w:rPr>
        <w:t>，输出为子树序列 </w:t>
      </w:r>
      <w:r>
        <w:rPr>
          <w:rFonts w:ascii="Cambria" w:eastAsia="Cambria"/>
        </w:rPr>
        <w:t>SubT</w:t>
      </w:r>
      <w:r>
        <w:rPr>
          <w:rFonts w:ascii="Cambria" w:eastAsia="Cambria"/>
          <w:spacing w:val="53"/>
        </w:rPr>
        <w:t> </w:t>
      </w:r>
      <w:r>
        <w:rPr>
          <w:rFonts w:ascii="Cambria" w:eastAsia="Cambria"/>
        </w:rPr>
        <w:t>rees</w:t>
      </w:r>
      <w:r>
        <w:rPr/>
        <w:t>。该算法的目的是按照先序遍历抽象语法</w:t>
      </w:r>
      <w:r>
        <w:rPr>
          <w:spacing w:val="4"/>
        </w:rPr>
        <w:t>树，根据给定的语句节点集合 </w:t>
      </w:r>
      <w:r>
        <w:rPr>
          <w:rFonts w:ascii="Cambria" w:eastAsia="Cambria"/>
          <w:spacing w:val="13"/>
        </w:rPr>
        <w:t>S</w:t>
      </w:r>
      <w:r>
        <w:rPr>
          <w:spacing w:val="3"/>
        </w:rPr>
        <w:t>，从根节点 </w:t>
      </w:r>
      <w:r>
        <w:rPr>
          <w:rFonts w:ascii="Cambria" w:eastAsia="Cambria"/>
        </w:rPr>
        <w:t>Root</w:t>
      </w:r>
      <w:r>
        <w:rPr>
          <w:rFonts w:ascii="Times New Roman" w:eastAsia="Times New Roman"/>
        </w:rPr>
        <w:t>_</w:t>
      </w:r>
      <w:r>
        <w:rPr>
          <w:rFonts w:ascii="Cambria" w:eastAsia="Cambria"/>
        </w:rPr>
        <w:t>Node</w:t>
      </w:r>
      <w:r>
        <w:rPr>
          <w:rFonts w:ascii="Cambria" w:eastAsia="Cambria"/>
          <w:spacing w:val="41"/>
        </w:rPr>
        <w:t> </w:t>
      </w:r>
      <w:r>
        <w:rPr>
          <w:spacing w:val="8"/>
        </w:rPr>
        <w:t>开始，判断每个子节点</w:t>
      </w:r>
      <w:r>
        <w:rPr>
          <w:rFonts w:ascii="Cambria" w:eastAsia="Cambria"/>
          <w:w w:val="104"/>
        </w:rPr>
        <w:t>chi</w:t>
      </w:r>
      <w:r>
        <w:rPr>
          <w:rFonts w:ascii="Cambria" w:eastAsia="Cambria"/>
          <w:spacing w:val="5"/>
          <w:w w:val="104"/>
        </w:rPr>
        <w:t>l</w:t>
      </w:r>
      <w:r>
        <w:rPr>
          <w:rFonts w:ascii="Cambria" w:eastAsia="Cambria"/>
          <w:w w:val="91"/>
        </w:rPr>
        <w:t>d</w:t>
      </w:r>
      <w:r>
        <w:rPr>
          <w:rFonts w:ascii="Times New Roman" w:eastAsia="Times New Roman"/>
        </w:rPr>
        <w:t>_</w:t>
      </w:r>
      <w:r>
        <w:rPr>
          <w:rFonts w:ascii="Cambria" w:eastAsia="Cambria"/>
          <w:w w:val="94"/>
        </w:rPr>
        <w:t>node</w:t>
      </w:r>
      <w:r>
        <w:rPr>
          <w:spacing w:val="-6"/>
        </w:rPr>
        <w:t>，是否需要将其作为新的子树进行切分</w:t>
      </w:r>
      <w:r>
        <w:rPr/>
        <w:t>（</w:t>
      </w:r>
      <w:r>
        <w:rPr>
          <w:spacing w:val="-16"/>
        </w:rPr>
        <w:t>算法第 </w:t>
      </w:r>
      <w:r>
        <w:rPr>
          <w:rFonts w:ascii="Times New Roman" w:eastAsia="Times New Roman"/>
        </w:rPr>
        <w:t>4</w:t>
      </w:r>
      <w:r>
        <w:rPr>
          <w:rFonts w:ascii="Times New Roman" w:eastAsia="Times New Roman"/>
          <w:spacing w:val="-4"/>
        </w:rPr>
        <w:t> </w:t>
      </w:r>
      <w:r>
        <w:rPr/>
        <w:t>行</w:t>
      </w:r>
      <w:r>
        <w:rPr>
          <w:spacing w:val="-122"/>
        </w:rPr>
        <w:t>）</w:t>
      </w:r>
      <w:r>
        <w:rPr>
          <w:spacing w:val="-5"/>
        </w:rPr>
        <w:t>，如果子节点属于语 </w:t>
      </w:r>
      <w:r>
        <w:rPr/>
        <w:t>句节点集合，则直接加入子树节点集合中（</w:t>
      </w:r>
      <w:r>
        <w:rPr>
          <w:spacing w:val="-14"/>
        </w:rPr>
        <w:t>算法第 </w:t>
      </w:r>
      <w:r>
        <w:rPr>
          <w:rFonts w:ascii="Times New Roman" w:eastAsia="Times New Roman"/>
        </w:rPr>
        <w:t>5</w:t>
      </w:r>
      <w:r>
        <w:rPr>
          <w:rFonts w:ascii="Times New Roman" w:eastAsia="Times New Roman"/>
          <w:spacing w:val="4"/>
        </w:rPr>
        <w:t> </w:t>
      </w:r>
      <w:r>
        <w:rPr/>
        <w:t>行</w:t>
      </w:r>
      <w:r>
        <w:rPr>
          <w:spacing w:val="-102"/>
        </w:rPr>
        <w:t>）</w:t>
      </w:r>
      <w:r>
        <w:rPr/>
        <w:t>，否则需要继续遍历，找到  </w:t>
      </w:r>
      <w:r>
        <w:rPr>
          <w:spacing w:val="-2"/>
        </w:rPr>
        <w:t>包含子节点的子树，进行递归切分</w:t>
      </w:r>
      <w:r>
        <w:rPr/>
        <w:t>（</w:t>
      </w:r>
      <w:r>
        <w:rPr>
          <w:spacing w:val="-16"/>
        </w:rPr>
        <w:t>算法第 </w:t>
      </w:r>
      <w:r>
        <w:rPr>
          <w:rFonts w:ascii="Times New Roman" w:eastAsia="Times New Roman"/>
          <w:spacing w:val="-9"/>
        </w:rPr>
        <w:t>1</w:t>
      </w:r>
      <w:r>
        <w:rPr>
          <w:rFonts w:ascii="Times New Roman" w:eastAsia="Times New Roman"/>
        </w:rPr>
        <w:t>1</w:t>
      </w:r>
      <w:r>
        <w:rPr>
          <w:rFonts w:ascii="Times New Roman" w:eastAsia="Times New Roman"/>
          <w:spacing w:val="-1"/>
        </w:rPr>
        <w:t> </w:t>
      </w:r>
      <w:r>
        <w:rPr/>
        <w:t>行</w:t>
      </w:r>
      <w:r>
        <w:rPr>
          <w:spacing w:val="-121"/>
        </w:rPr>
        <w:t>）</w:t>
      </w:r>
      <w:r>
        <w:rPr>
          <w:spacing w:val="-4"/>
        </w:rPr>
        <w:t>，最终得到子树节点列表，即子树</w:t>
      </w:r>
    </w:p>
    <w:p>
      <w:pPr>
        <w:spacing w:after="0" w:line="343" w:lineRule="auto"/>
        <w:sectPr>
          <w:pgSz w:w="11910" w:h="16840"/>
          <w:pgMar w:header="1461" w:footer="1008" w:top="1720" w:bottom="1200" w:left="1280" w:right="860"/>
        </w:sectPr>
      </w:pPr>
    </w:p>
    <w:p>
      <w:pPr>
        <w:pStyle w:val="BodyText"/>
        <w:spacing w:before="7"/>
        <w:rPr>
          <w:sz w:val="25"/>
        </w:rPr>
      </w:pPr>
    </w:p>
    <w:p>
      <w:pPr>
        <w:pStyle w:val="BodyText"/>
        <w:spacing w:before="66"/>
        <w:ind w:left="250"/>
      </w:pPr>
      <w:r>
        <w:rPr>
          <w:spacing w:val="1"/>
          <w:w w:val="95"/>
        </w:rPr>
        <w:t>序列 </w:t>
      </w:r>
      <w:r>
        <w:rPr>
          <w:rFonts w:ascii="Cambria" w:eastAsia="Cambria"/>
          <w:w w:val="95"/>
        </w:rPr>
        <w:t>SubT</w:t>
      </w:r>
      <w:r>
        <w:rPr>
          <w:rFonts w:ascii="Cambria" w:eastAsia="Cambria"/>
          <w:spacing w:val="14"/>
          <w:w w:val="95"/>
        </w:rPr>
        <w:t> </w:t>
      </w:r>
      <w:r>
        <w:rPr>
          <w:rFonts w:ascii="Cambria" w:eastAsia="Cambria"/>
          <w:w w:val="95"/>
        </w:rPr>
        <w:t>rees</w:t>
      </w:r>
      <w:r>
        <w:rPr>
          <w:w w:val="95"/>
        </w:rPr>
        <w:t>。</w:t>
      </w:r>
    </w:p>
    <w:p>
      <w:pPr>
        <w:pStyle w:val="BodyText"/>
        <w:spacing w:before="3"/>
        <w:rPr>
          <w:sz w:val="16"/>
        </w:rPr>
      </w:pPr>
      <w:r>
        <w:rPr/>
        <w:pict>
          <v:shape style="position:absolute;margin-left:76.535004pt;margin-top:12.75pt;width:442.25pt;height:.1pt;mso-position-horizontal-relative:page;mso-position-vertical-relative:paragraph;z-index:-15684608;mso-wrap-distance-left:0;mso-wrap-distance-right:0" coordorigin="1531,255" coordsize="8845,0" path="m1531,255l10375,255e" filled="false" stroked="true" strokeweight=".797pt" strokecolor="#000000">
            <v:path arrowok="t"/>
            <v:stroke dashstyle="solid"/>
            <w10:wrap type="topAndBottom"/>
          </v:shape>
        </w:pict>
      </w:r>
    </w:p>
    <w:p>
      <w:pPr>
        <w:spacing w:line="245" w:lineRule="exact" w:before="0" w:after="47"/>
        <w:ind w:left="250" w:right="0" w:firstLine="0"/>
        <w:jc w:val="left"/>
        <w:rPr>
          <w:rFonts w:ascii="Tahoma"/>
          <w:sz w:val="24"/>
        </w:rPr>
      </w:pPr>
      <w:bookmarkStart w:name="_bookmark80" w:id="144"/>
      <w:bookmarkEnd w:id="144"/>
      <w:r>
        <w:rPr/>
      </w:r>
      <w:r>
        <w:rPr>
          <w:rFonts w:ascii="Times New Roman"/>
          <w:b/>
          <w:sz w:val="24"/>
        </w:rPr>
        <w:t>Algorithm</w:t>
      </w:r>
      <w:r>
        <w:rPr>
          <w:rFonts w:ascii="Times New Roman"/>
          <w:b/>
          <w:spacing w:val="10"/>
          <w:sz w:val="24"/>
        </w:rPr>
        <w:t> </w:t>
      </w:r>
      <w:r>
        <w:rPr>
          <w:rFonts w:ascii="Times New Roman"/>
          <w:b/>
          <w:sz w:val="24"/>
        </w:rPr>
        <w:t>2</w:t>
      </w:r>
      <w:r>
        <w:rPr>
          <w:rFonts w:ascii="Times New Roman"/>
          <w:b/>
          <w:spacing w:val="11"/>
          <w:sz w:val="24"/>
        </w:rPr>
        <w:t> </w:t>
      </w:r>
      <w:r>
        <w:rPr>
          <w:rFonts w:ascii="Times New Roman"/>
          <w:sz w:val="24"/>
        </w:rPr>
        <w:t>Subtree</w:t>
      </w:r>
      <w:r>
        <w:rPr>
          <w:rFonts w:ascii="Times New Roman"/>
          <w:spacing w:val="11"/>
          <w:sz w:val="24"/>
        </w:rPr>
        <w:t> </w:t>
      </w:r>
      <w:r>
        <w:rPr>
          <w:rFonts w:ascii="Times New Roman"/>
          <w:sz w:val="24"/>
        </w:rPr>
        <w:t>partitioning</w:t>
      </w:r>
      <w:r>
        <w:rPr>
          <w:rFonts w:ascii="Times New Roman"/>
          <w:spacing w:val="11"/>
          <w:sz w:val="24"/>
        </w:rPr>
        <w:t> </w:t>
      </w:r>
      <w:r>
        <w:rPr>
          <w:rFonts w:ascii="Times New Roman"/>
          <w:sz w:val="24"/>
        </w:rPr>
        <w:t>algorithm</w:t>
      </w:r>
      <w:r>
        <w:rPr>
          <w:rFonts w:ascii="Times New Roman"/>
          <w:spacing w:val="12"/>
          <w:sz w:val="24"/>
        </w:rPr>
        <w:t> </w:t>
      </w:r>
      <w:r>
        <w:rPr>
          <w:rFonts w:ascii="Tahoma"/>
          <w:sz w:val="24"/>
        </w:rPr>
        <w:t>(</w:t>
      </w:r>
      <w:r>
        <w:rPr>
          <w:rFonts w:ascii="Cambria"/>
          <w:sz w:val="24"/>
        </w:rPr>
        <w:t>split</w:t>
      </w:r>
      <w:r>
        <w:rPr>
          <w:rFonts w:ascii="Times New Roman"/>
          <w:sz w:val="24"/>
        </w:rPr>
        <w:t>_</w:t>
      </w:r>
      <w:r>
        <w:rPr>
          <w:rFonts w:ascii="Cambria"/>
          <w:sz w:val="24"/>
        </w:rPr>
        <w:t>AST</w:t>
      </w:r>
      <w:r>
        <w:rPr>
          <w:rFonts w:ascii="Cambria"/>
          <w:spacing w:val="-14"/>
          <w:sz w:val="24"/>
        </w:rPr>
        <w:t> </w:t>
      </w:r>
      <w:r>
        <w:rPr>
          <w:rFonts w:ascii="Tahoma"/>
          <w:sz w:val="24"/>
        </w:rPr>
        <w:t>)</w:t>
      </w:r>
    </w:p>
    <w:p>
      <w:pPr>
        <w:pStyle w:val="BodyText"/>
        <w:spacing w:line="20" w:lineRule="exact"/>
        <w:ind w:left="246"/>
        <w:rPr>
          <w:rFonts w:ascii="Tahoma"/>
          <w:sz w:val="2"/>
        </w:rPr>
      </w:pPr>
      <w:r>
        <w:rPr>
          <w:rFonts w:ascii="Tahoma"/>
          <w:sz w:val="2"/>
        </w:rPr>
        <w:pict>
          <v:group style="width:442.25pt;height:.4pt;mso-position-horizontal-relative:char;mso-position-vertical-relative:line" coordorigin="0,0" coordsize="8845,8">
            <v:line style="position:absolute" from="0,4" to="8844,4" stroked="true" strokeweight=".3985pt" strokecolor="#000000">
              <v:stroke dashstyle="solid"/>
            </v:line>
          </v:group>
        </w:pict>
      </w:r>
      <w:r>
        <w:rPr>
          <w:rFonts w:ascii="Tahoma"/>
          <w:sz w:val="2"/>
        </w:rPr>
      </w:r>
    </w:p>
    <w:p>
      <w:pPr>
        <w:pStyle w:val="BodyText"/>
        <w:spacing w:before="14"/>
        <w:ind w:left="250"/>
        <w:rPr>
          <w:rFonts w:ascii="Cambria"/>
        </w:rPr>
      </w:pPr>
      <w:r>
        <w:rPr>
          <w:rFonts w:ascii="Times New Roman"/>
          <w:b/>
        </w:rPr>
        <w:t>Input:</w:t>
      </w:r>
      <w:r>
        <w:rPr>
          <w:rFonts w:ascii="Times New Roman"/>
          <w:b/>
          <w:spacing w:val="3"/>
        </w:rPr>
        <w:t> </w:t>
      </w:r>
      <w:r>
        <w:rPr>
          <w:rFonts w:ascii="Times New Roman"/>
        </w:rPr>
        <w:t>Root node</w:t>
      </w:r>
      <w:r>
        <w:rPr>
          <w:rFonts w:ascii="Times New Roman"/>
          <w:spacing w:val="1"/>
        </w:rPr>
        <w:t> </w:t>
      </w:r>
      <w:r>
        <w:rPr>
          <w:rFonts w:ascii="Times New Roman"/>
        </w:rPr>
        <w:t>of</w:t>
      </w:r>
      <w:r>
        <w:rPr>
          <w:rFonts w:ascii="Times New Roman"/>
          <w:spacing w:val="1"/>
        </w:rPr>
        <w:t> </w:t>
      </w:r>
      <w:r>
        <w:rPr>
          <w:rFonts w:ascii="Times New Roman"/>
        </w:rPr>
        <w:t>abstract</w:t>
      </w:r>
      <w:r>
        <w:rPr>
          <w:rFonts w:ascii="Times New Roman"/>
          <w:spacing w:val="1"/>
        </w:rPr>
        <w:t> </w:t>
      </w:r>
      <w:r>
        <w:rPr>
          <w:rFonts w:ascii="Times New Roman"/>
        </w:rPr>
        <w:t>syntax tree:</w:t>
      </w:r>
      <w:r>
        <w:rPr>
          <w:rFonts w:ascii="Cambria"/>
        </w:rPr>
        <w:t>Root</w:t>
      </w:r>
      <w:r>
        <w:rPr>
          <w:rFonts w:ascii="Times New Roman"/>
        </w:rPr>
        <w:t>_</w:t>
      </w:r>
      <w:r>
        <w:rPr>
          <w:rFonts w:ascii="Cambria"/>
        </w:rPr>
        <w:t>Node</w:t>
      </w:r>
    </w:p>
    <w:p>
      <w:pPr>
        <w:spacing w:before="7"/>
        <w:ind w:left="250" w:right="0" w:firstLine="0"/>
        <w:jc w:val="left"/>
        <w:rPr>
          <w:rFonts w:ascii="Cambria"/>
          <w:sz w:val="24"/>
        </w:rPr>
      </w:pPr>
      <w:r>
        <w:rPr>
          <w:rFonts w:ascii="Times New Roman"/>
          <w:b/>
          <w:sz w:val="24"/>
        </w:rPr>
        <w:t>Input:</w:t>
      </w:r>
      <w:r>
        <w:rPr>
          <w:rFonts w:ascii="Times New Roman"/>
          <w:b/>
          <w:spacing w:val="9"/>
          <w:sz w:val="24"/>
        </w:rPr>
        <w:t> </w:t>
      </w:r>
      <w:r>
        <w:rPr>
          <w:rFonts w:ascii="Times New Roman"/>
          <w:sz w:val="24"/>
        </w:rPr>
        <w:t>Node</w:t>
      </w:r>
      <w:r>
        <w:rPr>
          <w:rFonts w:ascii="Times New Roman"/>
          <w:spacing w:val="2"/>
          <w:sz w:val="24"/>
        </w:rPr>
        <w:t> </w:t>
      </w:r>
      <w:r>
        <w:rPr>
          <w:rFonts w:ascii="Times New Roman"/>
          <w:sz w:val="24"/>
        </w:rPr>
        <w:t>set:</w:t>
      </w:r>
      <w:r>
        <w:rPr>
          <w:rFonts w:ascii="Cambria"/>
          <w:sz w:val="24"/>
        </w:rPr>
        <w:t>S</w:t>
      </w:r>
    </w:p>
    <w:p>
      <w:pPr>
        <w:spacing w:line="279" w:lineRule="exact" w:before="6"/>
        <w:ind w:left="250" w:right="0" w:firstLine="0"/>
        <w:jc w:val="left"/>
        <w:rPr>
          <w:rFonts w:ascii="Cambria"/>
          <w:sz w:val="24"/>
        </w:rPr>
      </w:pPr>
      <w:r>
        <w:rPr>
          <w:rFonts w:ascii="Times New Roman"/>
          <w:b/>
          <w:w w:val="95"/>
          <w:sz w:val="24"/>
        </w:rPr>
        <w:t>Output:</w:t>
      </w:r>
      <w:r>
        <w:rPr>
          <w:rFonts w:ascii="Times New Roman"/>
          <w:b/>
          <w:spacing w:val="115"/>
          <w:sz w:val="24"/>
        </w:rPr>
        <w:t> </w:t>
      </w:r>
      <w:r>
        <w:rPr>
          <w:rFonts w:ascii="Times New Roman"/>
          <w:w w:val="95"/>
          <w:sz w:val="24"/>
        </w:rPr>
        <w:t>SubTree</w:t>
      </w:r>
      <w:r>
        <w:rPr>
          <w:rFonts w:ascii="Times New Roman"/>
          <w:spacing w:val="31"/>
          <w:w w:val="95"/>
          <w:sz w:val="24"/>
        </w:rPr>
        <w:t> </w:t>
      </w:r>
      <w:r>
        <w:rPr>
          <w:rFonts w:ascii="Times New Roman"/>
          <w:w w:val="95"/>
          <w:sz w:val="24"/>
        </w:rPr>
        <w:t>set:</w:t>
      </w:r>
      <w:r>
        <w:rPr>
          <w:rFonts w:ascii="Cambria"/>
          <w:w w:val="95"/>
          <w:sz w:val="24"/>
        </w:rPr>
        <w:t>SubT</w:t>
      </w:r>
      <w:r>
        <w:rPr>
          <w:rFonts w:ascii="Cambria"/>
          <w:spacing w:val="-4"/>
          <w:w w:val="95"/>
          <w:sz w:val="24"/>
        </w:rPr>
        <w:t> </w:t>
      </w:r>
      <w:r>
        <w:rPr>
          <w:rFonts w:ascii="Cambria"/>
          <w:w w:val="95"/>
          <w:sz w:val="24"/>
        </w:rPr>
        <w:t>rees</w:t>
      </w:r>
    </w:p>
    <w:p>
      <w:pPr>
        <w:spacing w:line="288" w:lineRule="exact" w:before="0"/>
        <w:ind w:left="398" w:right="0" w:firstLine="0"/>
        <w:jc w:val="left"/>
        <w:rPr>
          <w:rFonts w:ascii="Tahoma"/>
          <w:sz w:val="24"/>
        </w:rPr>
      </w:pPr>
      <w:r>
        <w:rPr/>
        <w:pict>
          <v:shape style="position:absolute;margin-left:162.914993pt;margin-top:2.569931pt;width:12pt;height:20.85pt;mso-position-horizontal-relative:page;mso-position-vertical-relative:paragraph;z-index:-17971200" type="#_x0000_t202" filled="false" stroked="false">
            <v:textbox inset="0,0,0,0">
              <w:txbxContent>
                <w:p>
                  <w:pPr>
                    <w:pStyle w:val="BodyText"/>
                    <w:spacing w:line="292" w:lineRule="exact"/>
                    <w:rPr>
                      <w:rFonts w:ascii="Lucida Sans Unicode"/>
                    </w:rPr>
                  </w:pPr>
                  <w:r>
                    <w:rPr>
                      <w:rFonts w:ascii="Lucida Sans Unicode"/>
                      <w:w w:val="150"/>
                    </w:rPr>
                    <w:t>{}</w:t>
                  </w:r>
                </w:p>
              </w:txbxContent>
            </v:textbox>
            <w10:wrap type="none"/>
          </v:shape>
        </w:pict>
      </w:r>
      <w:r>
        <w:rPr>
          <w:rFonts w:ascii="Times New Roman"/>
          <w:w w:val="95"/>
          <w:sz w:val="18"/>
        </w:rPr>
        <w:t>1:</w:t>
      </w:r>
      <w:r>
        <w:rPr>
          <w:rFonts w:ascii="Times New Roman"/>
          <w:spacing w:val="67"/>
          <w:sz w:val="18"/>
        </w:rPr>
        <w:t> </w:t>
      </w:r>
      <w:r>
        <w:rPr>
          <w:rFonts w:ascii="Cambria"/>
          <w:w w:val="95"/>
          <w:sz w:val="24"/>
        </w:rPr>
        <w:t>SubT</w:t>
      </w:r>
      <w:r>
        <w:rPr>
          <w:rFonts w:ascii="Cambria"/>
          <w:spacing w:val="-10"/>
          <w:w w:val="95"/>
          <w:sz w:val="24"/>
        </w:rPr>
        <w:t> </w:t>
      </w:r>
      <w:r>
        <w:rPr>
          <w:rFonts w:ascii="Cambria"/>
          <w:w w:val="95"/>
          <w:sz w:val="24"/>
        </w:rPr>
        <w:t>rees</w:t>
      </w:r>
      <w:r>
        <w:rPr>
          <w:rFonts w:ascii="Cambria"/>
          <w:spacing w:val="36"/>
          <w:w w:val="95"/>
          <w:sz w:val="24"/>
        </w:rPr>
        <w:t> </w:t>
      </w:r>
      <w:r>
        <w:rPr>
          <w:rFonts w:ascii="Tahoma"/>
          <w:w w:val="95"/>
          <w:sz w:val="24"/>
        </w:rPr>
        <w:t>=</w:t>
      </w:r>
    </w:p>
    <w:p>
      <w:pPr>
        <w:pStyle w:val="BodyText"/>
        <w:spacing w:line="291" w:lineRule="exact"/>
        <w:ind w:left="398"/>
        <w:rPr>
          <w:rFonts w:ascii="Tahoma"/>
        </w:rPr>
      </w:pPr>
      <w:r>
        <w:rPr>
          <w:rFonts w:ascii="Times New Roman"/>
          <w:spacing w:val="-1"/>
          <w:sz w:val="18"/>
        </w:rPr>
        <w:t>2:</w:t>
      </w:r>
      <w:r>
        <w:rPr>
          <w:rFonts w:ascii="Times New Roman"/>
          <w:spacing w:val="36"/>
          <w:sz w:val="18"/>
        </w:rPr>
        <w:t> </w:t>
      </w:r>
      <w:r>
        <w:rPr>
          <w:rFonts w:ascii="Times New Roman"/>
          <w:spacing w:val="-1"/>
        </w:rPr>
        <w:t>SubTrees.append</w:t>
      </w:r>
      <w:r>
        <w:rPr>
          <w:rFonts w:ascii="Tahoma"/>
          <w:spacing w:val="-1"/>
        </w:rPr>
        <w:t>(</w:t>
      </w:r>
      <w:r>
        <w:rPr>
          <w:rFonts w:ascii="Cambria"/>
          <w:spacing w:val="-1"/>
        </w:rPr>
        <w:t>Root</w:t>
      </w:r>
      <w:r>
        <w:rPr>
          <w:rFonts w:ascii="Times New Roman"/>
          <w:spacing w:val="-1"/>
        </w:rPr>
        <w:t>_</w:t>
      </w:r>
      <w:r>
        <w:rPr>
          <w:rFonts w:ascii="Cambria"/>
          <w:spacing w:val="-1"/>
        </w:rPr>
        <w:t>N</w:t>
      </w:r>
      <w:r>
        <w:rPr>
          <w:rFonts w:ascii="Cambria"/>
          <w:spacing w:val="-28"/>
        </w:rPr>
        <w:t> </w:t>
      </w:r>
      <w:r>
        <w:rPr>
          <w:rFonts w:ascii="Cambria"/>
        </w:rPr>
        <w:t>ode</w:t>
      </w:r>
      <w:r>
        <w:rPr>
          <w:rFonts w:ascii="Tahoma"/>
        </w:rPr>
        <w:t>)</w:t>
      </w:r>
    </w:p>
    <w:p>
      <w:pPr>
        <w:spacing w:line="279" w:lineRule="exact" w:before="7"/>
        <w:ind w:left="398" w:right="0" w:firstLine="0"/>
        <w:jc w:val="left"/>
        <w:rPr>
          <w:rFonts w:ascii="Times New Roman"/>
          <w:b/>
          <w:sz w:val="24"/>
        </w:rPr>
      </w:pPr>
      <w:r>
        <w:rPr>
          <w:rFonts w:ascii="Times New Roman"/>
          <w:sz w:val="18"/>
        </w:rPr>
        <w:t>3:</w:t>
      </w:r>
      <w:r>
        <w:rPr>
          <w:rFonts w:ascii="Times New Roman"/>
          <w:spacing w:val="36"/>
          <w:sz w:val="18"/>
        </w:rPr>
        <w:t> </w:t>
      </w:r>
      <w:r>
        <w:rPr>
          <w:rFonts w:ascii="Times New Roman"/>
          <w:b/>
          <w:sz w:val="24"/>
        </w:rPr>
        <w:t>for</w:t>
      </w:r>
      <w:r>
        <w:rPr>
          <w:rFonts w:ascii="Times New Roman"/>
          <w:b/>
          <w:spacing w:val="2"/>
          <w:sz w:val="24"/>
        </w:rPr>
        <w:t> </w:t>
      </w:r>
      <w:r>
        <w:rPr>
          <w:rFonts w:ascii="Times New Roman"/>
          <w:sz w:val="24"/>
        </w:rPr>
        <w:t>child_node</w:t>
      </w:r>
      <w:r>
        <w:rPr>
          <w:rFonts w:ascii="Times New Roman"/>
          <w:spacing w:val="2"/>
          <w:sz w:val="24"/>
        </w:rPr>
        <w:t> </w:t>
      </w:r>
      <w:r>
        <w:rPr>
          <w:rFonts w:ascii="Cambria"/>
          <w:sz w:val="24"/>
        </w:rPr>
        <w:t>in</w:t>
      </w:r>
      <w:r>
        <w:rPr>
          <w:rFonts w:ascii="Cambria"/>
          <w:spacing w:val="9"/>
          <w:sz w:val="24"/>
        </w:rPr>
        <w:t> </w:t>
      </w:r>
      <w:r>
        <w:rPr>
          <w:rFonts w:ascii="Times New Roman"/>
          <w:sz w:val="24"/>
        </w:rPr>
        <w:t>Root_Node.children</w:t>
      </w:r>
      <w:r>
        <w:rPr>
          <w:rFonts w:ascii="Times New Roman"/>
          <w:spacing w:val="2"/>
          <w:sz w:val="24"/>
        </w:rPr>
        <w:t> </w:t>
      </w:r>
      <w:r>
        <w:rPr>
          <w:rFonts w:ascii="Times New Roman"/>
          <w:b/>
          <w:sz w:val="24"/>
        </w:rPr>
        <w:t>do</w:t>
      </w:r>
    </w:p>
    <w:p>
      <w:pPr>
        <w:tabs>
          <w:tab w:pos="1018" w:val="left" w:leader="none"/>
          <w:tab w:pos="2589" w:val="left" w:leader="none"/>
          <w:tab w:pos="6757" w:val="left" w:leader="none"/>
        </w:tabs>
        <w:spacing w:line="295" w:lineRule="exact" w:before="0"/>
        <w:ind w:left="398" w:right="0" w:firstLine="0"/>
        <w:jc w:val="left"/>
        <w:rPr>
          <w:sz w:val="24"/>
        </w:rPr>
      </w:pPr>
      <w:r>
        <w:rPr/>
        <w:pict>
          <v:shape style="position:absolute;margin-left:182.475998pt;margin-top:2.566989pt;width:8pt;height:20.85pt;mso-position-horizontal-relative:page;mso-position-vertical-relative:paragraph;z-index:-17972224" type="#_x0000_t202" filled="false" stroked="false">
            <v:textbox inset="0,0,0,0">
              <w:txbxContent>
                <w:p>
                  <w:pPr>
                    <w:pStyle w:val="BodyText"/>
                    <w:spacing w:line="292" w:lineRule="exact"/>
                    <w:rPr>
                      <w:rFonts w:ascii="Lucida Sans Unicode" w:hAnsi="Lucida Sans Unicode"/>
                    </w:rPr>
                  </w:pPr>
                  <w:r>
                    <w:rPr>
                      <w:rFonts w:ascii="Lucida Sans Unicode" w:hAnsi="Lucida Sans Unicode"/>
                      <w:w w:val="83"/>
                    </w:rPr>
                    <w:t>∈</w:t>
                  </w:r>
                </w:p>
              </w:txbxContent>
            </v:textbox>
            <w10:wrap type="none"/>
          </v:shape>
        </w:pict>
      </w:r>
      <w:r>
        <w:rPr>
          <w:rFonts w:ascii="Times New Roman" w:hAnsi="Times New Roman" w:eastAsia="Times New Roman"/>
          <w:sz w:val="18"/>
        </w:rPr>
        <w:t>4:</w:t>
        <w:tab/>
      </w:r>
      <w:r>
        <w:rPr>
          <w:rFonts w:ascii="Times New Roman" w:hAnsi="Times New Roman" w:eastAsia="Times New Roman"/>
          <w:b/>
          <w:sz w:val="24"/>
        </w:rPr>
        <w:t>if</w:t>
      </w:r>
      <w:r>
        <w:rPr>
          <w:rFonts w:ascii="Times New Roman" w:hAnsi="Times New Roman" w:eastAsia="Times New Roman"/>
          <w:b/>
          <w:spacing w:val="17"/>
          <w:sz w:val="24"/>
        </w:rPr>
        <w:t> </w:t>
      </w:r>
      <w:r>
        <w:rPr>
          <w:rFonts w:ascii="Times New Roman" w:hAnsi="Times New Roman" w:eastAsia="Times New Roman"/>
          <w:sz w:val="24"/>
        </w:rPr>
        <w:t>child_node</w:t>
        <w:tab/>
        <w:t>S </w:t>
      </w:r>
      <w:r>
        <w:rPr>
          <w:rFonts w:ascii="Times New Roman" w:hAnsi="Times New Roman" w:eastAsia="Times New Roman"/>
          <w:b/>
          <w:sz w:val="24"/>
        </w:rPr>
        <w:t>then</w:t>
        <w:tab/>
      </w:r>
      <w:r>
        <w:rPr>
          <w:rFonts w:ascii="Cambria" w:hAnsi="Cambria" w:eastAsia="Cambria"/>
          <w:spacing w:val="13"/>
          <w:w w:val="95"/>
          <w:sz w:val="24"/>
        </w:rPr>
        <w:t>▷ </w:t>
      </w:r>
      <w:r>
        <w:rPr>
          <w:w w:val="95"/>
          <w:sz w:val="24"/>
        </w:rPr>
        <w:t>判断是否是语句节点</w:t>
      </w:r>
    </w:p>
    <w:p>
      <w:pPr>
        <w:pStyle w:val="BodyText"/>
        <w:tabs>
          <w:tab w:pos="1378" w:val="left" w:leader="none"/>
        </w:tabs>
        <w:spacing w:line="284" w:lineRule="exact"/>
        <w:ind w:left="398"/>
        <w:rPr>
          <w:rFonts w:ascii="Tahoma"/>
        </w:rPr>
      </w:pPr>
      <w:r>
        <w:rPr>
          <w:rFonts w:ascii="Times New Roman"/>
          <w:sz w:val="18"/>
        </w:rPr>
        <w:t>5:</w:t>
        <w:tab/>
      </w:r>
      <w:r>
        <w:rPr>
          <w:rFonts w:ascii="Times New Roman"/>
        </w:rPr>
        <w:t>SubTrees.append</w:t>
      </w:r>
      <w:r>
        <w:rPr>
          <w:rFonts w:ascii="Tahoma"/>
        </w:rPr>
        <w:t>(</w:t>
      </w:r>
      <w:r>
        <w:rPr>
          <w:rFonts w:ascii="Cambria"/>
        </w:rPr>
        <w:t>child</w:t>
      </w:r>
      <w:r>
        <w:rPr>
          <w:rFonts w:ascii="Times New Roman"/>
        </w:rPr>
        <w:t>_</w:t>
      </w:r>
      <w:r>
        <w:rPr>
          <w:rFonts w:ascii="Cambria"/>
        </w:rPr>
        <w:t>node</w:t>
      </w:r>
      <w:r>
        <w:rPr>
          <w:rFonts w:ascii="Tahoma"/>
        </w:rPr>
        <w:t>)</w:t>
      </w:r>
    </w:p>
    <w:p>
      <w:pPr>
        <w:tabs>
          <w:tab w:pos="1018" w:val="left" w:leader="none"/>
        </w:tabs>
        <w:spacing w:line="274" w:lineRule="exact" w:before="11"/>
        <w:ind w:left="398" w:right="0" w:firstLine="0"/>
        <w:jc w:val="left"/>
        <w:rPr>
          <w:rFonts w:ascii="Times New Roman"/>
          <w:b/>
          <w:sz w:val="24"/>
        </w:rPr>
      </w:pPr>
      <w:r>
        <w:rPr>
          <w:rFonts w:ascii="Times New Roman"/>
          <w:sz w:val="18"/>
        </w:rPr>
        <w:t>6:</w:t>
        <w:tab/>
      </w:r>
      <w:r>
        <w:rPr>
          <w:rFonts w:ascii="Times New Roman"/>
          <w:b/>
          <w:sz w:val="24"/>
        </w:rPr>
        <w:t>else</w:t>
      </w:r>
    </w:p>
    <w:p>
      <w:pPr>
        <w:tabs>
          <w:tab w:pos="1378" w:val="left" w:leader="none"/>
          <w:tab w:pos="7477" w:val="left" w:leader="none"/>
        </w:tabs>
        <w:spacing w:line="304" w:lineRule="exact" w:before="0"/>
        <w:ind w:left="398" w:right="0" w:firstLine="0"/>
        <w:jc w:val="left"/>
        <w:rPr>
          <w:sz w:val="24"/>
        </w:rPr>
      </w:pPr>
      <w:r>
        <w:rPr>
          <w:rFonts w:ascii="Times New Roman" w:hAnsi="Times New Roman" w:eastAsia="Times New Roman"/>
          <w:sz w:val="18"/>
        </w:rPr>
        <w:t>7:</w:t>
        <w:tab/>
      </w:r>
      <w:r>
        <w:rPr>
          <w:rFonts w:ascii="Times New Roman" w:hAnsi="Times New Roman" w:eastAsia="Times New Roman"/>
          <w:b/>
          <w:sz w:val="24"/>
        </w:rPr>
        <w:t>for </w:t>
      </w:r>
      <w:r>
        <w:rPr>
          <w:rFonts w:ascii="Times New Roman" w:hAnsi="Times New Roman" w:eastAsia="Times New Roman"/>
          <w:sz w:val="24"/>
        </w:rPr>
        <w:t>subtree </w:t>
      </w:r>
      <w:r>
        <w:rPr>
          <w:rFonts w:ascii="Cambria" w:hAnsi="Cambria" w:eastAsia="Cambria"/>
          <w:sz w:val="24"/>
        </w:rPr>
        <w:t>in</w:t>
      </w:r>
      <w:r>
        <w:rPr>
          <w:rFonts w:ascii="Cambria" w:hAnsi="Cambria" w:eastAsia="Cambria"/>
          <w:spacing w:val="7"/>
          <w:sz w:val="24"/>
        </w:rPr>
        <w:t> </w:t>
      </w:r>
      <w:r>
        <w:rPr>
          <w:rFonts w:ascii="Times New Roman" w:hAnsi="Times New Roman" w:eastAsia="Times New Roman"/>
          <w:sz w:val="24"/>
        </w:rPr>
        <w:t>SubTrees </w:t>
      </w:r>
      <w:r>
        <w:rPr>
          <w:rFonts w:ascii="Times New Roman" w:hAnsi="Times New Roman" w:eastAsia="Times New Roman"/>
          <w:b/>
          <w:sz w:val="24"/>
        </w:rPr>
        <w:t>do</w:t>
        <w:tab/>
      </w:r>
      <w:r>
        <w:rPr>
          <w:rFonts w:ascii="Cambria" w:hAnsi="Cambria" w:eastAsia="Cambria"/>
          <w:spacing w:val="4"/>
          <w:w w:val="95"/>
          <w:sz w:val="24"/>
        </w:rPr>
        <w:t>▷ </w:t>
      </w:r>
      <w:r>
        <w:rPr>
          <w:w w:val="95"/>
          <w:sz w:val="24"/>
        </w:rPr>
        <w:t>继续遍历子树</w:t>
      </w:r>
    </w:p>
    <w:p>
      <w:pPr>
        <w:tabs>
          <w:tab w:pos="1738" w:val="left" w:leader="none"/>
          <w:tab w:pos="3309" w:val="left" w:leader="none"/>
        </w:tabs>
        <w:spacing w:line="272" w:lineRule="exact" w:before="0"/>
        <w:ind w:left="398" w:right="0" w:firstLine="0"/>
        <w:jc w:val="left"/>
        <w:rPr>
          <w:rFonts w:ascii="Times New Roman"/>
          <w:b/>
          <w:sz w:val="24"/>
        </w:rPr>
      </w:pPr>
      <w:r>
        <w:rPr/>
        <w:pict>
          <v:shape style="position:absolute;margin-left:218.475998pt;margin-top:1.814053pt;width:8pt;height:20.85pt;mso-position-horizontal-relative:page;mso-position-vertical-relative:paragraph;z-index:-17971712" type="#_x0000_t202" filled="false" stroked="false">
            <v:textbox inset="0,0,0,0">
              <w:txbxContent>
                <w:p>
                  <w:pPr>
                    <w:pStyle w:val="BodyText"/>
                    <w:spacing w:line="292" w:lineRule="exact"/>
                    <w:rPr>
                      <w:rFonts w:ascii="Lucida Sans Unicode" w:hAnsi="Lucida Sans Unicode"/>
                    </w:rPr>
                  </w:pPr>
                  <w:r>
                    <w:rPr>
                      <w:rFonts w:ascii="Lucida Sans Unicode" w:hAnsi="Lucida Sans Unicode"/>
                      <w:w w:val="83"/>
                    </w:rPr>
                    <w:t>∈</w:t>
                  </w:r>
                </w:p>
              </w:txbxContent>
            </v:textbox>
            <w10:wrap type="none"/>
          </v:shape>
        </w:pict>
      </w:r>
      <w:r>
        <w:rPr>
          <w:rFonts w:ascii="Times New Roman"/>
          <w:sz w:val="18"/>
        </w:rPr>
        <w:t>8:</w:t>
        <w:tab/>
      </w:r>
      <w:r>
        <w:rPr>
          <w:rFonts w:ascii="Times New Roman"/>
          <w:b/>
          <w:sz w:val="24"/>
        </w:rPr>
        <w:t>if</w:t>
      </w:r>
      <w:r>
        <w:rPr>
          <w:rFonts w:ascii="Times New Roman"/>
          <w:b/>
          <w:spacing w:val="17"/>
          <w:sz w:val="24"/>
        </w:rPr>
        <w:t> </w:t>
      </w:r>
      <w:r>
        <w:rPr>
          <w:rFonts w:ascii="Times New Roman"/>
          <w:sz w:val="24"/>
        </w:rPr>
        <w:t>child_node</w:t>
        <w:tab/>
        <w:t>SubTrees.descendant</w:t>
      </w:r>
      <w:r>
        <w:rPr>
          <w:rFonts w:ascii="Times New Roman"/>
          <w:spacing w:val="-6"/>
          <w:sz w:val="24"/>
        </w:rPr>
        <w:t> </w:t>
      </w:r>
      <w:r>
        <w:rPr>
          <w:rFonts w:ascii="Times New Roman"/>
          <w:b/>
          <w:sz w:val="24"/>
        </w:rPr>
        <w:t>then</w:t>
      </w:r>
    </w:p>
    <w:p>
      <w:pPr>
        <w:pStyle w:val="BodyText"/>
        <w:tabs>
          <w:tab w:pos="2098" w:val="left" w:leader="none"/>
        </w:tabs>
        <w:spacing w:line="291" w:lineRule="exact"/>
        <w:ind w:left="398"/>
        <w:rPr>
          <w:rFonts w:ascii="Tahoma"/>
        </w:rPr>
      </w:pPr>
      <w:r>
        <w:rPr>
          <w:rFonts w:ascii="Times New Roman"/>
          <w:sz w:val="18"/>
        </w:rPr>
        <w:t>9:</w:t>
        <w:tab/>
      </w:r>
      <w:r>
        <w:rPr>
          <w:rFonts w:ascii="Times New Roman"/>
        </w:rPr>
        <w:t>SubTrees.append</w:t>
      </w:r>
      <w:r>
        <w:rPr>
          <w:rFonts w:ascii="Tahoma"/>
        </w:rPr>
        <w:t>(</w:t>
      </w:r>
      <w:r>
        <w:rPr>
          <w:rFonts w:ascii="Cambria"/>
        </w:rPr>
        <w:t>child</w:t>
      </w:r>
      <w:r>
        <w:rPr>
          <w:rFonts w:ascii="Times New Roman"/>
        </w:rPr>
        <w:t>_</w:t>
      </w:r>
      <w:r>
        <w:rPr>
          <w:rFonts w:ascii="Cambria"/>
        </w:rPr>
        <w:t>node</w:t>
      </w:r>
      <w:r>
        <w:rPr>
          <w:rFonts w:ascii="Tahoma"/>
        </w:rPr>
        <w:t>)</w:t>
      </w:r>
    </w:p>
    <w:p>
      <w:pPr>
        <w:tabs>
          <w:tab w:pos="1738" w:val="left" w:leader="none"/>
        </w:tabs>
        <w:spacing w:line="274" w:lineRule="exact" w:before="10"/>
        <w:ind w:left="308" w:right="0" w:firstLine="0"/>
        <w:jc w:val="left"/>
        <w:rPr>
          <w:rFonts w:ascii="Times New Roman"/>
          <w:b/>
          <w:sz w:val="24"/>
        </w:rPr>
      </w:pPr>
      <w:r>
        <w:rPr>
          <w:rFonts w:ascii="Times New Roman"/>
          <w:sz w:val="18"/>
        </w:rPr>
        <w:t>10:</w:t>
        <w:tab/>
      </w:r>
      <w:r>
        <w:rPr>
          <w:rFonts w:ascii="Times New Roman"/>
          <w:b/>
          <w:sz w:val="24"/>
        </w:rPr>
        <w:t>else</w:t>
      </w:r>
    </w:p>
    <w:p>
      <w:pPr>
        <w:pStyle w:val="BodyText"/>
        <w:tabs>
          <w:tab w:pos="2098" w:val="left" w:leader="none"/>
          <w:tab w:pos="7957" w:val="left" w:leader="none"/>
        </w:tabs>
        <w:spacing w:line="304" w:lineRule="exact"/>
        <w:ind w:left="315"/>
      </w:pPr>
      <w:r>
        <w:rPr>
          <w:rFonts w:ascii="Times New Roman" w:hAnsi="Times New Roman" w:eastAsia="Times New Roman"/>
          <w:sz w:val="18"/>
        </w:rPr>
        <w:t>11:</w:t>
        <w:tab/>
      </w:r>
      <w:r>
        <w:rPr>
          <w:rFonts w:ascii="Cambria" w:hAnsi="Cambria" w:eastAsia="Cambria"/>
        </w:rPr>
        <w:t>split</w:t>
      </w:r>
      <w:r>
        <w:rPr>
          <w:rFonts w:ascii="Times New Roman" w:hAnsi="Times New Roman" w:eastAsia="Times New Roman"/>
        </w:rPr>
        <w:t>_</w:t>
      </w:r>
      <w:r>
        <w:rPr>
          <w:rFonts w:ascii="Cambria" w:hAnsi="Cambria" w:eastAsia="Cambria"/>
        </w:rPr>
        <w:t>AST</w:t>
      </w:r>
      <w:r>
        <w:rPr>
          <w:rFonts w:ascii="Cambria" w:hAnsi="Cambria" w:eastAsia="Cambria"/>
          <w:spacing w:val="34"/>
        </w:rPr>
        <w:t> </w:t>
      </w:r>
      <w:r>
        <w:rPr>
          <w:rFonts w:ascii="Tahoma" w:hAnsi="Tahoma" w:eastAsia="Tahoma"/>
        </w:rPr>
        <w:t>(</w:t>
      </w:r>
      <w:r>
        <w:rPr>
          <w:rFonts w:ascii="Cambria" w:hAnsi="Cambria" w:eastAsia="Cambria"/>
        </w:rPr>
        <w:t>subtree</w:t>
      </w:r>
      <w:r>
        <w:rPr>
          <w:rFonts w:ascii="Tahoma" w:hAnsi="Tahoma" w:eastAsia="Tahoma"/>
        </w:rPr>
        <w:t>)</w:t>
        <w:tab/>
      </w:r>
      <w:r>
        <w:rPr>
          <w:rFonts w:ascii="Cambria" w:hAnsi="Cambria" w:eastAsia="Cambria"/>
          <w:spacing w:val="-2"/>
          <w:w w:val="95"/>
        </w:rPr>
        <w:t>▷ </w:t>
      </w:r>
      <w:r>
        <w:rPr>
          <w:w w:val="95"/>
        </w:rPr>
        <w:t>递归切分</w:t>
      </w:r>
    </w:p>
    <w:p>
      <w:pPr>
        <w:tabs>
          <w:tab w:pos="1738" w:val="left" w:leader="none"/>
        </w:tabs>
        <w:spacing w:line="274" w:lineRule="exact" w:before="0"/>
        <w:ind w:left="308" w:right="0" w:firstLine="0"/>
        <w:jc w:val="left"/>
        <w:rPr>
          <w:rFonts w:ascii="Times New Roman"/>
          <w:b/>
          <w:sz w:val="24"/>
        </w:rPr>
      </w:pPr>
      <w:r>
        <w:rPr>
          <w:rFonts w:ascii="Times New Roman"/>
          <w:sz w:val="18"/>
        </w:rPr>
        <w:t>12:</w:t>
        <w:tab/>
      </w:r>
      <w:r>
        <w:rPr>
          <w:rFonts w:ascii="Times New Roman"/>
          <w:b/>
          <w:sz w:val="24"/>
        </w:rPr>
        <w:t>end if</w:t>
      </w:r>
    </w:p>
    <w:p>
      <w:pPr>
        <w:tabs>
          <w:tab w:pos="1378" w:val="left" w:leader="none"/>
        </w:tabs>
        <w:spacing w:before="12"/>
        <w:ind w:left="308" w:right="0" w:firstLine="0"/>
        <w:jc w:val="left"/>
        <w:rPr>
          <w:rFonts w:ascii="Times New Roman"/>
          <w:b/>
          <w:sz w:val="24"/>
        </w:rPr>
      </w:pPr>
      <w:r>
        <w:rPr>
          <w:rFonts w:ascii="Times New Roman"/>
          <w:sz w:val="18"/>
        </w:rPr>
        <w:t>13:</w:t>
        <w:tab/>
      </w:r>
      <w:r>
        <w:rPr>
          <w:rFonts w:ascii="Times New Roman"/>
          <w:b/>
          <w:sz w:val="24"/>
        </w:rPr>
        <w:t>end for</w:t>
      </w:r>
    </w:p>
    <w:p>
      <w:pPr>
        <w:tabs>
          <w:tab w:pos="1018" w:val="left" w:leader="none"/>
        </w:tabs>
        <w:spacing w:before="12"/>
        <w:ind w:left="308" w:right="0" w:firstLine="0"/>
        <w:jc w:val="left"/>
        <w:rPr>
          <w:rFonts w:ascii="Times New Roman"/>
          <w:b/>
          <w:sz w:val="24"/>
        </w:rPr>
      </w:pPr>
      <w:r>
        <w:rPr>
          <w:rFonts w:ascii="Times New Roman"/>
          <w:sz w:val="18"/>
        </w:rPr>
        <w:t>14:</w:t>
        <w:tab/>
      </w:r>
      <w:r>
        <w:rPr>
          <w:rFonts w:ascii="Times New Roman"/>
          <w:b/>
          <w:sz w:val="24"/>
        </w:rPr>
        <w:t>end if</w:t>
      </w:r>
    </w:p>
    <w:p>
      <w:pPr>
        <w:spacing w:before="12"/>
        <w:ind w:left="308" w:right="0" w:firstLine="0"/>
        <w:jc w:val="left"/>
        <w:rPr>
          <w:rFonts w:ascii="Times New Roman"/>
          <w:b/>
          <w:sz w:val="24"/>
        </w:rPr>
      </w:pPr>
      <w:r>
        <w:rPr>
          <w:rFonts w:ascii="Times New Roman"/>
          <w:sz w:val="18"/>
        </w:rPr>
        <w:t>15:</w:t>
      </w:r>
      <w:r>
        <w:rPr>
          <w:rFonts w:ascii="Times New Roman"/>
          <w:spacing w:val="31"/>
          <w:sz w:val="18"/>
        </w:rPr>
        <w:t> </w:t>
      </w:r>
      <w:r>
        <w:rPr>
          <w:rFonts w:ascii="Times New Roman"/>
          <w:b/>
          <w:sz w:val="24"/>
        </w:rPr>
        <w:t>end for</w:t>
      </w:r>
    </w:p>
    <w:p>
      <w:pPr>
        <w:spacing w:before="8"/>
        <w:ind w:left="308" w:right="0" w:firstLine="0"/>
        <w:jc w:val="left"/>
        <w:rPr>
          <w:rFonts w:ascii="Cambria"/>
          <w:sz w:val="24"/>
        </w:rPr>
      </w:pPr>
      <w:r>
        <w:rPr/>
        <w:pict>
          <v:shape style="position:absolute;margin-left:76.535004pt;margin-top:16.558340pt;width:442.25pt;height:.1pt;mso-position-horizontal-relative:page;mso-position-vertical-relative:paragraph;z-index:-15683584;mso-wrap-distance-left:0;mso-wrap-distance-right:0" coordorigin="1531,331" coordsize="8845,0" path="m1531,331l10375,331e" filled="false" stroked="true" strokeweight=".3985pt" strokecolor="#000000">
            <v:path arrowok="t"/>
            <v:stroke dashstyle="solid"/>
            <w10:wrap type="topAndBottom"/>
          </v:shape>
        </w:pict>
      </w:r>
      <w:r>
        <w:rPr>
          <w:rFonts w:ascii="Times New Roman"/>
          <w:w w:val="95"/>
          <w:sz w:val="18"/>
        </w:rPr>
        <w:t>16:</w:t>
      </w:r>
      <w:r>
        <w:rPr>
          <w:rFonts w:ascii="Times New Roman"/>
          <w:spacing w:val="116"/>
          <w:sz w:val="18"/>
        </w:rPr>
        <w:t> </w:t>
      </w:r>
      <w:r>
        <w:rPr>
          <w:rFonts w:ascii="Times New Roman"/>
          <w:b/>
          <w:w w:val="95"/>
          <w:sz w:val="24"/>
        </w:rPr>
        <w:t>return</w:t>
      </w:r>
      <w:r>
        <w:rPr>
          <w:rFonts w:ascii="Times New Roman"/>
          <w:b/>
          <w:spacing w:val="23"/>
          <w:w w:val="95"/>
          <w:sz w:val="24"/>
        </w:rPr>
        <w:t> </w:t>
      </w:r>
      <w:r>
        <w:rPr>
          <w:rFonts w:ascii="Cambria"/>
          <w:w w:val="95"/>
          <w:sz w:val="24"/>
        </w:rPr>
        <w:t>SubT</w:t>
      </w:r>
      <w:r>
        <w:rPr>
          <w:rFonts w:ascii="Cambria"/>
          <w:spacing w:val="-7"/>
          <w:w w:val="95"/>
          <w:sz w:val="24"/>
        </w:rPr>
        <w:t> </w:t>
      </w:r>
      <w:r>
        <w:rPr>
          <w:rFonts w:ascii="Cambria"/>
          <w:w w:val="95"/>
          <w:sz w:val="24"/>
        </w:rPr>
        <w:t>rees</w:t>
      </w:r>
    </w:p>
    <w:p>
      <w:pPr>
        <w:pStyle w:val="BodyText"/>
        <w:rPr>
          <w:rFonts w:ascii="Cambria"/>
          <w:sz w:val="20"/>
        </w:rPr>
      </w:pPr>
    </w:p>
    <w:p>
      <w:pPr>
        <w:pStyle w:val="BodyText"/>
        <w:spacing w:line="343" w:lineRule="auto" w:before="206"/>
        <w:ind w:left="250" w:right="668" w:firstLine="480"/>
        <w:jc w:val="both"/>
      </w:pPr>
      <w:r>
        <w:rPr/>
        <w:t>具体地，如图</w:t>
      </w:r>
      <w:hyperlink w:history="true" w:anchor="_bookmark81">
        <w:r>
          <w:rPr>
            <w:rFonts w:ascii="Times New Roman" w:eastAsia="Times New Roman"/>
          </w:rPr>
          <w:t>4.2</w:t>
        </w:r>
      </w:hyperlink>
      <w:r>
        <w:rPr/>
        <w:t>所示，</w:t>
      </w:r>
      <w:r>
        <w:rPr>
          <w:rFonts w:ascii="Times New Roman" w:eastAsia="Times New Roman"/>
        </w:rPr>
        <w:t>(a)</w:t>
      </w:r>
      <w:r>
        <w:rPr>
          <w:rFonts w:ascii="Times New Roman" w:eastAsia="Times New Roman"/>
          <w:spacing w:val="6"/>
        </w:rPr>
        <w:t> </w:t>
      </w:r>
      <w:r>
        <w:rPr/>
        <w:t>为示例代码片段，</w:t>
      </w:r>
      <w:r>
        <w:rPr>
          <w:rFonts w:ascii="Times New Roman" w:eastAsia="Times New Roman"/>
        </w:rPr>
        <w:t>(b)</w:t>
      </w:r>
      <w:r>
        <w:rPr>
          <w:rFonts w:ascii="Times New Roman" w:eastAsia="Times New Roman"/>
          <w:spacing w:val="7"/>
        </w:rPr>
        <w:t> </w:t>
      </w:r>
      <w:r>
        <w:rPr>
          <w:spacing w:val="-6"/>
        </w:rPr>
        <w:t>为利用代码分析工具 </w:t>
      </w:r>
      <w:r>
        <w:rPr>
          <w:rFonts w:ascii="Times New Roman" w:eastAsia="Times New Roman"/>
        </w:rPr>
        <w:t>Joern</w:t>
      </w:r>
      <w:r>
        <w:rPr>
          <w:rFonts w:ascii="Times New Roman" w:eastAsia="Times New Roman"/>
          <w:spacing w:val="6"/>
        </w:rPr>
        <w:t> </w:t>
      </w:r>
      <w:r>
        <w:rPr/>
        <w:t>生成</w:t>
      </w:r>
      <w:r>
        <w:rPr>
          <w:spacing w:val="-7"/>
        </w:rPr>
        <w:t>得到抽象语法树 </w:t>
      </w:r>
      <w:r>
        <w:rPr>
          <w:rFonts w:ascii="Times New Roman" w:eastAsia="Times New Roman"/>
        </w:rPr>
        <w:t>T</w:t>
      </w:r>
      <w:r>
        <w:rPr/>
        <w:t>，</w:t>
      </w:r>
      <w:r>
        <w:rPr>
          <w:rFonts w:ascii="Times New Roman" w:eastAsia="Times New Roman"/>
        </w:rPr>
        <w:t>(c)</w:t>
      </w:r>
      <w:r>
        <w:rPr>
          <w:rFonts w:ascii="Times New Roman" w:eastAsia="Times New Roman"/>
          <w:spacing w:val="10"/>
        </w:rPr>
        <w:t> </w:t>
      </w:r>
      <w:r>
        <w:rPr>
          <w:spacing w:val="-3"/>
        </w:rPr>
        <w:t>为利用子树划分算法将其切分为一系列子树 </w:t>
      </w:r>
      <w:r>
        <w:rPr>
          <w:rFonts w:ascii="Times New Roman" w:eastAsia="Times New Roman"/>
        </w:rPr>
        <w:t>SubT</w:t>
      </w:r>
      <w:r>
        <w:rPr/>
        <w:t>。其中，以</w:t>
      </w:r>
      <w:r>
        <w:rPr>
          <w:rFonts w:ascii="Times New Roman" w:eastAsia="Times New Roman"/>
        </w:rPr>
        <w:t>Method</w:t>
      </w:r>
      <w:r>
        <w:rPr>
          <w:rFonts w:ascii="Times New Roman" w:eastAsia="Times New Roman"/>
          <w:spacing w:val="-4"/>
        </w:rPr>
        <w:t> </w:t>
      </w:r>
      <w:r>
        <w:rPr>
          <w:spacing w:val="6"/>
        </w:rPr>
        <w:t>为根节点，其名称为</w:t>
      </w:r>
      <w:r>
        <w:rPr>
          <w:rFonts w:ascii="Times New Roman" w:eastAsia="Times New Roman"/>
        </w:rPr>
        <w:t>main</w:t>
      </w:r>
      <w:r>
        <w:rPr/>
        <w:t>，</w:t>
      </w:r>
      <w:r>
        <w:rPr>
          <w:rFonts w:ascii="Times New Roman" w:eastAsia="Times New Roman"/>
        </w:rPr>
        <w:t>body</w:t>
      </w:r>
      <w:r>
        <w:rPr>
          <w:rFonts w:ascii="Times New Roman" w:eastAsia="Times New Roman"/>
          <w:spacing w:val="-5"/>
        </w:rPr>
        <w:t> </w:t>
      </w:r>
      <w:r>
        <w:rPr/>
        <w:t>节点则代表了内部代码块，该块中包含三棵</w:t>
      </w:r>
      <w:r>
        <w:rPr>
          <w:spacing w:val="-2"/>
        </w:rPr>
        <w:t>变量声明子树 </w:t>
      </w:r>
      <w:r>
        <w:rPr>
          <w:rFonts w:ascii="Times New Roman" w:eastAsia="Times New Roman"/>
        </w:rPr>
        <w:t>(Local)</w:t>
      </w:r>
      <w:r>
        <w:rPr>
          <w:spacing w:val="-3"/>
        </w:rPr>
        <w:t>、一棵 </w:t>
      </w:r>
      <w:r>
        <w:rPr>
          <w:rFonts w:ascii="Times New Roman" w:eastAsia="Times New Roman"/>
        </w:rPr>
        <w:t>FOR</w:t>
      </w:r>
      <w:r>
        <w:rPr>
          <w:rFonts w:ascii="Times New Roman" w:eastAsia="Times New Roman"/>
          <w:spacing w:val="50"/>
        </w:rPr>
        <w:t> </w:t>
      </w:r>
      <w:r>
        <w:rPr>
          <w:spacing w:val="-2"/>
        </w:rPr>
        <w:t>循环条件子树 </w:t>
      </w:r>
      <w:r>
        <w:rPr>
          <w:rFonts w:ascii="Times New Roman" w:eastAsia="Times New Roman"/>
        </w:rPr>
        <w:t>(ForStatement)</w:t>
      </w:r>
      <w:r>
        <w:rPr/>
        <w:t>、一棵函数声明子树</w:t>
      </w:r>
      <w:r>
        <w:rPr>
          <w:rFonts w:ascii="Times New Roman" w:eastAsia="Times New Roman"/>
        </w:rPr>
        <w:t>(Function)</w:t>
      </w:r>
      <w:r>
        <w:rPr>
          <w:rFonts w:ascii="Times New Roman" w:eastAsia="Times New Roman"/>
          <w:spacing w:val="13"/>
        </w:rPr>
        <w:t> </w:t>
      </w:r>
      <w:r>
        <w:rPr>
          <w:spacing w:val="-6"/>
        </w:rPr>
        <w:t>以及返回语句子树 </w:t>
      </w:r>
      <w:r>
        <w:rPr>
          <w:rFonts w:ascii="Times New Roman" w:eastAsia="Times New Roman"/>
        </w:rPr>
        <w:t>(ReturnStatement)</w:t>
      </w:r>
      <w:r>
        <w:rPr>
          <w:spacing w:val="-16"/>
        </w:rPr>
        <w:t>，而 </w:t>
      </w:r>
      <w:r>
        <w:rPr>
          <w:rFonts w:ascii="Times New Roman" w:eastAsia="Times New Roman"/>
        </w:rPr>
        <w:t>FOR</w:t>
      </w:r>
      <w:r>
        <w:rPr>
          <w:rFonts w:ascii="Times New Roman" w:eastAsia="Times New Roman"/>
          <w:spacing w:val="14"/>
        </w:rPr>
        <w:t> </w:t>
      </w:r>
      <w:r>
        <w:rPr/>
        <w:t>循环条件子树内部包含一课</w:t>
      </w:r>
      <w:r>
        <w:rPr>
          <w:rFonts w:ascii="Times New Roman" w:eastAsia="Times New Roman"/>
        </w:rPr>
        <w:t>If </w:t>
      </w:r>
      <w:r>
        <w:rPr>
          <w:spacing w:val="-9"/>
        </w:rPr>
        <w:t>条件句法子树 </w:t>
      </w:r>
      <w:r>
        <w:rPr>
          <w:rFonts w:ascii="Times New Roman" w:eastAsia="Times New Roman"/>
        </w:rPr>
        <w:t>(IfStatement)</w:t>
      </w:r>
      <w:r>
        <w:rPr/>
        <w:t>。</w:t>
      </w:r>
    </w:p>
    <w:p>
      <w:pPr>
        <w:pStyle w:val="BodyText"/>
        <w:rPr>
          <w:sz w:val="10"/>
        </w:rPr>
      </w:pPr>
      <w:r>
        <w:rPr/>
        <w:drawing>
          <wp:anchor distT="0" distB="0" distL="0" distR="0" allowOverlap="1" layoutInCell="1" locked="0" behindDoc="0" simplePos="0" relativeHeight="89">
            <wp:simplePos x="0" y="0"/>
            <wp:positionH relativeFrom="page">
              <wp:posOffset>1112405</wp:posOffset>
            </wp:positionH>
            <wp:positionV relativeFrom="paragraph">
              <wp:posOffset>106685</wp:posOffset>
            </wp:positionV>
            <wp:extent cx="5298471" cy="1799177"/>
            <wp:effectExtent l="0" t="0" r="0" b="0"/>
            <wp:wrapTopAndBottom/>
            <wp:docPr id="43" name="image26.png"/>
            <wp:cNvGraphicFramePr>
              <a:graphicFrameLocks noChangeAspect="1"/>
            </wp:cNvGraphicFramePr>
            <a:graphic>
              <a:graphicData uri="http://schemas.openxmlformats.org/drawingml/2006/picture">
                <pic:pic>
                  <pic:nvPicPr>
                    <pic:cNvPr id="44" name="image26.png"/>
                    <pic:cNvPicPr/>
                  </pic:nvPicPr>
                  <pic:blipFill>
                    <a:blip r:embed="rId36" cstate="print"/>
                    <a:stretch>
                      <a:fillRect/>
                    </a:stretch>
                  </pic:blipFill>
                  <pic:spPr>
                    <a:xfrm>
                      <a:off x="0" y="0"/>
                      <a:ext cx="5298471" cy="1799177"/>
                    </a:xfrm>
                    <a:prstGeom prst="rect">
                      <a:avLst/>
                    </a:prstGeom>
                  </pic:spPr>
                </pic:pic>
              </a:graphicData>
            </a:graphic>
          </wp:anchor>
        </w:drawing>
      </w:r>
    </w:p>
    <w:p>
      <w:pPr>
        <w:spacing w:before="173"/>
        <w:ind w:left="52" w:right="470" w:firstLine="0"/>
        <w:jc w:val="center"/>
        <w:rPr>
          <w:sz w:val="21"/>
        </w:rPr>
      </w:pPr>
      <w:bookmarkStart w:name="_bookmark81" w:id="145"/>
      <w:bookmarkEnd w:id="145"/>
      <w:r>
        <w:rPr/>
      </w:r>
      <w:r>
        <w:rPr>
          <w:spacing w:val="-27"/>
          <w:sz w:val="21"/>
        </w:rPr>
        <w:t>图 </w:t>
      </w:r>
      <w:r>
        <w:rPr>
          <w:rFonts w:ascii="Times New Roman" w:eastAsia="Times New Roman"/>
          <w:sz w:val="21"/>
        </w:rPr>
        <w:t>4.2 </w:t>
      </w:r>
      <w:r>
        <w:rPr>
          <w:sz w:val="21"/>
        </w:rPr>
        <w:t>子树划分算法示例</w:t>
      </w:r>
    </w:p>
    <w:p>
      <w:pPr>
        <w:spacing w:after="0"/>
        <w:jc w:val="center"/>
        <w:rPr>
          <w:sz w:val="21"/>
        </w:rPr>
        <w:sectPr>
          <w:pgSz w:w="11910" w:h="16840"/>
          <w:pgMar w:header="1461" w:footer="1008" w:top="1720" w:bottom="1200" w:left="1280" w:right="860"/>
        </w:sectPr>
      </w:pPr>
    </w:p>
    <w:p>
      <w:pPr>
        <w:pStyle w:val="BodyText"/>
        <w:spacing w:before="12"/>
      </w:pPr>
    </w:p>
    <w:p>
      <w:pPr>
        <w:pStyle w:val="ListParagraph"/>
        <w:numPr>
          <w:ilvl w:val="2"/>
          <w:numId w:val="15"/>
        </w:numPr>
        <w:tabs>
          <w:tab w:pos="911" w:val="left" w:leader="none"/>
        </w:tabs>
        <w:spacing w:line="240" w:lineRule="auto" w:before="9" w:after="0"/>
        <w:ind w:left="910" w:right="0" w:hanging="661"/>
        <w:jc w:val="left"/>
        <w:rPr>
          <w:rFonts w:ascii="Microsoft YaHei UI" w:eastAsia="Microsoft YaHei UI" w:hint="eastAsia"/>
          <w:b/>
          <w:sz w:val="24"/>
        </w:rPr>
      </w:pPr>
      <w:bookmarkStart w:name="4. 2. 3 抽象语法树表征学习设计" w:id="146"/>
      <w:bookmarkEnd w:id="146"/>
      <w:r>
        <w:rPr/>
      </w:r>
      <w:bookmarkStart w:name="_bookmark82" w:id="147"/>
      <w:bookmarkEnd w:id="147"/>
      <w:r>
        <w:rPr/>
      </w:r>
      <w:bookmarkStart w:name="_bookmark82" w:id="148"/>
      <w:bookmarkEnd w:id="148"/>
      <w:r>
        <w:rPr>
          <w:rFonts w:ascii="Microsoft YaHei UI" w:eastAsia="Microsoft YaHei UI" w:hint="eastAsia"/>
          <w:b/>
          <w:sz w:val="24"/>
        </w:rPr>
        <w:t>抽象语法树表征学习设计</w:t>
      </w:r>
    </w:p>
    <w:p>
      <w:pPr>
        <w:pStyle w:val="BodyText"/>
        <w:spacing w:before="201"/>
        <w:ind w:left="594"/>
      </w:pPr>
      <w:r>
        <w:rPr/>
        <w:t>（</w:t>
      </w:r>
      <w:r>
        <w:rPr>
          <w:rFonts w:ascii="Times New Roman" w:eastAsia="Times New Roman"/>
        </w:rPr>
        <w:t>1</w:t>
      </w:r>
      <w:r>
        <w:rPr/>
        <w:t>）结构设计</w:t>
      </w:r>
    </w:p>
    <w:p>
      <w:pPr>
        <w:pStyle w:val="BodyText"/>
        <w:spacing w:line="343" w:lineRule="auto" w:before="134"/>
        <w:ind w:left="250" w:right="668" w:firstLine="480"/>
        <w:jc w:val="both"/>
      </w:pPr>
      <w:r>
        <w:rPr>
          <w:spacing w:val="-2"/>
        </w:rPr>
        <w:t>为了提高抽象语法树维度代码表征能力，本文选取树卷积网络对上述得到子树序</w:t>
      </w:r>
      <w:r>
        <w:rPr>
          <w:spacing w:val="-7"/>
        </w:rPr>
        <w:t>列进行建模，使用双向门控循环单元 </w:t>
      </w:r>
      <w:r>
        <w:rPr>
          <w:rFonts w:ascii="Times New Roman" w:eastAsia="Times New Roman"/>
          <w:spacing w:val="-2"/>
        </w:rPr>
        <w:t>(BiGRU)</w:t>
      </w:r>
      <w:r>
        <w:rPr>
          <w:rFonts w:ascii="Times New Roman" w:eastAsia="Times New Roman"/>
          <w:spacing w:val="-6"/>
        </w:rPr>
        <w:t> </w:t>
      </w:r>
      <w:r>
        <w:rPr>
          <w:spacing w:val="-2"/>
        </w:rPr>
        <w:t>对整个树进行建模。具体的模型设计如</w:t>
      </w:r>
      <w:r>
        <w:rPr>
          <w:spacing w:val="-3"/>
        </w:rPr>
        <w:t>图</w:t>
      </w:r>
      <w:hyperlink w:history="true" w:anchor="_bookmark83">
        <w:r>
          <w:rPr>
            <w:rFonts w:ascii="Times New Roman" w:eastAsia="Times New Roman"/>
            <w:spacing w:val="-3"/>
          </w:rPr>
          <w:t>4.3</w:t>
        </w:r>
      </w:hyperlink>
      <w:r>
        <w:rPr>
          <w:spacing w:val="-6"/>
        </w:rPr>
        <w:t>所示。该模型主要包括输入层、子树卷积层、双向门控循环层 </w:t>
      </w:r>
      <w:r>
        <w:rPr>
          <w:rFonts w:ascii="Times New Roman" w:eastAsia="Times New Roman"/>
          <w:spacing w:val="-2"/>
        </w:rPr>
        <w:t>(BiGRU)</w:t>
      </w:r>
      <w:r>
        <w:rPr>
          <w:spacing w:val="-2"/>
        </w:rPr>
        <w:t>、最大池</w:t>
      </w:r>
      <w:r>
        <w:rPr/>
        <w:t>化层、输出层。</w:t>
      </w:r>
    </w:p>
    <w:p>
      <w:pPr>
        <w:pStyle w:val="BodyText"/>
        <w:spacing w:before="12"/>
        <w:rPr>
          <w:sz w:val="15"/>
        </w:rPr>
      </w:pPr>
      <w:r>
        <w:rPr/>
        <w:drawing>
          <wp:anchor distT="0" distB="0" distL="0" distR="0" allowOverlap="1" layoutInCell="1" locked="0" behindDoc="0" simplePos="0" relativeHeight="93">
            <wp:simplePos x="0" y="0"/>
            <wp:positionH relativeFrom="page">
              <wp:posOffset>1393177</wp:posOffset>
            </wp:positionH>
            <wp:positionV relativeFrom="paragraph">
              <wp:posOffset>154511</wp:posOffset>
            </wp:positionV>
            <wp:extent cx="4852034" cy="1363027"/>
            <wp:effectExtent l="0" t="0" r="0" b="0"/>
            <wp:wrapTopAndBottom/>
            <wp:docPr id="45" name="image27.png"/>
            <wp:cNvGraphicFramePr>
              <a:graphicFrameLocks noChangeAspect="1"/>
            </wp:cNvGraphicFramePr>
            <a:graphic>
              <a:graphicData uri="http://schemas.openxmlformats.org/drawingml/2006/picture">
                <pic:pic>
                  <pic:nvPicPr>
                    <pic:cNvPr id="46" name="image27.png"/>
                    <pic:cNvPicPr/>
                  </pic:nvPicPr>
                  <pic:blipFill>
                    <a:blip r:embed="rId37" cstate="print"/>
                    <a:stretch>
                      <a:fillRect/>
                    </a:stretch>
                  </pic:blipFill>
                  <pic:spPr>
                    <a:xfrm>
                      <a:off x="0" y="0"/>
                      <a:ext cx="4852034" cy="1363027"/>
                    </a:xfrm>
                    <a:prstGeom prst="rect">
                      <a:avLst/>
                    </a:prstGeom>
                  </pic:spPr>
                </pic:pic>
              </a:graphicData>
            </a:graphic>
          </wp:anchor>
        </w:drawing>
      </w:r>
    </w:p>
    <w:p>
      <w:pPr>
        <w:spacing w:before="118"/>
        <w:ind w:left="52" w:right="470" w:firstLine="0"/>
        <w:jc w:val="center"/>
        <w:rPr>
          <w:sz w:val="21"/>
        </w:rPr>
      </w:pPr>
      <w:bookmarkStart w:name="_bookmark83" w:id="149"/>
      <w:bookmarkEnd w:id="149"/>
      <w:r>
        <w:rPr/>
      </w:r>
      <w:r>
        <w:rPr>
          <w:spacing w:val="-27"/>
          <w:sz w:val="21"/>
        </w:rPr>
        <w:t>图 </w:t>
      </w:r>
      <w:r>
        <w:rPr>
          <w:rFonts w:ascii="Times New Roman" w:eastAsia="Times New Roman"/>
          <w:sz w:val="21"/>
        </w:rPr>
        <w:t>4.3 </w:t>
      </w:r>
      <w:r>
        <w:rPr>
          <w:sz w:val="21"/>
        </w:rPr>
        <w:t>抽象语法树维度代码表征模型结构</w:t>
      </w:r>
    </w:p>
    <w:p>
      <w:pPr>
        <w:pStyle w:val="BodyText"/>
        <w:rPr>
          <w:sz w:val="22"/>
        </w:rPr>
      </w:pPr>
    </w:p>
    <w:p>
      <w:pPr>
        <w:pStyle w:val="BodyText"/>
        <w:rPr>
          <w:sz w:val="22"/>
        </w:rPr>
      </w:pPr>
    </w:p>
    <w:p>
      <w:pPr>
        <w:pStyle w:val="BodyText"/>
        <w:spacing w:line="343" w:lineRule="auto" w:before="175"/>
        <w:ind w:left="250" w:right="668" w:firstLine="480"/>
        <w:jc w:val="both"/>
      </w:pPr>
      <w:r>
        <w:rPr>
          <w:rFonts w:ascii="Constantia" w:hAnsi="Constantia" w:eastAsia="Constantia"/>
        </w:rPr>
        <w:t>©</w:t>
      </w:r>
      <w:r>
        <w:rPr/>
        <w:t>输入层：输入层用于向模型输入训练数据，在本方法中模型的输入为经过子树划分得到的子树序列。 子树卷积层：针对子树序列中的每一个子树，通过基于树的</w:t>
      </w:r>
      <w:r>
        <w:rPr>
          <w:w w:val="95"/>
        </w:rPr>
        <w:t>卷积，捕获语句粒度语义信息。</w:t>
      </w:r>
      <w:r>
        <w:rPr>
          <w:rFonts w:ascii="Constantia" w:hAnsi="Constantia" w:eastAsia="Constantia"/>
          <w:w w:val="95"/>
        </w:rPr>
        <w:t>©</w:t>
      </w:r>
      <w:r>
        <w:rPr>
          <w:spacing w:val="5"/>
          <w:w w:val="95"/>
        </w:rPr>
        <w:t>双向门控循环层：由两层 </w:t>
      </w:r>
      <w:r>
        <w:rPr>
          <w:rFonts w:ascii="Times New Roman" w:hAnsi="Times New Roman" w:eastAsia="Times New Roman"/>
          <w:w w:val="95"/>
        </w:rPr>
        <w:t>GRU</w:t>
      </w:r>
      <w:r>
        <w:rPr>
          <w:rFonts w:ascii="Times New Roman" w:hAnsi="Times New Roman" w:eastAsia="Times New Roman"/>
          <w:spacing w:val="9"/>
          <w:w w:val="95"/>
        </w:rPr>
        <w:t> </w:t>
      </w:r>
      <w:r>
        <w:rPr>
          <w:w w:val="95"/>
        </w:rPr>
        <w:t>构成，同时捕获序列的双向语义信息。</w:t>
      </w:r>
      <w:r>
        <w:rPr>
          <w:rFonts w:ascii="Constantia" w:hAnsi="Constantia" w:eastAsia="Constantia"/>
          <w:w w:val="95"/>
        </w:rPr>
        <w:t>№</w:t>
      </w:r>
      <w:r>
        <w:rPr>
          <w:w w:val="95"/>
        </w:rPr>
        <w:t>最大池化层：总结子树序列的输入特征，并将其缩减为一个单一</w:t>
      </w:r>
      <w:r>
        <w:rPr>
          <w:spacing w:val="73"/>
          <w:w w:val="95"/>
        </w:rPr>
        <w:t> </w:t>
      </w:r>
      <w:r>
        <w:rPr/>
        <w:t>的密集向量。</w:t>
      </w:r>
      <w:r>
        <w:rPr>
          <w:rFonts w:ascii="Constantia" w:hAnsi="Constantia" w:eastAsia="Constantia"/>
        </w:rPr>
        <w:t>③</w:t>
      </w:r>
      <w:r>
        <w:rPr/>
        <w:t>输出层：每个抽象语法树对应一个输出。</w:t>
      </w:r>
    </w:p>
    <w:p>
      <w:pPr>
        <w:pStyle w:val="BodyText"/>
        <w:spacing w:before="4"/>
        <w:ind w:left="730"/>
        <w:jc w:val="both"/>
      </w:pPr>
      <w:r>
        <w:rPr>
          <w:rFonts w:ascii="Times New Roman" w:eastAsia="Times New Roman"/>
        </w:rPr>
        <w:t>(2) </w:t>
      </w:r>
      <w:r>
        <w:rPr/>
        <w:t>模型选型</w:t>
      </w:r>
    </w:p>
    <w:p>
      <w:pPr>
        <w:pStyle w:val="BodyText"/>
        <w:spacing w:line="343" w:lineRule="auto" w:before="134"/>
        <w:ind w:left="250" w:right="668" w:firstLine="480"/>
        <w:jc w:val="both"/>
      </w:pPr>
      <w:r>
        <w:rPr>
          <w:spacing w:val="-2"/>
        </w:rPr>
        <w:t>树表征阶段包含两个步骤：子树表征、整树表征。因此本文设计了两个神经网络</w:t>
      </w:r>
      <w:r>
        <w:rPr>
          <w:spacing w:val="-1"/>
        </w:rPr>
        <w:t>模型：前者的输入是子树序列，针对每个子树进行基于树的卷积，在子树粒度上对代码进行信息提取；后者的输入是子树向量序列，针对所有子树的特征进行双向特征提</w:t>
      </w:r>
      <w:r>
        <w:rPr/>
        <w:t>取，并整合整棵树的信息，得到一个结构特征向量。</w:t>
      </w:r>
    </w:p>
    <w:p>
      <w:pPr>
        <w:pStyle w:val="BodyText"/>
        <w:spacing w:before="3"/>
        <w:ind w:left="730"/>
      </w:pPr>
      <w:r>
        <w:rPr>
          <w:rFonts w:ascii="Times New Roman" w:eastAsia="Times New Roman"/>
        </w:rPr>
        <w:t>(2.1) </w:t>
      </w:r>
      <w:r>
        <w:rPr/>
        <w:t>子树表征模型</w:t>
      </w:r>
    </w:p>
    <w:p>
      <w:pPr>
        <w:pStyle w:val="BodyText"/>
        <w:spacing w:line="343" w:lineRule="auto" w:before="133"/>
        <w:ind w:left="250" w:right="495" w:firstLine="480"/>
      </w:pPr>
      <w:r>
        <w:rPr/>
        <w:t>卷积神经网络（</w:t>
      </w:r>
      <w:r>
        <w:rPr>
          <w:rFonts w:ascii="Times New Roman" w:eastAsia="Times New Roman"/>
        </w:rPr>
        <w:t>Convolutional</w:t>
      </w:r>
      <w:r>
        <w:rPr>
          <w:rFonts w:ascii="Times New Roman" w:eastAsia="Times New Roman"/>
          <w:spacing w:val="14"/>
        </w:rPr>
        <w:t> </w:t>
      </w:r>
      <w:r>
        <w:rPr>
          <w:rFonts w:ascii="Times New Roman" w:eastAsia="Times New Roman"/>
        </w:rPr>
        <w:t>Neural</w:t>
      </w:r>
      <w:r>
        <w:rPr>
          <w:rFonts w:ascii="Times New Roman" w:eastAsia="Times New Roman"/>
          <w:spacing w:val="14"/>
        </w:rPr>
        <w:t> </w:t>
      </w:r>
      <w:r>
        <w:rPr>
          <w:rFonts w:ascii="Times New Roman" w:eastAsia="Times New Roman"/>
        </w:rPr>
        <w:t>Network</w:t>
      </w:r>
      <w:r>
        <w:rPr/>
        <w:t>，</w:t>
      </w:r>
      <w:r>
        <w:rPr>
          <w:rFonts w:ascii="Times New Roman" w:eastAsia="Times New Roman"/>
        </w:rPr>
        <w:t>CNN</w:t>
      </w:r>
      <w:r>
        <w:rPr/>
        <w:t>）是一种深度学习模型，其</w:t>
      </w:r>
      <w:r>
        <w:rPr>
          <w:spacing w:val="-9"/>
        </w:rPr>
        <w:t>架构包括多个卷积层、池化层和全连接层。其中，卷积层负责从输入数据中提取特征，</w:t>
      </w:r>
      <w:r>
        <w:rPr>
          <w:spacing w:val="-117"/>
        </w:rPr>
        <w:t> </w:t>
      </w:r>
      <w:r>
        <w:rPr>
          <w:spacing w:val="-7"/>
        </w:rPr>
        <w:t>池化层用于降低数据维度，全连接层则用于将前面各层的特征映射到输出空间。其中，</w:t>
      </w:r>
      <w:r>
        <w:rPr>
          <w:spacing w:val="-117"/>
        </w:rPr>
        <w:t> </w:t>
      </w:r>
      <w:r>
        <w:rPr/>
        <w:t>卷积思想是指将一个固定大小的窗口（通常被称为卷积核）在输入数据上按照一定的步长进行滑动，并对每个窗口中的局部片段进行特征提取，最后得到一系列特征，每</w:t>
      </w:r>
    </w:p>
    <w:p>
      <w:pPr>
        <w:spacing w:after="0" w:line="343" w:lineRule="auto"/>
        <w:sectPr>
          <w:pgSz w:w="11910" w:h="16840"/>
          <w:pgMar w:header="1461" w:footer="1008" w:top="1720" w:bottom="1200" w:left="1280" w:right="860"/>
        </w:sectPr>
      </w:pPr>
    </w:p>
    <w:p>
      <w:pPr>
        <w:pStyle w:val="BodyText"/>
        <w:spacing w:before="7"/>
        <w:rPr>
          <w:sz w:val="25"/>
        </w:rPr>
      </w:pPr>
    </w:p>
    <w:p>
      <w:pPr>
        <w:pStyle w:val="BodyText"/>
        <w:spacing w:line="343" w:lineRule="auto" w:before="66"/>
        <w:ind w:left="250" w:right="668"/>
      </w:pPr>
      <w:r>
        <w:rPr>
          <w:spacing w:val="-1"/>
        </w:rPr>
        <w:t>个特征对应一个卷积核提取的特征。它能够将输入数据从底层到高层逐步抽象化，形</w:t>
      </w:r>
      <w:r>
        <w:rPr/>
        <w:t>成层次化的特征表示。</w:t>
      </w:r>
    </w:p>
    <w:p>
      <w:pPr>
        <w:pStyle w:val="BodyText"/>
        <w:spacing w:line="343" w:lineRule="auto" w:before="2"/>
        <w:ind w:left="250" w:right="668" w:firstLine="480"/>
        <w:jc w:val="both"/>
      </w:pPr>
      <w:r>
        <w:rPr/>
        <w:drawing>
          <wp:anchor distT="0" distB="0" distL="0" distR="0" allowOverlap="1" layoutInCell="1" locked="0" behindDoc="0" simplePos="0" relativeHeight="94">
            <wp:simplePos x="0" y="0"/>
            <wp:positionH relativeFrom="page">
              <wp:posOffset>1954822</wp:posOffset>
            </wp:positionH>
            <wp:positionV relativeFrom="paragraph">
              <wp:posOffset>1458982</wp:posOffset>
            </wp:positionV>
            <wp:extent cx="3633311" cy="2290286"/>
            <wp:effectExtent l="0" t="0" r="0" b="0"/>
            <wp:wrapTopAndBottom/>
            <wp:docPr id="47" name="image28.png"/>
            <wp:cNvGraphicFramePr>
              <a:graphicFrameLocks noChangeAspect="1"/>
            </wp:cNvGraphicFramePr>
            <a:graphic>
              <a:graphicData uri="http://schemas.openxmlformats.org/drawingml/2006/picture">
                <pic:pic>
                  <pic:nvPicPr>
                    <pic:cNvPr id="48" name="image28.png"/>
                    <pic:cNvPicPr/>
                  </pic:nvPicPr>
                  <pic:blipFill>
                    <a:blip r:embed="rId38" cstate="print"/>
                    <a:stretch>
                      <a:fillRect/>
                    </a:stretch>
                  </pic:blipFill>
                  <pic:spPr>
                    <a:xfrm>
                      <a:off x="0" y="0"/>
                      <a:ext cx="3633311" cy="2290286"/>
                    </a:xfrm>
                    <a:prstGeom prst="rect">
                      <a:avLst/>
                    </a:prstGeom>
                  </pic:spPr>
                </pic:pic>
              </a:graphicData>
            </a:graphic>
          </wp:anchor>
        </w:drawing>
      </w:r>
      <w:r>
        <w:rPr>
          <w:spacing w:val="-2"/>
        </w:rPr>
        <w:t>常见的卷积核通常都是正方形的，但树形结构通常是不规则，因此有研究</w:t>
      </w:r>
      <w:r>
        <w:rPr>
          <w:rFonts w:ascii="Times New Roman" w:eastAsia="Times New Roman"/>
          <w:spacing w:val="-1"/>
          <w:vertAlign w:val="superscript"/>
        </w:rPr>
        <w:t>[</w:t>
      </w:r>
      <w:hyperlink w:history="true" w:anchor="_bookmark187">
        <w:r>
          <w:rPr>
            <w:rFonts w:ascii="Times New Roman" w:eastAsia="Times New Roman"/>
            <w:spacing w:val="-1"/>
            <w:vertAlign w:val="superscript"/>
          </w:rPr>
          <w:t>29</w:t>
        </w:r>
      </w:hyperlink>
      <w:r>
        <w:rPr>
          <w:rFonts w:ascii="Times New Roman" w:eastAsia="Times New Roman"/>
          <w:spacing w:val="-1"/>
          <w:vertAlign w:val="superscript"/>
        </w:rPr>
        <w:t>]</w:t>
      </w:r>
      <w:r>
        <w:rPr>
          <w:spacing w:val="-1"/>
          <w:vertAlign w:val="baseline"/>
        </w:rPr>
        <w:t>提出了基于树的卷积神经网络。该网络的核心思想是将卷积操作扩展到树形结构上。通过定义在树上的卷积核，可以捕获树的节点与其邻居之间的局部特征。这种局部感知的方式与传统的卷积神经网络类似，但不同的是，其卷积核是三角形的，能够在不规则</w:t>
      </w:r>
      <w:r>
        <w:rPr>
          <w:vertAlign w:val="baseline"/>
        </w:rPr>
        <w:t>的树形结构上进行。基于树的卷积如下图</w:t>
      </w:r>
      <w:hyperlink w:history="true" w:anchor="_bookmark84">
        <w:r>
          <w:rPr>
            <w:rFonts w:ascii="Times New Roman" w:eastAsia="Times New Roman"/>
            <w:vertAlign w:val="baseline"/>
          </w:rPr>
          <w:t>4.4</w:t>
        </w:r>
      </w:hyperlink>
      <w:r>
        <w:rPr>
          <w:vertAlign w:val="baseline"/>
        </w:rPr>
        <w:t>所示。</w:t>
      </w:r>
    </w:p>
    <w:p>
      <w:pPr>
        <w:spacing w:before="170"/>
        <w:ind w:left="52" w:right="470" w:firstLine="0"/>
        <w:jc w:val="center"/>
        <w:rPr>
          <w:sz w:val="21"/>
        </w:rPr>
      </w:pPr>
      <w:bookmarkStart w:name="_bookmark84" w:id="150"/>
      <w:bookmarkEnd w:id="150"/>
      <w:r>
        <w:rPr/>
      </w:r>
      <w:r>
        <w:rPr>
          <w:spacing w:val="-27"/>
          <w:sz w:val="21"/>
        </w:rPr>
        <w:t>图 </w:t>
      </w:r>
      <w:r>
        <w:rPr>
          <w:rFonts w:ascii="Times New Roman" w:eastAsia="Times New Roman"/>
          <w:sz w:val="21"/>
        </w:rPr>
        <w:t>4.4 </w:t>
      </w:r>
      <w:r>
        <w:rPr>
          <w:sz w:val="21"/>
        </w:rPr>
        <w:t>基于树的卷积神经网络模型结构</w:t>
      </w:r>
    </w:p>
    <w:p>
      <w:pPr>
        <w:pStyle w:val="BodyText"/>
        <w:rPr>
          <w:sz w:val="22"/>
        </w:rPr>
      </w:pPr>
    </w:p>
    <w:p>
      <w:pPr>
        <w:pStyle w:val="BodyText"/>
        <w:spacing w:line="440" w:lineRule="exact" w:before="157"/>
        <w:ind w:left="250" w:right="514" w:firstLine="480"/>
      </w:pPr>
      <w:r>
        <w:rPr/>
        <w:pict>
          <v:shape style="position:absolute;margin-left:257.532013pt;margin-top:134.306992pt;width:15.6pt;height:53.95pt;mso-position-horizontal-relative:page;mso-position-vertical-relative:paragraph;z-index:-17969664" type="#_x0000_t202" filled="false" stroked="false">
            <v:textbox inset="0,0,0,0">
              <w:txbxContent>
                <w:p>
                  <w:pPr>
                    <w:pStyle w:val="BodyText"/>
                    <w:spacing w:before="141"/>
                    <w:rPr>
                      <w:rFonts w:ascii="Times New Roman" w:hAnsi="Times New Roman"/>
                    </w:rPr>
                  </w:pPr>
                  <w:r>
                    <w:rPr>
                      <w:rFonts w:ascii="Times New Roman" w:hAnsi="Times New Roman"/>
                      <w:w w:val="316"/>
                    </w:rPr>
                    <w:t> </w:t>
                  </w:r>
                  <w:r>
                    <w:rPr>
                      <w:rFonts w:ascii="Times New Roman" w:hAnsi="Times New Roman"/>
                      <w:spacing w:val="-245"/>
                      <w:w w:val="250"/>
                      <w:position w:val="-17"/>
                    </w:rPr>
                    <w:t>Σ</w:t>
                  </w:r>
                </w:p>
              </w:txbxContent>
            </v:textbox>
            <w10:wrap type="none"/>
          </v:shape>
        </w:pict>
      </w:r>
      <w:r>
        <w:rPr>
          <w:spacing w:val="-9"/>
        </w:rPr>
        <w:t>在基于树的卷积神经网络中，每个节点都与其邻居节点相连，形成一个局部邻域。</w:t>
      </w:r>
      <w:r>
        <w:rPr/>
        <w:t>卷积核在这个局部邻域上进行滑动，计算节点与其邻居的加权和，从而提取出特征。</w:t>
      </w:r>
      <w:r>
        <w:rPr>
          <w:w w:val="95"/>
        </w:rPr>
        <w:t>用数学公式表示，卷积核的滑动尺寸是</w:t>
      </w:r>
      <w:r>
        <w:rPr>
          <w:spacing w:val="187"/>
        </w:rPr>
        <w:t> </w:t>
      </w:r>
      <w:r>
        <w:rPr>
          <w:rFonts w:ascii="Cambria" w:hAnsi="Cambria" w:eastAsia="Cambria"/>
          <w:w w:val="95"/>
        </w:rPr>
        <w:t>d</w:t>
      </w:r>
      <w:r>
        <w:rPr>
          <w:w w:val="95"/>
        </w:rPr>
        <w:t>，它表示每个滑动窗口能够包括的树的层数。</w:t>
      </w:r>
      <w:r>
        <w:rPr>
          <w:spacing w:val="7"/>
        </w:rPr>
        <w:t>在这个窗口内包含</w:t>
      </w:r>
      <w:r>
        <w:rPr>
          <w:rFonts w:ascii="Cambria" w:hAnsi="Cambria" w:eastAsia="Cambria"/>
        </w:rPr>
        <w:t>n</w:t>
      </w:r>
      <w:r>
        <w:rPr>
          <w:rFonts w:ascii="Cambria" w:hAnsi="Cambria" w:eastAsia="Cambria"/>
          <w:spacing w:val="35"/>
        </w:rPr>
        <w:t> </w:t>
      </w:r>
      <w:r>
        <w:rPr>
          <w:spacing w:val="19"/>
        </w:rPr>
        <w:t>个节点</w:t>
      </w:r>
      <w:r>
        <w:rPr>
          <w:rFonts w:ascii="Tahoma" w:hAnsi="Tahoma" w:eastAsia="Tahoma"/>
        </w:rPr>
        <w:t>(</w:t>
      </w:r>
      <w:r>
        <w:rPr>
          <w:rFonts w:ascii="Cambria" w:hAnsi="Cambria" w:eastAsia="Cambria"/>
        </w:rPr>
        <w:t>x</w:t>
      </w:r>
      <w:r>
        <w:rPr>
          <w:rFonts w:ascii="Calibri" w:hAnsi="Calibri" w:eastAsia="Calibri"/>
          <w:vertAlign w:val="subscript"/>
        </w:rPr>
        <w:t>1</w:t>
      </w:r>
      <w:r>
        <w:rPr>
          <w:rFonts w:ascii="Cambria" w:hAnsi="Cambria" w:eastAsia="Cambria"/>
          <w:spacing w:val="3"/>
          <w:vertAlign w:val="baseline"/>
        </w:rPr>
        <w:t>, </w:t>
      </w:r>
      <w:r>
        <w:rPr>
          <w:rFonts w:ascii="Cambria" w:hAnsi="Cambria" w:eastAsia="Cambria"/>
          <w:vertAlign w:val="baseline"/>
        </w:rPr>
        <w:t>x</w:t>
      </w:r>
      <w:r>
        <w:rPr>
          <w:rFonts w:ascii="Calibri" w:hAnsi="Calibri" w:eastAsia="Calibri"/>
          <w:vertAlign w:val="subscript"/>
        </w:rPr>
        <w:t>2</w:t>
      </w:r>
      <w:r>
        <w:rPr>
          <w:rFonts w:ascii="Cambria" w:hAnsi="Cambria" w:eastAsia="Cambria"/>
          <w:vertAlign w:val="baseline"/>
        </w:rPr>
        <w:t>, . . . , x</w:t>
      </w:r>
      <w:r>
        <w:rPr>
          <w:rFonts w:ascii="Calibri" w:hAnsi="Calibri" w:eastAsia="Calibri"/>
          <w:i/>
          <w:vertAlign w:val="subscript"/>
        </w:rPr>
        <w:t>n</w:t>
      </w:r>
      <w:r>
        <w:rPr>
          <w:rFonts w:ascii="Tahoma" w:hAnsi="Tahoma" w:eastAsia="Tahoma"/>
          <w:vertAlign w:val="baseline"/>
        </w:rPr>
        <w:t>)</w:t>
      </w:r>
      <w:r>
        <w:rPr>
          <w:vertAlign w:val="baseline"/>
        </w:rPr>
        <w:t>，其中，</w:t>
      </w:r>
      <w:r>
        <w:rPr>
          <w:rFonts w:ascii="Cambria" w:hAnsi="Cambria" w:eastAsia="Cambria"/>
          <w:vertAlign w:val="baseline"/>
        </w:rPr>
        <w:t>x</w:t>
      </w:r>
      <w:r>
        <w:rPr>
          <w:rFonts w:ascii="Calibri" w:hAnsi="Calibri" w:eastAsia="Calibri"/>
          <w:i/>
          <w:vertAlign w:val="subscript"/>
        </w:rPr>
        <w:t>i</w:t>
      </w:r>
      <w:r>
        <w:rPr>
          <w:rFonts w:ascii="Calibri" w:hAnsi="Calibri" w:eastAsia="Calibri"/>
          <w:i/>
          <w:spacing w:val="60"/>
          <w:vertAlign w:val="baseline"/>
        </w:rPr>
        <w:t> </w:t>
      </w:r>
      <w:r>
        <w:rPr>
          <w:rFonts w:ascii="Lucida Sans Unicode" w:hAnsi="Lucida Sans Unicode" w:eastAsia="Lucida Sans Unicode"/>
          <w:spacing w:val="11"/>
          <w:vertAlign w:val="baseline"/>
        </w:rPr>
        <w:t>∈ </w:t>
      </w:r>
      <w:r>
        <w:rPr>
          <w:rFonts w:ascii="Cambria" w:hAnsi="Cambria" w:eastAsia="Cambria"/>
          <w:vertAlign w:val="baseline"/>
        </w:rPr>
        <w:t>R</w:t>
      </w:r>
      <w:r>
        <w:rPr>
          <w:rFonts w:ascii="Calibri" w:hAnsi="Calibri" w:eastAsia="Calibri"/>
          <w:i/>
          <w:position w:val="9"/>
          <w:sz w:val="16"/>
          <w:vertAlign w:val="baseline"/>
        </w:rPr>
        <w:t>N</w:t>
      </w:r>
      <w:r>
        <w:rPr>
          <w:rFonts w:ascii="Calibri" w:hAnsi="Calibri" w:eastAsia="Calibri"/>
          <w:i/>
          <w:position w:val="6"/>
          <w:sz w:val="12"/>
          <w:vertAlign w:val="baseline"/>
        </w:rPr>
        <w:t>f</w:t>
      </w:r>
      <w:r>
        <w:rPr>
          <w:rFonts w:ascii="Calibri" w:hAnsi="Calibri" w:eastAsia="Calibri"/>
          <w:i/>
          <w:spacing w:val="23"/>
          <w:position w:val="6"/>
          <w:sz w:val="12"/>
          <w:vertAlign w:val="baseline"/>
        </w:rPr>
        <w:t> </w:t>
      </w:r>
      <w:r>
        <w:rPr>
          <w:vertAlign w:val="baseline"/>
        </w:rPr>
        <w:t>，</w:t>
      </w:r>
      <w:r>
        <w:rPr>
          <w:rFonts w:ascii="Cambria" w:hAnsi="Cambria" w:eastAsia="Cambria"/>
          <w:vertAlign w:val="baseline"/>
        </w:rPr>
        <w:t>N</w:t>
      </w:r>
      <w:r>
        <w:rPr>
          <w:rFonts w:ascii="Calibri" w:hAnsi="Calibri" w:eastAsia="Calibri"/>
          <w:i/>
          <w:vertAlign w:val="subscript"/>
        </w:rPr>
        <w:t>f</w:t>
      </w:r>
      <w:r>
        <w:rPr>
          <w:rFonts w:ascii="Calibri" w:hAnsi="Calibri" w:eastAsia="Calibri"/>
          <w:i/>
          <w:spacing w:val="75"/>
          <w:vertAlign w:val="baseline"/>
        </w:rPr>
        <w:t> </w:t>
      </w:r>
      <w:r>
        <w:rPr>
          <w:vertAlign w:val="baseline"/>
        </w:rPr>
        <w:t>表示每个节点建模后的向量大小。使用公式</w:t>
      </w:r>
      <w:hyperlink w:history="true" w:anchor="_bookmark85">
        <w:r>
          <w:rPr>
            <w:rFonts w:ascii="Times New Roman" w:hAnsi="Times New Roman" w:eastAsia="Times New Roman"/>
            <w:vertAlign w:val="baseline"/>
          </w:rPr>
          <w:t>4.1</w:t>
        </w:r>
      </w:hyperlink>
      <w:r>
        <w:rPr>
          <w:spacing w:val="-4"/>
          <w:vertAlign w:val="baseline"/>
        </w:rPr>
        <w:t>可以对滑动窗口内 </w:t>
      </w:r>
      <w:r>
        <w:rPr>
          <w:rFonts w:ascii="Cambria" w:hAnsi="Cambria" w:eastAsia="Cambria"/>
          <w:vertAlign w:val="baseline"/>
        </w:rPr>
        <w:t>n</w:t>
      </w:r>
      <w:r>
        <w:rPr>
          <w:rFonts w:ascii="Cambria" w:hAnsi="Cambria" w:eastAsia="Cambria"/>
          <w:spacing w:val="36"/>
          <w:vertAlign w:val="baseline"/>
        </w:rPr>
        <w:t> </w:t>
      </w:r>
      <w:r>
        <w:rPr>
          <w:vertAlign w:val="baseline"/>
        </w:rPr>
        <w:t>个节点进行卷积得到基于树的卷积</w:t>
      </w:r>
      <w:r>
        <w:rPr>
          <w:w w:val="110"/>
          <w:vertAlign w:val="baseline"/>
        </w:rPr>
        <w:t>神经网络输出。</w:t>
      </w:r>
    </w:p>
    <w:p>
      <w:pPr>
        <w:spacing w:after="0" w:line="440" w:lineRule="exact"/>
        <w:sectPr>
          <w:pgSz w:w="11910" w:h="16840"/>
          <w:pgMar w:header="1461" w:footer="1008" w:top="1720" w:bottom="1200" w:left="1280" w:right="860"/>
        </w:sectPr>
      </w:pPr>
    </w:p>
    <w:p>
      <w:pPr>
        <w:pStyle w:val="BodyText"/>
        <w:spacing w:before="1"/>
        <w:rPr>
          <w:sz w:val="19"/>
        </w:rPr>
      </w:pPr>
    </w:p>
    <w:p>
      <w:pPr>
        <w:pStyle w:val="BodyText"/>
        <w:jc w:val="right"/>
        <w:rPr>
          <w:rFonts w:ascii="Times New Roman"/>
        </w:rPr>
      </w:pPr>
      <w:bookmarkStart w:name="_bookmark85" w:id="151"/>
      <w:bookmarkEnd w:id="151"/>
      <w:r>
        <w:rPr/>
      </w:r>
      <w:r>
        <w:rPr>
          <w:rFonts w:ascii="Cambria"/>
        </w:rPr>
        <w:t>y</w:t>
      </w:r>
      <w:r>
        <w:rPr>
          <w:rFonts w:ascii="Cambria"/>
          <w:spacing w:val="22"/>
        </w:rPr>
        <w:t> </w:t>
      </w:r>
      <w:r>
        <w:rPr>
          <w:rFonts w:ascii="Tahoma"/>
        </w:rPr>
        <w:t>=</w:t>
      </w:r>
      <w:r>
        <w:rPr>
          <w:rFonts w:ascii="Tahoma"/>
          <w:spacing w:val="-8"/>
        </w:rPr>
        <w:t> </w:t>
      </w:r>
      <w:r>
        <w:rPr>
          <w:rFonts w:ascii="Times New Roman"/>
        </w:rPr>
        <w:t>tanh</w:t>
      </w:r>
    </w:p>
    <w:p>
      <w:pPr>
        <w:spacing w:before="32"/>
        <w:ind w:left="311" w:right="0" w:firstLine="0"/>
        <w:jc w:val="left"/>
        <w:rPr>
          <w:rFonts w:ascii="Calibri"/>
          <w:i/>
          <w:sz w:val="16"/>
        </w:rPr>
      </w:pPr>
      <w:r>
        <w:rPr/>
        <w:br w:type="column"/>
      </w:r>
      <w:r>
        <w:rPr>
          <w:rFonts w:ascii="Calibri"/>
          <w:i/>
          <w:w w:val="125"/>
          <w:sz w:val="16"/>
        </w:rPr>
        <w:t>n</w:t>
      </w:r>
    </w:p>
    <w:p>
      <w:pPr>
        <w:pStyle w:val="BodyText"/>
        <w:rPr>
          <w:rFonts w:ascii="Calibri"/>
          <w:i/>
          <w:sz w:val="16"/>
        </w:rPr>
      </w:pPr>
    </w:p>
    <w:p>
      <w:pPr>
        <w:pStyle w:val="BodyText"/>
        <w:spacing w:before="4"/>
        <w:rPr>
          <w:rFonts w:ascii="Calibri"/>
          <w:i/>
          <w:sz w:val="15"/>
        </w:rPr>
      </w:pPr>
    </w:p>
    <w:p>
      <w:pPr>
        <w:spacing w:before="0"/>
        <w:ind w:left="226" w:right="0" w:firstLine="0"/>
        <w:jc w:val="left"/>
        <w:rPr>
          <w:rFonts w:ascii="Calibri"/>
          <w:sz w:val="16"/>
        </w:rPr>
      </w:pPr>
      <w:r>
        <w:rPr>
          <w:rFonts w:ascii="Calibri"/>
          <w:i/>
          <w:w w:val="135"/>
          <w:sz w:val="16"/>
        </w:rPr>
        <w:t>i</w:t>
      </w:r>
      <w:r>
        <w:rPr>
          <w:rFonts w:ascii="Calibri"/>
          <w:w w:val="135"/>
          <w:sz w:val="16"/>
        </w:rPr>
        <w:t>=1</w:t>
      </w:r>
    </w:p>
    <w:p>
      <w:pPr>
        <w:spacing w:line="240" w:lineRule="auto" w:before="0"/>
        <w:ind w:left="36" w:right="0" w:firstLine="0"/>
        <w:jc w:val="left"/>
        <w:rPr>
          <w:rFonts w:ascii="Times New Roman" w:hAnsi="Times New Roman"/>
          <w:sz w:val="24"/>
        </w:rPr>
      </w:pPr>
      <w:r>
        <w:rPr/>
        <w:br w:type="column"/>
      </w:r>
      <w:r>
        <w:rPr>
          <w:rFonts w:ascii="Cambria" w:hAnsi="Cambria"/>
          <w:w w:val="100"/>
          <w:position w:val="4"/>
          <w:sz w:val="24"/>
        </w:rPr>
        <w:t>W</w:t>
      </w:r>
      <w:r>
        <w:rPr>
          <w:rFonts w:ascii="Times New Roman" w:hAnsi="Times New Roman"/>
          <w:w w:val="99"/>
          <w:sz w:val="16"/>
        </w:rPr>
        <w:t>con</w:t>
      </w:r>
      <w:r>
        <w:rPr>
          <w:rFonts w:ascii="Times New Roman" w:hAnsi="Times New Roman"/>
          <w:spacing w:val="-1"/>
          <w:w w:val="99"/>
          <w:sz w:val="16"/>
        </w:rPr>
        <w:t>v</w:t>
      </w:r>
      <w:r>
        <w:rPr>
          <w:rFonts w:ascii="Calibri" w:hAnsi="Calibri"/>
          <w:i/>
          <w:w w:val="136"/>
          <w:sz w:val="16"/>
        </w:rPr>
        <w:t>,i</w:t>
      </w:r>
      <w:r>
        <w:rPr>
          <w:rFonts w:ascii="Calibri" w:hAnsi="Calibri"/>
          <w:i/>
          <w:sz w:val="16"/>
        </w:rPr>
        <w:t> </w:t>
      </w:r>
      <w:r>
        <w:rPr>
          <w:rFonts w:ascii="Calibri" w:hAnsi="Calibri"/>
          <w:i/>
          <w:spacing w:val="-9"/>
          <w:sz w:val="16"/>
        </w:rPr>
        <w:t> </w:t>
      </w:r>
      <w:r>
        <w:rPr>
          <w:rFonts w:ascii="Lucida Sans Unicode" w:hAnsi="Lucida Sans Unicode"/>
          <w:w w:val="43"/>
          <w:position w:val="4"/>
          <w:sz w:val="24"/>
        </w:rPr>
        <w:t>·</w:t>
      </w:r>
      <w:r>
        <w:rPr>
          <w:rFonts w:ascii="Lucida Sans Unicode" w:hAnsi="Lucida Sans Unicode"/>
          <w:spacing w:val="-23"/>
          <w:position w:val="4"/>
          <w:sz w:val="24"/>
        </w:rPr>
        <w:t> </w:t>
      </w:r>
      <w:r>
        <w:rPr>
          <w:rFonts w:ascii="Cambria" w:hAnsi="Cambria"/>
          <w:w w:val="115"/>
          <w:position w:val="4"/>
          <w:sz w:val="24"/>
        </w:rPr>
        <w:t>x</w:t>
      </w:r>
      <w:r>
        <w:rPr>
          <w:rFonts w:ascii="Calibri" w:hAnsi="Calibri"/>
          <w:i/>
          <w:w w:val="156"/>
          <w:sz w:val="16"/>
        </w:rPr>
        <w:t>i</w:t>
      </w:r>
      <w:r>
        <w:rPr>
          <w:rFonts w:ascii="Calibri" w:hAnsi="Calibri"/>
          <w:i/>
          <w:sz w:val="16"/>
        </w:rPr>
        <w:t> </w:t>
      </w:r>
      <w:r>
        <w:rPr>
          <w:rFonts w:ascii="Calibri" w:hAnsi="Calibri"/>
          <w:i/>
          <w:spacing w:val="-9"/>
          <w:sz w:val="16"/>
        </w:rPr>
        <w:t> </w:t>
      </w:r>
      <w:r>
        <w:rPr>
          <w:rFonts w:ascii="Tahoma" w:hAnsi="Tahoma"/>
          <w:w w:val="104"/>
          <w:position w:val="4"/>
          <w:sz w:val="24"/>
        </w:rPr>
        <w:t>+</w:t>
      </w:r>
      <w:r>
        <w:rPr>
          <w:rFonts w:ascii="Tahoma" w:hAnsi="Tahoma"/>
          <w:spacing w:val="-22"/>
          <w:position w:val="4"/>
          <w:sz w:val="24"/>
        </w:rPr>
        <w:t> </w:t>
      </w:r>
      <w:r>
        <w:rPr>
          <w:rFonts w:ascii="Cambria" w:hAnsi="Cambria"/>
          <w:spacing w:val="-3"/>
          <w:w w:val="76"/>
          <w:position w:val="4"/>
          <w:sz w:val="24"/>
        </w:rPr>
        <w:t>b</w:t>
      </w:r>
      <w:r>
        <w:rPr>
          <w:rFonts w:ascii="Times New Roman" w:hAnsi="Times New Roman"/>
          <w:spacing w:val="-3"/>
          <w:w w:val="99"/>
          <w:sz w:val="16"/>
        </w:rPr>
        <w:t>con</w:t>
      </w:r>
      <w:r>
        <w:rPr>
          <w:rFonts w:ascii="Times New Roman" w:hAnsi="Times New Roman"/>
          <w:spacing w:val="6"/>
          <w:w w:val="99"/>
          <w:sz w:val="16"/>
        </w:rPr>
        <w:t>v</w:t>
      </w:r>
      <w:r>
        <w:rPr>
          <w:rFonts w:ascii="Times New Roman" w:hAnsi="Times New Roman"/>
          <w:spacing w:val="-3"/>
          <w:w w:val="237"/>
          <w:position w:val="45"/>
          <w:sz w:val="24"/>
        </w:rPr>
        <w:t>!</w:t>
      </w:r>
    </w:p>
    <w:p>
      <w:pPr>
        <w:pStyle w:val="BodyText"/>
        <w:spacing w:before="8"/>
        <w:rPr>
          <w:rFonts w:ascii="Times New Roman"/>
          <w:sz w:val="22"/>
        </w:rPr>
      </w:pPr>
      <w:r>
        <w:rPr/>
        <w:br w:type="column"/>
      </w:r>
      <w:r>
        <w:rPr>
          <w:rFonts w:ascii="Times New Roman"/>
          <w:sz w:val="22"/>
        </w:rPr>
      </w:r>
    </w:p>
    <w:p>
      <w:pPr>
        <w:pStyle w:val="BodyText"/>
        <w:ind w:left="2227"/>
        <w:rPr>
          <w:rFonts w:ascii="Times New Roman"/>
        </w:rPr>
      </w:pPr>
      <w:r>
        <w:rPr>
          <w:rFonts w:ascii="Times New Roman"/>
        </w:rPr>
        <w:t>(4.1)</w:t>
      </w:r>
    </w:p>
    <w:p>
      <w:pPr>
        <w:spacing w:after="0"/>
        <w:rPr>
          <w:rFonts w:ascii="Times New Roman"/>
        </w:rPr>
        <w:sectPr>
          <w:type w:val="continuous"/>
          <w:pgSz w:w="11910" w:h="16840"/>
          <w:pgMar w:top="1580" w:bottom="280" w:left="1280" w:right="860"/>
          <w:cols w:num="4" w:equalWidth="0">
            <w:col w:w="3831" w:space="40"/>
            <w:col w:w="501" w:space="39"/>
            <w:col w:w="1957" w:space="39"/>
            <w:col w:w="3363"/>
          </w:cols>
        </w:sectPr>
      </w:pPr>
    </w:p>
    <w:p>
      <w:pPr>
        <w:pStyle w:val="BodyText"/>
        <w:spacing w:line="324" w:lineRule="auto"/>
        <w:ind w:left="250" w:right="495" w:firstLine="480"/>
        <w:rPr>
          <w:rFonts w:ascii="Times New Roman" w:hAnsi="Times New Roman" w:eastAsia="Times New Roman"/>
        </w:rPr>
      </w:pPr>
      <w:r>
        <w:rPr/>
        <w:t>其中</w:t>
      </w:r>
      <w:r>
        <w:rPr>
          <w:rFonts w:ascii="Times New Roman" w:hAnsi="Times New Roman" w:eastAsia="Times New Roman"/>
          <w:w w:val="110"/>
        </w:rPr>
        <w:t>,</w:t>
      </w:r>
      <w:r>
        <w:rPr>
          <w:rFonts w:ascii="Cambria" w:hAnsi="Cambria" w:eastAsia="Cambria"/>
          <w:w w:val="110"/>
        </w:rPr>
        <w:t>y</w:t>
      </w:r>
      <w:r>
        <w:rPr>
          <w:rFonts w:ascii="Cambria" w:hAnsi="Cambria" w:eastAsia="Cambria"/>
          <w:spacing w:val="-7"/>
          <w:w w:val="110"/>
        </w:rPr>
        <w:t>, </w:t>
      </w:r>
      <w:r>
        <w:rPr>
          <w:rFonts w:ascii="Cambria" w:hAnsi="Cambria" w:eastAsia="Cambria"/>
        </w:rPr>
        <w:t>b</w:t>
      </w:r>
      <w:r>
        <w:rPr>
          <w:rFonts w:ascii="Times New Roman" w:hAnsi="Times New Roman" w:eastAsia="Times New Roman"/>
          <w:vertAlign w:val="subscript"/>
        </w:rPr>
        <w:t>conv</w:t>
      </w:r>
      <w:r>
        <w:rPr>
          <w:rFonts w:ascii="Times New Roman" w:hAnsi="Times New Roman" w:eastAsia="Times New Roman"/>
          <w:spacing w:val="55"/>
          <w:vertAlign w:val="baseline"/>
        </w:rPr>
        <w:t> </w:t>
      </w:r>
      <w:r>
        <w:rPr>
          <w:rFonts w:ascii="Lucida Sans Unicode" w:hAnsi="Lucida Sans Unicode" w:eastAsia="Lucida Sans Unicode"/>
          <w:spacing w:val="14"/>
          <w:vertAlign w:val="baseline"/>
        </w:rPr>
        <w:t>∈ </w:t>
      </w:r>
      <w:r>
        <w:rPr>
          <w:rFonts w:ascii="Cambria" w:hAnsi="Cambria" w:eastAsia="Cambria"/>
          <w:w w:val="110"/>
          <w:vertAlign w:val="baseline"/>
        </w:rPr>
        <w:t>R</w:t>
      </w:r>
      <w:r>
        <w:rPr>
          <w:rFonts w:ascii="Calibri" w:hAnsi="Calibri" w:eastAsia="Calibri"/>
          <w:i/>
          <w:w w:val="110"/>
          <w:position w:val="9"/>
          <w:sz w:val="16"/>
          <w:vertAlign w:val="baseline"/>
        </w:rPr>
        <w:t>N</w:t>
      </w:r>
      <w:r>
        <w:rPr>
          <w:rFonts w:ascii="Calibri" w:hAnsi="Calibri" w:eastAsia="Calibri"/>
          <w:i/>
          <w:w w:val="110"/>
          <w:position w:val="6"/>
          <w:sz w:val="12"/>
          <w:vertAlign w:val="baseline"/>
        </w:rPr>
        <w:t>f</w:t>
      </w:r>
      <w:r>
        <w:rPr>
          <w:rFonts w:ascii="Calibri" w:hAnsi="Calibri" w:eastAsia="Calibri"/>
          <w:i/>
          <w:spacing w:val="8"/>
          <w:w w:val="110"/>
          <w:position w:val="6"/>
          <w:sz w:val="12"/>
          <w:vertAlign w:val="baseline"/>
        </w:rPr>
        <w:t> </w:t>
      </w:r>
      <w:r>
        <w:rPr>
          <w:rFonts w:ascii="Cambria" w:hAnsi="Cambria" w:eastAsia="Cambria"/>
          <w:spacing w:val="-7"/>
          <w:w w:val="110"/>
          <w:vertAlign w:val="baseline"/>
        </w:rPr>
        <w:t>, </w:t>
      </w:r>
      <w:r>
        <w:rPr>
          <w:rFonts w:ascii="Cambria" w:hAnsi="Cambria" w:eastAsia="Cambria"/>
          <w:w w:val="110"/>
          <w:vertAlign w:val="baseline"/>
        </w:rPr>
        <w:t>W</w:t>
      </w:r>
      <w:r>
        <w:rPr>
          <w:rFonts w:ascii="Times New Roman" w:hAnsi="Times New Roman" w:eastAsia="Times New Roman"/>
          <w:w w:val="110"/>
          <w:vertAlign w:val="subscript"/>
        </w:rPr>
        <w:t>conv</w:t>
      </w:r>
      <w:r>
        <w:rPr>
          <w:rFonts w:ascii="Calibri" w:hAnsi="Calibri" w:eastAsia="Calibri"/>
          <w:i/>
          <w:w w:val="110"/>
          <w:vertAlign w:val="subscript"/>
        </w:rPr>
        <w:t>,i</w:t>
      </w:r>
      <w:r>
        <w:rPr>
          <w:rFonts w:ascii="Calibri" w:hAnsi="Calibri" w:eastAsia="Calibri"/>
          <w:i/>
          <w:spacing w:val="57"/>
          <w:w w:val="110"/>
          <w:vertAlign w:val="baseline"/>
        </w:rPr>
        <w:t> </w:t>
      </w:r>
      <w:r>
        <w:rPr>
          <w:rFonts w:ascii="Lucida Sans Unicode" w:hAnsi="Lucida Sans Unicode" w:eastAsia="Lucida Sans Unicode"/>
          <w:spacing w:val="14"/>
          <w:vertAlign w:val="baseline"/>
        </w:rPr>
        <w:t>∈ </w:t>
      </w:r>
      <w:r>
        <w:rPr>
          <w:rFonts w:ascii="Cambria" w:hAnsi="Cambria" w:eastAsia="Cambria"/>
          <w:w w:val="110"/>
          <w:vertAlign w:val="baseline"/>
        </w:rPr>
        <w:t>R</w:t>
      </w:r>
      <w:r>
        <w:rPr>
          <w:rFonts w:ascii="Calibri" w:hAnsi="Calibri" w:eastAsia="Calibri"/>
          <w:i/>
          <w:w w:val="110"/>
          <w:position w:val="9"/>
          <w:sz w:val="16"/>
          <w:vertAlign w:val="baseline"/>
        </w:rPr>
        <w:t>N</w:t>
      </w:r>
      <w:r>
        <w:rPr>
          <w:rFonts w:ascii="Calibri" w:hAnsi="Calibri" w:eastAsia="Calibri"/>
          <w:i/>
          <w:w w:val="110"/>
          <w:position w:val="7"/>
          <w:sz w:val="12"/>
          <w:vertAlign w:val="baseline"/>
        </w:rPr>
        <w:t>c</w:t>
      </w:r>
      <w:r>
        <w:rPr>
          <w:rFonts w:ascii="Verdana" w:hAnsi="Verdana" w:eastAsia="Verdana"/>
          <w:i/>
          <w:w w:val="110"/>
          <w:position w:val="9"/>
          <w:sz w:val="16"/>
          <w:vertAlign w:val="baseline"/>
        </w:rPr>
        <w:t>×</w:t>
      </w:r>
      <w:r>
        <w:rPr>
          <w:rFonts w:ascii="Calibri" w:hAnsi="Calibri" w:eastAsia="Calibri"/>
          <w:i/>
          <w:w w:val="110"/>
          <w:position w:val="9"/>
          <w:sz w:val="16"/>
          <w:vertAlign w:val="baseline"/>
        </w:rPr>
        <w:t>N</w:t>
      </w:r>
      <w:r>
        <w:rPr>
          <w:rFonts w:ascii="Calibri" w:hAnsi="Calibri" w:eastAsia="Calibri"/>
          <w:i/>
          <w:w w:val="110"/>
          <w:position w:val="6"/>
          <w:sz w:val="12"/>
          <w:vertAlign w:val="baseline"/>
        </w:rPr>
        <w:t>f</w:t>
      </w:r>
      <w:r>
        <w:rPr>
          <w:rFonts w:ascii="Calibri" w:hAnsi="Calibri" w:eastAsia="Calibri"/>
          <w:i/>
          <w:spacing w:val="7"/>
          <w:w w:val="110"/>
          <w:position w:val="6"/>
          <w:sz w:val="12"/>
          <w:vertAlign w:val="baseline"/>
        </w:rPr>
        <w:t> </w:t>
      </w:r>
      <w:r>
        <w:rPr>
          <w:w w:val="110"/>
          <w:vertAlign w:val="baseline"/>
        </w:rPr>
        <w:t>，</w:t>
      </w:r>
      <w:r>
        <w:rPr>
          <w:rFonts w:ascii="Cambria" w:hAnsi="Cambria" w:eastAsia="Cambria"/>
          <w:w w:val="110"/>
          <w:vertAlign w:val="baseline"/>
        </w:rPr>
        <w:t>N</w:t>
      </w:r>
      <w:r>
        <w:rPr>
          <w:rFonts w:ascii="Calibri" w:hAnsi="Calibri" w:eastAsia="Calibri"/>
          <w:i/>
          <w:w w:val="110"/>
          <w:vertAlign w:val="subscript"/>
        </w:rPr>
        <w:t>c</w:t>
      </w:r>
      <w:r>
        <w:rPr>
          <w:rFonts w:ascii="Calibri" w:hAnsi="Calibri" w:eastAsia="Calibri"/>
          <w:i/>
          <w:spacing w:val="33"/>
          <w:w w:val="110"/>
          <w:vertAlign w:val="baseline"/>
        </w:rPr>
        <w:t> </w:t>
      </w:r>
      <w:r>
        <w:rPr>
          <w:vertAlign w:val="baseline"/>
        </w:rPr>
        <w:t>为最后卷积得到的向量长度。具体地，</w:t>
      </w:r>
      <w:r>
        <w:rPr>
          <w:spacing w:val="-117"/>
          <w:vertAlign w:val="baseline"/>
        </w:rPr>
        <w:t> </w:t>
      </w:r>
      <w:r>
        <w:rPr>
          <w:w w:val="95"/>
          <w:vertAlign w:val="baseline"/>
        </w:rPr>
        <w:t>在上图</w:t>
      </w:r>
      <w:hyperlink w:history="true" w:anchor="_bookmark84">
        <w:r>
          <w:rPr>
            <w:rFonts w:ascii="Times New Roman" w:hAnsi="Times New Roman" w:eastAsia="Times New Roman"/>
            <w:w w:val="95"/>
            <w:vertAlign w:val="baseline"/>
          </w:rPr>
          <w:t>4.4</w:t>
        </w:r>
      </w:hyperlink>
      <w:r>
        <w:rPr>
          <w:spacing w:val="2"/>
          <w:w w:val="95"/>
          <w:vertAlign w:val="baseline"/>
        </w:rPr>
        <w:t>的例子中，红色三角形表示卷积核，固定深度</w:t>
      </w:r>
      <w:r>
        <w:rPr>
          <w:rFonts w:ascii="Cambria" w:hAnsi="Cambria" w:eastAsia="Cambria"/>
          <w:w w:val="95"/>
          <w:vertAlign w:val="baseline"/>
        </w:rPr>
        <w:t>d</w:t>
      </w:r>
      <w:r>
        <w:rPr>
          <w:rFonts w:ascii="Cambria" w:hAnsi="Cambria" w:eastAsia="Cambria"/>
          <w:spacing w:val="59"/>
          <w:vertAlign w:val="baseline"/>
        </w:rPr>
        <w:t>  </w:t>
      </w:r>
      <w:r>
        <w:rPr>
          <w:spacing w:val="55"/>
          <w:w w:val="95"/>
          <w:vertAlign w:val="baseline"/>
        </w:rPr>
        <w:t>为 </w:t>
      </w:r>
      <w:r>
        <w:rPr>
          <w:rFonts w:ascii="Times New Roman" w:hAnsi="Times New Roman" w:eastAsia="Times New Roman"/>
          <w:w w:val="95"/>
          <w:vertAlign w:val="baseline"/>
        </w:rPr>
        <w:t>2</w:t>
      </w:r>
      <w:r>
        <w:rPr>
          <w:w w:val="95"/>
          <w:vertAlign w:val="baseline"/>
        </w:rPr>
        <w:t>，最后输出的卷积向量</w:t>
      </w:r>
      <w:r>
        <w:rPr>
          <w:vertAlign w:val="baseline"/>
        </w:rPr>
        <w:t>长</w:t>
      </w:r>
      <w:r>
        <w:rPr>
          <w:spacing w:val="11"/>
          <w:vertAlign w:val="baseline"/>
        </w:rPr>
        <w:t>度</w:t>
      </w:r>
      <w:r>
        <w:rPr>
          <w:rFonts w:ascii="Cambria" w:hAnsi="Cambria" w:eastAsia="Cambria"/>
          <w:w w:val="110"/>
          <w:vertAlign w:val="baseline"/>
        </w:rPr>
        <w:t>N</w:t>
      </w:r>
      <w:r>
        <w:rPr>
          <w:rFonts w:ascii="Calibri" w:hAnsi="Calibri" w:eastAsia="Calibri"/>
          <w:i/>
          <w:w w:val="110"/>
          <w:vertAlign w:val="subscript"/>
        </w:rPr>
        <w:t>c</w:t>
      </w:r>
      <w:r>
        <w:rPr>
          <w:rFonts w:ascii="Calibri" w:hAnsi="Calibri" w:eastAsia="Calibri"/>
          <w:i/>
          <w:spacing w:val="5"/>
          <w:w w:val="110"/>
          <w:vertAlign w:val="baseline"/>
        </w:rPr>
        <w:t> </w:t>
      </w:r>
      <w:r>
        <w:rPr>
          <w:spacing w:val="-32"/>
          <w:vertAlign w:val="baseline"/>
        </w:rPr>
        <w:t>为 </w:t>
      </w:r>
      <w:r>
        <w:rPr>
          <w:rFonts w:ascii="Times New Roman" w:hAnsi="Times New Roman" w:eastAsia="Times New Roman"/>
          <w:vertAlign w:val="baseline"/>
        </w:rPr>
        <w:t>4</w:t>
      </w:r>
      <w:r>
        <w:rPr>
          <w:spacing w:val="-3"/>
          <w:vertAlign w:val="baseline"/>
        </w:rPr>
        <w:t>。树结构在卷积前后保持相同的形状，而每个节点向量的维数由原来的 </w:t>
      </w:r>
      <w:r>
        <w:rPr>
          <w:rFonts w:ascii="Times New Roman" w:hAnsi="Times New Roman" w:eastAsia="Times New Roman"/>
          <w:vertAlign w:val="baseline"/>
        </w:rPr>
        <w:t>3</w:t>
      </w:r>
    </w:p>
    <w:p>
      <w:pPr>
        <w:pStyle w:val="BodyText"/>
        <w:spacing w:before="12"/>
        <w:ind w:left="250"/>
      </w:pPr>
      <w:r>
        <w:rPr>
          <w:spacing w:val="-15"/>
        </w:rPr>
        <w:t>维变为 </w:t>
      </w:r>
      <w:r>
        <w:rPr>
          <w:rFonts w:ascii="Times New Roman" w:eastAsia="Times New Roman"/>
        </w:rPr>
        <w:t>4 </w:t>
      </w:r>
      <w:r>
        <w:rPr/>
        <w:t>维。</w:t>
      </w:r>
    </w:p>
    <w:p>
      <w:pPr>
        <w:pStyle w:val="BodyText"/>
        <w:spacing w:before="134"/>
        <w:ind w:left="730"/>
      </w:pPr>
      <w:r>
        <w:rPr>
          <w:spacing w:val="-6"/>
        </w:rPr>
        <w:t>基于树的卷积网络模型存在一个限制：其子节点的数量被限制为两个。但实际上，</w:t>
      </w:r>
    </w:p>
    <w:p>
      <w:pPr>
        <w:spacing w:after="0"/>
        <w:sectPr>
          <w:type w:val="continuous"/>
          <w:pgSz w:w="11910" w:h="16840"/>
          <w:pgMar w:top="1580" w:bottom="280" w:left="1280" w:right="860"/>
        </w:sectPr>
      </w:pPr>
    </w:p>
    <w:p>
      <w:pPr>
        <w:pStyle w:val="BodyText"/>
        <w:spacing w:before="12"/>
      </w:pPr>
    </w:p>
    <w:p>
      <w:pPr>
        <w:pStyle w:val="BodyText"/>
        <w:spacing w:line="343" w:lineRule="auto" w:before="74"/>
        <w:ind w:left="250" w:right="668"/>
        <w:jc w:val="both"/>
      </w:pPr>
      <w:r>
        <w:rPr>
          <w:rFonts w:ascii="Times New Roman" w:eastAsia="Times New Roman"/>
          <w:spacing w:val="-3"/>
        </w:rPr>
        <w:t>AST</w:t>
      </w:r>
      <w:r>
        <w:rPr>
          <w:rFonts w:ascii="Times New Roman" w:eastAsia="Times New Roman"/>
          <w:spacing w:val="-6"/>
        </w:rPr>
        <w:t> </w:t>
      </w:r>
      <w:r>
        <w:rPr>
          <w:spacing w:val="-6"/>
        </w:rPr>
        <w:t>理论上可以存在无限数量的子节点，每次滑动窗口中的节点数 </w:t>
      </w:r>
      <w:r>
        <w:rPr>
          <w:rFonts w:ascii="Cambria" w:eastAsia="Cambria"/>
          <w:spacing w:val="-2"/>
        </w:rPr>
        <w:t>n</w:t>
      </w:r>
      <w:r>
        <w:rPr>
          <w:rFonts w:ascii="Cambria" w:eastAsia="Cambria"/>
          <w:spacing w:val="2"/>
        </w:rPr>
        <w:t> </w:t>
      </w:r>
      <w:r>
        <w:rPr>
          <w:spacing w:val="-2"/>
        </w:rPr>
        <w:t>难以固定，从而</w:t>
      </w:r>
      <w:r>
        <w:rPr/>
        <w:t>导致无法确定权重矩阵的数量，即公式</w:t>
      </w:r>
      <w:hyperlink w:history="true" w:anchor="_bookmark101">
        <w:r>
          <w:rPr>
            <w:rFonts w:ascii="Times New Roman" w:eastAsia="Times New Roman"/>
          </w:rPr>
          <w:t>4.9</w:t>
        </w:r>
      </w:hyperlink>
      <w:r>
        <w:rPr>
          <w:spacing w:val="29"/>
        </w:rPr>
        <w:t>中的 </w:t>
      </w:r>
      <w:r>
        <w:rPr>
          <w:rFonts w:ascii="Cambria" w:eastAsia="Cambria"/>
        </w:rPr>
        <w:t>W</w:t>
      </w:r>
      <w:r>
        <w:rPr>
          <w:rFonts w:ascii="Calibri" w:eastAsia="Calibri"/>
          <w:i/>
          <w:vertAlign w:val="subscript"/>
        </w:rPr>
        <w:t>conv,i</w:t>
      </w:r>
      <w:r>
        <w:rPr>
          <w:vertAlign w:val="baseline"/>
        </w:rPr>
        <w:t>。现有研究的解决方法是预先</w:t>
      </w:r>
      <w:r>
        <w:rPr>
          <w:spacing w:val="-1"/>
          <w:vertAlign w:val="baseline"/>
        </w:rPr>
        <w:t>定义一组规则将抽象语法树转化为二叉树，然后再进行树卷积。这种处理方式，会改变源代码原有的语义，从而难以捕捉远程依赖关系，甚至丢失一些上下文信息，因此</w:t>
      </w:r>
      <w:r>
        <w:rPr>
          <w:vertAlign w:val="baseline"/>
        </w:rPr>
        <w:t>本文采用研究</w:t>
      </w:r>
      <w:r>
        <w:rPr>
          <w:rFonts w:ascii="Times New Roman" w:eastAsia="Times New Roman"/>
          <w:vertAlign w:val="superscript"/>
        </w:rPr>
        <w:t>[</w:t>
      </w:r>
      <w:hyperlink w:history="true" w:anchor="_bookmark187">
        <w:r>
          <w:rPr>
            <w:rFonts w:ascii="Times New Roman" w:eastAsia="Times New Roman"/>
            <w:vertAlign w:val="superscript"/>
          </w:rPr>
          <w:t>29</w:t>
        </w:r>
      </w:hyperlink>
      <w:r>
        <w:rPr>
          <w:rFonts w:ascii="Times New Roman" w:eastAsia="Times New Roman"/>
          <w:vertAlign w:val="superscript"/>
        </w:rPr>
        <w:t>]</w:t>
      </w:r>
      <w:r>
        <w:rPr>
          <w:spacing w:val="-3"/>
          <w:vertAlign w:val="baseline"/>
        </w:rPr>
        <w:t>中提出的连续二叉树概念，将 </w:t>
      </w:r>
      <w:r>
        <w:rPr>
          <w:rFonts w:ascii="Times New Roman" w:eastAsia="Times New Roman"/>
          <w:vertAlign w:val="baseline"/>
        </w:rPr>
        <w:t>AST</w:t>
      </w:r>
      <w:r>
        <w:rPr>
          <w:rFonts w:ascii="Times New Roman" w:eastAsia="Times New Roman"/>
          <w:spacing w:val="31"/>
          <w:vertAlign w:val="baseline"/>
        </w:rPr>
        <w:t> </w:t>
      </w:r>
      <w:r>
        <w:rPr>
          <w:vertAlign w:val="baseline"/>
        </w:rPr>
        <w:t>的每一个子树都看作二叉树，而不管它的形状和尺寸。图</w:t>
      </w:r>
      <w:hyperlink w:history="true" w:anchor="_bookmark86">
        <w:r>
          <w:rPr>
            <w:rFonts w:ascii="Times New Roman" w:eastAsia="Times New Roman"/>
            <w:vertAlign w:val="baseline"/>
          </w:rPr>
          <w:t>4.5</w:t>
        </w:r>
      </w:hyperlink>
      <w:r>
        <w:rPr>
          <w:vertAlign w:val="baseline"/>
        </w:rPr>
        <w:t>展示了连续二叉树的定义。</w:t>
      </w:r>
    </w:p>
    <w:p>
      <w:pPr>
        <w:pStyle w:val="BodyText"/>
        <w:spacing w:before="12"/>
        <w:rPr>
          <w:sz w:val="17"/>
        </w:rPr>
      </w:pPr>
      <w:r>
        <w:rPr/>
        <w:drawing>
          <wp:anchor distT="0" distB="0" distL="0" distR="0" allowOverlap="1" layoutInCell="1" locked="0" behindDoc="0" simplePos="0" relativeHeight="96">
            <wp:simplePos x="0" y="0"/>
            <wp:positionH relativeFrom="page">
              <wp:posOffset>2095182</wp:posOffset>
            </wp:positionH>
            <wp:positionV relativeFrom="paragraph">
              <wp:posOffset>171109</wp:posOffset>
            </wp:positionV>
            <wp:extent cx="3300984" cy="2115597"/>
            <wp:effectExtent l="0" t="0" r="0" b="0"/>
            <wp:wrapTopAndBottom/>
            <wp:docPr id="49" name="image29.png"/>
            <wp:cNvGraphicFramePr>
              <a:graphicFrameLocks noChangeAspect="1"/>
            </wp:cNvGraphicFramePr>
            <a:graphic>
              <a:graphicData uri="http://schemas.openxmlformats.org/drawingml/2006/picture">
                <pic:pic>
                  <pic:nvPicPr>
                    <pic:cNvPr id="50" name="image29.png"/>
                    <pic:cNvPicPr/>
                  </pic:nvPicPr>
                  <pic:blipFill>
                    <a:blip r:embed="rId39" cstate="print"/>
                    <a:stretch>
                      <a:fillRect/>
                    </a:stretch>
                  </pic:blipFill>
                  <pic:spPr>
                    <a:xfrm>
                      <a:off x="0" y="0"/>
                      <a:ext cx="3300984" cy="2115597"/>
                    </a:xfrm>
                    <a:prstGeom prst="rect">
                      <a:avLst/>
                    </a:prstGeom>
                  </pic:spPr>
                </pic:pic>
              </a:graphicData>
            </a:graphic>
          </wp:anchor>
        </w:drawing>
      </w:r>
    </w:p>
    <w:p>
      <w:pPr>
        <w:pStyle w:val="BodyText"/>
        <w:spacing w:before="4"/>
        <w:rPr>
          <w:sz w:val="11"/>
        </w:rPr>
      </w:pPr>
    </w:p>
    <w:p>
      <w:pPr>
        <w:spacing w:before="77"/>
        <w:ind w:left="52" w:right="470" w:firstLine="0"/>
        <w:jc w:val="center"/>
        <w:rPr>
          <w:sz w:val="21"/>
        </w:rPr>
      </w:pPr>
      <w:bookmarkStart w:name="_bookmark86" w:id="152"/>
      <w:bookmarkEnd w:id="152"/>
      <w:r>
        <w:rPr/>
      </w:r>
      <w:r>
        <w:rPr>
          <w:spacing w:val="-27"/>
          <w:sz w:val="21"/>
        </w:rPr>
        <w:t>图 </w:t>
      </w:r>
      <w:r>
        <w:rPr>
          <w:rFonts w:ascii="Times New Roman" w:eastAsia="Times New Roman"/>
          <w:sz w:val="21"/>
        </w:rPr>
        <w:t>4.5 </w:t>
      </w:r>
      <w:r>
        <w:rPr>
          <w:sz w:val="21"/>
        </w:rPr>
        <w:t>连续二叉树</w:t>
      </w:r>
    </w:p>
    <w:p>
      <w:pPr>
        <w:pStyle w:val="BodyText"/>
        <w:rPr>
          <w:sz w:val="20"/>
        </w:rPr>
      </w:pPr>
    </w:p>
    <w:p>
      <w:pPr>
        <w:pStyle w:val="BodyText"/>
        <w:rPr>
          <w:sz w:val="20"/>
        </w:rPr>
      </w:pPr>
    </w:p>
    <w:p>
      <w:pPr>
        <w:pStyle w:val="BodyText"/>
        <w:spacing w:before="3"/>
        <w:rPr>
          <w:sz w:val="14"/>
        </w:rPr>
      </w:pPr>
    </w:p>
    <w:p>
      <w:pPr>
        <w:spacing w:after="0"/>
        <w:rPr>
          <w:sz w:val="14"/>
        </w:rPr>
        <w:sectPr>
          <w:pgSz w:w="11910" w:h="16840"/>
          <w:pgMar w:header="1461" w:footer="1008" w:top="1720" w:bottom="1200" w:left="1280" w:right="860"/>
        </w:sectPr>
      </w:pPr>
    </w:p>
    <w:p>
      <w:pPr>
        <w:pStyle w:val="BodyText"/>
        <w:spacing w:before="66"/>
        <w:ind w:left="730"/>
        <w:rPr>
          <w:rFonts w:ascii="Calibri" w:eastAsia="Calibri"/>
          <w:i/>
        </w:rPr>
      </w:pPr>
      <w:r>
        <w:rPr/>
        <w:pict>
          <v:shape style="position:absolute;margin-left:399.079987pt;margin-top:11.164734pt;width:15.5pt;height:8.85pt;mso-position-horizontal-relative:page;mso-position-vertical-relative:paragraph;z-index:-17966080" type="#_x0000_t202" filled="false" stroked="false">
            <v:textbox inset="0,0,0,0">
              <w:txbxContent>
                <w:p>
                  <w:pPr>
                    <w:spacing w:line="177" w:lineRule="exact" w:before="0"/>
                    <w:ind w:left="0" w:right="0" w:firstLine="0"/>
                    <w:jc w:val="left"/>
                    <w:rPr>
                      <w:rFonts w:ascii="Times New Roman"/>
                      <w:sz w:val="16"/>
                    </w:rPr>
                  </w:pPr>
                  <w:r>
                    <w:rPr>
                      <w:rFonts w:ascii="Times New Roman"/>
                      <w:w w:val="95"/>
                      <w:sz w:val="16"/>
                    </w:rPr>
                    <w:t>conv</w:t>
                  </w:r>
                </w:p>
              </w:txbxContent>
            </v:textbox>
            <w10:wrap type="none"/>
          </v:shape>
        </w:pict>
      </w:r>
      <w:r>
        <w:rPr>
          <w:spacing w:val="-1"/>
        </w:rPr>
        <w:t>具体地，针对滑动窗口中的节点，需要设置三个变量：</w:t>
      </w:r>
      <w:r>
        <w:rPr>
          <w:rFonts w:ascii="Cambria" w:eastAsia="Cambria"/>
        </w:rPr>
        <w:t>W</w:t>
      </w:r>
      <w:r>
        <w:rPr>
          <w:rFonts w:ascii="Cambria" w:eastAsia="Cambria"/>
          <w:spacing w:val="-21"/>
        </w:rPr>
        <w:t> </w:t>
      </w:r>
      <w:r>
        <w:rPr>
          <w:rFonts w:ascii="Calibri" w:eastAsia="Calibri"/>
          <w:i/>
          <w:vertAlign w:val="superscript"/>
        </w:rPr>
        <w:t>t</w:t>
      </w:r>
    </w:p>
    <w:p>
      <w:pPr>
        <w:spacing w:line="172" w:lineRule="exact" w:before="67"/>
        <w:ind w:left="545" w:right="0" w:firstLine="0"/>
        <w:jc w:val="left"/>
        <w:rPr>
          <w:rFonts w:ascii="Calibri"/>
          <w:i/>
          <w:sz w:val="16"/>
        </w:rPr>
      </w:pPr>
      <w:r>
        <w:rPr/>
        <w:br w:type="column"/>
      </w:r>
      <w:r>
        <w:rPr>
          <w:rFonts w:ascii="Calibri"/>
          <w:i/>
          <w:w w:val="140"/>
          <w:sz w:val="16"/>
        </w:rPr>
        <w:t>l</w:t>
      </w:r>
    </w:p>
    <w:p>
      <w:pPr>
        <w:spacing w:line="161" w:lineRule="exact" w:before="0"/>
        <w:ind w:left="513" w:right="0" w:firstLine="0"/>
        <w:jc w:val="left"/>
        <w:rPr>
          <w:rFonts w:ascii="Times New Roman"/>
          <w:sz w:val="16"/>
        </w:rPr>
      </w:pPr>
      <w:r>
        <w:rPr/>
        <w:pict>
          <v:shape style="position:absolute;margin-left:415.070007pt;margin-top:-5.646351pt;width:16.3500pt;height:12pt;mso-position-horizontal-relative:page;mso-position-vertical-relative:paragraph;z-index:15781376" type="#_x0000_t202" filled="false" stroked="false">
            <v:textbox inset="0,0,0,0">
              <w:txbxContent>
                <w:p>
                  <w:pPr>
                    <w:pStyle w:val="BodyText"/>
                    <w:spacing w:line="233" w:lineRule="exact"/>
                    <w:rPr>
                      <w:rFonts w:ascii="Cambria"/>
                    </w:rPr>
                  </w:pPr>
                  <w:r>
                    <w:rPr>
                      <w:rFonts w:ascii="Cambria"/>
                      <w:spacing w:val="-9"/>
                      <w:w w:val="105"/>
                    </w:rPr>
                    <w:t>,</w:t>
                  </w:r>
                  <w:r>
                    <w:rPr>
                      <w:rFonts w:ascii="Cambria"/>
                      <w:spacing w:val="-17"/>
                      <w:w w:val="105"/>
                    </w:rPr>
                    <w:t> </w:t>
                  </w:r>
                  <w:r>
                    <w:rPr>
                      <w:rFonts w:ascii="Cambria"/>
                      <w:spacing w:val="-8"/>
                      <w:w w:val="105"/>
                    </w:rPr>
                    <w:t>W</w:t>
                  </w:r>
                </w:p>
              </w:txbxContent>
            </v:textbox>
            <w10:wrap type="none"/>
          </v:shape>
        </w:pict>
      </w:r>
      <w:r>
        <w:rPr>
          <w:rFonts w:ascii="Times New Roman"/>
          <w:w w:val="95"/>
          <w:sz w:val="16"/>
        </w:rPr>
        <w:t>conv</w:t>
      </w:r>
    </w:p>
    <w:p>
      <w:pPr>
        <w:spacing w:line="172" w:lineRule="exact" w:before="67"/>
        <w:ind w:left="329" w:right="0" w:firstLine="0"/>
        <w:jc w:val="left"/>
        <w:rPr>
          <w:rFonts w:ascii="Calibri"/>
          <w:i/>
          <w:sz w:val="16"/>
        </w:rPr>
      </w:pPr>
      <w:r>
        <w:rPr/>
        <w:br w:type="column"/>
      </w:r>
      <w:r>
        <w:rPr>
          <w:rFonts w:ascii="Calibri"/>
          <w:i/>
          <w:w w:val="140"/>
          <w:sz w:val="16"/>
        </w:rPr>
        <w:t>r</w:t>
      </w:r>
    </w:p>
    <w:p>
      <w:pPr>
        <w:spacing w:line="161" w:lineRule="exact" w:before="0"/>
        <w:ind w:left="297" w:right="0" w:firstLine="0"/>
        <w:jc w:val="left"/>
        <w:rPr>
          <w:rFonts w:ascii="Times New Roman"/>
          <w:sz w:val="16"/>
        </w:rPr>
      </w:pPr>
      <w:r>
        <w:rPr/>
        <w:pict>
          <v:shape style="position:absolute;margin-left:447.417999pt;margin-top:-5.646351pt;width:16.3500pt;height:12pt;mso-position-horizontal-relative:page;mso-position-vertical-relative:paragraph;z-index:15781888" type="#_x0000_t202" filled="false" stroked="false">
            <v:textbox inset="0,0,0,0">
              <w:txbxContent>
                <w:p>
                  <w:pPr>
                    <w:pStyle w:val="BodyText"/>
                    <w:spacing w:line="233" w:lineRule="exact"/>
                    <w:rPr>
                      <w:rFonts w:ascii="Cambria"/>
                    </w:rPr>
                  </w:pPr>
                  <w:r>
                    <w:rPr>
                      <w:rFonts w:ascii="Cambria"/>
                      <w:spacing w:val="-9"/>
                      <w:w w:val="105"/>
                    </w:rPr>
                    <w:t>,</w:t>
                  </w:r>
                  <w:r>
                    <w:rPr>
                      <w:rFonts w:ascii="Cambria"/>
                      <w:spacing w:val="-17"/>
                      <w:w w:val="105"/>
                    </w:rPr>
                    <w:t> </w:t>
                  </w:r>
                  <w:r>
                    <w:rPr>
                      <w:rFonts w:ascii="Cambria"/>
                      <w:spacing w:val="-8"/>
                      <w:w w:val="105"/>
                    </w:rPr>
                    <w:t>W</w:t>
                  </w:r>
                </w:p>
              </w:txbxContent>
            </v:textbox>
            <w10:wrap type="none"/>
          </v:shape>
        </w:pict>
      </w:r>
      <w:r>
        <w:rPr>
          <w:rFonts w:ascii="Times New Roman"/>
          <w:w w:val="95"/>
          <w:sz w:val="16"/>
        </w:rPr>
        <w:t>conv</w:t>
      </w:r>
    </w:p>
    <w:p>
      <w:pPr>
        <w:spacing w:before="66"/>
        <w:ind w:left="29" w:right="0" w:firstLine="0"/>
        <w:jc w:val="left"/>
        <w:rPr>
          <w:sz w:val="24"/>
        </w:rPr>
      </w:pPr>
      <w:r>
        <w:rPr/>
        <w:br w:type="column"/>
      </w:r>
      <w:r>
        <w:rPr>
          <w:sz w:val="24"/>
        </w:rPr>
        <w:t>分别代</w:t>
      </w:r>
    </w:p>
    <w:p>
      <w:pPr>
        <w:spacing w:after="0"/>
        <w:jc w:val="left"/>
        <w:rPr>
          <w:sz w:val="24"/>
        </w:rPr>
        <w:sectPr>
          <w:type w:val="continuous"/>
          <w:pgSz w:w="11910" w:h="16840"/>
          <w:pgMar w:top="1580" w:bottom="280" w:left="1280" w:right="860"/>
          <w:cols w:num="4" w:equalWidth="0">
            <w:col w:w="6796" w:space="40"/>
            <w:col w:w="824" w:space="39"/>
            <w:col w:w="607" w:space="39"/>
            <w:col w:w="1425"/>
          </w:cols>
        </w:sectPr>
      </w:pPr>
    </w:p>
    <w:p>
      <w:pPr>
        <w:pStyle w:val="BodyText"/>
        <w:spacing w:line="343" w:lineRule="auto" w:before="101"/>
        <w:ind w:left="250" w:right="668"/>
      </w:pPr>
      <w:r>
        <w:rPr/>
        <w:pict>
          <v:shape style="position:absolute;margin-left:327.514008pt;margin-top:49.067013pt;width:18.5pt;height:13.7pt;mso-position-horizontal-relative:page;mso-position-vertical-relative:paragraph;z-index:-17964032" type="#_x0000_t202" filled="false" stroked="false">
            <v:textbox inset="0,0,0,0">
              <w:txbxContent>
                <w:p>
                  <w:pPr>
                    <w:spacing w:line="233" w:lineRule="exact" w:before="0"/>
                    <w:ind w:left="0" w:right="0" w:firstLine="0"/>
                    <w:jc w:val="left"/>
                    <w:rPr>
                      <w:rFonts w:ascii="Cambria"/>
                      <w:sz w:val="24"/>
                    </w:rPr>
                  </w:pPr>
                  <w:r>
                    <w:rPr>
                      <w:rFonts w:ascii="Times New Roman"/>
                      <w:w w:val="99"/>
                      <w:position w:val="-5"/>
                      <w:sz w:val="16"/>
                      <w:u w:val="single"/>
                    </w:rPr>
                    <w:t> </w:t>
                  </w:r>
                  <w:r>
                    <w:rPr>
                      <w:rFonts w:ascii="Times New Roman"/>
                      <w:position w:val="-5"/>
                      <w:sz w:val="16"/>
                      <w:u w:val="single"/>
                    </w:rPr>
                    <w:t>       </w:t>
                  </w:r>
                  <w:r>
                    <w:rPr>
                      <w:rFonts w:ascii="Times New Roman"/>
                      <w:spacing w:val="9"/>
                      <w:position w:val="-5"/>
                      <w:sz w:val="16"/>
                      <w:u w:val="single"/>
                    </w:rPr>
                    <w:t> </w:t>
                  </w:r>
                  <w:r>
                    <w:rPr>
                      <w:rFonts w:ascii="Cambria"/>
                      <w:spacing w:val="-122"/>
                      <w:w w:val="90"/>
                      <w:sz w:val="24"/>
                    </w:rPr>
                    <w:t>d</w:t>
                  </w:r>
                </w:p>
              </w:txbxContent>
            </v:textbox>
            <w10:wrap type="none"/>
          </v:shape>
        </w:pict>
      </w:r>
      <w:r>
        <w:rPr>
          <w:spacing w:val="-5"/>
        </w:rPr>
        <w:t>表当前节点距离树形上、左、右三个方向，其卷积矩阵 </w:t>
      </w:r>
      <w:r>
        <w:rPr>
          <w:rFonts w:ascii="Cambria" w:eastAsia="Cambria"/>
          <w:spacing w:val="-1"/>
        </w:rPr>
        <w:t>W</w:t>
      </w:r>
      <w:r>
        <w:rPr>
          <w:rFonts w:ascii="Calibri" w:eastAsia="Calibri"/>
          <w:i/>
          <w:spacing w:val="-1"/>
          <w:vertAlign w:val="subscript"/>
        </w:rPr>
        <w:t>conv,i</w:t>
      </w:r>
      <w:r>
        <w:rPr>
          <w:rFonts w:ascii="Calibri" w:eastAsia="Calibri"/>
          <w:i/>
          <w:spacing w:val="10"/>
          <w:vertAlign w:val="baseline"/>
        </w:rPr>
        <w:t> </w:t>
      </w:r>
      <w:r>
        <w:rPr>
          <w:spacing w:val="-1"/>
          <w:vertAlign w:val="baseline"/>
        </w:rPr>
        <w:t>是这三个变量的线性组</w:t>
      </w:r>
      <w:r>
        <w:rPr>
          <w:vertAlign w:val="baseline"/>
        </w:rPr>
        <w:t>合，其系数根据节点在当前滑动窗口中的相对位置计算，具体公式为</w:t>
      </w:r>
      <w:hyperlink w:history="true" w:anchor="_bookmark87">
        <w:r>
          <w:rPr>
            <w:rFonts w:ascii="Times New Roman" w:eastAsia="Times New Roman"/>
            <w:vertAlign w:val="baseline"/>
          </w:rPr>
          <w:t>4.2</w:t>
        </w:r>
      </w:hyperlink>
      <w:r>
        <w:rPr>
          <w:vertAlign w:val="baseline"/>
        </w:rPr>
        <w:t>：</w:t>
      </w:r>
    </w:p>
    <w:p>
      <w:pPr>
        <w:spacing w:after="0" w:line="343" w:lineRule="auto"/>
        <w:sectPr>
          <w:type w:val="continuous"/>
          <w:pgSz w:w="11910" w:h="16840"/>
          <w:pgMar w:top="1580" w:bottom="280" w:left="1280" w:right="860"/>
        </w:sectPr>
      </w:pPr>
    </w:p>
    <w:p>
      <w:pPr>
        <w:spacing w:line="112" w:lineRule="exact" w:before="0"/>
        <w:ind w:left="0" w:right="588" w:firstLine="0"/>
        <w:jc w:val="right"/>
        <w:rPr>
          <w:rFonts w:ascii="Calibri"/>
          <w:i/>
          <w:sz w:val="16"/>
        </w:rPr>
      </w:pPr>
      <w:r>
        <w:rPr/>
        <w:pict>
          <v:shape style="position:absolute;margin-left:249.207001pt;margin-top:.053969pt;width:18.2pt;height:13.7pt;mso-position-horizontal-relative:page;mso-position-vertical-relative:paragraph;z-index:-17964544" type="#_x0000_t202" filled="false" stroked="false">
            <v:textbox inset="0,0,0,0">
              <w:txbxContent>
                <w:p>
                  <w:pPr>
                    <w:spacing w:line="233" w:lineRule="exact" w:before="0"/>
                    <w:ind w:left="0" w:right="0" w:firstLine="0"/>
                    <w:jc w:val="left"/>
                    <w:rPr>
                      <w:rFonts w:ascii="Cambria"/>
                      <w:sz w:val="24"/>
                    </w:rPr>
                  </w:pPr>
                  <w:r>
                    <w:rPr>
                      <w:rFonts w:ascii="Times New Roman"/>
                      <w:w w:val="99"/>
                      <w:position w:val="-5"/>
                      <w:sz w:val="16"/>
                      <w:u w:val="single"/>
                    </w:rPr>
                    <w:t> </w:t>
                  </w:r>
                  <w:r>
                    <w:rPr>
                      <w:rFonts w:ascii="Times New Roman"/>
                      <w:position w:val="-5"/>
                      <w:sz w:val="16"/>
                      <w:u w:val="single"/>
                    </w:rPr>
                    <w:t>       </w:t>
                  </w:r>
                  <w:r>
                    <w:rPr>
                      <w:rFonts w:ascii="Times New Roman"/>
                      <w:spacing w:val="3"/>
                      <w:position w:val="-5"/>
                      <w:sz w:val="16"/>
                      <w:u w:val="single"/>
                    </w:rPr>
                    <w:t> </w:t>
                  </w:r>
                  <w:r>
                    <w:rPr>
                      <w:rFonts w:ascii="Cambria"/>
                      <w:spacing w:val="-122"/>
                      <w:w w:val="90"/>
                      <w:sz w:val="24"/>
                    </w:rPr>
                    <w:t>d</w:t>
                  </w:r>
                </w:p>
              </w:txbxContent>
            </v:textbox>
            <w10:wrap type="none"/>
          </v:shape>
        </w:pict>
      </w:r>
      <w:bookmarkStart w:name="_bookmark87" w:id="153"/>
      <w:bookmarkEnd w:id="153"/>
      <w:r>
        <w:rPr/>
      </w:r>
      <w:r>
        <w:rPr>
          <w:rFonts w:ascii="Calibri"/>
          <w:i/>
          <w:w w:val="87"/>
          <w:sz w:val="16"/>
        </w:rPr>
        <w:t>b</w:t>
      </w:r>
    </w:p>
    <w:p>
      <w:pPr>
        <w:tabs>
          <w:tab w:pos="4067" w:val="left" w:leader="none"/>
          <w:tab w:pos="4391" w:val="left" w:leader="none"/>
        </w:tabs>
        <w:spacing w:line="149" w:lineRule="exact" w:before="0"/>
        <w:ind w:left="2717" w:right="0" w:firstLine="0"/>
        <w:jc w:val="left"/>
        <w:rPr>
          <w:rFonts w:ascii="Calibri"/>
          <w:i/>
          <w:sz w:val="16"/>
        </w:rPr>
      </w:pPr>
      <w:r>
        <w:rPr>
          <w:rFonts w:ascii="Cambria"/>
          <w:w w:val="115"/>
          <w:position w:val="4"/>
          <w:sz w:val="24"/>
        </w:rPr>
        <w:t>W</w:t>
      </w:r>
      <w:r>
        <w:rPr>
          <w:rFonts w:ascii="Times New Roman"/>
          <w:w w:val="115"/>
          <w:sz w:val="16"/>
        </w:rPr>
        <w:t>conv</w:t>
      </w:r>
      <w:r>
        <w:rPr>
          <w:rFonts w:ascii="Calibri"/>
          <w:i/>
          <w:w w:val="115"/>
          <w:sz w:val="16"/>
        </w:rPr>
        <w:t>,i</w:t>
      </w:r>
      <w:r>
        <w:rPr>
          <w:rFonts w:ascii="Calibri"/>
          <w:i/>
          <w:spacing w:val="10"/>
          <w:w w:val="115"/>
          <w:sz w:val="16"/>
        </w:rPr>
        <w:t> </w:t>
      </w:r>
      <w:r>
        <w:rPr>
          <w:rFonts w:ascii="Tahoma"/>
          <w:w w:val="115"/>
          <w:position w:val="4"/>
          <w:sz w:val="24"/>
        </w:rPr>
        <w:t>=</w:t>
        <w:tab/>
      </w:r>
      <w:r>
        <w:rPr>
          <w:rFonts w:ascii="Calibri"/>
          <w:i/>
          <w:w w:val="125"/>
          <w:position w:val="14"/>
          <w:sz w:val="16"/>
          <w:u w:val="single"/>
        </w:rPr>
        <w:t>i</w:t>
        <w:tab/>
      </w:r>
      <w:r>
        <w:rPr>
          <w:rFonts w:ascii="Cambria"/>
          <w:spacing w:val="-5"/>
          <w:position w:val="4"/>
          <w:sz w:val="24"/>
        </w:rPr>
        <w:t>W</w:t>
      </w:r>
      <w:r>
        <w:rPr>
          <w:rFonts w:ascii="Cambria"/>
          <w:spacing w:val="-21"/>
          <w:position w:val="4"/>
          <w:sz w:val="24"/>
        </w:rPr>
        <w:t> </w:t>
      </w:r>
      <w:r>
        <w:rPr>
          <w:rFonts w:ascii="Calibri"/>
          <w:i/>
          <w:spacing w:val="-5"/>
          <w:position w:val="14"/>
          <w:sz w:val="16"/>
        </w:rPr>
        <w:t>t</w:t>
      </w:r>
    </w:p>
    <w:p>
      <w:pPr>
        <w:spacing w:line="120" w:lineRule="exact" w:before="0"/>
        <w:ind w:left="260" w:right="0" w:firstLine="0"/>
        <w:jc w:val="center"/>
        <w:rPr>
          <w:rFonts w:ascii="Calibri"/>
          <w:i/>
          <w:sz w:val="16"/>
        </w:rPr>
      </w:pPr>
      <w:r>
        <w:rPr/>
        <w:br w:type="column"/>
      </w:r>
      <w:r>
        <w:rPr>
          <w:rFonts w:ascii="Calibri"/>
          <w:i/>
          <w:w w:val="115"/>
          <w:sz w:val="16"/>
        </w:rPr>
        <w:t>t</w:t>
      </w:r>
    </w:p>
    <w:p>
      <w:pPr>
        <w:tabs>
          <w:tab w:pos="868" w:val="left" w:leader="none"/>
          <w:tab w:pos="1186" w:val="left" w:leader="none"/>
        </w:tabs>
        <w:spacing w:line="141" w:lineRule="exact" w:before="0"/>
        <w:ind w:left="239" w:right="0" w:firstLine="0"/>
        <w:jc w:val="center"/>
        <w:rPr>
          <w:rFonts w:ascii="Calibri"/>
          <w:i/>
          <w:sz w:val="24"/>
        </w:rPr>
      </w:pPr>
      <w:r>
        <w:rPr>
          <w:rFonts w:ascii="Tahoma"/>
          <w:w w:val="105"/>
          <w:sz w:val="24"/>
        </w:rPr>
        <w:t>+</w:t>
        <w:tab/>
      </w:r>
      <w:r>
        <w:rPr>
          <w:rFonts w:ascii="Calibri"/>
          <w:i/>
          <w:w w:val="135"/>
          <w:sz w:val="24"/>
          <w:u w:val="single"/>
          <w:vertAlign w:val="superscript"/>
        </w:rPr>
        <w:t>i</w:t>
      </w:r>
      <w:r>
        <w:rPr>
          <w:rFonts w:ascii="Calibri"/>
          <w:i/>
          <w:w w:val="135"/>
          <w:sz w:val="24"/>
          <w:u w:val="single"/>
          <w:vertAlign w:val="baseline"/>
        </w:rPr>
        <w:tab/>
      </w:r>
      <w:r>
        <w:rPr>
          <w:rFonts w:ascii="Cambria"/>
          <w:w w:val="95"/>
          <w:sz w:val="24"/>
          <w:vertAlign w:val="baseline"/>
        </w:rPr>
        <w:t>W</w:t>
      </w:r>
      <w:r>
        <w:rPr>
          <w:rFonts w:ascii="Cambria"/>
          <w:spacing w:val="-16"/>
          <w:w w:val="95"/>
          <w:sz w:val="24"/>
          <w:vertAlign w:val="baseline"/>
        </w:rPr>
        <w:t> </w:t>
      </w:r>
      <w:r>
        <w:rPr>
          <w:rFonts w:ascii="Calibri"/>
          <w:i/>
          <w:w w:val="95"/>
          <w:sz w:val="24"/>
          <w:vertAlign w:val="superscript"/>
        </w:rPr>
        <w:t>b</w:t>
      </w:r>
    </w:p>
    <w:p>
      <w:pPr>
        <w:pStyle w:val="BodyText"/>
        <w:spacing w:line="147" w:lineRule="exact" w:before="113"/>
        <w:ind w:right="668"/>
        <w:jc w:val="right"/>
        <w:rPr>
          <w:rFonts w:ascii="Times New Roman"/>
        </w:rPr>
      </w:pPr>
      <w:r>
        <w:rPr/>
        <w:br w:type="column"/>
      </w:r>
      <w:r>
        <w:rPr>
          <w:rFonts w:ascii="Times New Roman"/>
        </w:rPr>
        <w:t>(4.2)</w:t>
      </w:r>
    </w:p>
    <w:p>
      <w:pPr>
        <w:spacing w:after="0" w:line="147" w:lineRule="exact"/>
        <w:jc w:val="right"/>
        <w:rPr>
          <w:rFonts w:ascii="Times New Roman"/>
        </w:rPr>
        <w:sectPr>
          <w:type w:val="continuous"/>
          <w:pgSz w:w="11910" w:h="16840"/>
          <w:pgMar w:top="1580" w:bottom="280" w:left="1280" w:right="860"/>
          <w:cols w:num="3" w:equalWidth="0">
            <w:col w:w="4731" w:space="40"/>
            <w:col w:w="1538" w:space="39"/>
            <w:col w:w="3422"/>
          </w:cols>
        </w:sectPr>
      </w:pPr>
    </w:p>
    <w:p>
      <w:pPr>
        <w:spacing w:line="182" w:lineRule="exact" w:before="9"/>
        <w:ind w:left="0" w:right="0" w:firstLine="0"/>
        <w:jc w:val="right"/>
        <w:rPr>
          <w:rFonts w:ascii="Calibri"/>
          <w:i/>
          <w:sz w:val="24"/>
        </w:rPr>
      </w:pPr>
      <w:r>
        <w:rPr>
          <w:rFonts w:ascii="Cambria"/>
          <w:w w:val="95"/>
          <w:sz w:val="24"/>
        </w:rPr>
        <w:t>d</w:t>
      </w:r>
      <w:r>
        <w:rPr>
          <w:rFonts w:ascii="Calibri"/>
          <w:i/>
          <w:w w:val="95"/>
          <w:sz w:val="24"/>
          <w:vertAlign w:val="superscript"/>
        </w:rPr>
        <w:t>b</w:t>
      </w:r>
      <w:r>
        <w:rPr>
          <w:rFonts w:ascii="Calibri"/>
          <w:i/>
          <w:spacing w:val="15"/>
          <w:w w:val="95"/>
          <w:sz w:val="24"/>
          <w:vertAlign w:val="baseline"/>
        </w:rPr>
        <w:t> </w:t>
      </w:r>
      <w:r>
        <w:rPr>
          <w:rFonts w:ascii="Tahoma"/>
          <w:w w:val="95"/>
          <w:sz w:val="24"/>
          <w:vertAlign w:val="baseline"/>
        </w:rPr>
        <w:t>+</w:t>
      </w:r>
      <w:r>
        <w:rPr>
          <w:rFonts w:ascii="Tahoma"/>
          <w:spacing w:val="-15"/>
          <w:w w:val="95"/>
          <w:sz w:val="24"/>
          <w:vertAlign w:val="baseline"/>
        </w:rPr>
        <w:t> </w:t>
      </w:r>
      <w:r>
        <w:rPr>
          <w:rFonts w:ascii="Cambria"/>
          <w:w w:val="95"/>
          <w:sz w:val="24"/>
          <w:vertAlign w:val="baseline"/>
        </w:rPr>
        <w:t>d</w:t>
      </w:r>
      <w:r>
        <w:rPr>
          <w:rFonts w:ascii="Calibri"/>
          <w:i/>
          <w:w w:val="95"/>
          <w:sz w:val="24"/>
          <w:vertAlign w:val="superscript"/>
        </w:rPr>
        <w:t>t</w:t>
      </w:r>
    </w:p>
    <w:p>
      <w:pPr>
        <w:spacing w:line="177" w:lineRule="exact" w:before="0"/>
        <w:ind w:left="215" w:right="0" w:firstLine="0"/>
        <w:jc w:val="left"/>
        <w:rPr>
          <w:rFonts w:ascii="Times New Roman"/>
          <w:sz w:val="16"/>
        </w:rPr>
      </w:pPr>
      <w:r>
        <w:rPr/>
        <w:br w:type="column"/>
      </w:r>
      <w:r>
        <w:rPr>
          <w:rFonts w:ascii="Times New Roman"/>
          <w:w w:val="95"/>
          <w:sz w:val="16"/>
        </w:rPr>
        <w:t>conv</w:t>
      </w:r>
    </w:p>
    <w:p>
      <w:pPr>
        <w:spacing w:line="182" w:lineRule="exact" w:before="9"/>
        <w:ind w:left="283" w:right="0" w:firstLine="0"/>
        <w:jc w:val="left"/>
        <w:rPr>
          <w:rFonts w:ascii="Calibri"/>
          <w:i/>
          <w:sz w:val="24"/>
        </w:rPr>
      </w:pPr>
      <w:r>
        <w:rPr/>
        <w:br w:type="column"/>
      </w:r>
      <w:r>
        <w:rPr>
          <w:rFonts w:ascii="Cambria"/>
          <w:spacing w:val="-2"/>
          <w:w w:val="95"/>
          <w:sz w:val="24"/>
        </w:rPr>
        <w:t>d</w:t>
      </w:r>
      <w:r>
        <w:rPr>
          <w:rFonts w:ascii="Calibri"/>
          <w:i/>
          <w:spacing w:val="-2"/>
          <w:w w:val="95"/>
          <w:sz w:val="24"/>
          <w:vertAlign w:val="superscript"/>
        </w:rPr>
        <w:t>b</w:t>
      </w:r>
      <w:r>
        <w:rPr>
          <w:rFonts w:ascii="Calibri"/>
          <w:i/>
          <w:spacing w:val="11"/>
          <w:w w:val="95"/>
          <w:sz w:val="24"/>
          <w:vertAlign w:val="baseline"/>
        </w:rPr>
        <w:t> </w:t>
      </w:r>
      <w:r>
        <w:rPr>
          <w:rFonts w:ascii="Tahoma"/>
          <w:spacing w:val="-1"/>
          <w:w w:val="95"/>
          <w:sz w:val="24"/>
          <w:vertAlign w:val="baseline"/>
        </w:rPr>
        <w:t>+</w:t>
      </w:r>
      <w:r>
        <w:rPr>
          <w:rFonts w:ascii="Tahoma"/>
          <w:spacing w:val="-18"/>
          <w:w w:val="95"/>
          <w:sz w:val="24"/>
          <w:vertAlign w:val="baseline"/>
        </w:rPr>
        <w:t> </w:t>
      </w:r>
      <w:r>
        <w:rPr>
          <w:rFonts w:ascii="Cambria"/>
          <w:spacing w:val="-1"/>
          <w:w w:val="95"/>
          <w:sz w:val="24"/>
          <w:vertAlign w:val="baseline"/>
        </w:rPr>
        <w:t>d</w:t>
      </w:r>
      <w:r>
        <w:rPr>
          <w:rFonts w:ascii="Calibri"/>
          <w:i/>
          <w:spacing w:val="-1"/>
          <w:w w:val="95"/>
          <w:sz w:val="24"/>
          <w:vertAlign w:val="superscript"/>
        </w:rPr>
        <w:t>t</w:t>
      </w:r>
    </w:p>
    <w:p>
      <w:pPr>
        <w:spacing w:line="185" w:lineRule="exact" w:before="0"/>
        <w:ind w:left="215" w:right="0" w:firstLine="0"/>
        <w:jc w:val="left"/>
        <w:rPr>
          <w:rFonts w:ascii="Calibri"/>
          <w:i/>
          <w:sz w:val="16"/>
        </w:rPr>
      </w:pPr>
      <w:r>
        <w:rPr/>
        <w:br w:type="column"/>
      </w:r>
      <w:r>
        <w:rPr>
          <w:rFonts w:ascii="Times New Roman"/>
          <w:w w:val="110"/>
          <w:sz w:val="16"/>
        </w:rPr>
        <w:t>conv</w:t>
      </w:r>
      <w:r>
        <w:rPr>
          <w:rFonts w:ascii="Calibri"/>
          <w:i/>
          <w:w w:val="110"/>
          <w:sz w:val="16"/>
        </w:rPr>
        <w:t>,i</w:t>
      </w:r>
    </w:p>
    <w:p>
      <w:pPr>
        <w:spacing w:after="0" w:line="185" w:lineRule="exact"/>
        <w:jc w:val="left"/>
        <w:rPr>
          <w:rFonts w:ascii="Calibri"/>
          <w:sz w:val="16"/>
        </w:rPr>
        <w:sectPr>
          <w:type w:val="continuous"/>
          <w:pgSz w:w="11910" w:h="16840"/>
          <w:pgMar w:top="1580" w:bottom="280" w:left="1280" w:right="860"/>
          <w:cols w:num="4" w:equalWidth="0">
            <w:col w:w="4382" w:space="40"/>
            <w:col w:w="526" w:space="39"/>
            <w:col w:w="961" w:space="40"/>
            <w:col w:w="3782"/>
          </w:cols>
        </w:sectPr>
      </w:pPr>
    </w:p>
    <w:p>
      <w:pPr>
        <w:tabs>
          <w:tab w:pos="498" w:val="left" w:leader="none"/>
          <w:tab w:pos="1570" w:val="left" w:leader="none"/>
          <w:tab w:pos="2064" w:val="left" w:leader="none"/>
        </w:tabs>
        <w:spacing w:line="163" w:lineRule="exact" w:before="0"/>
        <w:ind w:left="4" w:right="0" w:firstLine="0"/>
        <w:jc w:val="center"/>
        <w:rPr>
          <w:rFonts w:ascii="Calibri"/>
          <w:i/>
          <w:sz w:val="16"/>
        </w:rPr>
      </w:pPr>
      <w:r>
        <w:rPr>
          <w:rFonts w:ascii="Calibri"/>
          <w:i/>
          <w:w w:val="155"/>
          <w:sz w:val="16"/>
        </w:rPr>
        <w:t>i</w:t>
        <w:tab/>
        <w:t>i</w:t>
        <w:tab/>
        <w:t>i</w:t>
      </w:r>
      <w:r>
        <w:rPr>
          <w:rFonts w:ascii="Times New Roman"/>
          <w:i/>
          <w:w w:val="155"/>
          <w:sz w:val="16"/>
        </w:rPr>
        <w:tab/>
      </w:r>
      <w:r>
        <w:rPr>
          <w:rFonts w:ascii="Calibri"/>
          <w:i/>
          <w:w w:val="155"/>
          <w:sz w:val="16"/>
        </w:rPr>
        <w:t>i</w:t>
      </w:r>
    </w:p>
    <w:p>
      <w:pPr>
        <w:pStyle w:val="BodyText"/>
        <w:spacing w:line="180" w:lineRule="exact" w:before="13"/>
        <w:ind w:left="730"/>
      </w:pPr>
      <w:r>
        <w:rPr>
          <w:spacing w:val="-2"/>
        </w:rPr>
        <w:t>其中，</w:t>
      </w:r>
      <w:r>
        <w:rPr>
          <w:rFonts w:ascii="Cambria" w:eastAsia="Cambria"/>
          <w:spacing w:val="-2"/>
        </w:rPr>
        <w:t>d</w:t>
      </w:r>
      <w:r>
        <w:rPr>
          <w:rFonts w:ascii="Calibri" w:eastAsia="Calibri"/>
          <w:i/>
          <w:spacing w:val="-2"/>
          <w:vertAlign w:val="superscript"/>
        </w:rPr>
        <w:t>t</w:t>
      </w:r>
      <w:r>
        <w:rPr>
          <w:rFonts w:ascii="Calibri" w:eastAsia="Calibri"/>
          <w:i/>
          <w:spacing w:val="-12"/>
          <w:vertAlign w:val="baseline"/>
        </w:rPr>
        <w:t> </w:t>
      </w:r>
      <w:r>
        <w:rPr>
          <w:spacing w:val="-2"/>
          <w:vertAlign w:val="baseline"/>
        </w:rPr>
        <w:t>表示当前节点距离树形顶点的距离，</w:t>
      </w:r>
      <w:r>
        <w:rPr>
          <w:rFonts w:ascii="Cambria" w:eastAsia="Cambria"/>
          <w:spacing w:val="-1"/>
          <w:vertAlign w:val="baseline"/>
        </w:rPr>
        <w:t>d</w:t>
      </w:r>
      <w:r>
        <w:rPr>
          <w:rFonts w:ascii="Calibri" w:eastAsia="Calibri"/>
          <w:i/>
          <w:spacing w:val="-1"/>
          <w:vertAlign w:val="superscript"/>
        </w:rPr>
        <w:t>b</w:t>
      </w:r>
      <w:r>
        <w:rPr>
          <w:rFonts w:ascii="Calibri" w:eastAsia="Calibri"/>
          <w:i/>
          <w:spacing w:val="-11"/>
          <w:vertAlign w:val="baseline"/>
        </w:rPr>
        <w:t> </w:t>
      </w:r>
      <w:r>
        <w:rPr>
          <w:spacing w:val="-1"/>
          <w:vertAlign w:val="baseline"/>
        </w:rPr>
        <w:t>表示当前节点距离树形左右顶点</w:t>
      </w:r>
    </w:p>
    <w:p>
      <w:pPr>
        <w:tabs>
          <w:tab w:pos="5596" w:val="left" w:leader="none"/>
        </w:tabs>
        <w:spacing w:line="163" w:lineRule="exact" w:before="0"/>
        <w:ind w:left="1540" w:right="0" w:firstLine="0"/>
        <w:jc w:val="left"/>
        <w:rPr>
          <w:rFonts w:ascii="Calibri"/>
          <w:i/>
          <w:sz w:val="16"/>
        </w:rPr>
      </w:pPr>
      <w:r>
        <w:rPr>
          <w:rFonts w:ascii="Calibri"/>
          <w:i/>
          <w:w w:val="155"/>
          <w:sz w:val="16"/>
        </w:rPr>
        <w:t>i</w:t>
      </w:r>
      <w:r>
        <w:rPr>
          <w:rFonts w:ascii="Times New Roman"/>
          <w:i/>
          <w:w w:val="155"/>
          <w:sz w:val="16"/>
        </w:rPr>
        <w:tab/>
      </w:r>
      <w:r>
        <w:rPr>
          <w:rFonts w:ascii="Calibri"/>
          <w:i/>
          <w:w w:val="155"/>
          <w:sz w:val="16"/>
        </w:rPr>
        <w:t>i</w:t>
      </w:r>
    </w:p>
    <w:p>
      <w:pPr>
        <w:spacing w:after="0" w:line="163" w:lineRule="exact"/>
        <w:jc w:val="left"/>
        <w:rPr>
          <w:rFonts w:ascii="Calibri"/>
          <w:sz w:val="16"/>
        </w:rPr>
        <w:sectPr>
          <w:type w:val="continuous"/>
          <w:pgSz w:w="11910" w:h="16840"/>
          <w:pgMar w:top="1580" w:bottom="280" w:left="1280" w:right="860"/>
        </w:sectPr>
      </w:pPr>
    </w:p>
    <w:p>
      <w:pPr>
        <w:pStyle w:val="BodyText"/>
        <w:spacing w:line="157" w:lineRule="exact" w:before="98"/>
        <w:ind w:left="250"/>
        <w:rPr>
          <w:rFonts w:ascii="Calibri" w:eastAsia="Calibri"/>
          <w:i/>
        </w:rPr>
      </w:pPr>
      <w:r>
        <w:rPr>
          <w:spacing w:val="-2"/>
          <w:w w:val="95"/>
        </w:rPr>
        <w:t>构成的边的距离，两者相加为 </w:t>
      </w:r>
      <w:r>
        <w:rPr>
          <w:rFonts w:ascii="Cambria" w:eastAsia="Cambria"/>
          <w:w w:val="95"/>
        </w:rPr>
        <w:t>d</w:t>
      </w:r>
      <w:r>
        <w:rPr>
          <w:spacing w:val="-8"/>
          <w:w w:val="95"/>
        </w:rPr>
        <w:t>，即 </w:t>
      </w:r>
      <w:r>
        <w:rPr>
          <w:rFonts w:ascii="Cambria" w:eastAsia="Cambria"/>
          <w:w w:val="95"/>
        </w:rPr>
        <w:t>d</w:t>
      </w:r>
      <w:r>
        <w:rPr>
          <w:rFonts w:ascii="Calibri" w:eastAsia="Calibri"/>
          <w:i/>
          <w:w w:val="95"/>
          <w:vertAlign w:val="superscript"/>
        </w:rPr>
        <w:t>t</w:t>
      </w:r>
      <w:r>
        <w:rPr>
          <w:rFonts w:ascii="Calibri" w:eastAsia="Calibri"/>
          <w:i/>
          <w:spacing w:val="46"/>
          <w:w w:val="95"/>
          <w:vertAlign w:val="baseline"/>
        </w:rPr>
        <w:t> </w:t>
      </w:r>
      <w:r>
        <w:rPr>
          <w:rFonts w:ascii="Tahoma" w:eastAsia="Tahoma"/>
          <w:spacing w:val="5"/>
          <w:w w:val="95"/>
          <w:vertAlign w:val="baseline"/>
        </w:rPr>
        <w:t>+ </w:t>
      </w:r>
      <w:r>
        <w:rPr>
          <w:rFonts w:ascii="Cambria" w:eastAsia="Cambria"/>
          <w:w w:val="95"/>
          <w:vertAlign w:val="baseline"/>
        </w:rPr>
        <w:t>d</w:t>
      </w:r>
      <w:r>
        <w:rPr>
          <w:rFonts w:ascii="Calibri" w:eastAsia="Calibri"/>
          <w:i/>
          <w:w w:val="95"/>
          <w:vertAlign w:val="superscript"/>
        </w:rPr>
        <w:t>b</w:t>
      </w:r>
      <w:r>
        <w:rPr>
          <w:rFonts w:ascii="Calibri" w:eastAsia="Calibri"/>
          <w:i/>
          <w:spacing w:val="63"/>
          <w:vertAlign w:val="baseline"/>
        </w:rPr>
        <w:t> </w:t>
      </w:r>
      <w:r>
        <w:rPr>
          <w:rFonts w:ascii="Tahoma" w:eastAsia="Tahoma"/>
          <w:spacing w:val="15"/>
          <w:w w:val="95"/>
          <w:vertAlign w:val="baseline"/>
        </w:rPr>
        <w:t>= </w:t>
      </w:r>
      <w:r>
        <w:rPr>
          <w:rFonts w:ascii="Cambria" w:eastAsia="Cambria"/>
          <w:w w:val="95"/>
          <w:vertAlign w:val="baseline"/>
        </w:rPr>
        <w:t>d</w:t>
      </w:r>
      <w:r>
        <w:rPr>
          <w:spacing w:val="-5"/>
          <w:w w:val="95"/>
          <w:vertAlign w:val="baseline"/>
        </w:rPr>
        <w:t>。上式中 </w:t>
      </w:r>
      <w:r>
        <w:rPr>
          <w:rFonts w:ascii="Cambria" w:eastAsia="Cambria"/>
          <w:w w:val="95"/>
          <w:vertAlign w:val="baseline"/>
        </w:rPr>
        <w:t>W</w:t>
      </w:r>
      <w:r>
        <w:rPr>
          <w:rFonts w:ascii="Cambria" w:eastAsia="Cambria"/>
          <w:spacing w:val="-1"/>
          <w:w w:val="95"/>
          <w:vertAlign w:val="baseline"/>
        </w:rPr>
        <w:t> </w:t>
      </w:r>
      <w:r>
        <w:rPr>
          <w:rFonts w:ascii="Calibri" w:eastAsia="Calibri"/>
          <w:i/>
          <w:w w:val="95"/>
          <w:vertAlign w:val="superscript"/>
        </w:rPr>
        <w:t>b</w:t>
      </w:r>
    </w:p>
    <w:p>
      <w:pPr>
        <w:pStyle w:val="BodyText"/>
        <w:spacing w:line="157" w:lineRule="exact" w:before="98"/>
        <w:ind w:left="250"/>
      </w:pPr>
      <w:r>
        <w:rPr/>
        <w:br w:type="column"/>
      </w:r>
      <w:r>
        <w:rPr/>
        <w:t>有如下定义：</w:t>
      </w:r>
    </w:p>
    <w:p>
      <w:pPr>
        <w:spacing w:after="0" w:line="157" w:lineRule="exact"/>
        <w:sectPr>
          <w:type w:val="continuous"/>
          <w:pgSz w:w="11910" w:h="16840"/>
          <w:pgMar w:top="1580" w:bottom="280" w:left="1280" w:right="860"/>
          <w:cols w:num="2" w:equalWidth="0">
            <w:col w:w="6606" w:space="88"/>
            <w:col w:w="3076"/>
          </w:cols>
        </w:sectPr>
      </w:pPr>
    </w:p>
    <w:p>
      <w:pPr>
        <w:tabs>
          <w:tab w:pos="4697" w:val="left" w:leader="none"/>
          <w:tab w:pos="6460" w:val="left" w:leader="none"/>
        </w:tabs>
        <w:spacing w:line="185" w:lineRule="exact" w:before="0"/>
        <w:ind w:left="4214" w:right="0" w:firstLine="0"/>
        <w:jc w:val="left"/>
        <w:rPr>
          <w:rFonts w:ascii="Calibri"/>
          <w:i/>
          <w:sz w:val="16"/>
        </w:rPr>
      </w:pPr>
      <w:r>
        <w:rPr>
          <w:rFonts w:ascii="Calibri"/>
          <w:i/>
          <w:w w:val="140"/>
          <w:sz w:val="16"/>
        </w:rPr>
        <w:t>i</w:t>
        <w:tab/>
        <w:t>i</w:t>
        <w:tab/>
      </w:r>
      <w:r>
        <w:rPr>
          <w:rFonts w:ascii="Times New Roman"/>
          <w:w w:val="130"/>
          <w:sz w:val="16"/>
        </w:rPr>
        <w:t>conv</w:t>
      </w:r>
      <w:r>
        <w:rPr>
          <w:rFonts w:ascii="Calibri"/>
          <w:i/>
          <w:w w:val="130"/>
          <w:sz w:val="16"/>
        </w:rPr>
        <w:t>,i</w:t>
      </w:r>
    </w:p>
    <w:p>
      <w:pPr>
        <w:pStyle w:val="BodyText"/>
        <w:rPr>
          <w:rFonts w:ascii="Calibri"/>
          <w:i/>
          <w:sz w:val="29"/>
        </w:rPr>
      </w:pPr>
    </w:p>
    <w:p>
      <w:pPr>
        <w:spacing w:after="0"/>
        <w:rPr>
          <w:rFonts w:ascii="Calibri"/>
          <w:sz w:val="29"/>
        </w:rPr>
        <w:sectPr>
          <w:type w:val="continuous"/>
          <w:pgSz w:w="11910" w:h="16840"/>
          <w:pgMar w:top="1580" w:bottom="280" w:left="1280" w:right="860"/>
        </w:sectPr>
      </w:pPr>
    </w:p>
    <w:p>
      <w:pPr>
        <w:spacing w:line="103" w:lineRule="exact" w:before="76"/>
        <w:ind w:left="3357" w:right="0" w:firstLine="0"/>
        <w:jc w:val="left"/>
        <w:rPr>
          <w:rFonts w:ascii="Calibri"/>
          <w:i/>
          <w:sz w:val="12"/>
        </w:rPr>
      </w:pPr>
      <w:r>
        <w:rPr/>
        <w:pict>
          <v:shape style="position:absolute;margin-left:226.712997pt;margin-top:6.348323pt;width:5.15pt;height:8pt;mso-position-horizontal-relative:page;mso-position-vertical-relative:paragraph;z-index:15783424" type="#_x0000_t202" filled="false" stroked="false">
            <v:textbox inset="0,0,0,0">
              <w:txbxContent>
                <w:p>
                  <w:pPr>
                    <w:spacing w:line="159" w:lineRule="exact" w:before="0"/>
                    <w:ind w:left="0" w:right="0" w:firstLine="0"/>
                    <w:jc w:val="left"/>
                    <w:rPr>
                      <w:rFonts w:ascii="Calibri"/>
                      <w:i/>
                      <w:sz w:val="16"/>
                    </w:rPr>
                  </w:pPr>
                  <w:r>
                    <w:rPr>
                      <w:rFonts w:ascii="Calibri"/>
                      <w:i/>
                      <w:w w:val="124"/>
                      <w:sz w:val="16"/>
                    </w:rPr>
                    <w:t>n</w:t>
                  </w:r>
                </w:p>
              </w:txbxContent>
            </v:textbox>
            <w10:wrap type="none"/>
          </v:shape>
        </w:pict>
      </w:r>
      <w:r>
        <w:rPr>
          <w:rFonts w:ascii="Calibri"/>
          <w:i/>
          <w:w w:val="168"/>
          <w:sz w:val="12"/>
        </w:rPr>
        <w:t>r</w:t>
      </w:r>
    </w:p>
    <w:p>
      <w:pPr>
        <w:tabs>
          <w:tab w:pos="3612" w:val="left" w:leader="none"/>
        </w:tabs>
        <w:spacing w:line="111" w:lineRule="exact" w:before="0"/>
        <w:ind w:left="3357" w:right="0" w:firstLine="0"/>
        <w:jc w:val="left"/>
        <w:rPr>
          <w:rFonts w:ascii="Calibri"/>
          <w:i/>
          <w:sz w:val="16"/>
        </w:rPr>
      </w:pPr>
      <w:r>
        <w:rPr>
          <w:rFonts w:ascii="Calibri"/>
          <w:i/>
          <w:w w:val="170"/>
          <w:sz w:val="12"/>
        </w:rPr>
        <w:t>i</w:t>
        <w:tab/>
      </w:r>
      <w:r>
        <w:rPr>
          <w:rFonts w:ascii="Cambria"/>
          <w:spacing w:val="-9"/>
          <w:w w:val="105"/>
          <w:position w:val="-6"/>
          <w:sz w:val="24"/>
        </w:rPr>
        <w:t>W</w:t>
      </w:r>
      <w:r>
        <w:rPr>
          <w:rFonts w:ascii="Cambria"/>
          <w:spacing w:val="-24"/>
          <w:w w:val="105"/>
          <w:position w:val="-6"/>
          <w:sz w:val="24"/>
        </w:rPr>
        <w:t> </w:t>
      </w:r>
      <w:r>
        <w:rPr>
          <w:rFonts w:ascii="Calibri"/>
          <w:i/>
          <w:spacing w:val="-8"/>
          <w:w w:val="105"/>
          <w:position w:val="1"/>
          <w:sz w:val="16"/>
        </w:rPr>
        <w:t>l</w:t>
      </w:r>
    </w:p>
    <w:p>
      <w:pPr>
        <w:pStyle w:val="BodyText"/>
        <w:spacing w:line="20" w:lineRule="exact"/>
        <w:ind w:left="3100"/>
        <w:rPr>
          <w:rFonts w:ascii="Calibri"/>
          <w:sz w:val="2"/>
        </w:rPr>
      </w:pPr>
      <w:r>
        <w:rPr>
          <w:rFonts w:ascii="Calibri"/>
          <w:sz w:val="2"/>
        </w:rPr>
        <w:pict>
          <v:group style="width:24.2pt;height:.5pt;mso-position-horizontal-relative:char;mso-position-vertical-relative:line" coordorigin="0,0" coordsize="484,10">
            <v:line style="position:absolute" from="0,5" to="484,5" stroked="true" strokeweight=".48pt" strokecolor="#000000">
              <v:stroke dashstyle="solid"/>
            </v:line>
          </v:group>
        </w:pict>
      </w:r>
      <w:r>
        <w:rPr>
          <w:rFonts w:ascii="Calibri"/>
          <w:sz w:val="2"/>
        </w:rPr>
      </w:r>
    </w:p>
    <w:p>
      <w:pPr>
        <w:spacing w:line="101" w:lineRule="exact" w:before="76"/>
        <w:ind w:left="751" w:right="509" w:firstLine="0"/>
        <w:jc w:val="center"/>
        <w:rPr>
          <w:rFonts w:ascii="Calibri"/>
          <w:i/>
          <w:sz w:val="12"/>
        </w:rPr>
      </w:pPr>
      <w:r>
        <w:rPr/>
        <w:br w:type="column"/>
      </w:r>
      <w:r>
        <w:rPr>
          <w:rFonts w:ascii="Calibri"/>
          <w:i/>
          <w:w w:val="175"/>
          <w:sz w:val="12"/>
        </w:rPr>
        <w:t>l</w:t>
      </w:r>
    </w:p>
    <w:p>
      <w:pPr>
        <w:tabs>
          <w:tab w:pos="771" w:val="left" w:leader="none"/>
        </w:tabs>
        <w:spacing w:line="112" w:lineRule="exact" w:before="0"/>
        <w:ind w:left="249" w:right="0" w:firstLine="0"/>
        <w:jc w:val="center"/>
        <w:rPr>
          <w:rFonts w:ascii="Calibri"/>
          <w:i/>
          <w:sz w:val="24"/>
        </w:rPr>
      </w:pPr>
      <w:r>
        <w:rPr/>
        <w:pict>
          <v:shape style="position:absolute;margin-left:295.341003pt;margin-top:-2.524805pt;width:5.15pt;height:8pt;mso-position-horizontal-relative:page;mso-position-vertical-relative:paragraph;z-index:-17963008" type="#_x0000_t202" filled="false" stroked="false">
            <v:textbox inset="0,0,0,0">
              <w:txbxContent>
                <w:p>
                  <w:pPr>
                    <w:spacing w:line="159" w:lineRule="exact" w:before="0"/>
                    <w:ind w:left="0" w:right="0" w:firstLine="0"/>
                    <w:jc w:val="left"/>
                    <w:rPr>
                      <w:rFonts w:ascii="Calibri"/>
                      <w:i/>
                      <w:sz w:val="16"/>
                    </w:rPr>
                  </w:pPr>
                  <w:r>
                    <w:rPr>
                      <w:rFonts w:ascii="Calibri"/>
                      <w:i/>
                      <w:w w:val="124"/>
                      <w:sz w:val="16"/>
                    </w:rPr>
                    <w:t>n</w:t>
                  </w:r>
                </w:p>
              </w:txbxContent>
            </v:textbox>
            <w10:wrap type="none"/>
          </v:shape>
        </w:pict>
      </w:r>
      <w:r>
        <w:rPr>
          <w:rFonts w:ascii="Tahoma"/>
          <w:w w:val="110"/>
          <w:sz w:val="24"/>
        </w:rPr>
        <w:t>+</w:t>
        <w:tab/>
      </w:r>
      <w:r>
        <w:rPr>
          <w:rFonts w:ascii="Calibri"/>
          <w:i/>
          <w:w w:val="170"/>
          <w:position w:val="7"/>
          <w:sz w:val="12"/>
        </w:rPr>
        <w:t>i   </w:t>
      </w:r>
      <w:r>
        <w:rPr>
          <w:rFonts w:ascii="Calibri"/>
          <w:i/>
          <w:spacing w:val="13"/>
          <w:w w:val="170"/>
          <w:position w:val="7"/>
          <w:sz w:val="12"/>
        </w:rPr>
        <w:t> </w:t>
      </w:r>
      <w:r>
        <w:rPr>
          <w:rFonts w:ascii="Cambria"/>
          <w:spacing w:val="-5"/>
          <w:w w:val="105"/>
          <w:sz w:val="24"/>
        </w:rPr>
        <w:t>W</w:t>
      </w:r>
      <w:r>
        <w:rPr>
          <w:rFonts w:ascii="Cambria"/>
          <w:spacing w:val="-23"/>
          <w:w w:val="105"/>
          <w:sz w:val="24"/>
        </w:rPr>
        <w:t> </w:t>
      </w:r>
      <w:r>
        <w:rPr>
          <w:rFonts w:ascii="Calibri"/>
          <w:i/>
          <w:spacing w:val="-5"/>
          <w:w w:val="105"/>
          <w:sz w:val="24"/>
          <w:vertAlign w:val="superscript"/>
        </w:rPr>
        <w:t>r</w:t>
      </w:r>
    </w:p>
    <w:p>
      <w:pPr>
        <w:pStyle w:val="BodyText"/>
        <w:spacing w:line="20" w:lineRule="exact"/>
        <w:ind w:left="504"/>
        <w:rPr>
          <w:rFonts w:ascii="Calibri"/>
          <w:sz w:val="2"/>
        </w:rPr>
      </w:pPr>
      <w:r>
        <w:rPr>
          <w:rFonts w:ascii="Calibri"/>
          <w:sz w:val="2"/>
        </w:rPr>
        <w:pict>
          <v:group style="width:24.2pt;height:.5pt;mso-position-horizontal-relative:char;mso-position-vertical-relative:line" coordorigin="0,0" coordsize="484,10">
            <v:line style="position:absolute" from="0,5" to="484,5" stroked="true" strokeweight=".48pt" strokecolor="#000000">
              <v:stroke dashstyle="solid"/>
            </v:line>
          </v:group>
        </w:pict>
      </w:r>
      <w:r>
        <w:rPr>
          <w:rFonts w:ascii="Calibri"/>
          <w:sz w:val="2"/>
        </w:rPr>
      </w:r>
    </w:p>
    <w:p>
      <w:pPr>
        <w:spacing w:line="180" w:lineRule="exact" w:before="109"/>
        <w:ind w:left="370" w:right="0" w:firstLine="0"/>
        <w:jc w:val="left"/>
        <w:rPr>
          <w:rFonts w:ascii="Cambria" w:hAnsi="Cambria"/>
          <w:sz w:val="24"/>
        </w:rPr>
      </w:pPr>
      <w:r>
        <w:rPr/>
        <w:br w:type="column"/>
      </w:r>
      <w:r>
        <w:rPr>
          <w:rFonts w:ascii="Cambria" w:hAnsi="Cambria"/>
          <w:sz w:val="24"/>
        </w:rPr>
        <w:t>n</w:t>
      </w:r>
      <w:r>
        <w:rPr>
          <w:rFonts w:ascii="Calibri" w:hAnsi="Calibri"/>
          <w:i/>
          <w:sz w:val="24"/>
          <w:vertAlign w:val="superscript"/>
        </w:rPr>
        <w:t>l</w:t>
      </w:r>
      <w:r>
        <w:rPr>
          <w:rFonts w:ascii="Calibri" w:hAnsi="Calibri"/>
          <w:i/>
          <w:spacing w:val="34"/>
          <w:sz w:val="24"/>
          <w:vertAlign w:val="baseline"/>
        </w:rPr>
        <w:t> </w:t>
      </w:r>
      <w:r>
        <w:rPr>
          <w:rFonts w:ascii="Lucida Sans Unicode" w:hAnsi="Lucida Sans Unicode"/>
          <w:sz w:val="24"/>
          <w:vertAlign w:val="baseline"/>
        </w:rPr>
        <w:t>≥</w:t>
      </w:r>
      <w:r>
        <w:rPr>
          <w:rFonts w:ascii="Lucida Sans Unicode" w:hAnsi="Lucida Sans Unicode"/>
          <w:spacing w:val="-5"/>
          <w:sz w:val="24"/>
          <w:vertAlign w:val="baseline"/>
        </w:rPr>
        <w:t> </w:t>
      </w:r>
      <w:r>
        <w:rPr>
          <w:rFonts w:ascii="Tahoma" w:hAnsi="Tahoma"/>
          <w:sz w:val="24"/>
          <w:vertAlign w:val="baseline"/>
        </w:rPr>
        <w:t>1</w:t>
      </w:r>
      <w:r>
        <w:rPr>
          <w:rFonts w:ascii="Tahoma" w:hAnsi="Tahoma"/>
          <w:spacing w:val="-12"/>
          <w:sz w:val="24"/>
          <w:vertAlign w:val="baseline"/>
        </w:rPr>
        <w:t> </w:t>
      </w:r>
      <w:r>
        <w:rPr>
          <w:rFonts w:ascii="Times New Roman" w:hAnsi="Times New Roman"/>
          <w:sz w:val="24"/>
          <w:vertAlign w:val="baseline"/>
        </w:rPr>
        <w:t>or</w:t>
      </w:r>
      <w:r>
        <w:rPr>
          <w:rFonts w:ascii="Times New Roman" w:hAnsi="Times New Roman"/>
          <w:spacing w:val="4"/>
          <w:sz w:val="24"/>
          <w:vertAlign w:val="baseline"/>
        </w:rPr>
        <w:t> </w:t>
      </w:r>
      <w:r>
        <w:rPr>
          <w:rFonts w:ascii="Cambria" w:hAnsi="Cambria"/>
          <w:sz w:val="24"/>
          <w:vertAlign w:val="baseline"/>
        </w:rPr>
        <w:t>n</w:t>
      </w:r>
      <w:r>
        <w:rPr>
          <w:rFonts w:ascii="Calibri" w:hAnsi="Calibri"/>
          <w:i/>
          <w:sz w:val="24"/>
          <w:vertAlign w:val="superscript"/>
        </w:rPr>
        <w:t>r</w:t>
      </w:r>
      <w:r>
        <w:rPr>
          <w:rFonts w:ascii="Calibri" w:hAnsi="Calibri"/>
          <w:i/>
          <w:spacing w:val="32"/>
          <w:sz w:val="24"/>
          <w:vertAlign w:val="baseline"/>
        </w:rPr>
        <w:t> </w:t>
      </w:r>
      <w:r>
        <w:rPr>
          <w:rFonts w:ascii="Lucida Sans Unicode" w:hAnsi="Lucida Sans Unicode"/>
          <w:sz w:val="24"/>
          <w:vertAlign w:val="baseline"/>
        </w:rPr>
        <w:t>≥</w:t>
      </w:r>
      <w:r>
        <w:rPr>
          <w:rFonts w:ascii="Lucida Sans Unicode" w:hAnsi="Lucida Sans Unicode"/>
          <w:spacing w:val="-6"/>
          <w:sz w:val="24"/>
          <w:vertAlign w:val="baseline"/>
        </w:rPr>
        <w:t> </w:t>
      </w:r>
      <w:r>
        <w:rPr>
          <w:rFonts w:ascii="Tahoma" w:hAnsi="Tahoma"/>
          <w:sz w:val="24"/>
          <w:vertAlign w:val="baseline"/>
        </w:rPr>
        <w:t>1</w:t>
      </w:r>
      <w:r>
        <w:rPr>
          <w:rFonts w:ascii="Cambria" w:hAnsi="Cambria"/>
          <w:sz w:val="24"/>
          <w:vertAlign w:val="baseline"/>
        </w:rPr>
        <w:t>,</w:t>
      </w:r>
    </w:p>
    <w:p>
      <w:pPr>
        <w:spacing w:after="0" w:line="180" w:lineRule="exact"/>
        <w:jc w:val="left"/>
        <w:rPr>
          <w:rFonts w:ascii="Cambria" w:hAnsi="Cambria"/>
          <w:sz w:val="24"/>
        </w:rPr>
        <w:sectPr>
          <w:type w:val="continuous"/>
          <w:pgSz w:w="11910" w:h="16840"/>
          <w:pgMar w:top="1580" w:bottom="280" w:left="1280" w:right="860"/>
          <w:cols w:num="3" w:equalWidth="0">
            <w:col w:w="3918" w:space="40"/>
            <w:col w:w="1349" w:space="39"/>
            <w:col w:w="4424"/>
          </w:cols>
        </w:sectPr>
      </w:pPr>
    </w:p>
    <w:p>
      <w:pPr>
        <w:tabs>
          <w:tab w:pos="712" w:val="left" w:leader="none"/>
        </w:tabs>
        <w:spacing w:line="97" w:lineRule="exact" w:before="21"/>
        <w:ind w:left="0" w:right="0" w:firstLine="0"/>
        <w:jc w:val="right"/>
        <w:rPr>
          <w:rFonts w:ascii="Tahoma"/>
          <w:sz w:val="24"/>
        </w:rPr>
      </w:pPr>
      <w:r>
        <w:rPr>
          <w:rFonts w:ascii="Cambria"/>
          <w:w w:val="95"/>
          <w:sz w:val="24"/>
        </w:rPr>
        <w:t>W</w:t>
      </w:r>
      <w:r>
        <w:rPr>
          <w:rFonts w:ascii="Cambria"/>
          <w:spacing w:val="-18"/>
          <w:w w:val="95"/>
          <w:sz w:val="24"/>
        </w:rPr>
        <w:t> </w:t>
      </w:r>
      <w:r>
        <w:rPr>
          <w:rFonts w:ascii="Calibri"/>
          <w:i/>
          <w:w w:val="95"/>
          <w:sz w:val="24"/>
          <w:vertAlign w:val="superscript"/>
        </w:rPr>
        <w:t>b</w:t>
      </w:r>
      <w:r>
        <w:rPr>
          <w:rFonts w:ascii="Calibri"/>
          <w:i/>
          <w:w w:val="95"/>
          <w:sz w:val="24"/>
          <w:vertAlign w:val="baseline"/>
        </w:rPr>
        <w:tab/>
      </w:r>
      <w:r>
        <w:rPr>
          <w:rFonts w:ascii="Tahoma"/>
          <w:sz w:val="24"/>
          <w:vertAlign w:val="baseline"/>
        </w:rPr>
        <w:t>=</w:t>
      </w:r>
    </w:p>
    <w:p>
      <w:pPr>
        <w:spacing w:line="116" w:lineRule="exact" w:before="2"/>
        <w:ind w:left="363" w:right="0" w:firstLine="0"/>
        <w:jc w:val="left"/>
        <w:rPr>
          <w:rFonts w:ascii="Calibri"/>
          <w:i/>
          <w:sz w:val="16"/>
        </w:rPr>
      </w:pPr>
      <w:r>
        <w:rPr/>
        <w:br w:type="column"/>
      </w:r>
      <w:r>
        <w:rPr>
          <w:rFonts w:ascii="Calibri"/>
          <w:i/>
          <w:w w:val="150"/>
          <w:sz w:val="16"/>
        </w:rPr>
        <w:t>n</w:t>
      </w:r>
      <w:r>
        <w:rPr>
          <w:rFonts w:ascii="Calibri"/>
          <w:i/>
          <w:w w:val="150"/>
          <w:sz w:val="16"/>
          <w:vertAlign w:val="superscript"/>
        </w:rPr>
        <w:t>r</w:t>
      </w:r>
      <w:r>
        <w:rPr>
          <w:rFonts w:ascii="Calibri"/>
          <w:w w:val="150"/>
          <w:sz w:val="16"/>
          <w:vertAlign w:val="baseline"/>
        </w:rPr>
        <w:t>+</w:t>
      </w:r>
      <w:r>
        <w:rPr>
          <w:rFonts w:ascii="Calibri"/>
          <w:i/>
          <w:w w:val="150"/>
          <w:sz w:val="16"/>
          <w:vertAlign w:val="baseline"/>
        </w:rPr>
        <w:t>n</w:t>
      </w:r>
      <w:r>
        <w:rPr>
          <w:rFonts w:ascii="Calibri"/>
          <w:i/>
          <w:w w:val="150"/>
          <w:sz w:val="16"/>
          <w:vertAlign w:val="superscript"/>
        </w:rPr>
        <w:t>l</w:t>
      </w:r>
    </w:p>
    <w:p>
      <w:pPr>
        <w:spacing w:line="118" w:lineRule="exact" w:before="0"/>
        <w:ind w:left="221" w:right="0" w:firstLine="0"/>
        <w:jc w:val="left"/>
        <w:rPr>
          <w:rFonts w:ascii="Times New Roman"/>
          <w:sz w:val="16"/>
        </w:rPr>
      </w:pPr>
      <w:r>
        <w:rPr/>
        <w:br w:type="column"/>
      </w:r>
      <w:r>
        <w:rPr>
          <w:rFonts w:ascii="Times New Roman"/>
          <w:w w:val="95"/>
          <w:sz w:val="16"/>
        </w:rPr>
        <w:t>conv</w:t>
      </w:r>
    </w:p>
    <w:p>
      <w:pPr>
        <w:spacing w:line="116" w:lineRule="exact" w:before="2"/>
        <w:ind w:left="283" w:right="0" w:firstLine="0"/>
        <w:jc w:val="left"/>
        <w:rPr>
          <w:rFonts w:ascii="Calibri"/>
          <w:i/>
          <w:sz w:val="16"/>
        </w:rPr>
      </w:pPr>
      <w:r>
        <w:rPr/>
        <w:br w:type="column"/>
      </w:r>
      <w:r>
        <w:rPr>
          <w:rFonts w:ascii="Calibri"/>
          <w:i/>
          <w:w w:val="150"/>
          <w:sz w:val="16"/>
        </w:rPr>
        <w:t>n</w:t>
      </w:r>
      <w:r>
        <w:rPr>
          <w:rFonts w:ascii="Calibri"/>
          <w:i/>
          <w:w w:val="150"/>
          <w:sz w:val="16"/>
          <w:vertAlign w:val="superscript"/>
        </w:rPr>
        <w:t>r</w:t>
      </w:r>
      <w:r>
        <w:rPr>
          <w:rFonts w:ascii="Calibri"/>
          <w:w w:val="150"/>
          <w:sz w:val="16"/>
          <w:vertAlign w:val="baseline"/>
        </w:rPr>
        <w:t>+</w:t>
      </w:r>
      <w:r>
        <w:rPr>
          <w:rFonts w:ascii="Calibri"/>
          <w:i/>
          <w:w w:val="150"/>
          <w:sz w:val="16"/>
          <w:vertAlign w:val="baseline"/>
        </w:rPr>
        <w:t>n</w:t>
      </w:r>
      <w:r>
        <w:rPr>
          <w:rFonts w:ascii="Calibri"/>
          <w:i/>
          <w:w w:val="150"/>
          <w:sz w:val="16"/>
          <w:vertAlign w:val="superscript"/>
        </w:rPr>
        <w:t>l</w:t>
      </w:r>
    </w:p>
    <w:p>
      <w:pPr>
        <w:tabs>
          <w:tab w:pos="880" w:val="left" w:leader="none"/>
          <w:tab w:pos="1845" w:val="left" w:leader="none"/>
        </w:tabs>
        <w:spacing w:line="118" w:lineRule="exact" w:before="0"/>
        <w:ind w:left="221" w:right="0" w:firstLine="0"/>
        <w:jc w:val="left"/>
        <w:rPr>
          <w:rFonts w:ascii="Calibri"/>
          <w:i/>
          <w:sz w:val="16"/>
        </w:rPr>
      </w:pPr>
      <w:r>
        <w:rPr/>
        <w:br w:type="column"/>
      </w:r>
      <w:r>
        <w:rPr>
          <w:rFonts w:ascii="Times New Roman"/>
          <w:w w:val="120"/>
          <w:sz w:val="16"/>
        </w:rPr>
        <w:t>conv</w:t>
        <w:tab/>
      </w:r>
      <w:r>
        <w:rPr>
          <w:rFonts w:ascii="Calibri"/>
          <w:i/>
          <w:w w:val="135"/>
          <w:sz w:val="16"/>
        </w:rPr>
        <w:t>i</w:t>
      </w:r>
      <w:r>
        <w:rPr>
          <w:rFonts w:ascii="Times New Roman"/>
          <w:i/>
          <w:w w:val="135"/>
          <w:sz w:val="16"/>
        </w:rPr>
        <w:tab/>
      </w:r>
      <w:r>
        <w:rPr>
          <w:rFonts w:ascii="Calibri"/>
          <w:i/>
          <w:w w:val="135"/>
          <w:sz w:val="16"/>
        </w:rPr>
        <w:t>i</w:t>
      </w:r>
    </w:p>
    <w:p>
      <w:pPr>
        <w:pStyle w:val="BodyText"/>
        <w:spacing w:line="81" w:lineRule="exact" w:before="37"/>
        <w:ind w:left="1715"/>
        <w:rPr>
          <w:rFonts w:ascii="Times New Roman"/>
        </w:rPr>
      </w:pPr>
      <w:r>
        <w:rPr/>
        <w:br w:type="column"/>
      </w:r>
      <w:r>
        <w:rPr>
          <w:rFonts w:ascii="Times New Roman"/>
        </w:rPr>
        <w:t>(4.3)</w:t>
      </w:r>
    </w:p>
    <w:p>
      <w:pPr>
        <w:spacing w:after="0" w:line="81" w:lineRule="exact"/>
        <w:rPr>
          <w:rFonts w:ascii="Times New Roman"/>
        </w:rPr>
        <w:sectPr>
          <w:type w:val="continuous"/>
          <w:pgSz w:w="11910" w:h="16840"/>
          <w:pgMar w:top="1580" w:bottom="280" w:left="1280" w:right="860"/>
          <w:cols w:num="6" w:equalWidth="0">
            <w:col w:w="2702" w:space="40"/>
            <w:col w:w="833" w:space="39"/>
            <w:col w:w="532" w:space="39"/>
            <w:col w:w="752" w:space="39"/>
            <w:col w:w="1904" w:space="40"/>
            <w:col w:w="2850"/>
          </w:cols>
        </w:sectPr>
      </w:pPr>
    </w:p>
    <w:p>
      <w:pPr>
        <w:spacing w:before="50"/>
        <w:ind w:left="0" w:right="0" w:firstLine="0"/>
        <w:jc w:val="right"/>
        <w:rPr>
          <w:rFonts w:ascii="Calibri"/>
          <w:i/>
          <w:sz w:val="16"/>
        </w:rPr>
      </w:pPr>
      <w:r>
        <w:rPr/>
        <w:pict>
          <v:shape style="position:absolute;margin-left:356.838013pt;margin-top:16.890608pt;width:2.9pt;height:8pt;mso-position-horizontal-relative:page;mso-position-vertical-relative:paragraph;z-index:-17958912" type="#_x0000_t202" filled="false" stroked="false">
            <v:textbox inset="0,0,0,0">
              <w:txbxContent>
                <w:p>
                  <w:pPr>
                    <w:spacing w:line="159" w:lineRule="exact" w:before="0"/>
                    <w:ind w:left="0" w:right="0" w:firstLine="0"/>
                    <w:jc w:val="left"/>
                    <w:rPr>
                      <w:rFonts w:ascii="Calibri"/>
                      <w:i/>
                      <w:sz w:val="16"/>
                    </w:rPr>
                  </w:pPr>
                  <w:r>
                    <w:rPr>
                      <w:rFonts w:ascii="Calibri"/>
                      <w:i/>
                      <w:w w:val="156"/>
                      <w:sz w:val="16"/>
                    </w:rPr>
                    <w:t>i</w:t>
                  </w:r>
                </w:p>
              </w:txbxContent>
            </v:textbox>
            <w10:wrap type="none"/>
          </v:shape>
        </w:pict>
      </w:r>
      <w:r>
        <w:rPr/>
        <w:pict>
          <v:shape style="position:absolute;margin-left:383.037994pt;margin-top:16.890608pt;width:2.9pt;height:8pt;mso-position-horizontal-relative:page;mso-position-vertical-relative:paragraph;z-index:-17958400" type="#_x0000_t202" filled="false" stroked="false">
            <v:textbox inset="0,0,0,0">
              <w:txbxContent>
                <w:p>
                  <w:pPr>
                    <w:spacing w:line="159" w:lineRule="exact" w:before="0"/>
                    <w:ind w:left="0" w:right="0" w:firstLine="0"/>
                    <w:jc w:val="left"/>
                    <w:rPr>
                      <w:rFonts w:ascii="Calibri"/>
                      <w:i/>
                      <w:sz w:val="16"/>
                    </w:rPr>
                  </w:pPr>
                  <w:r>
                    <w:rPr>
                      <w:rFonts w:ascii="Calibri"/>
                      <w:i/>
                      <w:w w:val="156"/>
                      <w:sz w:val="16"/>
                    </w:rPr>
                    <w:t>i</w:t>
                  </w:r>
                </w:p>
              </w:txbxContent>
            </v:textbox>
            <w10:wrap type="none"/>
          </v:shape>
        </w:pict>
      </w:r>
      <w:r>
        <w:rPr>
          <w:rFonts w:ascii="Times New Roman"/>
          <w:w w:val="110"/>
          <w:sz w:val="16"/>
        </w:rPr>
        <w:t>conv</w:t>
      </w:r>
      <w:r>
        <w:rPr>
          <w:rFonts w:ascii="Calibri"/>
          <w:i/>
          <w:w w:val="110"/>
          <w:sz w:val="16"/>
        </w:rPr>
        <w:t>,i</w:t>
      </w:r>
    </w:p>
    <w:p>
      <w:pPr>
        <w:tabs>
          <w:tab w:pos="1043" w:val="left" w:leader="none"/>
        </w:tabs>
        <w:spacing w:line="99" w:lineRule="exact" w:before="0"/>
        <w:ind w:left="725" w:right="0" w:firstLine="0"/>
        <w:jc w:val="left"/>
        <w:rPr>
          <w:rFonts w:ascii="Calibri"/>
          <w:i/>
          <w:sz w:val="12"/>
        </w:rPr>
      </w:pPr>
      <w:r>
        <w:rPr/>
        <w:br w:type="column"/>
      </w:r>
      <w:r>
        <w:rPr>
          <w:rFonts w:ascii="Calibri"/>
          <w:i/>
          <w:w w:val="195"/>
          <w:sz w:val="12"/>
        </w:rPr>
        <w:t>i</w:t>
      </w:r>
      <w:r>
        <w:rPr>
          <w:rFonts w:ascii="Times New Roman"/>
          <w:i/>
          <w:w w:val="195"/>
          <w:sz w:val="12"/>
        </w:rPr>
        <w:tab/>
      </w:r>
      <w:r>
        <w:rPr>
          <w:rFonts w:ascii="Calibri"/>
          <w:i/>
          <w:spacing w:val="-7"/>
          <w:w w:val="195"/>
          <w:sz w:val="12"/>
        </w:rPr>
        <w:t>i</w:t>
      </w:r>
    </w:p>
    <w:p>
      <w:pPr>
        <w:spacing w:line="220" w:lineRule="auto" w:before="0"/>
        <w:ind w:left="286" w:right="0" w:firstLine="0"/>
        <w:jc w:val="left"/>
        <w:rPr>
          <w:rFonts w:ascii="Calibri" w:hAnsi="Calibri"/>
          <w:i/>
          <w:sz w:val="16"/>
        </w:rPr>
      </w:pPr>
      <w:r>
        <w:rPr/>
        <w:pict>
          <v:line style="position:absolute;mso-position-horizontal-relative:page;mso-position-vertical-relative:paragraph;z-index:-17967104" from="219.270004pt,12.573963pt" to="223.504004pt,12.573963pt" stroked="true" strokeweight=".48pt" strokecolor="#000000">
            <v:stroke dashstyle="solid"/>
            <w10:wrap type="none"/>
          </v:line>
        </w:pict>
      </w:r>
      <w:r>
        <w:rPr/>
        <w:pict>
          <v:shape style="position:absolute;margin-left:219.270004pt;margin-top:13.734388pt;width:4.25pt;height:8pt;mso-position-horizontal-relative:page;mso-position-vertical-relative:paragraph;z-index:-17960960" type="#_x0000_t202" filled="false" stroked="false">
            <v:textbox inset="0,0,0,0">
              <w:txbxContent>
                <w:p>
                  <w:pPr>
                    <w:spacing w:line="159" w:lineRule="exact" w:before="0"/>
                    <w:ind w:left="0" w:right="0" w:firstLine="0"/>
                    <w:jc w:val="left"/>
                    <w:rPr>
                      <w:rFonts w:ascii="Calibri"/>
                      <w:sz w:val="16"/>
                    </w:rPr>
                  </w:pPr>
                  <w:r>
                    <w:rPr>
                      <w:rFonts w:ascii="Calibri"/>
                      <w:w w:val="104"/>
                      <w:sz w:val="16"/>
                    </w:rPr>
                    <w:t>2</w:t>
                  </w:r>
                </w:p>
              </w:txbxContent>
            </v:textbox>
            <w10:wrap type="none"/>
          </v:shape>
        </w:pict>
      </w:r>
      <w:r>
        <w:rPr/>
        <w:pict>
          <v:shape style="position:absolute;margin-left:235.792007pt;margin-top:11.438701pt;width:11.55pt;height:8.85pt;mso-position-horizontal-relative:page;mso-position-vertical-relative:paragraph;z-index:-17960448" type="#_x0000_t202" filled="false" stroked="false">
            <v:textbox inset="0,0,0,0">
              <w:txbxContent>
                <w:p>
                  <w:pPr>
                    <w:spacing w:line="177" w:lineRule="exact" w:before="0"/>
                    <w:ind w:left="0" w:right="0" w:firstLine="0"/>
                    <w:jc w:val="left"/>
                    <w:rPr>
                      <w:rFonts w:ascii="Times New Roman"/>
                      <w:sz w:val="16"/>
                    </w:rPr>
                  </w:pPr>
                  <w:r>
                    <w:rPr>
                      <w:rFonts w:ascii="Times New Roman"/>
                      <w:w w:val="95"/>
                      <w:sz w:val="16"/>
                    </w:rPr>
                    <w:t>con</w:t>
                  </w:r>
                </w:p>
              </w:txbxContent>
            </v:textbox>
            <w10:wrap type="none"/>
          </v:shape>
        </w:pict>
      </w:r>
      <w:r>
        <w:rPr>
          <w:rFonts w:ascii="Times New Roman" w:hAnsi="Times New Roman"/>
          <w:w w:val="95"/>
          <w:position w:val="1"/>
          <w:sz w:val="24"/>
        </w:rPr>
        <w:t></w:t>
      </w:r>
      <w:r>
        <w:rPr>
          <w:rFonts w:ascii="Times New Roman" w:hAnsi="Times New Roman"/>
          <w:spacing w:val="20"/>
          <w:w w:val="95"/>
          <w:position w:val="1"/>
          <w:sz w:val="24"/>
        </w:rPr>
        <w:t> </w:t>
      </w:r>
      <w:r>
        <w:rPr>
          <w:rFonts w:ascii="Calibri" w:hAnsi="Calibri"/>
          <w:w w:val="95"/>
          <w:position w:val="1"/>
          <w:sz w:val="16"/>
        </w:rPr>
        <w:t>1</w:t>
      </w:r>
      <w:r>
        <w:rPr>
          <w:rFonts w:ascii="Calibri" w:hAnsi="Calibri"/>
          <w:spacing w:val="-10"/>
          <w:w w:val="95"/>
          <w:position w:val="1"/>
          <w:sz w:val="16"/>
        </w:rPr>
        <w:t> </w:t>
      </w:r>
      <w:r>
        <w:rPr>
          <w:rFonts w:ascii="Cambria" w:hAnsi="Cambria"/>
          <w:w w:val="95"/>
          <w:position w:val="-8"/>
          <w:sz w:val="24"/>
        </w:rPr>
        <w:t>W</w:t>
      </w:r>
      <w:r>
        <w:rPr>
          <w:rFonts w:ascii="Cambria" w:hAnsi="Cambria"/>
          <w:spacing w:val="-15"/>
          <w:w w:val="95"/>
          <w:position w:val="-8"/>
          <w:sz w:val="24"/>
        </w:rPr>
        <w:t> </w:t>
      </w:r>
      <w:r>
        <w:rPr>
          <w:rFonts w:ascii="Calibri" w:hAnsi="Calibri"/>
          <w:i/>
          <w:w w:val="95"/>
          <w:sz w:val="16"/>
        </w:rPr>
        <w:t>l</w:t>
      </w:r>
    </w:p>
    <w:p>
      <w:pPr>
        <w:tabs>
          <w:tab w:pos="317" w:val="left" w:leader="none"/>
        </w:tabs>
        <w:spacing w:line="122" w:lineRule="exact" w:before="0"/>
        <w:ind w:left="0" w:right="0" w:firstLine="0"/>
        <w:jc w:val="right"/>
        <w:rPr>
          <w:rFonts w:ascii="Calibri"/>
          <w:i/>
          <w:sz w:val="12"/>
        </w:rPr>
      </w:pPr>
      <w:r>
        <w:rPr/>
        <w:br w:type="column"/>
      </w:r>
      <w:r>
        <w:rPr>
          <w:rFonts w:ascii="Calibri"/>
          <w:i/>
          <w:w w:val="195"/>
          <w:sz w:val="12"/>
        </w:rPr>
        <w:t>i</w:t>
      </w:r>
      <w:r>
        <w:rPr>
          <w:rFonts w:ascii="Times New Roman"/>
          <w:i/>
          <w:w w:val="195"/>
          <w:sz w:val="12"/>
        </w:rPr>
        <w:tab/>
      </w:r>
      <w:r>
        <w:rPr>
          <w:rFonts w:ascii="Calibri"/>
          <w:i/>
          <w:w w:val="195"/>
          <w:sz w:val="12"/>
        </w:rPr>
        <w:t>i</w:t>
      </w:r>
    </w:p>
    <w:p>
      <w:pPr>
        <w:pStyle w:val="BodyText"/>
        <w:spacing w:before="36"/>
        <w:ind w:left="110"/>
        <w:rPr>
          <w:rFonts w:ascii="Calibri"/>
          <w:i/>
        </w:rPr>
      </w:pPr>
      <w:r>
        <w:rPr/>
        <w:pict>
          <v:line style="position:absolute;mso-position-horizontal-relative:page;mso-position-vertical-relative:paragraph;z-index:-17966592" from="263.466003pt,10.805858pt" to="267.700003pt,10.805858pt" stroked="true" strokeweight=".48pt" strokecolor="#000000">
            <v:stroke dashstyle="solid"/>
            <w10:wrap type="none"/>
          </v:line>
        </w:pict>
      </w:r>
      <w:r>
        <w:rPr/>
        <w:pict>
          <v:shape style="position:absolute;margin-left:263.466003pt;margin-top:11.966283pt;width:4.25pt;height:8pt;mso-position-horizontal-relative:page;mso-position-vertical-relative:paragraph;z-index:-17959936" type="#_x0000_t202" filled="false" stroked="false">
            <v:textbox inset="0,0,0,0">
              <w:txbxContent>
                <w:p>
                  <w:pPr>
                    <w:spacing w:line="159" w:lineRule="exact" w:before="0"/>
                    <w:ind w:left="0" w:right="0" w:firstLine="0"/>
                    <w:jc w:val="left"/>
                    <w:rPr>
                      <w:rFonts w:ascii="Calibri"/>
                      <w:sz w:val="16"/>
                    </w:rPr>
                  </w:pPr>
                  <w:r>
                    <w:rPr>
                      <w:rFonts w:ascii="Calibri"/>
                      <w:w w:val="104"/>
                      <w:sz w:val="16"/>
                    </w:rPr>
                    <w:t>2</w:t>
                  </w:r>
                </w:p>
              </w:txbxContent>
            </v:textbox>
            <w10:wrap type="none"/>
          </v:shape>
        </w:pict>
      </w:r>
      <w:r>
        <w:rPr/>
        <w:pict>
          <v:shape style="position:absolute;margin-left:279.988007pt;margin-top:9.670595pt;width:15.5pt;height:8.85pt;mso-position-horizontal-relative:page;mso-position-vertical-relative:paragraph;z-index:-17959424" type="#_x0000_t202" filled="false" stroked="false">
            <v:textbox inset="0,0,0,0">
              <w:txbxContent>
                <w:p>
                  <w:pPr>
                    <w:spacing w:line="177" w:lineRule="exact" w:before="0"/>
                    <w:ind w:left="0" w:right="0" w:firstLine="0"/>
                    <w:jc w:val="left"/>
                    <w:rPr>
                      <w:rFonts w:ascii="Times New Roman"/>
                      <w:sz w:val="16"/>
                    </w:rPr>
                  </w:pPr>
                  <w:r>
                    <w:rPr>
                      <w:rFonts w:ascii="Times New Roman"/>
                      <w:w w:val="95"/>
                      <w:sz w:val="16"/>
                    </w:rPr>
                    <w:t>conv</w:t>
                  </w:r>
                </w:p>
              </w:txbxContent>
            </v:textbox>
            <w10:wrap type="none"/>
          </v:shape>
        </w:pict>
      </w:r>
      <w:r>
        <w:rPr>
          <w:rFonts w:ascii="Tahoma"/>
          <w:w w:val="105"/>
        </w:rPr>
        <w:t>+ </w:t>
      </w:r>
      <w:r>
        <w:rPr>
          <w:rFonts w:ascii="Calibri"/>
          <w:w w:val="105"/>
          <w:vertAlign w:val="superscript"/>
        </w:rPr>
        <w:t>1</w:t>
      </w:r>
      <w:r>
        <w:rPr>
          <w:rFonts w:ascii="Calibri"/>
          <w:spacing w:val="-33"/>
          <w:w w:val="105"/>
          <w:vertAlign w:val="baseline"/>
        </w:rPr>
        <w:t> </w:t>
      </w:r>
      <w:r>
        <w:rPr>
          <w:rFonts w:ascii="Cambria"/>
          <w:w w:val="105"/>
          <w:vertAlign w:val="baseline"/>
        </w:rPr>
        <w:t>W</w:t>
      </w:r>
      <w:r>
        <w:rPr>
          <w:rFonts w:ascii="Cambria"/>
          <w:spacing w:val="-23"/>
          <w:w w:val="105"/>
          <w:vertAlign w:val="baseline"/>
        </w:rPr>
        <w:t> </w:t>
      </w:r>
      <w:r>
        <w:rPr>
          <w:rFonts w:ascii="Calibri"/>
          <w:i/>
          <w:w w:val="105"/>
          <w:vertAlign w:val="superscript"/>
        </w:rPr>
        <w:t>r</w:t>
      </w:r>
    </w:p>
    <w:p>
      <w:pPr>
        <w:spacing w:before="158"/>
        <w:ind w:left="734" w:right="0" w:firstLine="0"/>
        <w:jc w:val="left"/>
        <w:rPr>
          <w:rFonts w:ascii="Cambria"/>
          <w:sz w:val="24"/>
        </w:rPr>
      </w:pPr>
      <w:r>
        <w:rPr/>
        <w:br w:type="column"/>
      </w:r>
      <w:r>
        <w:rPr>
          <w:rFonts w:ascii="Cambria"/>
          <w:w w:val="105"/>
          <w:sz w:val="24"/>
        </w:rPr>
        <w:t>n</w:t>
      </w:r>
      <w:r>
        <w:rPr>
          <w:rFonts w:ascii="Calibri"/>
          <w:i/>
          <w:w w:val="105"/>
          <w:sz w:val="24"/>
          <w:vertAlign w:val="superscript"/>
        </w:rPr>
        <w:t>l</w:t>
      </w:r>
      <w:r>
        <w:rPr>
          <w:rFonts w:ascii="Calibri"/>
          <w:i/>
          <w:spacing w:val="32"/>
          <w:w w:val="105"/>
          <w:sz w:val="24"/>
          <w:vertAlign w:val="baseline"/>
        </w:rPr>
        <w:t> </w:t>
      </w:r>
      <w:r>
        <w:rPr>
          <w:rFonts w:ascii="Tahoma"/>
          <w:w w:val="105"/>
          <w:sz w:val="24"/>
          <w:vertAlign w:val="baseline"/>
        </w:rPr>
        <w:t>=</w:t>
      </w:r>
      <w:r>
        <w:rPr>
          <w:rFonts w:ascii="Tahoma"/>
          <w:spacing w:val="-8"/>
          <w:w w:val="105"/>
          <w:sz w:val="24"/>
          <w:vertAlign w:val="baseline"/>
        </w:rPr>
        <w:t> </w:t>
      </w:r>
      <w:r>
        <w:rPr>
          <w:rFonts w:ascii="Cambria"/>
          <w:w w:val="105"/>
          <w:sz w:val="24"/>
          <w:vertAlign w:val="baseline"/>
        </w:rPr>
        <w:t>n</w:t>
      </w:r>
      <w:r>
        <w:rPr>
          <w:rFonts w:ascii="Calibri"/>
          <w:i/>
          <w:w w:val="105"/>
          <w:sz w:val="24"/>
          <w:vertAlign w:val="superscript"/>
        </w:rPr>
        <w:t>r</w:t>
      </w:r>
      <w:r>
        <w:rPr>
          <w:rFonts w:ascii="Calibri"/>
          <w:i/>
          <w:spacing w:val="29"/>
          <w:w w:val="105"/>
          <w:sz w:val="24"/>
          <w:vertAlign w:val="baseline"/>
        </w:rPr>
        <w:t> </w:t>
      </w:r>
      <w:r>
        <w:rPr>
          <w:rFonts w:ascii="Tahoma"/>
          <w:w w:val="105"/>
          <w:sz w:val="24"/>
          <w:vertAlign w:val="baseline"/>
        </w:rPr>
        <w:t>=</w:t>
      </w:r>
      <w:r>
        <w:rPr>
          <w:rFonts w:ascii="Tahoma"/>
          <w:spacing w:val="-8"/>
          <w:w w:val="105"/>
          <w:sz w:val="24"/>
          <w:vertAlign w:val="baseline"/>
        </w:rPr>
        <w:t> </w:t>
      </w:r>
      <w:r>
        <w:rPr>
          <w:rFonts w:ascii="Tahoma"/>
          <w:w w:val="105"/>
          <w:sz w:val="24"/>
          <w:vertAlign w:val="baseline"/>
        </w:rPr>
        <w:t>0</w:t>
      </w:r>
      <w:r>
        <w:rPr>
          <w:rFonts w:ascii="Cambria"/>
          <w:w w:val="105"/>
          <w:sz w:val="24"/>
          <w:vertAlign w:val="baseline"/>
        </w:rPr>
        <w:t>.</w:t>
      </w:r>
    </w:p>
    <w:p>
      <w:pPr>
        <w:spacing w:after="0"/>
        <w:jc w:val="left"/>
        <w:rPr>
          <w:rFonts w:ascii="Cambria"/>
          <w:sz w:val="24"/>
        </w:rPr>
        <w:sectPr>
          <w:type w:val="continuous"/>
          <w:pgSz w:w="11910" w:h="16840"/>
          <w:pgMar w:top="1580" w:bottom="280" w:left="1280" w:right="860"/>
          <w:cols w:num="4" w:equalWidth="0">
            <w:col w:w="2443" w:space="40"/>
            <w:col w:w="1097" w:space="39"/>
            <w:col w:w="1323" w:space="40"/>
            <w:col w:w="4788"/>
          </w:cols>
        </w:sectPr>
      </w:pPr>
    </w:p>
    <w:p>
      <w:pPr>
        <w:pStyle w:val="BodyText"/>
        <w:spacing w:before="10"/>
        <w:rPr>
          <w:rFonts w:ascii="Cambria"/>
          <w:sz w:val="11"/>
        </w:rPr>
      </w:pPr>
    </w:p>
    <w:p>
      <w:pPr>
        <w:pStyle w:val="BodyText"/>
        <w:ind w:left="730"/>
        <w:rPr>
          <w:rFonts w:ascii="Cambria"/>
          <w:sz w:val="20"/>
        </w:rPr>
      </w:pPr>
      <w:r>
        <w:rPr>
          <w:rFonts w:ascii="Cambria"/>
          <w:sz w:val="20"/>
        </w:rPr>
        <w:pict>
          <v:shape style="width:418.25pt;height:13.35pt;mso-position-horizontal-relative:char;mso-position-vertical-relative:line" type="#_x0000_t202" filled="false" stroked="false">
            <w10:anchorlock/>
            <v:textbox inset="0,0,0,0">
              <w:txbxContent>
                <w:p>
                  <w:pPr>
                    <w:pStyle w:val="BodyText"/>
                    <w:spacing w:line="266" w:lineRule="exact"/>
                  </w:pPr>
                  <w:r>
                    <w:rPr/>
                    <w:t>其中，</w:t>
                  </w:r>
                  <w:r>
                    <w:rPr>
                      <w:rFonts w:ascii="Cambria" w:eastAsia="Cambria"/>
                    </w:rPr>
                    <w:t>n</w:t>
                  </w:r>
                  <w:r>
                    <w:rPr>
                      <w:rFonts w:ascii="Cambria" w:eastAsia="Cambria"/>
                      <w:spacing w:val="-3"/>
                    </w:rPr>
                    <w:t> </w:t>
                  </w:r>
                  <w:r>
                    <w:rPr/>
                    <w:t>表示树的同一层左右两个方向的兄弟节点个数。通过上述公式，可以计</w:t>
                  </w:r>
                </w:p>
              </w:txbxContent>
            </v:textbox>
          </v:shape>
        </w:pict>
      </w:r>
      <w:r>
        <w:rPr>
          <w:rFonts w:ascii="Cambria"/>
          <w:sz w:val="20"/>
        </w:rPr>
      </w:r>
    </w:p>
    <w:p>
      <w:pPr>
        <w:pStyle w:val="BodyText"/>
        <w:spacing w:before="2"/>
        <w:rPr>
          <w:rFonts w:ascii="Cambria"/>
          <w:sz w:val="6"/>
        </w:rPr>
      </w:pPr>
    </w:p>
    <w:p>
      <w:pPr>
        <w:spacing w:after="0"/>
        <w:rPr>
          <w:rFonts w:ascii="Cambria"/>
          <w:sz w:val="6"/>
        </w:rPr>
        <w:sectPr>
          <w:type w:val="continuous"/>
          <w:pgSz w:w="11910" w:h="16840"/>
          <w:pgMar w:top="1580" w:bottom="280" w:left="1280" w:right="860"/>
        </w:sectPr>
      </w:pPr>
    </w:p>
    <w:p>
      <w:pPr>
        <w:pStyle w:val="BodyText"/>
        <w:spacing w:before="67"/>
        <w:ind w:left="250"/>
        <w:rPr>
          <w:rFonts w:ascii="Calibri" w:eastAsia="Calibri"/>
          <w:i/>
        </w:rPr>
      </w:pPr>
      <w:r>
        <w:rPr/>
        <w:pict>
          <v:shape style="position:absolute;margin-left:379.406006pt;margin-top:11.213738pt;width:15.5pt;height:8.85pt;mso-position-horizontal-relative:page;mso-position-vertical-relative:paragraph;z-index:-17962496" type="#_x0000_t202" filled="false" stroked="false">
            <v:textbox inset="0,0,0,0">
              <w:txbxContent>
                <w:p>
                  <w:pPr>
                    <w:spacing w:line="177" w:lineRule="exact" w:before="0"/>
                    <w:ind w:left="0" w:right="0" w:firstLine="0"/>
                    <w:jc w:val="left"/>
                    <w:rPr>
                      <w:rFonts w:ascii="Times New Roman"/>
                      <w:sz w:val="16"/>
                    </w:rPr>
                  </w:pPr>
                  <w:r>
                    <w:rPr>
                      <w:rFonts w:ascii="Times New Roman"/>
                      <w:w w:val="95"/>
                      <w:sz w:val="16"/>
                    </w:rPr>
                    <w:t>conv</w:t>
                  </w:r>
                </w:p>
              </w:txbxContent>
            </v:textbox>
            <w10:wrap type="none"/>
          </v:shape>
        </w:pict>
      </w:r>
      <w:r>
        <w:rPr>
          <w:spacing w:val="-3"/>
        </w:rPr>
        <w:t>算在一个三角形的卷积窗口中，当节点越接近顶点，其 </w:t>
      </w:r>
      <w:r>
        <w:rPr>
          <w:rFonts w:ascii="Cambria" w:eastAsia="Cambria"/>
        </w:rPr>
        <w:t>W</w:t>
      </w:r>
      <w:r>
        <w:rPr>
          <w:rFonts w:ascii="Cambria" w:eastAsia="Cambria"/>
          <w:spacing w:val="-19"/>
        </w:rPr>
        <w:t> </w:t>
      </w:r>
      <w:r>
        <w:rPr>
          <w:rFonts w:ascii="Calibri" w:eastAsia="Calibri"/>
          <w:i/>
          <w:vertAlign w:val="superscript"/>
        </w:rPr>
        <w:t>t</w:t>
      </w:r>
    </w:p>
    <w:p>
      <w:pPr>
        <w:pStyle w:val="BodyText"/>
        <w:spacing w:before="67"/>
        <w:ind w:left="247"/>
      </w:pPr>
      <w:r>
        <w:rPr/>
        <w:br w:type="column"/>
      </w:r>
      <w:r>
        <w:rPr/>
        <w:t>的权重值越大，当节点</w:t>
      </w:r>
    </w:p>
    <w:p>
      <w:pPr>
        <w:spacing w:after="0"/>
        <w:sectPr>
          <w:type w:val="continuous"/>
          <w:pgSz w:w="11910" w:h="16840"/>
          <w:pgMar w:top="1580" w:bottom="280" w:left="1280" w:right="860"/>
          <w:cols w:num="2" w:equalWidth="0">
            <w:col w:w="6402" w:space="40"/>
            <w:col w:w="3328"/>
          </w:cols>
        </w:sectPr>
      </w:pPr>
    </w:p>
    <w:p>
      <w:pPr>
        <w:pStyle w:val="BodyText"/>
        <w:spacing w:before="133"/>
        <w:ind w:left="250"/>
        <w:rPr>
          <w:rFonts w:ascii="Calibri" w:eastAsia="Calibri"/>
          <w:i/>
        </w:rPr>
      </w:pPr>
      <w:r>
        <w:rPr/>
        <w:pict>
          <v:shape style="position:absolute;margin-left:247.059006pt;margin-top:14.513741pt;width:15.5pt;height:8.85pt;mso-position-horizontal-relative:page;mso-position-vertical-relative:paragraph;z-index:-17961984" type="#_x0000_t202" filled="false" stroked="false">
            <v:textbox inset="0,0,0,0">
              <w:txbxContent>
                <w:p>
                  <w:pPr>
                    <w:spacing w:line="177" w:lineRule="exact" w:before="0"/>
                    <w:ind w:left="0" w:right="0" w:firstLine="0"/>
                    <w:jc w:val="left"/>
                    <w:rPr>
                      <w:rFonts w:ascii="Times New Roman"/>
                      <w:sz w:val="16"/>
                    </w:rPr>
                  </w:pPr>
                  <w:r>
                    <w:rPr>
                      <w:rFonts w:ascii="Times New Roman"/>
                      <w:w w:val="95"/>
                      <w:sz w:val="16"/>
                    </w:rPr>
                    <w:t>conv</w:t>
                  </w:r>
                </w:p>
              </w:txbxContent>
            </v:textbox>
            <w10:wrap type="none"/>
          </v:shape>
        </w:pict>
      </w:r>
      <w:r>
        <w:rPr>
          <w:spacing w:val="-6"/>
        </w:rPr>
        <w:t>越接近树形结构左下节点，其 </w:t>
      </w:r>
      <w:r>
        <w:rPr>
          <w:rFonts w:ascii="Cambria" w:eastAsia="Cambria"/>
        </w:rPr>
        <w:t>W</w:t>
      </w:r>
      <w:r>
        <w:rPr>
          <w:rFonts w:ascii="Cambria" w:eastAsia="Cambria"/>
          <w:spacing w:val="-21"/>
        </w:rPr>
        <w:t> </w:t>
      </w:r>
      <w:r>
        <w:rPr>
          <w:rFonts w:ascii="Calibri" w:eastAsia="Calibri"/>
          <w:i/>
          <w:w w:val="115"/>
          <w:vertAlign w:val="superscript"/>
        </w:rPr>
        <w:t>l</w:t>
      </w:r>
    </w:p>
    <w:p>
      <w:pPr>
        <w:pStyle w:val="BodyText"/>
        <w:spacing w:before="133"/>
        <w:ind w:left="250"/>
      </w:pPr>
      <w:r>
        <w:rPr/>
        <w:br w:type="column"/>
      </w:r>
      <w:r>
        <w:rPr/>
        <w:t>的权重值越大，当节点越接近树形节点结构右下</w:t>
      </w:r>
    </w:p>
    <w:p>
      <w:pPr>
        <w:spacing w:after="0"/>
        <w:sectPr>
          <w:type w:val="continuous"/>
          <w:pgSz w:w="11910" w:h="16840"/>
          <w:pgMar w:top="1580" w:bottom="280" w:left="1280" w:right="860"/>
          <w:cols w:num="2" w:equalWidth="0">
            <w:col w:w="3745" w:space="47"/>
            <w:col w:w="5978"/>
          </w:cols>
        </w:sectPr>
      </w:pPr>
    </w:p>
    <w:p>
      <w:pPr>
        <w:pStyle w:val="BodyText"/>
        <w:tabs>
          <w:tab w:pos="1872" w:val="left" w:leader="none"/>
        </w:tabs>
        <w:spacing w:before="134"/>
        <w:ind w:left="250"/>
      </w:pPr>
      <w:r>
        <w:rPr/>
        <w:pict>
          <v:shape style="position:absolute;margin-left:138.628006pt;margin-top:14.563735pt;width:15.5pt;height:8.85pt;mso-position-horizontal-relative:page;mso-position-vertical-relative:paragraph;z-index:-17961472" type="#_x0000_t202" filled="false" stroked="false">
            <v:textbox inset="0,0,0,0">
              <w:txbxContent>
                <w:p>
                  <w:pPr>
                    <w:spacing w:line="177" w:lineRule="exact" w:before="0"/>
                    <w:ind w:left="0" w:right="0" w:firstLine="0"/>
                    <w:jc w:val="left"/>
                    <w:rPr>
                      <w:rFonts w:ascii="Times New Roman"/>
                      <w:sz w:val="16"/>
                    </w:rPr>
                  </w:pPr>
                  <w:r>
                    <w:rPr>
                      <w:rFonts w:ascii="Times New Roman"/>
                      <w:w w:val="95"/>
                      <w:sz w:val="16"/>
                    </w:rPr>
                    <w:t>conv</w:t>
                  </w:r>
                </w:p>
              </w:txbxContent>
            </v:textbox>
            <w10:wrap type="none"/>
          </v:shape>
        </w:pict>
      </w:r>
      <w:r>
        <w:rPr/>
        <w:t>节点，其</w:t>
      </w:r>
      <w:r>
        <w:rPr>
          <w:spacing w:val="-58"/>
        </w:rPr>
        <w:t> </w:t>
      </w:r>
      <w:r>
        <w:rPr>
          <w:rFonts w:ascii="Cambria" w:eastAsia="Cambria"/>
        </w:rPr>
        <w:t>W</w:t>
      </w:r>
      <w:r>
        <w:rPr>
          <w:rFonts w:ascii="Cambria" w:eastAsia="Cambria"/>
          <w:spacing w:val="-20"/>
        </w:rPr>
        <w:t> </w:t>
      </w:r>
      <w:r>
        <w:rPr>
          <w:rFonts w:ascii="Calibri" w:eastAsia="Calibri"/>
          <w:i/>
          <w:w w:val="120"/>
          <w:vertAlign w:val="superscript"/>
        </w:rPr>
        <w:t>r</w:t>
      </w:r>
      <w:r>
        <w:rPr>
          <w:rFonts w:ascii="Calibri" w:eastAsia="Calibri"/>
          <w:i/>
          <w:w w:val="120"/>
          <w:vertAlign w:val="baseline"/>
        </w:rPr>
        <w:tab/>
      </w:r>
      <w:r>
        <w:rPr>
          <w:w w:val="95"/>
          <w:vertAlign w:val="baseline"/>
        </w:rPr>
        <w:t>的权重值越大。在具体实验中，本文设置滑动窗口的</w:t>
      </w:r>
      <w:r>
        <w:rPr>
          <w:spacing w:val="50"/>
          <w:w w:val="95"/>
          <w:vertAlign w:val="baseline"/>
        </w:rPr>
        <w:t> </w:t>
      </w:r>
      <w:r>
        <w:rPr>
          <w:rFonts w:ascii="Cambria" w:eastAsia="Cambria"/>
          <w:w w:val="95"/>
          <w:vertAlign w:val="baseline"/>
        </w:rPr>
        <w:t>d</w:t>
      </w:r>
      <w:r>
        <w:rPr>
          <w:rFonts w:ascii="Cambria" w:eastAsia="Cambria"/>
          <w:spacing w:val="112"/>
          <w:vertAlign w:val="baseline"/>
        </w:rPr>
        <w:t> </w:t>
      </w:r>
      <w:r>
        <w:rPr>
          <w:w w:val="95"/>
          <w:vertAlign w:val="baseline"/>
        </w:rPr>
        <w:t>值为</w:t>
      </w:r>
      <w:r>
        <w:rPr>
          <w:spacing w:val="50"/>
          <w:w w:val="95"/>
          <w:vertAlign w:val="baseline"/>
        </w:rPr>
        <w:t> </w:t>
      </w:r>
      <w:r>
        <w:rPr>
          <w:rFonts w:ascii="Times New Roman" w:eastAsia="Times New Roman"/>
          <w:w w:val="95"/>
          <w:vertAlign w:val="baseline"/>
        </w:rPr>
        <w:t>2</w:t>
      </w:r>
      <w:r>
        <w:rPr>
          <w:w w:val="95"/>
          <w:vertAlign w:val="baseline"/>
        </w:rPr>
        <w:t>。</w:t>
      </w:r>
    </w:p>
    <w:p>
      <w:pPr>
        <w:spacing w:after="0"/>
        <w:sectPr>
          <w:type w:val="continuous"/>
          <w:pgSz w:w="11910" w:h="16840"/>
          <w:pgMar w:top="1580" w:bottom="280" w:left="1280" w:right="860"/>
        </w:sectPr>
      </w:pPr>
    </w:p>
    <w:p>
      <w:pPr>
        <w:pStyle w:val="BodyText"/>
        <w:spacing w:before="12"/>
      </w:pPr>
    </w:p>
    <w:p>
      <w:pPr>
        <w:pStyle w:val="BodyText"/>
        <w:spacing w:before="74"/>
        <w:ind w:left="730"/>
        <w:jc w:val="both"/>
      </w:pPr>
      <w:r>
        <w:rPr>
          <w:rFonts w:ascii="Times New Roman" w:eastAsia="Times New Roman"/>
        </w:rPr>
        <w:t>(2.2) </w:t>
      </w:r>
      <w:r>
        <w:rPr/>
        <w:t>整树表征模型</w:t>
      </w:r>
    </w:p>
    <w:p>
      <w:pPr>
        <w:pStyle w:val="BodyText"/>
        <w:spacing w:line="343" w:lineRule="auto" w:before="133"/>
        <w:ind w:left="250" w:right="668" w:firstLine="480"/>
        <w:jc w:val="both"/>
      </w:pPr>
      <w:hyperlink w:history="true" w:anchor="_bookmark38">
        <w:r>
          <w:rPr>
            <w:rFonts w:ascii="Times New Roman" w:eastAsia="Times New Roman"/>
          </w:rPr>
          <w:t>3.2.3</w:t>
        </w:r>
      </w:hyperlink>
      <w:r>
        <w:rPr/>
        <w:t>小节中提到长短期记忆网络 </w:t>
      </w:r>
      <w:r>
        <w:rPr>
          <w:rFonts w:ascii="Times New Roman" w:eastAsia="Times New Roman"/>
        </w:rPr>
        <w:t>LSTM</w:t>
      </w:r>
      <w:r>
        <w:rPr>
          <w:rFonts w:ascii="Times New Roman" w:eastAsia="Times New Roman"/>
          <w:spacing w:val="12"/>
        </w:rPr>
        <w:t> </w:t>
      </w:r>
      <w:r>
        <w:rPr/>
        <w:t>模型针对长依赖问题效果明显，解决了</w:t>
      </w:r>
      <w:r>
        <w:rPr>
          <w:spacing w:val="29"/>
        </w:rPr>
        <w:t>传统</w:t>
      </w:r>
      <w:r>
        <w:rPr>
          <w:rFonts w:ascii="Times New Roman" w:eastAsia="Times New Roman"/>
        </w:rPr>
        <w:t>RNN</w:t>
      </w:r>
      <w:r>
        <w:rPr>
          <w:rFonts w:ascii="Times New Roman" w:eastAsia="Times New Roman"/>
          <w:spacing w:val="-10"/>
        </w:rPr>
        <w:t> </w:t>
      </w:r>
      <w:r>
        <w:rPr>
          <w:spacing w:val="3"/>
        </w:rPr>
        <w:t>模型中存在的梯度消失问题，但是</w:t>
      </w:r>
      <w:r>
        <w:rPr>
          <w:rFonts w:ascii="Times New Roman" w:eastAsia="Times New Roman"/>
        </w:rPr>
        <w:t>LSTM</w:t>
      </w:r>
      <w:r>
        <w:rPr>
          <w:rFonts w:ascii="Times New Roman" w:eastAsia="Times New Roman"/>
          <w:spacing w:val="-10"/>
        </w:rPr>
        <w:t> </w:t>
      </w:r>
      <w:r>
        <w:rPr>
          <w:spacing w:val="5"/>
        </w:rPr>
        <w:t>模型同样存在缺陷，其</w:t>
      </w:r>
      <w:r>
        <w:rPr>
          <w:rFonts w:ascii="Times New Roman" w:eastAsia="Times New Roman"/>
        </w:rPr>
        <w:t>LSTM</w:t>
      </w:r>
      <w:r>
        <w:rPr>
          <w:rFonts w:ascii="Times New Roman" w:eastAsia="Times New Roman"/>
          <w:spacing w:val="-10"/>
        </w:rPr>
        <w:t> </w:t>
      </w:r>
      <w:r>
        <w:rPr/>
        <w:t>单</w:t>
      </w:r>
      <w:r>
        <w:rPr>
          <w:spacing w:val="-1"/>
        </w:rPr>
        <w:t>元内包含三个门，机制相对复杂，计算成本会有所提高，因此，有研究提出了门控循</w:t>
      </w:r>
      <w:r>
        <w:rPr>
          <w:spacing w:val="-20"/>
        </w:rPr>
        <w:t>环单元 </w:t>
      </w:r>
      <w:r>
        <w:rPr>
          <w:rFonts w:ascii="Times New Roman" w:eastAsia="Times New Roman"/>
          <w:spacing w:val="-3"/>
        </w:rPr>
        <w:t>GRU</w:t>
      </w:r>
      <w:r>
        <w:rPr>
          <w:spacing w:val="-13"/>
        </w:rPr>
        <w:t>，将遗忘门和输入门进行组装，形成一个新的更新门，这种改进使得 </w:t>
      </w:r>
      <w:r>
        <w:rPr>
          <w:rFonts w:ascii="Times New Roman" w:eastAsia="Times New Roman"/>
          <w:spacing w:val="-2"/>
        </w:rPr>
        <w:t>GRU</w:t>
      </w:r>
      <w:r>
        <w:rPr>
          <w:rFonts w:ascii="Times New Roman" w:eastAsia="Times New Roman"/>
          <w:spacing w:val="-57"/>
        </w:rPr>
        <w:t> </w:t>
      </w:r>
      <w:r>
        <w:rPr>
          <w:spacing w:val="-3"/>
        </w:rPr>
        <w:t>在模型参数和计算效率上通常优于 </w:t>
      </w:r>
      <w:r>
        <w:rPr>
          <w:rFonts w:ascii="Times New Roman" w:eastAsia="Times New Roman"/>
        </w:rPr>
        <w:t>LSTM</w:t>
      </w:r>
      <w:r>
        <w:rPr/>
        <w:t>。</w:t>
      </w:r>
      <w:r>
        <w:rPr>
          <w:rFonts w:ascii="Times New Roman" w:eastAsia="Times New Roman"/>
        </w:rPr>
        <w:t>GRU</w:t>
      </w:r>
      <w:r>
        <w:rPr>
          <w:rFonts w:ascii="Times New Roman" w:eastAsia="Times New Roman"/>
          <w:spacing w:val="26"/>
        </w:rPr>
        <w:t> </w:t>
      </w:r>
      <w:r>
        <w:rPr/>
        <w:t>单元的时序结构如下如</w:t>
      </w:r>
      <w:hyperlink w:history="true" w:anchor="_bookmark88">
        <w:r>
          <w:rPr>
            <w:rFonts w:ascii="Times New Roman" w:eastAsia="Times New Roman"/>
          </w:rPr>
          <w:t>4.6</w:t>
        </w:r>
      </w:hyperlink>
      <w:r>
        <w:rPr/>
        <w:t>所示，每</w:t>
      </w:r>
      <w:r>
        <w:rPr>
          <w:spacing w:val="-32"/>
        </w:rPr>
        <w:t>个 </w:t>
      </w:r>
      <w:r>
        <w:rPr>
          <w:rFonts w:ascii="Times New Roman" w:eastAsia="Times New Roman"/>
          <w:spacing w:val="-1"/>
        </w:rPr>
        <w:t>GRU</w:t>
      </w:r>
      <w:r>
        <w:rPr>
          <w:rFonts w:ascii="Times New Roman" w:eastAsia="Times New Roman"/>
          <w:spacing w:val="-3"/>
        </w:rPr>
        <w:t> </w:t>
      </w:r>
      <w:r>
        <w:rPr>
          <w:spacing w:val="-6"/>
        </w:rPr>
        <w:t>单元都包含两个门：重置门 </w:t>
      </w:r>
      <w:r>
        <w:rPr>
          <w:rFonts w:ascii="Times New Roman" w:eastAsia="Times New Roman"/>
          <w:spacing w:val="-1"/>
        </w:rPr>
        <w:t>(Reset</w:t>
      </w:r>
      <w:r>
        <w:rPr>
          <w:rFonts w:ascii="Times New Roman" w:eastAsia="Times New Roman"/>
          <w:spacing w:val="-3"/>
        </w:rPr>
        <w:t> </w:t>
      </w:r>
      <w:r>
        <w:rPr>
          <w:rFonts w:ascii="Times New Roman" w:eastAsia="Times New Roman"/>
          <w:spacing w:val="-1"/>
        </w:rPr>
        <w:t>Gate</w:t>
      </w:r>
      <w:r>
        <w:rPr>
          <w:rFonts w:ascii="Times New Roman" w:eastAsia="Times New Roman"/>
          <w:spacing w:val="-2"/>
        </w:rPr>
        <w:t>) </w:t>
      </w:r>
      <w:r>
        <w:rPr>
          <w:spacing w:val="-14"/>
        </w:rPr>
        <w:t>和更新门 </w:t>
      </w:r>
      <w:r>
        <w:rPr>
          <w:rFonts w:ascii="Times New Roman" w:eastAsia="Times New Roman"/>
          <w:spacing w:val="-1"/>
        </w:rPr>
        <w:t>(Update</w:t>
      </w:r>
      <w:r>
        <w:rPr>
          <w:rFonts w:ascii="Times New Roman" w:eastAsia="Times New Roman"/>
          <w:spacing w:val="-3"/>
        </w:rPr>
        <w:t> </w:t>
      </w:r>
      <w:r>
        <w:rPr>
          <w:rFonts w:ascii="Times New Roman" w:eastAsia="Times New Roman"/>
          <w:spacing w:val="-1"/>
        </w:rPr>
        <w:t>Gate)</w:t>
      </w:r>
      <w:r>
        <w:rPr>
          <w:spacing w:val="-1"/>
        </w:rPr>
        <w:t>，通过重置门</w:t>
      </w:r>
      <w:r>
        <w:rPr/>
        <w:t>和更新门来直接控制信息的流动和隐藏状态的信息更新。</w:t>
      </w:r>
    </w:p>
    <w:p>
      <w:pPr>
        <w:pStyle w:val="BodyText"/>
        <w:spacing w:before="11"/>
        <w:rPr>
          <w:sz w:val="9"/>
        </w:rPr>
      </w:pPr>
      <w:r>
        <w:rPr/>
        <w:drawing>
          <wp:anchor distT="0" distB="0" distL="0" distR="0" allowOverlap="1" layoutInCell="1" locked="0" behindDoc="0" simplePos="0" relativeHeight="118">
            <wp:simplePos x="0" y="0"/>
            <wp:positionH relativeFrom="page">
              <wp:posOffset>1393177</wp:posOffset>
            </wp:positionH>
            <wp:positionV relativeFrom="paragraph">
              <wp:posOffset>105418</wp:posOffset>
            </wp:positionV>
            <wp:extent cx="4692014" cy="1383029"/>
            <wp:effectExtent l="0" t="0" r="0" b="0"/>
            <wp:wrapTopAndBottom/>
            <wp:docPr id="51" name="image30.png"/>
            <wp:cNvGraphicFramePr>
              <a:graphicFrameLocks noChangeAspect="1"/>
            </wp:cNvGraphicFramePr>
            <a:graphic>
              <a:graphicData uri="http://schemas.openxmlformats.org/drawingml/2006/picture">
                <pic:pic>
                  <pic:nvPicPr>
                    <pic:cNvPr id="52" name="image30.png"/>
                    <pic:cNvPicPr/>
                  </pic:nvPicPr>
                  <pic:blipFill>
                    <a:blip r:embed="rId40" cstate="print"/>
                    <a:stretch>
                      <a:fillRect/>
                    </a:stretch>
                  </pic:blipFill>
                  <pic:spPr>
                    <a:xfrm>
                      <a:off x="0" y="0"/>
                      <a:ext cx="4692014" cy="1383029"/>
                    </a:xfrm>
                    <a:prstGeom prst="rect">
                      <a:avLst/>
                    </a:prstGeom>
                  </pic:spPr>
                </pic:pic>
              </a:graphicData>
            </a:graphic>
          </wp:anchor>
        </w:drawing>
      </w:r>
    </w:p>
    <w:p>
      <w:pPr>
        <w:spacing w:before="191"/>
        <w:ind w:left="52" w:right="470" w:firstLine="0"/>
        <w:jc w:val="center"/>
        <w:rPr>
          <w:sz w:val="21"/>
        </w:rPr>
      </w:pPr>
      <w:bookmarkStart w:name="_bookmark88" w:id="154"/>
      <w:bookmarkEnd w:id="154"/>
      <w:r>
        <w:rPr/>
      </w:r>
      <w:r>
        <w:rPr>
          <w:spacing w:val="-27"/>
          <w:sz w:val="21"/>
        </w:rPr>
        <w:t>图 </w:t>
      </w:r>
      <w:r>
        <w:rPr>
          <w:rFonts w:ascii="Times New Roman" w:eastAsia="Times New Roman"/>
          <w:spacing w:val="-1"/>
          <w:sz w:val="21"/>
        </w:rPr>
        <w:t>4.6</w:t>
      </w:r>
      <w:r>
        <w:rPr>
          <w:rFonts w:ascii="Times New Roman" w:eastAsia="Times New Roman"/>
          <w:spacing w:val="1"/>
          <w:sz w:val="21"/>
        </w:rPr>
        <w:t> </w:t>
      </w:r>
      <w:r>
        <w:rPr>
          <w:rFonts w:ascii="Times New Roman" w:eastAsia="Times New Roman"/>
          <w:sz w:val="21"/>
        </w:rPr>
        <w:t>GRU</w:t>
      </w:r>
      <w:r>
        <w:rPr>
          <w:rFonts w:ascii="Times New Roman" w:eastAsia="Times New Roman"/>
          <w:spacing w:val="1"/>
          <w:sz w:val="21"/>
        </w:rPr>
        <w:t> </w:t>
      </w:r>
      <w:r>
        <w:rPr>
          <w:sz w:val="21"/>
        </w:rPr>
        <w:t>模型时序结构图</w:t>
      </w:r>
    </w:p>
    <w:p>
      <w:pPr>
        <w:pStyle w:val="BodyText"/>
        <w:rPr>
          <w:sz w:val="22"/>
        </w:rPr>
      </w:pPr>
    </w:p>
    <w:p>
      <w:pPr>
        <w:pStyle w:val="BodyText"/>
        <w:spacing w:before="2"/>
        <w:rPr>
          <w:sz w:val="29"/>
        </w:rPr>
      </w:pPr>
    </w:p>
    <w:p>
      <w:pPr>
        <w:pStyle w:val="BodyText"/>
        <w:spacing w:line="343" w:lineRule="auto" w:before="1"/>
        <w:ind w:left="250" w:right="668" w:firstLine="480"/>
      </w:pPr>
      <w:r>
        <w:rPr>
          <w:spacing w:val="-3"/>
        </w:rPr>
        <w:t>具体来说，首先会根据当前时间步的输入 </w:t>
      </w:r>
      <w:r>
        <w:rPr>
          <w:rFonts w:ascii="Cambria" w:hAnsi="Cambria" w:eastAsia="Cambria"/>
        </w:rPr>
        <w:t>x</w:t>
      </w:r>
      <w:r>
        <w:rPr>
          <w:rFonts w:ascii="Calibri" w:hAnsi="Calibri" w:eastAsia="Calibri"/>
          <w:i/>
          <w:vertAlign w:val="subscript"/>
        </w:rPr>
        <w:t>t</w:t>
      </w:r>
      <w:r>
        <w:rPr>
          <w:rFonts w:ascii="Calibri" w:hAnsi="Calibri" w:eastAsia="Calibri"/>
          <w:i/>
          <w:spacing w:val="35"/>
          <w:vertAlign w:val="baseline"/>
        </w:rPr>
        <w:t> </w:t>
      </w:r>
      <w:r>
        <w:rPr>
          <w:spacing w:val="-4"/>
          <w:vertAlign w:val="baseline"/>
        </w:rPr>
        <w:t>和上一时间步的隐藏状态 </w:t>
      </w:r>
      <w:r>
        <w:rPr>
          <w:rFonts w:ascii="Cambria" w:hAnsi="Cambria" w:eastAsia="Cambria"/>
          <w:vertAlign w:val="baseline"/>
        </w:rPr>
        <w:t>h</w:t>
      </w:r>
      <w:r>
        <w:rPr>
          <w:rFonts w:ascii="Calibri" w:hAnsi="Calibri" w:eastAsia="Calibri"/>
          <w:i/>
          <w:vertAlign w:val="subscript"/>
        </w:rPr>
        <w:t>t</w:t>
      </w:r>
      <w:r>
        <w:rPr>
          <w:rFonts w:ascii="Verdana" w:hAnsi="Verdana" w:eastAsia="Verdana"/>
          <w:i/>
          <w:vertAlign w:val="subscript"/>
        </w:rPr>
        <w:t>−</w:t>
      </w:r>
      <w:r>
        <w:rPr>
          <w:rFonts w:ascii="Calibri" w:hAnsi="Calibri" w:eastAsia="Calibri"/>
          <w:vertAlign w:val="subscript"/>
        </w:rPr>
        <w:t>1</w:t>
      </w:r>
      <w:r>
        <w:rPr>
          <w:rFonts w:ascii="Calibri" w:hAnsi="Calibri" w:eastAsia="Calibri"/>
          <w:spacing w:val="35"/>
          <w:vertAlign w:val="baseline"/>
        </w:rPr>
        <w:t> </w:t>
      </w:r>
      <w:r>
        <w:rPr>
          <w:vertAlign w:val="baseline"/>
        </w:rPr>
        <w:t>计算</w:t>
      </w:r>
      <w:r>
        <w:rPr>
          <w:w w:val="105"/>
          <w:vertAlign w:val="baseline"/>
        </w:rPr>
        <w:t>出重置门和更新门的值，具体的计算公式见</w:t>
      </w:r>
      <w:hyperlink w:history="true" w:anchor="_bookmark89">
        <w:r>
          <w:rPr>
            <w:rFonts w:ascii="Times New Roman" w:hAnsi="Times New Roman" w:eastAsia="Times New Roman"/>
            <w:w w:val="105"/>
            <w:vertAlign w:val="baseline"/>
          </w:rPr>
          <w:t>4.4</w:t>
        </w:r>
      </w:hyperlink>
      <w:r>
        <w:rPr>
          <w:w w:val="105"/>
          <w:vertAlign w:val="baseline"/>
        </w:rPr>
        <w:t>。</w:t>
      </w:r>
    </w:p>
    <w:p>
      <w:pPr>
        <w:spacing w:after="0" w:line="343" w:lineRule="auto"/>
        <w:sectPr>
          <w:pgSz w:w="11910" w:h="16840"/>
          <w:pgMar w:header="1461" w:footer="1008" w:top="1720" w:bottom="1200" w:left="1280" w:right="860"/>
        </w:sectPr>
      </w:pPr>
    </w:p>
    <w:p>
      <w:pPr>
        <w:spacing w:line="319" w:lineRule="exact" w:before="0"/>
        <w:ind w:left="3316" w:right="0" w:firstLine="0"/>
        <w:jc w:val="left"/>
        <w:rPr>
          <w:rFonts w:ascii="Tahoma" w:hAnsi="Tahoma"/>
          <w:sz w:val="24"/>
        </w:rPr>
      </w:pPr>
      <w:bookmarkStart w:name="_bookmark89" w:id="155"/>
      <w:bookmarkEnd w:id="155"/>
      <w:r>
        <w:rPr/>
      </w:r>
      <w:r>
        <w:rPr>
          <w:rFonts w:ascii="Cambria" w:hAnsi="Cambria"/>
          <w:w w:val="95"/>
          <w:sz w:val="24"/>
        </w:rPr>
        <w:t>z</w:t>
      </w:r>
      <w:r>
        <w:rPr>
          <w:rFonts w:ascii="Calibri" w:hAnsi="Calibri"/>
          <w:i/>
          <w:w w:val="95"/>
          <w:sz w:val="24"/>
          <w:vertAlign w:val="subscript"/>
        </w:rPr>
        <w:t>t</w:t>
      </w:r>
      <w:r>
        <w:rPr>
          <w:rFonts w:ascii="Calibri" w:hAnsi="Calibri"/>
          <w:i/>
          <w:spacing w:val="39"/>
          <w:w w:val="95"/>
          <w:sz w:val="24"/>
          <w:vertAlign w:val="baseline"/>
        </w:rPr>
        <w:t> </w:t>
      </w:r>
      <w:r>
        <w:rPr>
          <w:rFonts w:ascii="Tahoma" w:hAnsi="Tahoma"/>
          <w:w w:val="95"/>
          <w:sz w:val="24"/>
          <w:vertAlign w:val="baseline"/>
        </w:rPr>
        <w:t>=</w:t>
      </w:r>
      <w:r>
        <w:rPr>
          <w:rFonts w:ascii="Tahoma" w:hAnsi="Tahoma"/>
          <w:spacing w:val="8"/>
          <w:w w:val="95"/>
          <w:sz w:val="24"/>
          <w:vertAlign w:val="baseline"/>
        </w:rPr>
        <w:t> </w:t>
      </w:r>
      <w:r>
        <w:rPr>
          <w:rFonts w:ascii="Cambria" w:hAnsi="Cambria"/>
          <w:w w:val="95"/>
          <w:sz w:val="24"/>
          <w:vertAlign w:val="baseline"/>
        </w:rPr>
        <w:t>σ</w:t>
      </w:r>
      <w:r>
        <w:rPr>
          <w:rFonts w:ascii="Cambria" w:hAnsi="Cambria"/>
          <w:spacing w:val="7"/>
          <w:w w:val="95"/>
          <w:sz w:val="24"/>
          <w:vertAlign w:val="baseline"/>
        </w:rPr>
        <w:t> </w:t>
      </w:r>
      <w:r>
        <w:rPr>
          <w:rFonts w:ascii="Tahoma" w:hAnsi="Tahoma"/>
          <w:w w:val="95"/>
          <w:sz w:val="24"/>
          <w:vertAlign w:val="baseline"/>
        </w:rPr>
        <w:t>(</w:t>
      </w:r>
      <w:r>
        <w:rPr>
          <w:rFonts w:ascii="Cambria" w:hAnsi="Cambria"/>
          <w:w w:val="95"/>
          <w:sz w:val="24"/>
          <w:vertAlign w:val="baseline"/>
        </w:rPr>
        <w:t>W</w:t>
      </w:r>
      <w:r>
        <w:rPr>
          <w:rFonts w:ascii="Calibri" w:hAnsi="Calibri"/>
          <w:i/>
          <w:w w:val="95"/>
          <w:sz w:val="24"/>
          <w:vertAlign w:val="subscript"/>
        </w:rPr>
        <w:t>u</w:t>
      </w:r>
      <w:r>
        <w:rPr>
          <w:rFonts w:ascii="Calibri" w:hAnsi="Calibri"/>
          <w:i/>
          <w:spacing w:val="24"/>
          <w:w w:val="95"/>
          <w:sz w:val="24"/>
          <w:vertAlign w:val="baseline"/>
        </w:rPr>
        <w:t> </w:t>
      </w:r>
      <w:r>
        <w:rPr>
          <w:rFonts w:ascii="Lucida Sans Unicode" w:hAnsi="Lucida Sans Unicode"/>
          <w:w w:val="85"/>
          <w:sz w:val="24"/>
          <w:vertAlign w:val="baseline"/>
        </w:rPr>
        <w:t>·</w:t>
      </w:r>
      <w:r>
        <w:rPr>
          <w:rFonts w:ascii="Lucida Sans Unicode" w:hAnsi="Lucida Sans Unicode"/>
          <w:spacing w:val="-2"/>
          <w:w w:val="85"/>
          <w:sz w:val="24"/>
          <w:vertAlign w:val="baseline"/>
        </w:rPr>
        <w:t> </w:t>
      </w:r>
      <w:r>
        <w:rPr>
          <w:rFonts w:ascii="Tahoma" w:hAnsi="Tahoma"/>
          <w:w w:val="95"/>
          <w:sz w:val="24"/>
          <w:vertAlign w:val="baseline"/>
        </w:rPr>
        <w:t>[</w:t>
      </w:r>
      <w:r>
        <w:rPr>
          <w:rFonts w:ascii="Cambria" w:hAnsi="Cambria"/>
          <w:w w:val="95"/>
          <w:sz w:val="24"/>
          <w:vertAlign w:val="baseline"/>
        </w:rPr>
        <w:t>h</w:t>
      </w:r>
      <w:r>
        <w:rPr>
          <w:rFonts w:ascii="Calibri" w:hAnsi="Calibri"/>
          <w:i/>
          <w:w w:val="95"/>
          <w:sz w:val="24"/>
          <w:vertAlign w:val="subscript"/>
        </w:rPr>
        <w:t>t</w:t>
      </w:r>
      <w:r>
        <w:rPr>
          <w:rFonts w:ascii="Verdana" w:hAnsi="Verdana"/>
          <w:i/>
          <w:w w:val="95"/>
          <w:sz w:val="24"/>
          <w:vertAlign w:val="subscript"/>
        </w:rPr>
        <w:t>−</w:t>
      </w:r>
      <w:r>
        <w:rPr>
          <w:rFonts w:ascii="Calibri" w:hAnsi="Calibri"/>
          <w:w w:val="95"/>
          <w:sz w:val="24"/>
          <w:vertAlign w:val="subscript"/>
        </w:rPr>
        <w:t>1</w:t>
      </w:r>
      <w:r>
        <w:rPr>
          <w:rFonts w:ascii="Cambria" w:hAnsi="Cambria"/>
          <w:w w:val="95"/>
          <w:sz w:val="24"/>
          <w:vertAlign w:val="baseline"/>
        </w:rPr>
        <w:t>,</w:t>
      </w:r>
      <w:r>
        <w:rPr>
          <w:rFonts w:ascii="Cambria" w:hAnsi="Cambria"/>
          <w:spacing w:val="-3"/>
          <w:w w:val="95"/>
          <w:sz w:val="24"/>
          <w:vertAlign w:val="baseline"/>
        </w:rPr>
        <w:t> </w:t>
      </w:r>
      <w:r>
        <w:rPr>
          <w:rFonts w:ascii="Cambria" w:hAnsi="Cambria"/>
          <w:w w:val="95"/>
          <w:sz w:val="24"/>
          <w:vertAlign w:val="baseline"/>
        </w:rPr>
        <w:t>x</w:t>
      </w:r>
      <w:r>
        <w:rPr>
          <w:rFonts w:ascii="Calibri" w:hAnsi="Calibri"/>
          <w:i/>
          <w:w w:val="95"/>
          <w:sz w:val="24"/>
          <w:vertAlign w:val="subscript"/>
        </w:rPr>
        <w:t>t</w:t>
      </w:r>
      <w:r>
        <w:rPr>
          <w:rFonts w:ascii="Tahoma" w:hAnsi="Tahoma"/>
          <w:w w:val="95"/>
          <w:sz w:val="24"/>
          <w:vertAlign w:val="baseline"/>
        </w:rPr>
        <w:t>]</w:t>
      </w:r>
      <w:r>
        <w:rPr>
          <w:rFonts w:ascii="Tahoma" w:hAnsi="Tahoma"/>
          <w:spacing w:val="-8"/>
          <w:w w:val="95"/>
          <w:sz w:val="24"/>
          <w:vertAlign w:val="baseline"/>
        </w:rPr>
        <w:t> </w:t>
      </w:r>
      <w:r>
        <w:rPr>
          <w:rFonts w:ascii="Tahoma" w:hAnsi="Tahoma"/>
          <w:w w:val="95"/>
          <w:sz w:val="24"/>
          <w:vertAlign w:val="baseline"/>
        </w:rPr>
        <w:t>+</w:t>
      </w:r>
      <w:r>
        <w:rPr>
          <w:rFonts w:ascii="Tahoma" w:hAnsi="Tahoma"/>
          <w:spacing w:val="-8"/>
          <w:w w:val="95"/>
          <w:sz w:val="24"/>
          <w:vertAlign w:val="baseline"/>
        </w:rPr>
        <w:t> </w:t>
      </w:r>
      <w:r>
        <w:rPr>
          <w:rFonts w:ascii="Cambria" w:hAnsi="Cambria"/>
          <w:w w:val="95"/>
          <w:sz w:val="24"/>
          <w:vertAlign w:val="baseline"/>
        </w:rPr>
        <w:t>b</w:t>
      </w:r>
      <w:r>
        <w:rPr>
          <w:rFonts w:ascii="Calibri" w:hAnsi="Calibri"/>
          <w:i/>
          <w:w w:val="95"/>
          <w:sz w:val="24"/>
          <w:vertAlign w:val="subscript"/>
        </w:rPr>
        <w:t>z</w:t>
      </w:r>
      <w:r>
        <w:rPr>
          <w:rFonts w:ascii="Tahoma" w:hAnsi="Tahoma"/>
          <w:w w:val="95"/>
          <w:sz w:val="24"/>
          <w:vertAlign w:val="baseline"/>
        </w:rPr>
        <w:t>)</w:t>
      </w:r>
    </w:p>
    <w:p>
      <w:pPr>
        <w:spacing w:before="131"/>
        <w:ind w:left="3340" w:right="0" w:firstLine="0"/>
        <w:jc w:val="left"/>
        <w:rPr>
          <w:rFonts w:ascii="Tahoma" w:hAnsi="Tahoma"/>
          <w:sz w:val="24"/>
        </w:rPr>
      </w:pPr>
      <w:r>
        <w:rPr>
          <w:rFonts w:ascii="Cambria" w:hAnsi="Cambria"/>
          <w:w w:val="95"/>
          <w:sz w:val="24"/>
        </w:rPr>
        <w:t>r</w:t>
      </w:r>
      <w:r>
        <w:rPr>
          <w:rFonts w:ascii="Calibri" w:hAnsi="Calibri"/>
          <w:i/>
          <w:w w:val="95"/>
          <w:sz w:val="24"/>
          <w:vertAlign w:val="subscript"/>
        </w:rPr>
        <w:t>t</w:t>
      </w:r>
      <w:r>
        <w:rPr>
          <w:rFonts w:ascii="Calibri" w:hAnsi="Calibri"/>
          <w:i/>
          <w:spacing w:val="43"/>
          <w:w w:val="95"/>
          <w:sz w:val="24"/>
          <w:vertAlign w:val="baseline"/>
        </w:rPr>
        <w:t> </w:t>
      </w:r>
      <w:r>
        <w:rPr>
          <w:rFonts w:ascii="Tahoma" w:hAnsi="Tahoma"/>
          <w:w w:val="95"/>
          <w:sz w:val="24"/>
          <w:vertAlign w:val="baseline"/>
        </w:rPr>
        <w:t>=</w:t>
      </w:r>
      <w:r>
        <w:rPr>
          <w:rFonts w:ascii="Tahoma" w:hAnsi="Tahoma"/>
          <w:spacing w:val="11"/>
          <w:w w:val="95"/>
          <w:sz w:val="24"/>
          <w:vertAlign w:val="baseline"/>
        </w:rPr>
        <w:t> </w:t>
      </w:r>
      <w:r>
        <w:rPr>
          <w:rFonts w:ascii="Cambria" w:hAnsi="Cambria"/>
          <w:w w:val="95"/>
          <w:sz w:val="24"/>
          <w:vertAlign w:val="baseline"/>
        </w:rPr>
        <w:t>σ</w:t>
      </w:r>
      <w:r>
        <w:rPr>
          <w:rFonts w:ascii="Cambria" w:hAnsi="Cambria"/>
          <w:spacing w:val="9"/>
          <w:w w:val="95"/>
          <w:sz w:val="24"/>
          <w:vertAlign w:val="baseline"/>
        </w:rPr>
        <w:t> </w:t>
      </w:r>
      <w:r>
        <w:rPr>
          <w:rFonts w:ascii="Tahoma" w:hAnsi="Tahoma"/>
          <w:w w:val="95"/>
          <w:sz w:val="24"/>
          <w:vertAlign w:val="baseline"/>
        </w:rPr>
        <w:t>(</w:t>
      </w:r>
      <w:r>
        <w:rPr>
          <w:rFonts w:ascii="Cambria" w:hAnsi="Cambria"/>
          <w:w w:val="95"/>
          <w:sz w:val="24"/>
          <w:vertAlign w:val="baseline"/>
        </w:rPr>
        <w:t>W</w:t>
      </w:r>
      <w:r>
        <w:rPr>
          <w:rFonts w:ascii="Calibri" w:hAnsi="Calibri"/>
          <w:i/>
          <w:w w:val="95"/>
          <w:sz w:val="24"/>
          <w:vertAlign w:val="subscript"/>
        </w:rPr>
        <w:t>r</w:t>
      </w:r>
      <w:r>
        <w:rPr>
          <w:rFonts w:ascii="Calibri" w:hAnsi="Calibri"/>
          <w:i/>
          <w:spacing w:val="33"/>
          <w:w w:val="95"/>
          <w:sz w:val="24"/>
          <w:vertAlign w:val="baseline"/>
        </w:rPr>
        <w:t> </w:t>
      </w:r>
      <w:r>
        <w:rPr>
          <w:rFonts w:ascii="Lucida Sans Unicode" w:hAnsi="Lucida Sans Unicode"/>
          <w:w w:val="85"/>
          <w:sz w:val="24"/>
          <w:vertAlign w:val="baseline"/>
        </w:rPr>
        <w:t>·</w:t>
      </w:r>
      <w:r>
        <w:rPr>
          <w:rFonts w:ascii="Lucida Sans Unicode" w:hAnsi="Lucida Sans Unicode"/>
          <w:spacing w:val="1"/>
          <w:w w:val="85"/>
          <w:sz w:val="24"/>
          <w:vertAlign w:val="baseline"/>
        </w:rPr>
        <w:t> </w:t>
      </w:r>
      <w:r>
        <w:rPr>
          <w:rFonts w:ascii="Tahoma" w:hAnsi="Tahoma"/>
          <w:w w:val="95"/>
          <w:sz w:val="24"/>
          <w:vertAlign w:val="baseline"/>
        </w:rPr>
        <w:t>[</w:t>
      </w:r>
      <w:r>
        <w:rPr>
          <w:rFonts w:ascii="Cambria" w:hAnsi="Cambria"/>
          <w:w w:val="95"/>
          <w:sz w:val="24"/>
          <w:vertAlign w:val="baseline"/>
        </w:rPr>
        <w:t>h</w:t>
      </w:r>
      <w:r>
        <w:rPr>
          <w:rFonts w:ascii="Calibri" w:hAnsi="Calibri"/>
          <w:i/>
          <w:w w:val="95"/>
          <w:sz w:val="24"/>
          <w:vertAlign w:val="subscript"/>
        </w:rPr>
        <w:t>t</w:t>
      </w:r>
      <w:r>
        <w:rPr>
          <w:rFonts w:ascii="Verdana" w:hAnsi="Verdana"/>
          <w:i/>
          <w:w w:val="95"/>
          <w:sz w:val="24"/>
          <w:vertAlign w:val="subscript"/>
        </w:rPr>
        <w:t>−</w:t>
      </w:r>
      <w:r>
        <w:rPr>
          <w:rFonts w:ascii="Calibri" w:hAnsi="Calibri"/>
          <w:w w:val="95"/>
          <w:sz w:val="24"/>
          <w:vertAlign w:val="subscript"/>
        </w:rPr>
        <w:t>1</w:t>
      </w:r>
      <w:r>
        <w:rPr>
          <w:rFonts w:ascii="Cambria" w:hAnsi="Cambria"/>
          <w:w w:val="95"/>
          <w:sz w:val="24"/>
          <w:vertAlign w:val="baseline"/>
        </w:rPr>
        <w:t>,</w:t>
      </w:r>
      <w:r>
        <w:rPr>
          <w:rFonts w:ascii="Cambria" w:hAnsi="Cambria"/>
          <w:spacing w:val="-2"/>
          <w:w w:val="95"/>
          <w:sz w:val="24"/>
          <w:vertAlign w:val="baseline"/>
        </w:rPr>
        <w:t> </w:t>
      </w:r>
      <w:r>
        <w:rPr>
          <w:rFonts w:ascii="Cambria" w:hAnsi="Cambria"/>
          <w:w w:val="95"/>
          <w:sz w:val="24"/>
          <w:vertAlign w:val="baseline"/>
        </w:rPr>
        <w:t>x</w:t>
      </w:r>
      <w:r>
        <w:rPr>
          <w:rFonts w:ascii="Calibri" w:hAnsi="Calibri"/>
          <w:i/>
          <w:w w:val="95"/>
          <w:sz w:val="24"/>
          <w:vertAlign w:val="subscript"/>
        </w:rPr>
        <w:t>t</w:t>
      </w:r>
      <w:r>
        <w:rPr>
          <w:rFonts w:ascii="Tahoma" w:hAnsi="Tahoma"/>
          <w:w w:val="95"/>
          <w:sz w:val="24"/>
          <w:vertAlign w:val="baseline"/>
        </w:rPr>
        <w:t>]</w:t>
      </w:r>
      <w:r>
        <w:rPr>
          <w:rFonts w:ascii="Tahoma" w:hAnsi="Tahoma"/>
          <w:spacing w:val="-5"/>
          <w:w w:val="95"/>
          <w:sz w:val="24"/>
          <w:vertAlign w:val="baseline"/>
        </w:rPr>
        <w:t> </w:t>
      </w:r>
      <w:r>
        <w:rPr>
          <w:rFonts w:ascii="Tahoma" w:hAnsi="Tahoma"/>
          <w:w w:val="95"/>
          <w:sz w:val="24"/>
          <w:vertAlign w:val="baseline"/>
        </w:rPr>
        <w:t>+</w:t>
      </w:r>
      <w:r>
        <w:rPr>
          <w:rFonts w:ascii="Tahoma" w:hAnsi="Tahoma"/>
          <w:spacing w:val="-5"/>
          <w:w w:val="95"/>
          <w:sz w:val="24"/>
          <w:vertAlign w:val="baseline"/>
        </w:rPr>
        <w:t> </w:t>
      </w:r>
      <w:r>
        <w:rPr>
          <w:rFonts w:ascii="Cambria" w:hAnsi="Cambria"/>
          <w:w w:val="95"/>
          <w:sz w:val="24"/>
          <w:vertAlign w:val="baseline"/>
        </w:rPr>
        <w:t>b</w:t>
      </w:r>
      <w:r>
        <w:rPr>
          <w:rFonts w:ascii="Calibri" w:hAnsi="Calibri"/>
          <w:i/>
          <w:w w:val="95"/>
          <w:sz w:val="24"/>
          <w:vertAlign w:val="subscript"/>
        </w:rPr>
        <w:t>r</w:t>
      </w:r>
      <w:r>
        <w:rPr>
          <w:rFonts w:ascii="Tahoma" w:hAnsi="Tahoma"/>
          <w:w w:val="95"/>
          <w:sz w:val="24"/>
          <w:vertAlign w:val="baseline"/>
        </w:rPr>
        <w:t>)</w:t>
      </w:r>
    </w:p>
    <w:p>
      <w:pPr>
        <w:pStyle w:val="BodyText"/>
        <w:spacing w:before="211"/>
        <w:ind w:right="668"/>
        <w:jc w:val="right"/>
        <w:rPr>
          <w:rFonts w:ascii="Times New Roman"/>
        </w:rPr>
      </w:pPr>
      <w:r>
        <w:rPr/>
        <w:br w:type="column"/>
      </w:r>
      <w:r>
        <w:rPr>
          <w:rFonts w:ascii="Times New Roman"/>
        </w:rPr>
        <w:t>(4.4)</w:t>
      </w:r>
    </w:p>
    <w:p>
      <w:pPr>
        <w:spacing w:after="0"/>
        <w:jc w:val="right"/>
        <w:rPr>
          <w:rFonts w:ascii="Times New Roman"/>
        </w:rPr>
        <w:sectPr>
          <w:type w:val="continuous"/>
          <w:pgSz w:w="11910" w:h="16840"/>
          <w:pgMar w:top="1580" w:bottom="280" w:left="1280" w:right="860"/>
          <w:cols w:num="2" w:equalWidth="0">
            <w:col w:w="6029" w:space="40"/>
            <w:col w:w="3701"/>
          </w:cols>
        </w:sectPr>
      </w:pPr>
    </w:p>
    <w:p>
      <w:pPr>
        <w:pStyle w:val="BodyText"/>
        <w:spacing w:line="343" w:lineRule="auto" w:before="64"/>
        <w:ind w:left="250" w:right="495" w:firstLine="480"/>
      </w:pPr>
      <w:r>
        <w:rPr/>
        <w:pict>
          <v:shape style="position:absolute;margin-left:118.079002pt;margin-top:24.800995pt;width:4.95pt;height:44.8pt;mso-position-horizontal-relative:page;mso-position-vertical-relative:paragraph;z-index:-17957376" type="#_x0000_t202" filled="false" stroked="false">
            <v:textbox inset="0,0,0,0">
              <w:txbxContent>
                <w:p>
                  <w:pPr>
                    <w:pStyle w:val="BodyText"/>
                    <w:spacing w:line="237" w:lineRule="exact"/>
                    <w:rPr>
                      <w:rFonts w:ascii="Times New Roman" w:hAnsi="Times New Roman"/>
                    </w:rPr>
                  </w:pPr>
                  <w:r>
                    <w:rPr>
                      <w:rFonts w:ascii="Times New Roman" w:hAnsi="Times New Roman"/>
                      <w:spacing w:val="-35"/>
                      <w:w w:val="166"/>
                    </w:rPr>
                    <w:t>˜</w:t>
                  </w:r>
                </w:p>
              </w:txbxContent>
            </v:textbox>
            <w10:wrap type="none"/>
          </v:shape>
        </w:pict>
      </w:r>
      <w:r>
        <w:rPr/>
        <w:t>然后，输入重置门，对上一个时间步的隐藏状态进行处理，得到一个新的候选隐</w:t>
      </w:r>
      <w:r>
        <w:rPr>
          <w:spacing w:val="8"/>
        </w:rPr>
        <w:t>藏状态 </w:t>
      </w:r>
      <w:r>
        <w:rPr>
          <w:rFonts w:ascii="Cambria" w:eastAsia="Cambria"/>
        </w:rPr>
        <w:t>h</w:t>
      </w:r>
      <w:r>
        <w:rPr>
          <w:rFonts w:ascii="Calibri" w:eastAsia="Calibri"/>
          <w:i/>
          <w:vertAlign w:val="subscript"/>
        </w:rPr>
        <w:t>t</w:t>
      </w:r>
      <w:r>
        <w:rPr>
          <w:vertAlign w:val="baseline"/>
        </w:rPr>
        <w:t>。其中，重置门用来控制上一个时间步的信息有多少应该被遗忘。具体地，</w:t>
      </w:r>
      <w:r>
        <w:rPr>
          <w:spacing w:val="-117"/>
          <w:vertAlign w:val="baseline"/>
        </w:rPr>
        <w:t> </w:t>
      </w:r>
      <w:r>
        <w:rPr>
          <w:w w:val="95"/>
          <w:vertAlign w:val="baseline"/>
        </w:rPr>
        <w:t>通过公式</w:t>
      </w:r>
      <w:hyperlink w:history="true" w:anchor="_bookmark90">
        <w:r>
          <w:rPr>
            <w:rFonts w:ascii="Times New Roman" w:eastAsia="Times New Roman"/>
            <w:w w:val="95"/>
            <w:vertAlign w:val="baseline"/>
          </w:rPr>
          <w:t>4.5</w:t>
        </w:r>
      </w:hyperlink>
      <w:r>
        <w:rPr>
          <w:w w:val="95"/>
          <w:vertAlign w:val="baseline"/>
        </w:rPr>
        <w:t>计算一个介于</w:t>
      </w:r>
      <w:r>
        <w:rPr>
          <w:rFonts w:ascii="Times New Roman" w:eastAsia="Times New Roman"/>
          <w:w w:val="95"/>
          <w:vertAlign w:val="baseline"/>
        </w:rPr>
        <w:t>-1</w:t>
      </w:r>
      <w:r>
        <w:rPr>
          <w:rFonts w:ascii="Times New Roman" w:eastAsia="Times New Roman"/>
          <w:spacing w:val="54"/>
          <w:vertAlign w:val="baseline"/>
        </w:rPr>
        <w:t>  </w:t>
      </w:r>
      <w:r>
        <w:rPr>
          <w:w w:val="95"/>
          <w:vertAlign w:val="baseline"/>
        </w:rPr>
        <w:t>到</w:t>
      </w:r>
      <w:r>
        <w:rPr>
          <w:spacing w:val="108"/>
          <w:vertAlign w:val="baseline"/>
        </w:rPr>
        <w:t> </w:t>
      </w:r>
      <w:r>
        <w:rPr>
          <w:rFonts w:ascii="Times New Roman" w:eastAsia="Times New Roman"/>
          <w:w w:val="95"/>
          <w:vertAlign w:val="baseline"/>
        </w:rPr>
        <w:t>1</w:t>
      </w:r>
      <w:r>
        <w:rPr>
          <w:rFonts w:ascii="Times New Roman" w:eastAsia="Times New Roman"/>
          <w:spacing w:val="54"/>
          <w:vertAlign w:val="baseline"/>
        </w:rPr>
        <w:t>  </w:t>
      </w:r>
      <w:r>
        <w:rPr>
          <w:w w:val="95"/>
          <w:vertAlign w:val="baseline"/>
        </w:rPr>
        <w:t>之间的值，决定上一个时间步的隐藏状态有多少信息应该被保留或遗忘，得出的值越接近 </w:t>
      </w:r>
      <w:r>
        <w:rPr>
          <w:rFonts w:ascii="Times New Roman" w:eastAsia="Times New Roman"/>
          <w:w w:val="95"/>
          <w:vertAlign w:val="baseline"/>
        </w:rPr>
        <w:t>0</w:t>
      </w:r>
      <w:r>
        <w:rPr>
          <w:rFonts w:ascii="Times New Roman" w:eastAsia="Times New Roman"/>
          <w:spacing w:val="16"/>
          <w:w w:val="95"/>
          <w:vertAlign w:val="baseline"/>
        </w:rPr>
        <w:t> </w:t>
      </w:r>
      <w:r>
        <w:rPr>
          <w:spacing w:val="1"/>
          <w:w w:val="95"/>
          <w:vertAlign w:val="baseline"/>
        </w:rPr>
        <w:t>越有可能被丢弃，越接近 </w:t>
      </w:r>
      <w:r>
        <w:rPr>
          <w:rFonts w:ascii="Times New Roman" w:eastAsia="Times New Roman"/>
          <w:w w:val="95"/>
          <w:vertAlign w:val="baseline"/>
        </w:rPr>
        <w:t>1</w:t>
      </w:r>
      <w:r>
        <w:rPr>
          <w:rFonts w:ascii="Times New Roman" w:eastAsia="Times New Roman"/>
          <w:spacing w:val="16"/>
          <w:w w:val="95"/>
          <w:vertAlign w:val="baseline"/>
        </w:rPr>
        <w:t> </w:t>
      </w:r>
      <w:r>
        <w:rPr>
          <w:w w:val="95"/>
          <w:vertAlign w:val="baseline"/>
        </w:rPr>
        <w:t>越有可能被记住。</w:t>
      </w:r>
    </w:p>
    <w:p>
      <w:pPr>
        <w:tabs>
          <w:tab w:pos="8634" w:val="left" w:leader="none"/>
        </w:tabs>
        <w:spacing w:before="113"/>
        <w:ind w:left="2647" w:right="0" w:firstLine="0"/>
        <w:jc w:val="left"/>
        <w:rPr>
          <w:rFonts w:ascii="Times New Roman" w:hAnsi="Times New Roman"/>
          <w:sz w:val="24"/>
        </w:rPr>
      </w:pPr>
      <w:r>
        <w:rPr/>
        <w:pict>
          <v:shape style="position:absolute;margin-left:198.205994pt;margin-top:6.37915pt;width:4.95pt;height:44.8pt;mso-position-horizontal-relative:page;mso-position-vertical-relative:paragraph;z-index:-17956352" type="#_x0000_t202" filled="false" stroked="false">
            <v:textbox inset="0,0,0,0">
              <w:txbxContent>
                <w:p>
                  <w:pPr>
                    <w:pStyle w:val="BodyText"/>
                    <w:spacing w:line="237" w:lineRule="exact"/>
                    <w:rPr>
                      <w:rFonts w:ascii="Times New Roman" w:hAnsi="Times New Roman"/>
                    </w:rPr>
                  </w:pPr>
                  <w:r>
                    <w:rPr>
                      <w:rFonts w:ascii="Times New Roman" w:hAnsi="Times New Roman"/>
                      <w:spacing w:val="-35"/>
                      <w:w w:val="166"/>
                    </w:rPr>
                    <w:t>˜</w:t>
                  </w:r>
                </w:p>
              </w:txbxContent>
            </v:textbox>
            <w10:wrap type="none"/>
          </v:shape>
        </w:pict>
      </w:r>
      <w:bookmarkStart w:name="_bookmark90" w:id="156"/>
      <w:bookmarkEnd w:id="156"/>
      <w:r>
        <w:rPr/>
      </w:r>
      <w:r>
        <w:rPr>
          <w:rFonts w:ascii="Cambria" w:hAnsi="Cambria"/>
          <w:w w:val="95"/>
          <w:sz w:val="24"/>
        </w:rPr>
        <w:t>h</w:t>
      </w:r>
      <w:r>
        <w:rPr>
          <w:rFonts w:ascii="Calibri" w:hAnsi="Calibri"/>
          <w:i/>
          <w:w w:val="95"/>
          <w:sz w:val="24"/>
          <w:vertAlign w:val="subscript"/>
        </w:rPr>
        <w:t>t</w:t>
      </w:r>
      <w:r>
        <w:rPr>
          <w:rFonts w:ascii="Calibri" w:hAnsi="Calibri"/>
          <w:i/>
          <w:spacing w:val="31"/>
          <w:w w:val="95"/>
          <w:sz w:val="24"/>
          <w:vertAlign w:val="baseline"/>
        </w:rPr>
        <w:t> </w:t>
      </w:r>
      <w:r>
        <w:rPr>
          <w:rFonts w:ascii="Tahoma" w:hAnsi="Tahoma"/>
          <w:w w:val="95"/>
          <w:sz w:val="24"/>
          <w:vertAlign w:val="baseline"/>
        </w:rPr>
        <w:t>= </w:t>
      </w:r>
      <w:r>
        <w:rPr>
          <w:rFonts w:ascii="Times New Roman" w:hAnsi="Times New Roman"/>
          <w:w w:val="95"/>
          <w:sz w:val="24"/>
          <w:vertAlign w:val="baseline"/>
        </w:rPr>
        <w:t>tanh</w:t>
      </w:r>
      <w:r>
        <w:rPr>
          <w:rFonts w:ascii="Times New Roman" w:hAnsi="Times New Roman"/>
          <w:spacing w:val="-15"/>
          <w:w w:val="95"/>
          <w:sz w:val="24"/>
          <w:vertAlign w:val="baseline"/>
        </w:rPr>
        <w:t> </w:t>
      </w:r>
      <w:r>
        <w:rPr>
          <w:rFonts w:ascii="Tahoma" w:hAnsi="Tahoma"/>
          <w:w w:val="95"/>
          <w:sz w:val="24"/>
          <w:vertAlign w:val="baseline"/>
        </w:rPr>
        <w:t>(</w:t>
      </w:r>
      <w:r>
        <w:rPr>
          <w:rFonts w:ascii="Cambria" w:hAnsi="Cambria"/>
          <w:w w:val="95"/>
          <w:sz w:val="24"/>
          <w:vertAlign w:val="baseline"/>
        </w:rPr>
        <w:t>W</w:t>
      </w:r>
      <w:r>
        <w:rPr>
          <w:rFonts w:ascii="Calibri" w:hAnsi="Calibri"/>
          <w:i/>
          <w:w w:val="95"/>
          <w:sz w:val="24"/>
          <w:vertAlign w:val="subscript"/>
        </w:rPr>
        <w:t>x</w:t>
      </w:r>
      <w:r>
        <w:rPr>
          <w:rFonts w:ascii="Calibri" w:hAnsi="Calibri"/>
          <w:i/>
          <w:spacing w:val="17"/>
          <w:w w:val="95"/>
          <w:sz w:val="24"/>
          <w:vertAlign w:val="baseline"/>
        </w:rPr>
        <w:t> </w:t>
      </w:r>
      <w:r>
        <w:rPr>
          <w:rFonts w:ascii="Lucida Sans Unicode" w:hAnsi="Lucida Sans Unicode"/>
          <w:w w:val="85"/>
          <w:sz w:val="24"/>
          <w:vertAlign w:val="baseline"/>
        </w:rPr>
        <w:t>·</w:t>
      </w:r>
      <w:r>
        <w:rPr>
          <w:rFonts w:ascii="Lucida Sans Unicode" w:hAnsi="Lucida Sans Unicode"/>
          <w:spacing w:val="-7"/>
          <w:w w:val="85"/>
          <w:sz w:val="24"/>
          <w:vertAlign w:val="baseline"/>
        </w:rPr>
        <w:t> </w:t>
      </w:r>
      <w:r>
        <w:rPr>
          <w:rFonts w:ascii="Cambria" w:hAnsi="Cambria"/>
          <w:w w:val="95"/>
          <w:sz w:val="24"/>
          <w:vertAlign w:val="baseline"/>
        </w:rPr>
        <w:t>x</w:t>
      </w:r>
      <w:r>
        <w:rPr>
          <w:rFonts w:ascii="Calibri" w:hAnsi="Calibri"/>
          <w:i/>
          <w:w w:val="95"/>
          <w:sz w:val="24"/>
          <w:vertAlign w:val="subscript"/>
        </w:rPr>
        <w:t>t</w:t>
      </w:r>
      <w:r>
        <w:rPr>
          <w:rFonts w:ascii="Calibri" w:hAnsi="Calibri"/>
          <w:i/>
          <w:spacing w:val="17"/>
          <w:w w:val="95"/>
          <w:sz w:val="24"/>
          <w:vertAlign w:val="baseline"/>
        </w:rPr>
        <w:t> </w:t>
      </w:r>
      <w:r>
        <w:rPr>
          <w:rFonts w:ascii="Lucida Sans Unicode" w:hAnsi="Lucida Sans Unicode"/>
          <w:w w:val="95"/>
          <w:sz w:val="24"/>
          <w:vertAlign w:val="baseline"/>
        </w:rPr>
        <w:t>⊗</w:t>
      </w:r>
      <w:r>
        <w:rPr>
          <w:rFonts w:ascii="Lucida Sans Unicode" w:hAnsi="Lucida Sans Unicode"/>
          <w:spacing w:val="-14"/>
          <w:w w:val="95"/>
          <w:sz w:val="24"/>
          <w:vertAlign w:val="baseline"/>
        </w:rPr>
        <w:t> </w:t>
      </w:r>
      <w:r>
        <w:rPr>
          <w:rFonts w:ascii="Cambria" w:hAnsi="Cambria"/>
          <w:w w:val="95"/>
          <w:sz w:val="24"/>
          <w:vertAlign w:val="baseline"/>
        </w:rPr>
        <w:t>U</w:t>
      </w:r>
      <w:r>
        <w:rPr>
          <w:rFonts w:ascii="Calibri" w:hAnsi="Calibri"/>
          <w:i/>
          <w:w w:val="95"/>
          <w:sz w:val="24"/>
          <w:vertAlign w:val="subscript"/>
        </w:rPr>
        <w:t>h</w:t>
      </w:r>
      <w:r>
        <w:rPr>
          <w:rFonts w:ascii="Calibri" w:hAnsi="Calibri"/>
          <w:i/>
          <w:spacing w:val="17"/>
          <w:w w:val="95"/>
          <w:sz w:val="24"/>
          <w:vertAlign w:val="baseline"/>
        </w:rPr>
        <w:t> </w:t>
      </w:r>
      <w:r>
        <w:rPr>
          <w:rFonts w:ascii="Lucida Sans Unicode" w:hAnsi="Lucida Sans Unicode"/>
          <w:w w:val="85"/>
          <w:sz w:val="24"/>
          <w:vertAlign w:val="baseline"/>
        </w:rPr>
        <w:t>·</w:t>
      </w:r>
      <w:r>
        <w:rPr>
          <w:rFonts w:ascii="Lucida Sans Unicode" w:hAnsi="Lucida Sans Unicode"/>
          <w:spacing w:val="-7"/>
          <w:w w:val="85"/>
          <w:sz w:val="24"/>
          <w:vertAlign w:val="baseline"/>
        </w:rPr>
        <w:t> </w:t>
      </w:r>
      <w:r>
        <w:rPr>
          <w:rFonts w:ascii="Tahoma" w:hAnsi="Tahoma"/>
          <w:w w:val="95"/>
          <w:sz w:val="24"/>
          <w:vertAlign w:val="baseline"/>
        </w:rPr>
        <w:t>(</w:t>
      </w:r>
      <w:r>
        <w:rPr>
          <w:rFonts w:ascii="Cambria" w:hAnsi="Cambria"/>
          <w:w w:val="95"/>
          <w:sz w:val="24"/>
          <w:vertAlign w:val="baseline"/>
        </w:rPr>
        <w:t>r</w:t>
      </w:r>
      <w:r>
        <w:rPr>
          <w:rFonts w:ascii="Calibri" w:hAnsi="Calibri"/>
          <w:i/>
          <w:w w:val="95"/>
          <w:sz w:val="24"/>
          <w:vertAlign w:val="subscript"/>
        </w:rPr>
        <w:t>t</w:t>
      </w:r>
      <w:r>
        <w:rPr>
          <w:rFonts w:ascii="Calibri" w:hAnsi="Calibri"/>
          <w:i/>
          <w:spacing w:val="17"/>
          <w:w w:val="95"/>
          <w:sz w:val="24"/>
          <w:vertAlign w:val="baseline"/>
        </w:rPr>
        <w:t> </w:t>
      </w:r>
      <w:r>
        <w:rPr>
          <w:rFonts w:ascii="Lucida Sans Unicode" w:hAnsi="Lucida Sans Unicode"/>
          <w:w w:val="85"/>
          <w:sz w:val="24"/>
          <w:vertAlign w:val="baseline"/>
        </w:rPr>
        <w:t>·</w:t>
      </w:r>
      <w:r>
        <w:rPr>
          <w:rFonts w:ascii="Lucida Sans Unicode" w:hAnsi="Lucida Sans Unicode"/>
          <w:spacing w:val="-7"/>
          <w:w w:val="85"/>
          <w:sz w:val="24"/>
          <w:vertAlign w:val="baseline"/>
        </w:rPr>
        <w:t> </w:t>
      </w:r>
      <w:r>
        <w:rPr>
          <w:rFonts w:ascii="Cambria" w:hAnsi="Cambria"/>
          <w:w w:val="95"/>
          <w:sz w:val="24"/>
          <w:vertAlign w:val="baseline"/>
        </w:rPr>
        <w:t>h</w:t>
      </w:r>
      <w:r>
        <w:rPr>
          <w:rFonts w:ascii="Calibri" w:hAnsi="Calibri"/>
          <w:i/>
          <w:w w:val="95"/>
          <w:sz w:val="24"/>
          <w:vertAlign w:val="subscript"/>
        </w:rPr>
        <w:t>t</w:t>
      </w:r>
      <w:r>
        <w:rPr>
          <w:rFonts w:ascii="Verdana" w:hAnsi="Verdana"/>
          <w:i/>
          <w:w w:val="95"/>
          <w:sz w:val="24"/>
          <w:vertAlign w:val="subscript"/>
        </w:rPr>
        <w:t>−</w:t>
      </w:r>
      <w:r>
        <w:rPr>
          <w:rFonts w:ascii="Calibri" w:hAnsi="Calibri"/>
          <w:w w:val="95"/>
          <w:sz w:val="24"/>
          <w:vertAlign w:val="subscript"/>
        </w:rPr>
        <w:t>1</w:t>
      </w:r>
      <w:r>
        <w:rPr>
          <w:rFonts w:ascii="Tahoma" w:hAnsi="Tahoma"/>
          <w:w w:val="95"/>
          <w:sz w:val="24"/>
          <w:vertAlign w:val="baseline"/>
        </w:rPr>
        <w:t>)</w:t>
      </w:r>
      <w:r>
        <w:rPr>
          <w:rFonts w:ascii="Tahoma" w:hAnsi="Tahoma"/>
          <w:spacing w:val="-14"/>
          <w:w w:val="95"/>
          <w:sz w:val="24"/>
          <w:vertAlign w:val="baseline"/>
        </w:rPr>
        <w:t> </w:t>
      </w:r>
      <w:r>
        <w:rPr>
          <w:rFonts w:ascii="Tahoma" w:hAnsi="Tahoma"/>
          <w:w w:val="95"/>
          <w:sz w:val="24"/>
          <w:vertAlign w:val="baseline"/>
        </w:rPr>
        <w:t>+</w:t>
      </w:r>
      <w:r>
        <w:rPr>
          <w:rFonts w:ascii="Tahoma" w:hAnsi="Tahoma"/>
          <w:spacing w:val="-14"/>
          <w:w w:val="95"/>
          <w:sz w:val="24"/>
          <w:vertAlign w:val="baseline"/>
        </w:rPr>
        <w:t> </w:t>
      </w:r>
      <w:r>
        <w:rPr>
          <w:rFonts w:ascii="Cambria" w:hAnsi="Cambria"/>
          <w:w w:val="95"/>
          <w:sz w:val="24"/>
          <w:vertAlign w:val="baseline"/>
        </w:rPr>
        <w:t>b</w:t>
      </w:r>
      <w:r>
        <w:rPr>
          <w:rFonts w:ascii="Calibri" w:hAnsi="Calibri"/>
          <w:i/>
          <w:w w:val="95"/>
          <w:sz w:val="24"/>
          <w:vertAlign w:val="subscript"/>
        </w:rPr>
        <w:t>h</w:t>
      </w:r>
      <w:r>
        <w:rPr>
          <w:rFonts w:ascii="Tahoma" w:hAnsi="Tahoma"/>
          <w:w w:val="95"/>
          <w:sz w:val="24"/>
          <w:vertAlign w:val="baseline"/>
        </w:rPr>
        <w:t>)</w:t>
        <w:tab/>
      </w:r>
      <w:r>
        <w:rPr>
          <w:rFonts w:ascii="Times New Roman" w:hAnsi="Times New Roman"/>
          <w:position w:val="3"/>
          <w:sz w:val="24"/>
          <w:vertAlign w:val="baseline"/>
        </w:rPr>
        <w:t>(4.5)</w:t>
      </w:r>
    </w:p>
    <w:p>
      <w:pPr>
        <w:pStyle w:val="BodyText"/>
        <w:spacing w:line="343" w:lineRule="auto" w:before="141"/>
        <w:ind w:left="250" w:right="668" w:firstLine="480"/>
        <w:jc w:val="both"/>
      </w:pPr>
      <w:r>
        <w:rPr/>
        <w:pict>
          <v:shape style="position:absolute;margin-left:322.710999pt;margin-top:6.683456pt;width:4.95pt;height:44.8pt;mso-position-horizontal-relative:page;mso-position-vertical-relative:paragraph;z-index:-17956864" type="#_x0000_t202" filled="false" stroked="false">
            <v:textbox inset="0,0,0,0">
              <w:txbxContent>
                <w:p>
                  <w:pPr>
                    <w:pStyle w:val="BodyText"/>
                    <w:spacing w:line="237" w:lineRule="exact"/>
                    <w:rPr>
                      <w:rFonts w:ascii="Times New Roman" w:hAnsi="Times New Roman"/>
                    </w:rPr>
                  </w:pPr>
                  <w:r>
                    <w:rPr>
                      <w:rFonts w:ascii="Times New Roman" w:hAnsi="Times New Roman"/>
                      <w:spacing w:val="-35"/>
                      <w:w w:val="166"/>
                    </w:rPr>
                    <w:t>˜</w:t>
                  </w:r>
                </w:p>
              </w:txbxContent>
            </v:textbox>
            <w10:wrap type="none"/>
          </v:shape>
        </w:pict>
      </w:r>
      <w:r>
        <w:rPr>
          <w:spacing w:val="-3"/>
        </w:rPr>
        <w:t>接着，输入更新门，将新的候选隐藏状态 </w:t>
      </w:r>
      <w:r>
        <w:rPr>
          <w:rFonts w:ascii="Cambria" w:hAnsi="Cambria" w:eastAsia="Cambria"/>
        </w:rPr>
        <w:t>h</w:t>
      </w:r>
      <w:r>
        <w:rPr>
          <w:rFonts w:ascii="Calibri" w:hAnsi="Calibri" w:eastAsia="Calibri"/>
          <w:i/>
          <w:vertAlign w:val="subscript"/>
        </w:rPr>
        <w:t>t</w:t>
      </w:r>
      <w:r>
        <w:rPr>
          <w:rFonts w:ascii="Calibri" w:hAnsi="Calibri" w:eastAsia="Calibri"/>
          <w:i/>
          <w:spacing w:val="31"/>
          <w:vertAlign w:val="baseline"/>
        </w:rPr>
        <w:t> </w:t>
      </w:r>
      <w:r>
        <w:rPr>
          <w:spacing w:val="-4"/>
          <w:vertAlign w:val="baseline"/>
        </w:rPr>
        <w:t>和上一个时间步的隐藏状态 </w:t>
      </w:r>
      <w:r>
        <w:rPr>
          <w:rFonts w:ascii="Cambria" w:hAnsi="Cambria" w:eastAsia="Cambria"/>
          <w:vertAlign w:val="baseline"/>
        </w:rPr>
        <w:t>h</w:t>
      </w:r>
      <w:r>
        <w:rPr>
          <w:rFonts w:ascii="Calibri" w:hAnsi="Calibri" w:eastAsia="Calibri"/>
          <w:i/>
          <w:vertAlign w:val="subscript"/>
        </w:rPr>
        <w:t>t</w:t>
      </w:r>
      <w:r>
        <w:rPr>
          <w:rFonts w:ascii="Verdana" w:hAnsi="Verdana" w:eastAsia="Verdana"/>
          <w:i/>
          <w:vertAlign w:val="subscript"/>
        </w:rPr>
        <w:t>−</w:t>
      </w:r>
      <w:r>
        <w:rPr>
          <w:rFonts w:ascii="Calibri" w:hAnsi="Calibri" w:eastAsia="Calibri"/>
          <w:vertAlign w:val="subscript"/>
        </w:rPr>
        <w:t>1</w:t>
      </w:r>
      <w:r>
        <w:rPr>
          <w:rFonts w:ascii="Calibri" w:hAnsi="Calibri" w:eastAsia="Calibri"/>
          <w:spacing w:val="32"/>
          <w:vertAlign w:val="baseline"/>
        </w:rPr>
        <w:t> </w:t>
      </w:r>
      <w:r>
        <w:rPr>
          <w:vertAlign w:val="baseline"/>
        </w:rPr>
        <w:t>进</w:t>
      </w:r>
      <w:r>
        <w:rPr>
          <w:spacing w:val="-9"/>
          <w:vertAlign w:val="baseline"/>
        </w:rPr>
        <w:t>行加权组合，得到当前时刻的隐藏状态 </w:t>
      </w:r>
      <w:r>
        <w:rPr>
          <w:rFonts w:ascii="Cambria" w:hAnsi="Cambria" w:eastAsia="Cambria"/>
          <w:spacing w:val="-7"/>
          <w:vertAlign w:val="baseline"/>
        </w:rPr>
        <w:t>h</w:t>
      </w:r>
      <w:r>
        <w:rPr>
          <w:rFonts w:ascii="Calibri" w:hAnsi="Calibri" w:eastAsia="Calibri"/>
          <w:i/>
          <w:spacing w:val="-7"/>
          <w:vertAlign w:val="subscript"/>
        </w:rPr>
        <w:t>t</w:t>
      </w:r>
      <w:r>
        <w:rPr>
          <w:spacing w:val="-3"/>
          <w:vertAlign w:val="baseline"/>
        </w:rPr>
        <w:t>，如公式</w:t>
      </w:r>
      <w:hyperlink w:history="true" w:anchor="_bookmark91">
        <w:r>
          <w:rPr>
            <w:rFonts w:ascii="Times New Roman" w:hAnsi="Times New Roman" w:eastAsia="Times New Roman"/>
            <w:vertAlign w:val="baseline"/>
          </w:rPr>
          <w:t>4.6</w:t>
        </w:r>
      </w:hyperlink>
      <w:r>
        <w:rPr>
          <w:spacing w:val="-9"/>
          <w:vertAlign w:val="baseline"/>
        </w:rPr>
        <w:t>所示。其中，更新门用来控制新</w:t>
      </w:r>
      <w:r>
        <w:rPr>
          <w:vertAlign w:val="baseline"/>
        </w:rPr>
        <w:t>输入的信息和上一个时间步的信息应该如何结合。具体地，通过公式</w:t>
      </w:r>
      <w:hyperlink w:history="true" w:anchor="_bookmark93">
        <w:r>
          <w:rPr>
            <w:rFonts w:ascii="Times New Roman" w:hAnsi="Times New Roman" w:eastAsia="Times New Roman"/>
            <w:vertAlign w:val="baseline"/>
          </w:rPr>
          <w:t>4.7</w:t>
        </w:r>
        <w:r>
          <w:rPr>
            <w:rFonts w:ascii="Times New Roman" w:hAnsi="Times New Roman" w:eastAsia="Times New Roman"/>
            <w:spacing w:val="49"/>
            <w:vertAlign w:val="baseline"/>
          </w:rPr>
          <w:t> </w:t>
        </w:r>
      </w:hyperlink>
      <w:r>
        <w:rPr>
          <w:vertAlign w:val="baseline"/>
        </w:rPr>
        <w:t>决定当前时</w:t>
      </w:r>
      <w:r>
        <w:rPr>
          <w:spacing w:val="-1"/>
          <w:vertAlign w:val="baseline"/>
        </w:rPr>
        <w:t>刻的隐藏状态应该有多少信息来自上一时刻的隐藏状态，以及有多少信息来自当前时</w:t>
      </w:r>
      <w:r>
        <w:rPr>
          <w:spacing w:val="-4"/>
          <w:vertAlign w:val="baseline"/>
        </w:rPr>
        <w:t>刻的输入和重置门处理后的结果。通过更新门，</w:t>
      </w:r>
      <w:r>
        <w:rPr>
          <w:rFonts w:ascii="Times New Roman" w:hAnsi="Times New Roman" w:eastAsia="Times New Roman"/>
          <w:spacing w:val="-11"/>
          <w:vertAlign w:val="baseline"/>
        </w:rPr>
        <w:t>GRU</w:t>
      </w:r>
      <w:r>
        <w:rPr>
          <w:rFonts w:ascii="Times New Roman" w:hAnsi="Times New Roman" w:eastAsia="Times New Roman"/>
          <w:spacing w:val="-6"/>
          <w:vertAlign w:val="baseline"/>
        </w:rPr>
        <w:t> </w:t>
      </w:r>
      <w:r>
        <w:rPr>
          <w:spacing w:val="-5"/>
          <w:vertAlign w:val="baseline"/>
        </w:rPr>
        <w:t>能够平衡新旧信息的影响，从而</w:t>
      </w:r>
    </w:p>
    <w:p>
      <w:pPr>
        <w:spacing w:after="0" w:line="343" w:lineRule="auto"/>
        <w:jc w:val="both"/>
        <w:sectPr>
          <w:type w:val="continuous"/>
          <w:pgSz w:w="11910" w:h="16840"/>
          <w:pgMar w:top="1580" w:bottom="280" w:left="1280" w:right="860"/>
        </w:sectPr>
      </w:pPr>
    </w:p>
    <w:p>
      <w:pPr>
        <w:pStyle w:val="BodyText"/>
        <w:spacing w:before="7"/>
        <w:rPr>
          <w:sz w:val="25"/>
        </w:rPr>
      </w:pPr>
    </w:p>
    <w:p>
      <w:pPr>
        <w:pStyle w:val="BodyText"/>
        <w:spacing w:before="66"/>
        <w:ind w:left="250"/>
      </w:pPr>
      <w:r>
        <w:rPr/>
        <w:t>有效地捕捉序列数据中的长期依赖关系。最后，当前时刻的隐藏状态会被输出。</w:t>
      </w:r>
    </w:p>
    <w:p>
      <w:pPr>
        <w:pStyle w:val="BodyText"/>
      </w:pPr>
    </w:p>
    <w:p>
      <w:pPr>
        <w:pStyle w:val="BodyText"/>
        <w:spacing w:before="4"/>
        <w:rPr>
          <w:sz w:val="29"/>
        </w:rPr>
      </w:pPr>
    </w:p>
    <w:p>
      <w:pPr>
        <w:tabs>
          <w:tab w:pos="8634" w:val="left" w:leader="none"/>
        </w:tabs>
        <w:spacing w:before="0"/>
        <w:ind w:left="3181" w:right="0" w:firstLine="0"/>
        <w:jc w:val="left"/>
        <w:rPr>
          <w:rFonts w:ascii="Times New Roman" w:hAnsi="Times New Roman"/>
          <w:sz w:val="24"/>
        </w:rPr>
      </w:pPr>
      <w:r>
        <w:rPr/>
        <w:pict>
          <v:shape style="position:absolute;margin-left:363.695007pt;margin-top:.730135pt;width:4.95pt;height:44.8pt;mso-position-horizontal-relative:page;mso-position-vertical-relative:paragraph;z-index:-17955328" type="#_x0000_t202" filled="false" stroked="false">
            <v:textbox inset="0,0,0,0">
              <w:txbxContent>
                <w:p>
                  <w:pPr>
                    <w:pStyle w:val="BodyText"/>
                    <w:spacing w:line="237" w:lineRule="exact"/>
                    <w:rPr>
                      <w:rFonts w:ascii="Times New Roman" w:hAnsi="Times New Roman"/>
                    </w:rPr>
                  </w:pPr>
                  <w:r>
                    <w:rPr>
                      <w:rFonts w:ascii="Times New Roman" w:hAnsi="Times New Roman"/>
                      <w:spacing w:val="-35"/>
                      <w:w w:val="166"/>
                    </w:rPr>
                    <w:t>˜</w:t>
                  </w:r>
                </w:p>
              </w:txbxContent>
            </v:textbox>
            <w10:wrap type="none"/>
          </v:shape>
        </w:pict>
      </w:r>
      <w:bookmarkStart w:name="_bookmark91" w:id="157"/>
      <w:bookmarkEnd w:id="157"/>
      <w:r>
        <w:rPr/>
      </w:r>
      <w:r>
        <w:rPr>
          <w:rFonts w:ascii="Cambria" w:hAnsi="Cambria"/>
          <w:sz w:val="24"/>
        </w:rPr>
        <w:t>h</w:t>
      </w:r>
      <w:r>
        <w:rPr>
          <w:rFonts w:ascii="Calibri" w:hAnsi="Calibri"/>
          <w:i/>
          <w:sz w:val="24"/>
          <w:vertAlign w:val="subscript"/>
        </w:rPr>
        <w:t>t</w:t>
      </w:r>
      <w:r>
        <w:rPr>
          <w:rFonts w:ascii="Calibri" w:hAnsi="Calibri"/>
          <w:i/>
          <w:spacing w:val="26"/>
          <w:sz w:val="24"/>
          <w:vertAlign w:val="baseline"/>
        </w:rPr>
        <w:t> </w:t>
      </w:r>
      <w:r>
        <w:rPr>
          <w:rFonts w:ascii="Tahoma" w:hAnsi="Tahoma"/>
          <w:sz w:val="24"/>
          <w:vertAlign w:val="baseline"/>
        </w:rPr>
        <w:t>=</w:t>
      </w:r>
      <w:r>
        <w:rPr>
          <w:rFonts w:ascii="Tahoma" w:hAnsi="Tahoma"/>
          <w:spacing w:val="-5"/>
          <w:sz w:val="24"/>
          <w:vertAlign w:val="baseline"/>
        </w:rPr>
        <w:t> </w:t>
      </w:r>
      <w:r>
        <w:rPr>
          <w:rFonts w:ascii="Tahoma" w:hAnsi="Tahoma"/>
          <w:sz w:val="24"/>
          <w:vertAlign w:val="baseline"/>
        </w:rPr>
        <w:t>(1</w:t>
      </w:r>
      <w:r>
        <w:rPr>
          <w:rFonts w:ascii="Tahoma" w:hAnsi="Tahoma"/>
          <w:spacing w:val="-19"/>
          <w:sz w:val="24"/>
          <w:vertAlign w:val="baseline"/>
        </w:rPr>
        <w:t> </w:t>
      </w:r>
      <w:r>
        <w:rPr>
          <w:rFonts w:ascii="Lucida Sans Unicode" w:hAnsi="Lucida Sans Unicode"/>
          <w:sz w:val="24"/>
          <w:vertAlign w:val="baseline"/>
        </w:rPr>
        <w:t>−</w:t>
      </w:r>
      <w:r>
        <w:rPr>
          <w:rFonts w:ascii="Lucida Sans Unicode" w:hAnsi="Lucida Sans Unicode"/>
          <w:spacing w:val="-20"/>
          <w:sz w:val="24"/>
          <w:vertAlign w:val="baseline"/>
        </w:rPr>
        <w:t> </w:t>
      </w:r>
      <w:r>
        <w:rPr>
          <w:rFonts w:ascii="Cambria" w:hAnsi="Cambria"/>
          <w:sz w:val="24"/>
          <w:vertAlign w:val="baseline"/>
        </w:rPr>
        <w:t>z</w:t>
      </w:r>
      <w:r>
        <w:rPr>
          <w:rFonts w:ascii="Calibri" w:hAnsi="Calibri"/>
          <w:i/>
          <w:sz w:val="24"/>
          <w:vertAlign w:val="subscript"/>
        </w:rPr>
        <w:t>t</w:t>
      </w:r>
      <w:r>
        <w:rPr>
          <w:rFonts w:ascii="Tahoma" w:hAnsi="Tahoma"/>
          <w:sz w:val="24"/>
          <w:vertAlign w:val="baseline"/>
        </w:rPr>
        <w:t>)</w:t>
      </w:r>
      <w:r>
        <w:rPr>
          <w:rFonts w:ascii="Tahoma" w:hAnsi="Tahoma"/>
          <w:spacing w:val="-19"/>
          <w:sz w:val="24"/>
          <w:vertAlign w:val="baseline"/>
        </w:rPr>
        <w:t> </w:t>
      </w:r>
      <w:r>
        <w:rPr>
          <w:rFonts w:ascii="Lucida Sans Unicode" w:hAnsi="Lucida Sans Unicode"/>
          <w:sz w:val="24"/>
          <w:vertAlign w:val="baseline"/>
        </w:rPr>
        <w:t>⊗</w:t>
      </w:r>
      <w:r>
        <w:rPr>
          <w:rFonts w:ascii="Lucida Sans Unicode" w:hAnsi="Lucida Sans Unicode"/>
          <w:spacing w:val="-20"/>
          <w:sz w:val="24"/>
          <w:vertAlign w:val="baseline"/>
        </w:rPr>
        <w:t> </w:t>
      </w:r>
      <w:r>
        <w:rPr>
          <w:rFonts w:ascii="Cambria" w:hAnsi="Cambria"/>
          <w:sz w:val="24"/>
          <w:vertAlign w:val="baseline"/>
        </w:rPr>
        <w:t>h</w:t>
      </w:r>
      <w:r>
        <w:rPr>
          <w:rFonts w:ascii="Calibri" w:hAnsi="Calibri"/>
          <w:i/>
          <w:sz w:val="24"/>
          <w:vertAlign w:val="subscript"/>
        </w:rPr>
        <w:t>t</w:t>
      </w:r>
      <w:r>
        <w:rPr>
          <w:rFonts w:ascii="Verdana" w:hAnsi="Verdana"/>
          <w:i/>
          <w:sz w:val="24"/>
          <w:vertAlign w:val="subscript"/>
        </w:rPr>
        <w:t>−</w:t>
      </w:r>
      <w:r>
        <w:rPr>
          <w:rFonts w:ascii="Calibri" w:hAnsi="Calibri"/>
          <w:sz w:val="24"/>
          <w:vertAlign w:val="subscript"/>
        </w:rPr>
        <w:t>1</w:t>
      </w:r>
      <w:r>
        <w:rPr>
          <w:rFonts w:ascii="Calibri" w:hAnsi="Calibri"/>
          <w:spacing w:val="13"/>
          <w:sz w:val="24"/>
          <w:vertAlign w:val="baseline"/>
        </w:rPr>
        <w:t> </w:t>
      </w:r>
      <w:r>
        <w:rPr>
          <w:rFonts w:ascii="Tahoma" w:hAnsi="Tahoma"/>
          <w:sz w:val="24"/>
          <w:vertAlign w:val="baseline"/>
        </w:rPr>
        <w:t>+</w:t>
      </w:r>
      <w:r>
        <w:rPr>
          <w:rFonts w:ascii="Tahoma" w:hAnsi="Tahoma"/>
          <w:spacing w:val="-19"/>
          <w:sz w:val="24"/>
          <w:vertAlign w:val="baseline"/>
        </w:rPr>
        <w:t> </w:t>
      </w:r>
      <w:r>
        <w:rPr>
          <w:rFonts w:ascii="Cambria" w:hAnsi="Cambria"/>
          <w:sz w:val="24"/>
          <w:vertAlign w:val="baseline"/>
        </w:rPr>
        <w:t>z</w:t>
      </w:r>
      <w:r>
        <w:rPr>
          <w:rFonts w:ascii="Calibri" w:hAnsi="Calibri"/>
          <w:i/>
          <w:sz w:val="24"/>
          <w:vertAlign w:val="subscript"/>
        </w:rPr>
        <w:t>t</w:t>
      </w:r>
      <w:r>
        <w:rPr>
          <w:rFonts w:ascii="Calibri" w:hAnsi="Calibri"/>
          <w:i/>
          <w:spacing w:val="13"/>
          <w:sz w:val="24"/>
          <w:vertAlign w:val="baseline"/>
        </w:rPr>
        <w:t> </w:t>
      </w:r>
      <w:r>
        <w:rPr>
          <w:rFonts w:ascii="Lucida Sans Unicode" w:hAnsi="Lucida Sans Unicode"/>
          <w:sz w:val="24"/>
          <w:vertAlign w:val="baseline"/>
        </w:rPr>
        <w:t>⊗</w:t>
      </w:r>
      <w:r>
        <w:rPr>
          <w:rFonts w:ascii="Lucida Sans Unicode" w:hAnsi="Lucida Sans Unicode"/>
          <w:spacing w:val="-20"/>
          <w:sz w:val="24"/>
          <w:vertAlign w:val="baseline"/>
        </w:rPr>
        <w:t> </w:t>
      </w:r>
      <w:r>
        <w:rPr>
          <w:rFonts w:ascii="Cambria" w:hAnsi="Cambria"/>
          <w:sz w:val="24"/>
          <w:vertAlign w:val="baseline"/>
        </w:rPr>
        <w:t>h</w:t>
      </w:r>
      <w:r>
        <w:rPr>
          <w:rFonts w:ascii="Calibri" w:hAnsi="Calibri"/>
          <w:i/>
          <w:sz w:val="24"/>
          <w:vertAlign w:val="subscript"/>
        </w:rPr>
        <w:t>t</w:t>
      </w:r>
      <w:r>
        <w:rPr>
          <w:rFonts w:ascii="Calibri" w:hAnsi="Calibri"/>
          <w:i/>
          <w:sz w:val="24"/>
          <w:vertAlign w:val="baseline"/>
        </w:rPr>
        <w:tab/>
      </w:r>
      <w:r>
        <w:rPr>
          <w:rFonts w:ascii="Times New Roman" w:hAnsi="Times New Roman"/>
          <w:position w:val="3"/>
          <w:sz w:val="24"/>
          <w:vertAlign w:val="baseline"/>
        </w:rPr>
        <w:t>(4.6)</w:t>
      </w:r>
    </w:p>
    <w:p>
      <w:pPr>
        <w:pStyle w:val="BodyText"/>
        <w:spacing w:line="343" w:lineRule="auto" w:before="142"/>
        <w:ind w:left="250" w:right="668" w:firstLine="480"/>
        <w:jc w:val="both"/>
      </w:pPr>
      <w:r>
        <w:rPr>
          <w:spacing w:val="-2"/>
        </w:rPr>
        <w:t>同样地，在抽象语法树中，某一个节点的状态不仅和前面层的节点状态有关，也</w:t>
      </w:r>
      <w:r>
        <w:rPr>
          <w:spacing w:val="-1"/>
        </w:rPr>
        <w:t>可能和后一层的节点状态有关。为了更好地提高模型对 </w:t>
      </w:r>
      <w:r>
        <w:rPr>
          <w:rFonts w:ascii="Times New Roman" w:eastAsia="Times New Roman"/>
        </w:rPr>
        <w:t>AST</w:t>
      </w:r>
      <w:r>
        <w:rPr>
          <w:rFonts w:ascii="Times New Roman" w:eastAsia="Times New Roman"/>
          <w:spacing w:val="46"/>
        </w:rPr>
        <w:t> </w:t>
      </w:r>
      <w:r>
        <w:rPr/>
        <w:t>子序列的表征能力，本</w:t>
      </w:r>
      <w:r>
        <w:rPr>
          <w:spacing w:val="2"/>
        </w:rPr>
        <w:t>文选择了双向</w:t>
      </w:r>
      <w:r>
        <w:rPr>
          <w:rFonts w:ascii="Times New Roman" w:eastAsia="Times New Roman"/>
        </w:rPr>
        <w:t>BiGRU</w:t>
      </w:r>
      <w:r>
        <w:rPr>
          <w:rFonts w:ascii="Times New Roman" w:eastAsia="Times New Roman"/>
          <w:spacing w:val="-15"/>
        </w:rPr>
        <w:t> </w:t>
      </w:r>
      <w:r>
        <w:rPr/>
        <w:t>模型来进行树代码表征，模型的结构如下图</w:t>
      </w:r>
      <w:hyperlink w:history="true" w:anchor="_bookmark92">
        <w:r>
          <w:rPr>
            <w:rFonts w:ascii="Times New Roman" w:eastAsia="Times New Roman"/>
          </w:rPr>
          <w:t>4.7</w:t>
        </w:r>
      </w:hyperlink>
      <w:r>
        <w:rPr/>
        <w:t>所示。</w:t>
      </w:r>
      <w:r>
        <w:rPr>
          <w:rFonts w:ascii="Times New Roman" w:eastAsia="Times New Roman"/>
        </w:rPr>
        <w:t>BiGRU</w:t>
      </w:r>
      <w:r>
        <w:rPr>
          <w:rFonts w:ascii="Times New Roman" w:eastAsia="Times New Roman"/>
          <w:spacing w:val="-15"/>
        </w:rPr>
        <w:t> </w:t>
      </w:r>
      <w:r>
        <w:rPr/>
        <w:t>模</w:t>
      </w:r>
      <w:r>
        <w:rPr>
          <w:spacing w:val="-7"/>
        </w:rPr>
        <w:t>型结构结合了双向 </w:t>
      </w:r>
      <w:r>
        <w:rPr>
          <w:rFonts w:ascii="Times New Roman" w:eastAsia="Times New Roman"/>
        </w:rPr>
        <w:t>RNN</w:t>
      </w:r>
      <w:r>
        <w:rPr/>
        <w:t>（双向循环神经网络）</w:t>
      </w:r>
      <w:r>
        <w:rPr>
          <w:spacing w:val="-28"/>
        </w:rPr>
        <w:t>和 </w:t>
      </w:r>
      <w:r>
        <w:rPr>
          <w:rFonts w:ascii="Times New Roman" w:eastAsia="Times New Roman"/>
        </w:rPr>
        <w:t>GRU</w:t>
      </w:r>
      <w:r>
        <w:rPr/>
        <w:t>（门控循环单元）的优点，通</w:t>
      </w:r>
      <w:r>
        <w:rPr>
          <w:spacing w:val="-1"/>
        </w:rPr>
        <w:t>过其双向结构能够更有效地学习并保持长期的信息流，从而使得当前时刻的输出与前后时刻的状态都产生联系，在处理长序列数据时表现出色，在具有较快收敛速度、较</w:t>
      </w:r>
      <w:r>
        <w:rPr/>
        <w:t>强学习能力等优点的同时，还能减少梯度消失问题。</w:t>
      </w:r>
    </w:p>
    <w:p>
      <w:pPr>
        <w:pStyle w:val="BodyText"/>
        <w:rPr>
          <w:sz w:val="11"/>
        </w:rPr>
      </w:pPr>
      <w:r>
        <w:rPr/>
        <w:drawing>
          <wp:anchor distT="0" distB="0" distL="0" distR="0" allowOverlap="1" layoutInCell="1" locked="0" behindDoc="0" simplePos="0" relativeHeight="122">
            <wp:simplePos x="0" y="0"/>
            <wp:positionH relativeFrom="page">
              <wp:posOffset>2376004</wp:posOffset>
            </wp:positionH>
            <wp:positionV relativeFrom="paragraph">
              <wp:posOffset>114342</wp:posOffset>
            </wp:positionV>
            <wp:extent cx="2833211" cy="1844802"/>
            <wp:effectExtent l="0" t="0" r="0" b="0"/>
            <wp:wrapTopAndBottom/>
            <wp:docPr id="53" name="image31.png"/>
            <wp:cNvGraphicFramePr>
              <a:graphicFrameLocks noChangeAspect="1"/>
            </wp:cNvGraphicFramePr>
            <a:graphic>
              <a:graphicData uri="http://schemas.openxmlformats.org/drawingml/2006/picture">
                <pic:pic>
                  <pic:nvPicPr>
                    <pic:cNvPr id="54" name="image31.png"/>
                    <pic:cNvPicPr/>
                  </pic:nvPicPr>
                  <pic:blipFill>
                    <a:blip r:embed="rId41" cstate="print"/>
                    <a:stretch>
                      <a:fillRect/>
                    </a:stretch>
                  </pic:blipFill>
                  <pic:spPr>
                    <a:xfrm>
                      <a:off x="0" y="0"/>
                      <a:ext cx="2833211" cy="1844802"/>
                    </a:xfrm>
                    <a:prstGeom prst="rect">
                      <a:avLst/>
                    </a:prstGeom>
                  </pic:spPr>
                </pic:pic>
              </a:graphicData>
            </a:graphic>
          </wp:anchor>
        </w:drawing>
      </w:r>
    </w:p>
    <w:p>
      <w:pPr>
        <w:spacing w:before="127"/>
        <w:ind w:left="52" w:right="470" w:firstLine="0"/>
        <w:jc w:val="center"/>
        <w:rPr>
          <w:sz w:val="21"/>
        </w:rPr>
      </w:pPr>
      <w:bookmarkStart w:name="_bookmark92" w:id="158"/>
      <w:bookmarkEnd w:id="158"/>
      <w:r>
        <w:rPr/>
      </w:r>
      <w:r>
        <w:rPr>
          <w:spacing w:val="-27"/>
          <w:sz w:val="21"/>
        </w:rPr>
        <w:t>图 </w:t>
      </w:r>
      <w:r>
        <w:rPr>
          <w:rFonts w:ascii="Times New Roman" w:eastAsia="Times New Roman"/>
          <w:sz w:val="21"/>
        </w:rPr>
        <w:t>4.7 BiGRU </w:t>
      </w:r>
      <w:r>
        <w:rPr>
          <w:sz w:val="21"/>
        </w:rPr>
        <w:t>模型结构</w:t>
      </w:r>
    </w:p>
    <w:p>
      <w:pPr>
        <w:pStyle w:val="BodyText"/>
        <w:rPr>
          <w:sz w:val="22"/>
        </w:rPr>
      </w:pPr>
    </w:p>
    <w:p>
      <w:pPr>
        <w:pStyle w:val="BodyText"/>
        <w:spacing w:before="1"/>
        <w:rPr>
          <w:sz w:val="20"/>
        </w:rPr>
      </w:pPr>
    </w:p>
    <w:p>
      <w:pPr>
        <w:pStyle w:val="BodyText"/>
        <w:spacing w:line="440" w:lineRule="atLeast"/>
        <w:ind w:left="250" w:right="668" w:firstLine="480"/>
        <w:jc w:val="both"/>
      </w:pPr>
      <w:r>
        <w:rPr/>
        <w:t>和</w:t>
      </w:r>
      <w:hyperlink w:history="true" w:anchor="_bookmark38">
        <w:r>
          <w:rPr>
            <w:rFonts w:ascii="Times New Roman" w:eastAsia="Times New Roman"/>
          </w:rPr>
          <w:t>3.2.3</w:t>
        </w:r>
      </w:hyperlink>
      <w:r>
        <w:rPr/>
        <w:t>提出的双向长短时记忆模型相比，</w:t>
      </w:r>
      <w:r>
        <w:rPr>
          <w:rFonts w:ascii="Times New Roman" w:eastAsia="Times New Roman"/>
        </w:rPr>
        <w:t>GRU</w:t>
      </w:r>
      <w:r>
        <w:rPr>
          <w:rFonts w:ascii="Times New Roman" w:eastAsia="Times New Roman"/>
          <w:spacing w:val="8"/>
        </w:rPr>
        <w:t> </w:t>
      </w:r>
      <w:r>
        <w:rPr/>
        <w:t>结构简单，参数简单，因此通常</w:t>
      </w:r>
      <w:r>
        <w:rPr>
          <w:spacing w:val="-1"/>
        </w:rPr>
        <w:t>可以更快收敛到最优解，从而节省计算资源和时间。整个模型，除了子单元有所改变</w:t>
      </w:r>
      <w:r>
        <w:rPr/>
        <w:t>外，架构不变。这里不展开介绍，仅给出公式</w:t>
      </w:r>
      <w:hyperlink w:history="true" w:anchor="_bookmark93">
        <w:r>
          <w:rPr>
            <w:rFonts w:ascii="Times New Roman" w:eastAsia="Times New Roman"/>
          </w:rPr>
          <w:t>4.7</w:t>
        </w:r>
      </w:hyperlink>
      <w:r>
        <w:rPr/>
        <w:t>。</w:t>
      </w:r>
    </w:p>
    <w:p>
      <w:pPr>
        <w:spacing w:line="208" w:lineRule="auto" w:before="0"/>
        <w:ind w:left="52" w:right="480" w:firstLine="0"/>
        <w:jc w:val="center"/>
        <w:rPr>
          <w:rFonts w:ascii="Calibri" w:hAnsi="Calibri"/>
          <w:sz w:val="24"/>
        </w:rPr>
      </w:pPr>
      <w:bookmarkStart w:name="_bookmark93" w:id="159"/>
      <w:bookmarkEnd w:id="159"/>
      <w:r>
        <w:rPr/>
      </w:r>
      <w:r>
        <w:rPr>
          <w:rFonts w:ascii="Lucida Sans Unicode" w:hAnsi="Lucida Sans Unicode"/>
          <w:spacing w:val="-187"/>
          <w:w w:val="97"/>
          <w:position w:val="10"/>
          <w:sz w:val="24"/>
        </w:rPr>
        <w:t>−</w:t>
      </w:r>
      <w:r>
        <w:rPr>
          <w:rFonts w:ascii="Lucida Sans Unicode" w:hAnsi="Lucida Sans Unicode"/>
          <w:spacing w:val="-213"/>
          <w:w w:val="106"/>
          <w:position w:val="10"/>
          <w:sz w:val="24"/>
        </w:rPr>
        <w:t>→</w:t>
      </w:r>
      <w:r>
        <w:rPr>
          <w:rFonts w:ascii="Cambria" w:hAnsi="Cambria"/>
          <w:w w:val="94"/>
          <w:sz w:val="24"/>
        </w:rPr>
        <w:t>y</w:t>
      </w:r>
      <w:r>
        <w:rPr>
          <w:rFonts w:ascii="Calibri" w:hAnsi="Calibri"/>
          <w:i/>
          <w:w w:val="113"/>
          <w:sz w:val="24"/>
          <w:vertAlign w:val="subscript"/>
        </w:rPr>
        <w:t>t</w:t>
      </w:r>
      <w:r>
        <w:rPr>
          <w:rFonts w:ascii="Calibri" w:hAnsi="Calibri"/>
          <w:i/>
          <w:sz w:val="24"/>
          <w:vertAlign w:val="baseline"/>
        </w:rPr>
        <w:t> </w:t>
      </w:r>
      <w:r>
        <w:rPr>
          <w:rFonts w:ascii="Calibri" w:hAnsi="Calibri"/>
          <w:i/>
          <w:spacing w:val="-5"/>
          <w:sz w:val="24"/>
          <w:vertAlign w:val="baseline"/>
        </w:rPr>
        <w:t> </w:t>
      </w:r>
      <w:r>
        <w:rPr>
          <w:rFonts w:ascii="Tahoma" w:hAnsi="Tahoma"/>
          <w:w w:val="104"/>
          <w:sz w:val="24"/>
          <w:vertAlign w:val="baseline"/>
        </w:rPr>
        <w:t>=</w:t>
      </w:r>
      <w:r>
        <w:rPr>
          <w:rFonts w:ascii="Tahoma" w:hAnsi="Tahoma"/>
          <w:spacing w:val="-9"/>
          <w:sz w:val="24"/>
          <w:vertAlign w:val="baseline"/>
        </w:rPr>
        <w:t> </w:t>
      </w:r>
      <w:r>
        <w:rPr>
          <w:rFonts w:ascii="Cambria" w:hAnsi="Cambria"/>
          <w:w w:val="100"/>
          <w:sz w:val="24"/>
          <w:vertAlign w:val="baseline"/>
        </w:rPr>
        <w:t>W</w:t>
      </w:r>
      <w:r>
        <w:rPr>
          <w:rFonts w:ascii="Calibri" w:hAnsi="Calibri"/>
          <w:w w:val="103"/>
          <w:sz w:val="24"/>
          <w:vertAlign w:val="subscript"/>
        </w:rPr>
        <w:t>0</w:t>
      </w:r>
      <w:r>
        <w:rPr>
          <w:rFonts w:ascii="Calibri" w:hAnsi="Calibri"/>
          <w:spacing w:val="9"/>
          <w:sz w:val="24"/>
          <w:vertAlign w:val="baseline"/>
        </w:rPr>
        <w:t> </w:t>
      </w:r>
      <w:r>
        <w:rPr>
          <w:rFonts w:ascii="Lucida Sans Unicode" w:hAnsi="Lucida Sans Unicode"/>
          <w:w w:val="43"/>
          <w:sz w:val="24"/>
          <w:vertAlign w:val="baseline"/>
        </w:rPr>
        <w:t>·</w:t>
      </w:r>
      <w:r>
        <w:rPr>
          <w:rFonts w:ascii="Lucida Sans Unicode" w:hAnsi="Lucida Sans Unicode"/>
          <w:spacing w:val="-23"/>
          <w:sz w:val="24"/>
          <w:vertAlign w:val="baseline"/>
        </w:rPr>
        <w:t> </w:t>
      </w:r>
      <w:r>
        <w:rPr>
          <w:rFonts w:ascii="Cambria" w:hAnsi="Cambria"/>
          <w:w w:val="123"/>
          <w:sz w:val="24"/>
          <w:vertAlign w:val="baseline"/>
        </w:rPr>
        <w:t>G</w:t>
      </w:r>
      <w:r>
        <w:rPr>
          <w:rFonts w:ascii="Cambria" w:hAnsi="Cambria"/>
          <w:spacing w:val="1"/>
          <w:w w:val="123"/>
          <w:sz w:val="24"/>
          <w:vertAlign w:val="baseline"/>
        </w:rPr>
        <w:t>R</w:t>
      </w:r>
      <w:r>
        <w:rPr>
          <w:rFonts w:ascii="Cambria" w:hAnsi="Cambria"/>
          <w:w w:val="102"/>
          <w:sz w:val="24"/>
          <w:vertAlign w:val="baseline"/>
        </w:rPr>
        <w:t>U</w:t>
      </w:r>
      <w:r>
        <w:rPr>
          <w:rFonts w:ascii="Cambria" w:hAnsi="Cambria"/>
          <w:spacing w:val="12"/>
          <w:sz w:val="24"/>
          <w:vertAlign w:val="baseline"/>
        </w:rPr>
        <w:t> </w:t>
      </w:r>
      <w:r>
        <w:rPr>
          <w:rFonts w:ascii="Times New Roman" w:hAnsi="Times New Roman"/>
          <w:w w:val="238"/>
          <w:position w:val="27"/>
          <w:sz w:val="24"/>
          <w:vertAlign w:val="baseline"/>
        </w:rPr>
        <w:t> </w:t>
      </w:r>
      <w:r>
        <w:rPr>
          <w:rFonts w:ascii="Cambria" w:hAnsi="Cambria"/>
          <w:w w:val="115"/>
          <w:sz w:val="24"/>
          <w:vertAlign w:val="baseline"/>
        </w:rPr>
        <w:t>x</w:t>
      </w:r>
      <w:r>
        <w:rPr>
          <w:rFonts w:ascii="Calibri" w:hAnsi="Calibri"/>
          <w:i/>
          <w:spacing w:val="10"/>
          <w:w w:val="113"/>
          <w:sz w:val="24"/>
          <w:vertAlign w:val="subscript"/>
        </w:rPr>
        <w:t>t</w:t>
      </w:r>
      <w:r>
        <w:rPr>
          <w:rFonts w:ascii="Cambria" w:hAnsi="Cambria"/>
          <w:w w:val="132"/>
          <w:sz w:val="24"/>
          <w:vertAlign w:val="baseline"/>
        </w:rPr>
        <w:t>,</w:t>
      </w:r>
      <w:r>
        <w:rPr>
          <w:rFonts w:ascii="Cambria" w:hAnsi="Cambria"/>
          <w:spacing w:val="-13"/>
          <w:sz w:val="24"/>
          <w:vertAlign w:val="baseline"/>
        </w:rPr>
        <w:t> </w:t>
      </w:r>
      <w:r>
        <w:rPr>
          <w:rFonts w:ascii="Cambria" w:hAnsi="Cambria"/>
          <w:spacing w:val="-136"/>
          <w:w w:val="102"/>
          <w:sz w:val="24"/>
          <w:vertAlign w:val="baseline"/>
        </w:rPr>
        <w:t>h</w:t>
      </w:r>
      <w:r>
        <w:rPr>
          <w:rFonts w:ascii="Cambria" w:hAnsi="Cambria"/>
          <w:spacing w:val="-52"/>
          <w:w w:val="140"/>
          <w:position w:val="17"/>
          <w:sz w:val="24"/>
          <w:vertAlign w:val="baseline"/>
        </w:rPr>
        <w:t>−</w:t>
      </w:r>
      <w:r>
        <w:rPr>
          <w:rFonts w:ascii="Calibri" w:hAnsi="Calibri"/>
          <w:i/>
          <w:spacing w:val="-14"/>
          <w:w w:val="113"/>
          <w:position w:val="-3"/>
          <w:sz w:val="16"/>
          <w:vertAlign w:val="baseline"/>
        </w:rPr>
        <w:t>t</w:t>
      </w:r>
      <w:r>
        <w:rPr>
          <w:rFonts w:ascii="Lucida Sans Unicode" w:hAnsi="Lucida Sans Unicode"/>
          <w:spacing w:val="-227"/>
          <w:w w:val="106"/>
          <w:position w:val="17"/>
          <w:sz w:val="24"/>
          <w:vertAlign w:val="baseline"/>
        </w:rPr>
        <w:t>→</w:t>
      </w:r>
      <w:r>
        <w:rPr>
          <w:rFonts w:ascii="Verdana" w:hAnsi="Verdana"/>
          <w:i/>
          <w:w w:val="100"/>
          <w:position w:val="-3"/>
          <w:sz w:val="16"/>
          <w:vertAlign w:val="baseline"/>
        </w:rPr>
        <w:t>−</w:t>
      </w:r>
      <w:r>
        <w:rPr>
          <w:rFonts w:ascii="Calibri" w:hAnsi="Calibri"/>
          <w:spacing w:val="10"/>
          <w:w w:val="104"/>
          <w:position w:val="-3"/>
          <w:sz w:val="16"/>
          <w:vertAlign w:val="baseline"/>
        </w:rPr>
        <w:t>1</w:t>
      </w:r>
      <w:r>
        <w:rPr>
          <w:rFonts w:ascii="Times New Roman" w:hAnsi="Times New Roman"/>
          <w:w w:val="238"/>
          <w:position w:val="27"/>
          <w:sz w:val="24"/>
          <w:vertAlign w:val="baseline"/>
        </w:rPr>
        <w:t> </w:t>
      </w:r>
      <w:r>
        <w:rPr>
          <w:rFonts w:ascii="Times New Roman" w:hAnsi="Times New Roman"/>
          <w:spacing w:val="-7"/>
          <w:position w:val="27"/>
          <w:sz w:val="24"/>
          <w:vertAlign w:val="baseline"/>
        </w:rPr>
        <w:t> </w:t>
      </w:r>
      <w:r>
        <w:rPr>
          <w:rFonts w:ascii="Tahoma" w:hAnsi="Tahoma"/>
          <w:w w:val="104"/>
          <w:sz w:val="24"/>
          <w:vertAlign w:val="baseline"/>
        </w:rPr>
        <w:t>+</w:t>
      </w:r>
      <w:r>
        <w:rPr>
          <w:rFonts w:ascii="Tahoma" w:hAnsi="Tahoma"/>
          <w:spacing w:val="-22"/>
          <w:sz w:val="24"/>
          <w:vertAlign w:val="baseline"/>
        </w:rPr>
        <w:t> </w:t>
      </w:r>
      <w:r>
        <w:rPr>
          <w:rFonts w:ascii="Cambria" w:hAnsi="Cambria"/>
          <w:w w:val="76"/>
          <w:sz w:val="24"/>
          <w:vertAlign w:val="baseline"/>
        </w:rPr>
        <w:t>b</w:t>
      </w:r>
      <w:r>
        <w:rPr>
          <w:rFonts w:ascii="Calibri" w:hAnsi="Calibri"/>
          <w:w w:val="103"/>
          <w:sz w:val="24"/>
          <w:vertAlign w:val="subscript"/>
        </w:rPr>
        <w:t>0</w:t>
      </w:r>
    </w:p>
    <w:p>
      <w:pPr>
        <w:spacing w:after="0" w:line="208" w:lineRule="auto"/>
        <w:jc w:val="center"/>
        <w:rPr>
          <w:rFonts w:ascii="Calibri" w:hAnsi="Calibri"/>
          <w:sz w:val="24"/>
        </w:rPr>
        <w:sectPr>
          <w:pgSz w:w="11910" w:h="16840"/>
          <w:pgMar w:header="1461" w:footer="1008" w:top="1720" w:bottom="1200" w:left="1280" w:right="860"/>
        </w:sectPr>
      </w:pPr>
    </w:p>
    <w:p>
      <w:pPr>
        <w:spacing w:line="503" w:lineRule="exact" w:before="0"/>
        <w:ind w:left="3102" w:right="0" w:firstLine="0"/>
        <w:jc w:val="left"/>
        <w:rPr>
          <w:rFonts w:ascii="Calibri" w:hAnsi="Calibri"/>
          <w:sz w:val="24"/>
        </w:rPr>
      </w:pPr>
      <w:r>
        <w:rPr>
          <w:rFonts w:ascii="Lucida Sans Unicode" w:hAnsi="Lucida Sans Unicode"/>
          <w:spacing w:val="-213"/>
          <w:w w:val="106"/>
          <w:position w:val="10"/>
          <w:sz w:val="24"/>
        </w:rPr>
        <w:t>←</w:t>
      </w:r>
      <w:r>
        <w:rPr>
          <w:rFonts w:ascii="Cambria" w:hAnsi="Cambria"/>
          <w:spacing w:val="-89"/>
          <w:w w:val="94"/>
          <w:sz w:val="24"/>
        </w:rPr>
        <w:t>y</w:t>
      </w:r>
      <w:r>
        <w:rPr>
          <w:rFonts w:ascii="Lucida Sans Unicode" w:hAnsi="Lucida Sans Unicode"/>
          <w:spacing w:val="-99"/>
          <w:w w:val="97"/>
          <w:position w:val="10"/>
          <w:sz w:val="24"/>
        </w:rPr>
        <w:t>−</w:t>
      </w:r>
      <w:r>
        <w:rPr>
          <w:rFonts w:ascii="Calibri" w:hAnsi="Calibri"/>
          <w:i/>
          <w:w w:val="113"/>
          <w:position w:val="-3"/>
          <w:sz w:val="16"/>
        </w:rPr>
        <w:t>t</w:t>
      </w:r>
      <w:r>
        <w:rPr>
          <w:rFonts w:ascii="Calibri" w:hAnsi="Calibri"/>
          <w:i/>
          <w:position w:val="-3"/>
          <w:sz w:val="16"/>
        </w:rPr>
        <w:t>  </w:t>
      </w:r>
      <w:r>
        <w:rPr>
          <w:rFonts w:ascii="Calibri" w:hAnsi="Calibri"/>
          <w:i/>
          <w:spacing w:val="-5"/>
          <w:position w:val="-3"/>
          <w:sz w:val="16"/>
        </w:rPr>
        <w:t> </w:t>
      </w:r>
      <w:r>
        <w:rPr>
          <w:rFonts w:ascii="Tahoma" w:hAnsi="Tahoma"/>
          <w:w w:val="104"/>
          <w:sz w:val="24"/>
        </w:rPr>
        <w:t>=</w:t>
      </w:r>
      <w:r>
        <w:rPr>
          <w:rFonts w:ascii="Tahoma" w:hAnsi="Tahoma"/>
          <w:spacing w:val="-9"/>
          <w:sz w:val="24"/>
        </w:rPr>
        <w:t> </w:t>
      </w:r>
      <w:r>
        <w:rPr>
          <w:rFonts w:ascii="Cambria" w:hAnsi="Cambria"/>
          <w:w w:val="100"/>
          <w:sz w:val="24"/>
        </w:rPr>
        <w:t>W</w:t>
      </w:r>
      <w:r>
        <w:rPr>
          <w:rFonts w:ascii="Calibri" w:hAnsi="Calibri"/>
          <w:w w:val="103"/>
          <w:sz w:val="24"/>
          <w:vertAlign w:val="subscript"/>
        </w:rPr>
        <w:t>0</w:t>
      </w:r>
      <w:r>
        <w:rPr>
          <w:rFonts w:ascii="Calibri" w:hAnsi="Calibri"/>
          <w:spacing w:val="9"/>
          <w:sz w:val="24"/>
          <w:vertAlign w:val="baseline"/>
        </w:rPr>
        <w:t> </w:t>
      </w:r>
      <w:r>
        <w:rPr>
          <w:rFonts w:ascii="Lucida Sans Unicode" w:hAnsi="Lucida Sans Unicode"/>
          <w:w w:val="43"/>
          <w:sz w:val="24"/>
          <w:vertAlign w:val="baseline"/>
        </w:rPr>
        <w:t>·</w:t>
      </w:r>
      <w:r>
        <w:rPr>
          <w:rFonts w:ascii="Lucida Sans Unicode" w:hAnsi="Lucida Sans Unicode"/>
          <w:spacing w:val="-23"/>
          <w:sz w:val="24"/>
          <w:vertAlign w:val="baseline"/>
        </w:rPr>
        <w:t> </w:t>
      </w:r>
      <w:r>
        <w:rPr>
          <w:rFonts w:ascii="Cambria" w:hAnsi="Cambria"/>
          <w:w w:val="123"/>
          <w:sz w:val="24"/>
          <w:vertAlign w:val="baseline"/>
        </w:rPr>
        <w:t>G</w:t>
      </w:r>
      <w:r>
        <w:rPr>
          <w:rFonts w:ascii="Cambria" w:hAnsi="Cambria"/>
          <w:spacing w:val="1"/>
          <w:w w:val="123"/>
          <w:sz w:val="24"/>
          <w:vertAlign w:val="baseline"/>
        </w:rPr>
        <w:t>R</w:t>
      </w:r>
      <w:r>
        <w:rPr>
          <w:rFonts w:ascii="Cambria" w:hAnsi="Cambria"/>
          <w:w w:val="102"/>
          <w:sz w:val="24"/>
          <w:vertAlign w:val="baseline"/>
        </w:rPr>
        <w:t>U</w:t>
      </w:r>
      <w:r>
        <w:rPr>
          <w:rFonts w:ascii="Cambria" w:hAnsi="Cambria"/>
          <w:spacing w:val="12"/>
          <w:sz w:val="24"/>
          <w:vertAlign w:val="baseline"/>
        </w:rPr>
        <w:t> </w:t>
      </w:r>
      <w:r>
        <w:rPr>
          <w:rFonts w:ascii="Times New Roman" w:hAnsi="Times New Roman"/>
          <w:w w:val="238"/>
          <w:position w:val="27"/>
          <w:sz w:val="24"/>
          <w:vertAlign w:val="baseline"/>
        </w:rPr>
        <w:t> </w:t>
      </w:r>
      <w:r>
        <w:rPr>
          <w:rFonts w:ascii="Cambria" w:hAnsi="Cambria"/>
          <w:w w:val="115"/>
          <w:sz w:val="24"/>
          <w:vertAlign w:val="baseline"/>
        </w:rPr>
        <w:t>x</w:t>
      </w:r>
      <w:r>
        <w:rPr>
          <w:rFonts w:ascii="Calibri" w:hAnsi="Calibri"/>
          <w:i/>
          <w:spacing w:val="10"/>
          <w:w w:val="113"/>
          <w:sz w:val="24"/>
          <w:vertAlign w:val="subscript"/>
        </w:rPr>
        <w:t>t</w:t>
      </w:r>
      <w:r>
        <w:rPr>
          <w:rFonts w:ascii="Cambria" w:hAnsi="Cambria"/>
          <w:w w:val="132"/>
          <w:sz w:val="24"/>
          <w:vertAlign w:val="baseline"/>
        </w:rPr>
        <w:t>,</w:t>
      </w:r>
      <w:r>
        <w:rPr>
          <w:rFonts w:ascii="Cambria" w:hAnsi="Cambria"/>
          <w:spacing w:val="-13"/>
          <w:sz w:val="24"/>
          <w:vertAlign w:val="baseline"/>
        </w:rPr>
        <w:t> </w:t>
      </w:r>
      <w:r>
        <w:rPr>
          <w:rFonts w:ascii="Cambria" w:hAnsi="Cambria"/>
          <w:spacing w:val="-136"/>
          <w:w w:val="102"/>
          <w:sz w:val="24"/>
          <w:vertAlign w:val="baseline"/>
        </w:rPr>
        <w:t>h</w:t>
      </w:r>
      <w:r>
        <w:rPr>
          <w:rFonts w:ascii="Lucida Sans Unicode" w:hAnsi="Lucida Sans Unicode"/>
          <w:spacing w:val="-105"/>
          <w:w w:val="106"/>
          <w:position w:val="17"/>
          <w:sz w:val="24"/>
          <w:vertAlign w:val="baseline"/>
        </w:rPr>
        <w:t>←</w:t>
      </w:r>
      <w:r>
        <w:rPr>
          <w:rFonts w:ascii="Calibri" w:hAnsi="Calibri"/>
          <w:i/>
          <w:spacing w:val="-52"/>
          <w:w w:val="113"/>
          <w:position w:val="-3"/>
          <w:sz w:val="16"/>
          <w:vertAlign w:val="baseline"/>
        </w:rPr>
        <w:t>t</w:t>
      </w:r>
      <w:r>
        <w:rPr>
          <w:rFonts w:ascii="Lucida Sans Unicode" w:hAnsi="Lucida Sans Unicode"/>
          <w:spacing w:val="-135"/>
          <w:w w:val="97"/>
          <w:position w:val="17"/>
          <w:sz w:val="24"/>
          <w:vertAlign w:val="baseline"/>
        </w:rPr>
        <w:t>−</w:t>
      </w:r>
      <w:r>
        <w:rPr>
          <w:rFonts w:ascii="Verdana" w:hAnsi="Verdana"/>
          <w:i/>
          <w:spacing w:val="-92"/>
          <w:w w:val="100"/>
          <w:position w:val="-3"/>
          <w:sz w:val="16"/>
          <w:vertAlign w:val="baseline"/>
        </w:rPr>
        <w:t>−</w:t>
      </w:r>
      <w:r>
        <w:rPr>
          <w:rFonts w:ascii="Lucida Sans Unicode" w:hAnsi="Lucida Sans Unicode"/>
          <w:spacing w:val="-95"/>
          <w:w w:val="97"/>
          <w:position w:val="17"/>
          <w:sz w:val="24"/>
          <w:vertAlign w:val="baseline"/>
        </w:rPr>
        <w:t>−</w:t>
      </w:r>
      <w:r>
        <w:rPr>
          <w:rFonts w:ascii="Calibri" w:hAnsi="Calibri"/>
          <w:spacing w:val="10"/>
          <w:w w:val="104"/>
          <w:position w:val="-3"/>
          <w:sz w:val="16"/>
          <w:vertAlign w:val="baseline"/>
        </w:rPr>
        <w:t>1</w:t>
      </w:r>
      <w:r>
        <w:rPr>
          <w:rFonts w:ascii="Times New Roman" w:hAnsi="Times New Roman"/>
          <w:w w:val="238"/>
          <w:position w:val="27"/>
          <w:sz w:val="24"/>
          <w:vertAlign w:val="baseline"/>
        </w:rPr>
        <w:t> </w:t>
      </w:r>
      <w:r>
        <w:rPr>
          <w:rFonts w:ascii="Times New Roman" w:hAnsi="Times New Roman"/>
          <w:spacing w:val="-7"/>
          <w:position w:val="27"/>
          <w:sz w:val="24"/>
          <w:vertAlign w:val="baseline"/>
        </w:rPr>
        <w:t> </w:t>
      </w:r>
      <w:r>
        <w:rPr>
          <w:rFonts w:ascii="Tahoma" w:hAnsi="Tahoma"/>
          <w:w w:val="104"/>
          <w:sz w:val="24"/>
          <w:vertAlign w:val="baseline"/>
        </w:rPr>
        <w:t>+</w:t>
      </w:r>
      <w:r>
        <w:rPr>
          <w:rFonts w:ascii="Tahoma" w:hAnsi="Tahoma"/>
          <w:spacing w:val="-22"/>
          <w:sz w:val="24"/>
          <w:vertAlign w:val="baseline"/>
        </w:rPr>
        <w:t> </w:t>
      </w:r>
      <w:r>
        <w:rPr>
          <w:rFonts w:ascii="Cambria" w:hAnsi="Cambria"/>
          <w:w w:val="76"/>
          <w:sz w:val="24"/>
          <w:vertAlign w:val="baseline"/>
        </w:rPr>
        <w:t>b</w:t>
      </w:r>
      <w:r>
        <w:rPr>
          <w:rFonts w:ascii="Calibri" w:hAnsi="Calibri"/>
          <w:w w:val="103"/>
          <w:sz w:val="24"/>
          <w:vertAlign w:val="subscript"/>
        </w:rPr>
        <w:t>0</w:t>
      </w:r>
    </w:p>
    <w:p>
      <w:pPr>
        <w:spacing w:before="75"/>
        <w:ind w:left="3156" w:right="0" w:firstLine="0"/>
        <w:jc w:val="left"/>
        <w:rPr>
          <w:rFonts w:ascii="Calibri" w:hAnsi="Calibri"/>
          <w:i/>
          <w:sz w:val="16"/>
        </w:rPr>
      </w:pPr>
      <w:r>
        <w:rPr>
          <w:rFonts w:ascii="Cambria" w:hAnsi="Cambria"/>
          <w:w w:val="94"/>
          <w:sz w:val="24"/>
        </w:rPr>
        <w:t>y</w:t>
      </w:r>
      <w:r>
        <w:rPr>
          <w:rFonts w:ascii="Calibri" w:hAnsi="Calibri"/>
          <w:i/>
          <w:w w:val="113"/>
          <w:sz w:val="24"/>
          <w:vertAlign w:val="subscript"/>
        </w:rPr>
        <w:t>t</w:t>
      </w:r>
      <w:r>
        <w:rPr>
          <w:rFonts w:ascii="Calibri" w:hAnsi="Calibri"/>
          <w:i/>
          <w:spacing w:val="22"/>
          <w:sz w:val="24"/>
          <w:vertAlign w:val="baseline"/>
        </w:rPr>
        <w:t> </w:t>
      </w:r>
      <w:r>
        <w:rPr>
          <w:rFonts w:ascii="Tahoma" w:hAnsi="Tahoma"/>
          <w:w w:val="104"/>
          <w:sz w:val="24"/>
          <w:vertAlign w:val="baseline"/>
        </w:rPr>
        <w:t>=</w:t>
      </w:r>
      <w:r>
        <w:rPr>
          <w:rFonts w:ascii="Tahoma" w:hAnsi="Tahoma"/>
          <w:spacing w:val="-9"/>
          <w:sz w:val="24"/>
          <w:vertAlign w:val="baseline"/>
        </w:rPr>
        <w:t> </w:t>
      </w:r>
      <w:r>
        <w:rPr>
          <w:rFonts w:ascii="Lucida Sans Unicode" w:hAnsi="Lucida Sans Unicode"/>
          <w:spacing w:val="-187"/>
          <w:w w:val="97"/>
          <w:position w:val="10"/>
          <w:sz w:val="24"/>
          <w:vertAlign w:val="baseline"/>
        </w:rPr>
        <w:t>−</w:t>
      </w:r>
      <w:r>
        <w:rPr>
          <w:rFonts w:ascii="Lucida Sans Unicode" w:hAnsi="Lucida Sans Unicode"/>
          <w:spacing w:val="-213"/>
          <w:w w:val="106"/>
          <w:position w:val="10"/>
          <w:sz w:val="24"/>
          <w:vertAlign w:val="baseline"/>
        </w:rPr>
        <w:t>→</w:t>
      </w:r>
      <w:r>
        <w:rPr>
          <w:rFonts w:ascii="Cambria" w:hAnsi="Cambria"/>
          <w:w w:val="94"/>
          <w:sz w:val="24"/>
          <w:vertAlign w:val="baseline"/>
        </w:rPr>
        <w:t>y</w:t>
      </w:r>
      <w:r>
        <w:rPr>
          <w:rFonts w:ascii="Calibri" w:hAnsi="Calibri"/>
          <w:i/>
          <w:w w:val="113"/>
          <w:sz w:val="24"/>
          <w:vertAlign w:val="subscript"/>
        </w:rPr>
        <w:t>t</w:t>
      </w:r>
      <w:r>
        <w:rPr>
          <w:rFonts w:ascii="Calibri" w:hAnsi="Calibri"/>
          <w:i/>
          <w:sz w:val="24"/>
          <w:vertAlign w:val="baseline"/>
        </w:rPr>
        <w:t> </w:t>
      </w:r>
      <w:r>
        <w:rPr>
          <w:rFonts w:ascii="Calibri" w:hAnsi="Calibri"/>
          <w:i/>
          <w:spacing w:val="-18"/>
          <w:sz w:val="24"/>
          <w:vertAlign w:val="baseline"/>
        </w:rPr>
        <w:t> </w:t>
      </w:r>
      <w:r>
        <w:rPr>
          <w:rFonts w:ascii="Lucida Sans Unicode" w:hAnsi="Lucida Sans Unicode"/>
          <w:w w:val="97"/>
          <w:sz w:val="24"/>
          <w:vertAlign w:val="baseline"/>
        </w:rPr>
        <w:t>⊕</w:t>
      </w:r>
      <w:r>
        <w:rPr>
          <w:rFonts w:ascii="Lucida Sans Unicode" w:hAnsi="Lucida Sans Unicode"/>
          <w:spacing w:val="-23"/>
          <w:sz w:val="24"/>
          <w:vertAlign w:val="baseline"/>
        </w:rPr>
        <w:t> </w:t>
      </w:r>
      <w:r>
        <w:rPr>
          <w:rFonts w:ascii="Lucida Sans Unicode" w:hAnsi="Lucida Sans Unicode"/>
          <w:spacing w:val="-213"/>
          <w:w w:val="106"/>
          <w:position w:val="10"/>
          <w:sz w:val="24"/>
          <w:vertAlign w:val="baseline"/>
        </w:rPr>
        <w:t>←</w:t>
      </w:r>
      <w:r>
        <w:rPr>
          <w:rFonts w:ascii="Cambria" w:hAnsi="Cambria"/>
          <w:spacing w:val="-89"/>
          <w:w w:val="94"/>
          <w:sz w:val="24"/>
          <w:vertAlign w:val="baseline"/>
        </w:rPr>
        <w:t>y</w:t>
      </w:r>
      <w:r>
        <w:rPr>
          <w:rFonts w:ascii="Lucida Sans Unicode" w:hAnsi="Lucida Sans Unicode"/>
          <w:spacing w:val="-99"/>
          <w:w w:val="97"/>
          <w:position w:val="10"/>
          <w:sz w:val="24"/>
          <w:vertAlign w:val="baseline"/>
        </w:rPr>
        <w:t>−</w:t>
      </w:r>
      <w:r>
        <w:rPr>
          <w:rFonts w:ascii="Calibri" w:hAnsi="Calibri"/>
          <w:i/>
          <w:w w:val="113"/>
          <w:position w:val="-3"/>
          <w:sz w:val="16"/>
          <w:vertAlign w:val="baseline"/>
        </w:rPr>
        <w:t>t</w:t>
      </w:r>
    </w:p>
    <w:p>
      <w:pPr>
        <w:pStyle w:val="ListParagraph"/>
        <w:numPr>
          <w:ilvl w:val="1"/>
          <w:numId w:val="14"/>
        </w:numPr>
        <w:tabs>
          <w:tab w:pos="781" w:val="left" w:leader="none"/>
        </w:tabs>
        <w:spacing w:line="240" w:lineRule="auto" w:before="302" w:after="0"/>
        <w:ind w:left="780" w:right="0" w:hanging="531"/>
        <w:jc w:val="left"/>
        <w:rPr>
          <w:rFonts w:ascii="Microsoft YaHei UI" w:eastAsia="Microsoft YaHei UI" w:hint="eastAsia"/>
          <w:b/>
          <w:sz w:val="28"/>
        </w:rPr>
      </w:pPr>
      <w:bookmarkStart w:name="4. 3 AST表征方法具体实现" w:id="160"/>
      <w:bookmarkEnd w:id="160"/>
      <w:r>
        <w:rPr/>
      </w:r>
      <w:bookmarkStart w:name="_bookmark94" w:id="161"/>
      <w:bookmarkEnd w:id="161"/>
      <w:r>
        <w:rPr/>
      </w:r>
      <w:bookmarkStart w:name="_bookmark94" w:id="162"/>
      <w:bookmarkEnd w:id="162"/>
      <w:r>
        <w:rPr>
          <w:b/>
          <w:sz w:val="28"/>
        </w:rPr>
        <w:t>AS</w:t>
      </w:r>
      <w:r>
        <w:rPr>
          <w:b/>
          <w:sz w:val="28"/>
        </w:rPr>
        <w:t>T</w:t>
      </w:r>
      <w:r>
        <w:rPr>
          <w:b/>
          <w:spacing w:val="-2"/>
          <w:sz w:val="28"/>
        </w:rPr>
        <w:t> </w:t>
      </w:r>
      <w:r>
        <w:rPr>
          <w:rFonts w:ascii="Microsoft YaHei UI" w:eastAsia="Microsoft YaHei UI" w:hint="eastAsia"/>
          <w:b/>
          <w:sz w:val="28"/>
        </w:rPr>
        <w:t>表征方法具体实现</w:t>
      </w:r>
    </w:p>
    <w:p>
      <w:pPr>
        <w:pStyle w:val="BodyText"/>
        <w:spacing w:before="145"/>
        <w:ind w:left="250"/>
        <w:rPr>
          <w:rFonts w:ascii="Times New Roman"/>
        </w:rPr>
      </w:pPr>
      <w:r>
        <w:rPr/>
        <w:br w:type="column"/>
      </w:r>
      <w:r>
        <w:rPr>
          <w:rFonts w:ascii="Times New Roman"/>
        </w:rPr>
        <w:t>(4.7)</w:t>
      </w:r>
    </w:p>
    <w:p>
      <w:pPr>
        <w:spacing w:after="0"/>
        <w:rPr>
          <w:rFonts w:ascii="Times New Roman"/>
        </w:rPr>
        <w:sectPr>
          <w:type w:val="continuous"/>
          <w:pgSz w:w="11910" w:h="16840"/>
          <w:pgMar w:top="1580" w:bottom="280" w:left="1280" w:right="860"/>
          <w:cols w:num="2" w:equalWidth="0">
            <w:col w:w="6273" w:space="2111"/>
            <w:col w:w="1386"/>
          </w:cols>
        </w:sectPr>
      </w:pPr>
    </w:p>
    <w:p>
      <w:pPr>
        <w:pStyle w:val="BodyText"/>
        <w:spacing w:before="9"/>
        <w:rPr>
          <w:rFonts w:ascii="Times New Roman"/>
          <w:sz w:val="9"/>
        </w:rPr>
      </w:pPr>
    </w:p>
    <w:p>
      <w:pPr>
        <w:pStyle w:val="BodyText"/>
        <w:spacing w:line="343" w:lineRule="auto" w:before="74"/>
        <w:ind w:left="250" w:right="668" w:firstLine="480"/>
      </w:pPr>
      <w:r>
        <w:rPr>
          <w:spacing w:val="-2"/>
        </w:rPr>
        <w:t>在介绍具体实现之前，本节首先给出 </w:t>
      </w:r>
      <w:r>
        <w:rPr>
          <w:rFonts w:ascii="Times New Roman" w:eastAsia="Times New Roman"/>
        </w:rPr>
        <w:t>AST</w:t>
      </w:r>
      <w:r>
        <w:rPr>
          <w:rFonts w:ascii="Times New Roman" w:eastAsia="Times New Roman"/>
          <w:spacing w:val="42"/>
        </w:rPr>
        <w:t> </w:t>
      </w:r>
      <w:r>
        <w:rPr/>
        <w:t>表征方法的输入：经过</w:t>
      </w:r>
      <w:hyperlink w:history="true" w:anchor="_bookmark17">
        <w:r>
          <w:rPr>
            <w:rFonts w:ascii="Times New Roman" w:eastAsia="Times New Roman"/>
          </w:rPr>
          <w:t>2.2.2</w:t>
        </w:r>
      </w:hyperlink>
      <w:r>
        <w:rPr/>
        <w:t>小节的代码预处理阶段，得到示例代码片段</w:t>
      </w:r>
      <w:hyperlink w:history="true" w:anchor="_bookmark21">
        <w:r>
          <w:rPr>
            <w:rFonts w:ascii="Times New Roman" w:eastAsia="Times New Roman"/>
          </w:rPr>
          <w:t>2.3</w:t>
        </w:r>
      </w:hyperlink>
      <w:r>
        <w:rPr/>
        <w:t>对应的抽象语法树，如图</w:t>
      </w:r>
      <w:hyperlink w:history="true" w:anchor="_bookmark95">
        <w:r>
          <w:rPr>
            <w:rFonts w:ascii="Times New Roman" w:eastAsia="Times New Roman"/>
          </w:rPr>
          <w:t>4.8</w:t>
        </w:r>
      </w:hyperlink>
      <w:r>
        <w:rPr/>
        <w:t>所示。仔细分析可</w:t>
      </w:r>
    </w:p>
    <w:p>
      <w:pPr>
        <w:spacing w:after="0" w:line="343" w:lineRule="auto"/>
        <w:sectPr>
          <w:type w:val="continuous"/>
          <w:pgSz w:w="11910" w:h="16840"/>
          <w:pgMar w:top="1580" w:bottom="280" w:left="1280" w:right="860"/>
        </w:sectPr>
      </w:pPr>
    </w:p>
    <w:p>
      <w:pPr>
        <w:pStyle w:val="BodyText"/>
        <w:spacing w:before="12"/>
      </w:pPr>
    </w:p>
    <w:p>
      <w:pPr>
        <w:pStyle w:val="BodyText"/>
        <w:spacing w:line="343" w:lineRule="auto" w:before="74"/>
        <w:ind w:left="250" w:right="495"/>
      </w:pPr>
      <w:r>
        <w:rPr/>
        <w:t>以看出代码片段</w:t>
      </w:r>
      <w:hyperlink w:history="true" w:anchor="_bookmark96">
        <w:r>
          <w:rPr>
            <w:rFonts w:ascii="Times New Roman" w:eastAsia="Times New Roman"/>
          </w:rPr>
          <w:t>4.8(a)</w:t>
        </w:r>
      </w:hyperlink>
      <w:r>
        <w:rPr>
          <w:spacing w:val="-5"/>
        </w:rPr>
        <w:t>对应的抽象语法树在 </w:t>
      </w:r>
      <w:r>
        <w:rPr>
          <w:rFonts w:ascii="Times New Roman" w:eastAsia="Times New Roman"/>
        </w:rPr>
        <w:t>FOR</w:t>
      </w:r>
      <w:r>
        <w:rPr>
          <w:rFonts w:ascii="Times New Roman" w:eastAsia="Times New Roman"/>
          <w:spacing w:val="18"/>
        </w:rPr>
        <w:t> </w:t>
      </w:r>
      <w:r>
        <w:rPr>
          <w:spacing w:val="-6"/>
        </w:rPr>
        <w:t>循环内部一共有 </w:t>
      </w:r>
      <w:r>
        <w:rPr>
          <w:rFonts w:ascii="Times New Roman" w:eastAsia="Times New Roman"/>
        </w:rPr>
        <w:t>13</w:t>
      </w:r>
      <w:r>
        <w:rPr>
          <w:rFonts w:ascii="Times New Roman" w:eastAsia="Times New Roman"/>
          <w:spacing w:val="18"/>
        </w:rPr>
        <w:t> </w:t>
      </w:r>
      <w:r>
        <w:rPr/>
        <w:t>个子节点，子树</w:t>
      </w:r>
      <w:r>
        <w:rPr>
          <w:spacing w:val="-14"/>
        </w:rPr>
        <w:t>高度为 </w:t>
      </w:r>
      <w:r>
        <w:rPr>
          <w:rFonts w:ascii="Times New Roman" w:eastAsia="Times New Roman"/>
        </w:rPr>
        <w:t>4</w:t>
      </w:r>
      <w:r>
        <w:rPr/>
        <w:t>；代码片段</w:t>
      </w:r>
      <w:hyperlink w:history="true" w:anchor="_bookmark97">
        <w:r>
          <w:rPr>
            <w:rFonts w:ascii="Times New Roman" w:eastAsia="Times New Roman"/>
          </w:rPr>
          <w:t>4.8(b)</w:t>
        </w:r>
      </w:hyperlink>
      <w:r>
        <w:rPr>
          <w:spacing w:val="-6"/>
        </w:rPr>
        <w:t>对应的抽象语法树在 </w:t>
      </w:r>
      <w:r>
        <w:rPr>
          <w:rFonts w:ascii="Times New Roman" w:eastAsia="Times New Roman"/>
        </w:rPr>
        <w:t>WHILE</w:t>
      </w:r>
      <w:r>
        <w:rPr>
          <w:rFonts w:ascii="Times New Roman" w:eastAsia="Times New Roman"/>
          <w:spacing w:val="7"/>
        </w:rPr>
        <w:t> </w:t>
      </w:r>
      <w:r>
        <w:rPr>
          <w:spacing w:val="-7"/>
        </w:rPr>
        <w:t>循环内部也包含 </w:t>
      </w:r>
      <w:r>
        <w:rPr>
          <w:rFonts w:ascii="Times New Roman" w:eastAsia="Times New Roman"/>
        </w:rPr>
        <w:t>13</w:t>
      </w:r>
      <w:r>
        <w:rPr>
          <w:rFonts w:ascii="Times New Roman" w:eastAsia="Times New Roman"/>
          <w:spacing w:val="6"/>
        </w:rPr>
        <w:t> </w:t>
      </w:r>
      <w:r>
        <w:rPr/>
        <w:t>个子节点，</w:t>
      </w:r>
      <w:r>
        <w:rPr>
          <w:spacing w:val="-117"/>
        </w:rPr>
        <w:t> </w:t>
      </w:r>
      <w:r>
        <w:rPr>
          <w:w w:val="95"/>
        </w:rPr>
        <w:t>子树的高读为</w:t>
      </w:r>
      <w:r>
        <w:rPr>
          <w:spacing w:val="190"/>
        </w:rPr>
        <w:t> </w:t>
      </w:r>
      <w:r>
        <w:rPr>
          <w:rFonts w:ascii="Times New Roman" w:eastAsia="Times New Roman"/>
          <w:w w:val="95"/>
        </w:rPr>
        <w:t>4</w:t>
      </w:r>
      <w:r>
        <w:rPr>
          <w:w w:val="95"/>
        </w:rPr>
        <w:t>，两者子节点个数相同；而代码片段</w:t>
      </w:r>
      <w:hyperlink w:history="true" w:anchor="_bookmark98">
        <w:r>
          <w:rPr>
            <w:rFonts w:ascii="Times New Roman" w:eastAsia="Times New Roman"/>
            <w:w w:val="95"/>
          </w:rPr>
          <w:t>4.8(c)</w:t>
        </w:r>
      </w:hyperlink>
      <w:r>
        <w:rPr>
          <w:w w:val="95"/>
        </w:rPr>
        <w:t>对应的抽象语法树在</w:t>
      </w:r>
      <w:r>
        <w:rPr>
          <w:spacing w:val="222"/>
        </w:rPr>
        <w:t> </w:t>
      </w:r>
      <w:r>
        <w:rPr>
          <w:rFonts w:ascii="Times New Roman" w:eastAsia="Times New Roman"/>
          <w:w w:val="95"/>
        </w:rPr>
        <w:t>FOR</w:t>
      </w:r>
      <w:r>
        <w:rPr>
          <w:rFonts w:ascii="Times New Roman" w:eastAsia="Times New Roman"/>
          <w:spacing w:val="1"/>
          <w:w w:val="95"/>
        </w:rPr>
        <w:t> </w:t>
      </w:r>
      <w:r>
        <w:rPr>
          <w:spacing w:val="-9"/>
        </w:rPr>
        <w:t>循环中共有 </w:t>
      </w:r>
      <w:r>
        <w:rPr>
          <w:rFonts w:ascii="Times New Roman" w:eastAsia="Times New Roman"/>
        </w:rPr>
        <w:t>18</w:t>
      </w:r>
      <w:r>
        <w:rPr>
          <w:rFonts w:ascii="Times New Roman" w:eastAsia="Times New Roman"/>
          <w:spacing w:val="7"/>
        </w:rPr>
        <w:t> </w:t>
      </w:r>
      <w:r>
        <w:rPr>
          <w:spacing w:val="-5"/>
        </w:rPr>
        <w:t>个子节点，子树高度为 </w:t>
      </w:r>
      <w:r>
        <w:rPr>
          <w:rFonts w:ascii="Times New Roman" w:eastAsia="Times New Roman"/>
        </w:rPr>
        <w:t>6</w:t>
      </w:r>
      <w:r>
        <w:rPr/>
        <w:t>，与代码片段</w:t>
      </w:r>
      <w:hyperlink w:history="true" w:anchor="_bookmark96">
        <w:r>
          <w:rPr>
            <w:rFonts w:ascii="Times New Roman" w:eastAsia="Times New Roman"/>
          </w:rPr>
          <w:t>4.8(a)</w:t>
        </w:r>
      </w:hyperlink>
      <w:r>
        <w:rPr/>
        <w:t>对应的抽象语法树在根节</w:t>
      </w:r>
      <w:r>
        <w:rPr>
          <w:spacing w:val="-6"/>
        </w:rPr>
        <w:t>点的下一层、下两层中 </w:t>
      </w:r>
      <w:r>
        <w:rPr>
          <w:rFonts w:ascii="Times New Roman" w:eastAsia="Times New Roman"/>
        </w:rPr>
        <w:t>1-9 </w:t>
      </w:r>
      <w:r>
        <w:rPr/>
        <w:t>号节点架构相似。</w:t>
      </w:r>
    </w:p>
    <w:p>
      <w:pPr>
        <w:pStyle w:val="BodyText"/>
        <w:spacing w:before="5"/>
        <w:rPr>
          <w:sz w:val="12"/>
        </w:rPr>
      </w:pPr>
      <w:r>
        <w:rPr/>
        <w:drawing>
          <wp:anchor distT="0" distB="0" distL="0" distR="0" allowOverlap="1" layoutInCell="1" locked="0" behindDoc="0" simplePos="0" relativeHeight="124">
            <wp:simplePos x="0" y="0"/>
            <wp:positionH relativeFrom="page">
              <wp:posOffset>1278877</wp:posOffset>
            </wp:positionH>
            <wp:positionV relativeFrom="paragraph">
              <wp:posOffset>220181</wp:posOffset>
            </wp:positionV>
            <wp:extent cx="1630775" cy="1577530"/>
            <wp:effectExtent l="0" t="0" r="0" b="0"/>
            <wp:wrapTopAndBottom/>
            <wp:docPr id="55" name="image32.png"/>
            <wp:cNvGraphicFramePr>
              <a:graphicFrameLocks noChangeAspect="1"/>
            </wp:cNvGraphicFramePr>
            <a:graphic>
              <a:graphicData uri="http://schemas.openxmlformats.org/drawingml/2006/picture">
                <pic:pic>
                  <pic:nvPicPr>
                    <pic:cNvPr id="56" name="image32.png"/>
                    <pic:cNvPicPr/>
                  </pic:nvPicPr>
                  <pic:blipFill>
                    <a:blip r:embed="rId42" cstate="print"/>
                    <a:stretch>
                      <a:fillRect/>
                    </a:stretch>
                  </pic:blipFill>
                  <pic:spPr>
                    <a:xfrm>
                      <a:off x="0" y="0"/>
                      <a:ext cx="1630775" cy="1577530"/>
                    </a:xfrm>
                    <a:prstGeom prst="rect">
                      <a:avLst/>
                    </a:prstGeom>
                  </pic:spPr>
                </pic:pic>
              </a:graphicData>
            </a:graphic>
          </wp:anchor>
        </w:drawing>
      </w:r>
      <w:r>
        <w:rPr/>
        <w:drawing>
          <wp:anchor distT="0" distB="0" distL="0" distR="0" allowOverlap="1" layoutInCell="1" locked="0" behindDoc="0" simplePos="0" relativeHeight="125">
            <wp:simplePos x="0" y="0"/>
            <wp:positionH relativeFrom="page">
              <wp:posOffset>3077997</wp:posOffset>
            </wp:positionH>
            <wp:positionV relativeFrom="paragraph">
              <wp:posOffset>126021</wp:posOffset>
            </wp:positionV>
            <wp:extent cx="1664207" cy="1702879"/>
            <wp:effectExtent l="0" t="0" r="0" b="0"/>
            <wp:wrapTopAndBottom/>
            <wp:docPr id="57" name="image33.png"/>
            <wp:cNvGraphicFramePr>
              <a:graphicFrameLocks noChangeAspect="1"/>
            </wp:cNvGraphicFramePr>
            <a:graphic>
              <a:graphicData uri="http://schemas.openxmlformats.org/drawingml/2006/picture">
                <pic:pic>
                  <pic:nvPicPr>
                    <pic:cNvPr id="58" name="image33.png"/>
                    <pic:cNvPicPr/>
                  </pic:nvPicPr>
                  <pic:blipFill>
                    <a:blip r:embed="rId43" cstate="print"/>
                    <a:stretch>
                      <a:fillRect/>
                    </a:stretch>
                  </pic:blipFill>
                  <pic:spPr>
                    <a:xfrm>
                      <a:off x="0" y="0"/>
                      <a:ext cx="1664207" cy="1702879"/>
                    </a:xfrm>
                    <a:prstGeom prst="rect">
                      <a:avLst/>
                    </a:prstGeom>
                  </pic:spPr>
                </pic:pic>
              </a:graphicData>
            </a:graphic>
          </wp:anchor>
        </w:drawing>
      </w:r>
      <w:r>
        <w:rPr/>
        <w:drawing>
          <wp:anchor distT="0" distB="0" distL="0" distR="0" allowOverlap="1" layoutInCell="1" locked="0" behindDoc="0" simplePos="0" relativeHeight="126">
            <wp:simplePos x="0" y="0"/>
            <wp:positionH relativeFrom="page">
              <wp:posOffset>4877117</wp:posOffset>
            </wp:positionH>
            <wp:positionV relativeFrom="paragraph">
              <wp:posOffset>254675</wp:posOffset>
            </wp:positionV>
            <wp:extent cx="1430178" cy="1625060"/>
            <wp:effectExtent l="0" t="0" r="0" b="0"/>
            <wp:wrapTopAndBottom/>
            <wp:docPr id="59" name="image34.png"/>
            <wp:cNvGraphicFramePr>
              <a:graphicFrameLocks noChangeAspect="1"/>
            </wp:cNvGraphicFramePr>
            <a:graphic>
              <a:graphicData uri="http://schemas.openxmlformats.org/drawingml/2006/picture">
                <pic:pic>
                  <pic:nvPicPr>
                    <pic:cNvPr id="60" name="image34.png"/>
                    <pic:cNvPicPr/>
                  </pic:nvPicPr>
                  <pic:blipFill>
                    <a:blip r:embed="rId44" cstate="print"/>
                    <a:stretch>
                      <a:fillRect/>
                    </a:stretch>
                  </pic:blipFill>
                  <pic:spPr>
                    <a:xfrm>
                      <a:off x="0" y="0"/>
                      <a:ext cx="1430178" cy="1625060"/>
                    </a:xfrm>
                    <a:prstGeom prst="rect">
                      <a:avLst/>
                    </a:prstGeom>
                  </pic:spPr>
                </pic:pic>
              </a:graphicData>
            </a:graphic>
          </wp:anchor>
        </w:drawing>
      </w:r>
    </w:p>
    <w:p>
      <w:pPr>
        <w:tabs>
          <w:tab w:pos="3836" w:val="left" w:leader="none"/>
          <w:tab w:pos="6453" w:val="left" w:leader="none"/>
        </w:tabs>
        <w:spacing w:before="32"/>
        <w:ind w:left="1008" w:right="0" w:firstLine="0"/>
        <w:jc w:val="left"/>
        <w:rPr>
          <w:rFonts w:ascii="Times New Roman" w:eastAsia="Times New Roman"/>
          <w:sz w:val="18"/>
        </w:rPr>
      </w:pPr>
      <w:bookmarkStart w:name="_bookmark95" w:id="163"/>
      <w:bookmarkEnd w:id="163"/>
      <w:r>
        <w:rPr/>
      </w:r>
      <w:bookmarkStart w:name="_bookmark96" w:id="164"/>
      <w:bookmarkEnd w:id="164"/>
      <w:r>
        <w:rPr/>
      </w:r>
      <w:r>
        <w:rPr>
          <w:rFonts w:ascii="Times New Roman" w:eastAsia="Times New Roman"/>
          <w:spacing w:val="-1"/>
          <w:sz w:val="18"/>
        </w:rPr>
        <w:t>(a)</w:t>
      </w:r>
      <w:r>
        <w:rPr>
          <w:rFonts w:ascii="Times New Roman" w:eastAsia="Times New Roman"/>
          <w:spacing w:val="34"/>
          <w:sz w:val="18"/>
        </w:rPr>
        <w:t> </w:t>
      </w:r>
      <w:r>
        <w:rPr>
          <w:sz w:val="18"/>
        </w:rPr>
        <w:t>代码片段</w:t>
      </w:r>
      <w:r>
        <w:rPr>
          <w:spacing w:val="-45"/>
          <w:sz w:val="18"/>
        </w:rPr>
        <w:t> </w:t>
      </w:r>
      <w:r>
        <w:rPr>
          <w:rFonts w:ascii="Times New Roman" w:eastAsia="Times New Roman"/>
          <w:sz w:val="18"/>
        </w:rPr>
        <w:t>1 </w:t>
      </w:r>
      <w:r>
        <w:rPr>
          <w:sz w:val="18"/>
        </w:rPr>
        <w:t>对应的</w:t>
      </w:r>
      <w:r>
        <w:rPr>
          <w:spacing w:val="-45"/>
          <w:sz w:val="18"/>
        </w:rPr>
        <w:t> </w:t>
      </w:r>
      <w:r>
        <w:rPr>
          <w:rFonts w:ascii="Times New Roman" w:eastAsia="Times New Roman"/>
          <w:sz w:val="18"/>
        </w:rPr>
        <w:t>AST</w:t>
        <w:tab/>
      </w:r>
      <w:bookmarkStart w:name="_bookmark97" w:id="165"/>
      <w:bookmarkEnd w:id="165"/>
      <w:r>
        <w:rPr>
          <w:rFonts w:ascii="Times New Roman" w:eastAsia="Times New Roman"/>
          <w:spacing w:val="-1"/>
          <w:sz w:val="18"/>
        </w:rPr>
        <w:t>(b)</w:t>
      </w:r>
      <w:r>
        <w:rPr>
          <w:rFonts w:ascii="Times New Roman" w:eastAsia="Times New Roman"/>
          <w:spacing w:val="34"/>
          <w:sz w:val="18"/>
        </w:rPr>
        <w:t> </w:t>
      </w:r>
      <w:r>
        <w:rPr>
          <w:sz w:val="18"/>
        </w:rPr>
        <w:t>代码片段</w:t>
      </w:r>
      <w:r>
        <w:rPr>
          <w:spacing w:val="-45"/>
          <w:sz w:val="18"/>
        </w:rPr>
        <w:t> </w:t>
      </w:r>
      <w:r>
        <w:rPr>
          <w:rFonts w:ascii="Times New Roman" w:eastAsia="Times New Roman"/>
          <w:sz w:val="18"/>
        </w:rPr>
        <w:t>2 </w:t>
      </w:r>
      <w:r>
        <w:rPr>
          <w:sz w:val="18"/>
        </w:rPr>
        <w:t>对应的</w:t>
      </w:r>
      <w:r>
        <w:rPr>
          <w:spacing w:val="-45"/>
          <w:sz w:val="18"/>
        </w:rPr>
        <w:t> </w:t>
      </w:r>
      <w:r>
        <w:rPr>
          <w:rFonts w:ascii="Times New Roman" w:eastAsia="Times New Roman"/>
          <w:sz w:val="18"/>
        </w:rPr>
        <w:t>AST</w:t>
        <w:tab/>
      </w:r>
      <w:bookmarkStart w:name="_bookmark98" w:id="166"/>
      <w:bookmarkEnd w:id="166"/>
      <w:r>
        <w:rPr>
          <w:rFonts w:ascii="Times New Roman" w:eastAsia="Times New Roman"/>
          <w:spacing w:val="-1"/>
          <w:sz w:val="18"/>
        </w:rPr>
        <w:t>(c)</w:t>
      </w:r>
      <w:r>
        <w:rPr>
          <w:rFonts w:ascii="Times New Roman" w:eastAsia="Times New Roman"/>
          <w:spacing w:val="34"/>
          <w:sz w:val="18"/>
        </w:rPr>
        <w:t> </w:t>
      </w:r>
      <w:r>
        <w:rPr>
          <w:sz w:val="18"/>
        </w:rPr>
        <w:t>代码片段</w:t>
      </w:r>
      <w:r>
        <w:rPr>
          <w:spacing w:val="-45"/>
          <w:sz w:val="18"/>
        </w:rPr>
        <w:t> </w:t>
      </w:r>
      <w:r>
        <w:rPr>
          <w:rFonts w:ascii="Times New Roman" w:eastAsia="Times New Roman"/>
          <w:sz w:val="18"/>
        </w:rPr>
        <w:t>3 </w:t>
      </w:r>
      <w:r>
        <w:rPr>
          <w:sz w:val="18"/>
        </w:rPr>
        <w:t>对应的</w:t>
      </w:r>
      <w:r>
        <w:rPr>
          <w:spacing w:val="-45"/>
          <w:sz w:val="18"/>
        </w:rPr>
        <w:t> </w:t>
      </w:r>
      <w:r>
        <w:rPr>
          <w:rFonts w:ascii="Times New Roman" w:eastAsia="Times New Roman"/>
          <w:sz w:val="18"/>
        </w:rPr>
        <w:t>AST</w:t>
      </w:r>
    </w:p>
    <w:p>
      <w:pPr>
        <w:pStyle w:val="BodyText"/>
        <w:spacing w:before="5"/>
        <w:rPr>
          <w:rFonts w:ascii="Times New Roman"/>
          <w:sz w:val="23"/>
        </w:rPr>
      </w:pPr>
    </w:p>
    <w:p>
      <w:pPr>
        <w:spacing w:before="0"/>
        <w:ind w:left="52" w:right="470" w:firstLine="0"/>
        <w:jc w:val="center"/>
        <w:rPr>
          <w:sz w:val="21"/>
        </w:rPr>
      </w:pPr>
      <w:r>
        <w:rPr>
          <w:spacing w:val="-27"/>
          <w:sz w:val="21"/>
        </w:rPr>
        <w:t>图 </w:t>
      </w:r>
      <w:r>
        <w:rPr>
          <w:rFonts w:ascii="Times New Roman" w:eastAsia="Times New Roman"/>
          <w:sz w:val="21"/>
        </w:rPr>
        <w:t>4.8 </w:t>
      </w:r>
      <w:r>
        <w:rPr>
          <w:sz w:val="21"/>
        </w:rPr>
        <w:t>示例源代码对应的抽象语法树</w:t>
      </w:r>
    </w:p>
    <w:p>
      <w:pPr>
        <w:pStyle w:val="BodyText"/>
        <w:rPr>
          <w:sz w:val="22"/>
        </w:rPr>
      </w:pPr>
    </w:p>
    <w:p>
      <w:pPr>
        <w:pStyle w:val="BodyText"/>
        <w:spacing w:line="440" w:lineRule="atLeast" w:before="154"/>
        <w:ind w:left="250" w:right="668" w:firstLine="480"/>
        <w:jc w:val="both"/>
      </w:pPr>
      <w:r>
        <w:rPr/>
        <w:t>接下来，本章提出的基于子树划分的抽象语法树表征学习方法的实现如图</w:t>
      </w:r>
      <w:hyperlink w:history="true" w:anchor="_bookmark99">
        <w:r>
          <w:rPr>
            <w:rFonts w:ascii="Times New Roman" w:eastAsia="Times New Roman"/>
          </w:rPr>
          <w:t>4.9</w:t>
        </w:r>
      </w:hyperlink>
      <w:r>
        <w:rPr/>
        <w:t>所</w:t>
      </w:r>
      <w:r>
        <w:rPr>
          <w:spacing w:val="-3"/>
        </w:rPr>
        <w:t>示。该方法的输入是一对代码片段 </w:t>
      </w:r>
      <w:r>
        <w:rPr>
          <w:rFonts w:ascii="Cambria" w:eastAsia="Cambria"/>
        </w:rPr>
        <w:t>C</w:t>
      </w:r>
      <w:r>
        <w:rPr>
          <w:rFonts w:ascii="Calibri" w:eastAsia="Calibri"/>
          <w:i/>
          <w:vertAlign w:val="subscript"/>
        </w:rPr>
        <w:t>a</w:t>
      </w:r>
      <w:r>
        <w:rPr>
          <w:rFonts w:ascii="Cambria" w:eastAsia="Cambria"/>
          <w:spacing w:val="1"/>
          <w:vertAlign w:val="baseline"/>
        </w:rPr>
        <w:t>, </w:t>
      </w:r>
      <w:r>
        <w:rPr>
          <w:rFonts w:ascii="Cambria" w:eastAsia="Cambria"/>
          <w:vertAlign w:val="baseline"/>
        </w:rPr>
        <w:t>C</w:t>
      </w:r>
      <w:r>
        <w:rPr>
          <w:rFonts w:ascii="Calibri" w:eastAsia="Calibri"/>
          <w:i/>
          <w:vertAlign w:val="subscript"/>
        </w:rPr>
        <w:t>b</w:t>
      </w:r>
      <w:r>
        <w:rPr>
          <w:rFonts w:ascii="Calibri" w:eastAsia="Calibri"/>
          <w:i/>
          <w:spacing w:val="35"/>
          <w:vertAlign w:val="baseline"/>
        </w:rPr>
        <w:t> </w:t>
      </w:r>
      <w:r>
        <w:rPr>
          <w:spacing w:val="-4"/>
          <w:vertAlign w:val="baseline"/>
        </w:rPr>
        <w:t>对应的抽象语法树，表示为 </w:t>
      </w:r>
      <w:r>
        <w:rPr>
          <w:rFonts w:ascii="Cambria" w:eastAsia="Cambria"/>
          <w:vertAlign w:val="baseline"/>
        </w:rPr>
        <w:t>AST</w:t>
      </w:r>
      <w:r>
        <w:rPr>
          <w:rFonts w:ascii="Calibri" w:eastAsia="Calibri"/>
          <w:i/>
          <w:vertAlign w:val="subscript"/>
        </w:rPr>
        <w:t>a</w:t>
      </w:r>
      <w:r>
        <w:rPr>
          <w:rFonts w:ascii="Cambria" w:eastAsia="Cambria"/>
          <w:spacing w:val="1"/>
          <w:vertAlign w:val="baseline"/>
        </w:rPr>
        <w:t>, </w:t>
      </w:r>
      <w:r>
        <w:rPr>
          <w:rFonts w:ascii="Cambria" w:eastAsia="Cambria"/>
          <w:vertAlign w:val="baseline"/>
        </w:rPr>
        <w:t>AST</w:t>
      </w:r>
      <w:r>
        <w:rPr>
          <w:rFonts w:ascii="Calibri" w:eastAsia="Calibri"/>
          <w:i/>
          <w:vertAlign w:val="subscript"/>
        </w:rPr>
        <w:t>b</w:t>
      </w:r>
      <w:r>
        <w:rPr>
          <w:vertAlign w:val="baseline"/>
        </w:rPr>
        <w:t>，输</w:t>
      </w:r>
      <w:r>
        <w:rPr>
          <w:spacing w:val="27"/>
          <w:vertAlign w:val="baseline"/>
        </w:rPr>
        <w:t>出是</w:t>
      </w:r>
      <w:r>
        <w:rPr>
          <w:rFonts w:ascii="Cambria" w:eastAsia="Cambria"/>
          <w:vertAlign w:val="baseline"/>
        </w:rPr>
        <w:t>C</w:t>
      </w:r>
      <w:r>
        <w:rPr>
          <w:rFonts w:ascii="Calibri" w:eastAsia="Calibri"/>
          <w:i/>
          <w:vertAlign w:val="subscript"/>
        </w:rPr>
        <w:t>a</w:t>
      </w:r>
      <w:r>
        <w:rPr>
          <w:rFonts w:ascii="Cambria" w:eastAsia="Cambria"/>
          <w:spacing w:val="1"/>
          <w:vertAlign w:val="baseline"/>
        </w:rPr>
        <w:t>, </w:t>
      </w:r>
      <w:r>
        <w:rPr>
          <w:rFonts w:ascii="Cambria" w:eastAsia="Cambria"/>
          <w:vertAlign w:val="baseline"/>
        </w:rPr>
        <w:t>C</w:t>
      </w:r>
      <w:r>
        <w:rPr>
          <w:rFonts w:ascii="Calibri" w:eastAsia="Calibri"/>
          <w:i/>
          <w:vertAlign w:val="subscript"/>
        </w:rPr>
        <w:t>b</w:t>
      </w:r>
      <w:r>
        <w:rPr>
          <w:rFonts w:ascii="Calibri" w:eastAsia="Calibri"/>
          <w:i/>
          <w:spacing w:val="37"/>
          <w:vertAlign w:val="baseline"/>
        </w:rPr>
        <w:t> </w:t>
      </w:r>
      <w:r>
        <w:rPr>
          <w:spacing w:val="6"/>
          <w:vertAlign w:val="baseline"/>
        </w:rPr>
        <w:t>对应的结构特征向量</w:t>
      </w:r>
      <w:r>
        <w:rPr>
          <w:rFonts w:ascii="Cambria" w:eastAsia="Cambria"/>
          <w:vertAlign w:val="baseline"/>
        </w:rPr>
        <w:t>V</w:t>
      </w:r>
      <w:r>
        <w:rPr>
          <w:rFonts w:ascii="Cambria" w:eastAsia="Cambria"/>
          <w:spacing w:val="21"/>
          <w:vertAlign w:val="baseline"/>
        </w:rPr>
        <w:t> </w:t>
      </w:r>
      <w:r>
        <w:rPr>
          <w:rFonts w:ascii="Calibri" w:eastAsia="Calibri"/>
          <w:i/>
          <w:vertAlign w:val="superscript"/>
        </w:rPr>
        <w:t>AST</w:t>
      </w:r>
      <w:r>
        <w:rPr>
          <w:rFonts w:ascii="Calibri" w:eastAsia="Calibri"/>
          <w:i/>
          <w:spacing w:val="-7"/>
          <w:vertAlign w:val="baseline"/>
        </w:rPr>
        <w:t> </w:t>
      </w:r>
      <w:r>
        <w:rPr>
          <w:rFonts w:ascii="Cambria" w:eastAsia="Cambria"/>
          <w:spacing w:val="1"/>
          <w:vertAlign w:val="baseline"/>
        </w:rPr>
        <w:t>, </w:t>
      </w:r>
      <w:r>
        <w:rPr>
          <w:rFonts w:ascii="Cambria" w:eastAsia="Cambria"/>
          <w:vertAlign w:val="baseline"/>
        </w:rPr>
        <w:t>V</w:t>
      </w:r>
      <w:r>
        <w:rPr>
          <w:rFonts w:ascii="Cambria" w:eastAsia="Cambria"/>
          <w:spacing w:val="21"/>
          <w:vertAlign w:val="baseline"/>
        </w:rPr>
        <w:t> </w:t>
      </w:r>
      <w:r>
        <w:rPr>
          <w:rFonts w:ascii="Calibri" w:eastAsia="Calibri"/>
          <w:i/>
          <w:vertAlign w:val="superscript"/>
        </w:rPr>
        <w:t>AST</w:t>
      </w:r>
      <w:r>
        <w:rPr>
          <w:rFonts w:ascii="Calibri" w:eastAsia="Calibri"/>
          <w:i/>
          <w:spacing w:val="-7"/>
          <w:vertAlign w:val="baseline"/>
        </w:rPr>
        <w:t> </w:t>
      </w:r>
      <w:r>
        <w:rPr>
          <w:spacing w:val="-8"/>
          <w:vertAlign w:val="baseline"/>
        </w:rPr>
        <w:t>，整体采用 </w:t>
      </w:r>
      <w:r>
        <w:rPr>
          <w:rFonts w:ascii="Times New Roman" w:eastAsia="Times New Roman"/>
          <w:vertAlign w:val="baseline"/>
        </w:rPr>
        <w:t>Siamese</w:t>
      </w:r>
      <w:r>
        <w:rPr>
          <w:rFonts w:ascii="Times New Roman" w:eastAsia="Times New Roman"/>
          <w:spacing w:val="17"/>
          <w:vertAlign w:val="baseline"/>
        </w:rPr>
        <w:t> </w:t>
      </w:r>
      <w:r>
        <w:rPr>
          <w:vertAlign w:val="baseline"/>
        </w:rPr>
        <w:t>架构，两个子网络共</w:t>
      </w:r>
    </w:p>
    <w:p>
      <w:pPr>
        <w:tabs>
          <w:tab w:pos="665" w:val="left" w:leader="none"/>
        </w:tabs>
        <w:spacing w:line="59" w:lineRule="exact" w:before="0"/>
        <w:ind w:left="0" w:right="1395" w:firstLine="0"/>
        <w:jc w:val="center"/>
        <w:rPr>
          <w:rFonts w:ascii="Calibri"/>
          <w:i/>
          <w:sz w:val="16"/>
        </w:rPr>
      </w:pPr>
      <w:r>
        <w:rPr>
          <w:rFonts w:ascii="Calibri"/>
          <w:i/>
          <w:sz w:val="16"/>
        </w:rPr>
        <w:t>a</w:t>
        <w:tab/>
        <w:t>b</w:t>
      </w:r>
    </w:p>
    <w:p>
      <w:pPr>
        <w:pStyle w:val="BodyText"/>
        <w:spacing w:before="95"/>
        <w:ind w:left="250"/>
      </w:pPr>
      <w:r>
        <w:rPr/>
        <w:t>享权值</w:t>
      </w:r>
      <w:r>
        <w:rPr>
          <w:rFonts w:ascii="Times New Roman" w:eastAsia="Times New Roman"/>
        </w:rPr>
        <w:t>, </w:t>
      </w:r>
      <w:r>
        <w:rPr/>
        <w:t>从下到上，主要包括子树划分、子树表征、树表征三个阶段。</w:t>
      </w:r>
    </w:p>
    <w:p>
      <w:pPr>
        <w:pStyle w:val="BodyText"/>
        <w:spacing w:before="6"/>
        <w:rPr>
          <w:sz w:val="17"/>
        </w:rPr>
      </w:pPr>
      <w:r>
        <w:rPr/>
        <w:drawing>
          <wp:anchor distT="0" distB="0" distL="0" distR="0" allowOverlap="1" layoutInCell="1" locked="0" behindDoc="0" simplePos="0" relativeHeight="127">
            <wp:simplePos x="0" y="0"/>
            <wp:positionH relativeFrom="page">
              <wp:posOffset>1252816</wp:posOffset>
            </wp:positionH>
            <wp:positionV relativeFrom="paragraph">
              <wp:posOffset>167073</wp:posOffset>
            </wp:positionV>
            <wp:extent cx="5029199" cy="2587752"/>
            <wp:effectExtent l="0" t="0" r="0" b="0"/>
            <wp:wrapTopAndBottom/>
            <wp:docPr id="61" name="image35.png"/>
            <wp:cNvGraphicFramePr>
              <a:graphicFrameLocks noChangeAspect="1"/>
            </wp:cNvGraphicFramePr>
            <a:graphic>
              <a:graphicData uri="http://schemas.openxmlformats.org/drawingml/2006/picture">
                <pic:pic>
                  <pic:nvPicPr>
                    <pic:cNvPr id="62" name="image35.png"/>
                    <pic:cNvPicPr/>
                  </pic:nvPicPr>
                  <pic:blipFill>
                    <a:blip r:embed="rId45" cstate="print"/>
                    <a:stretch>
                      <a:fillRect/>
                    </a:stretch>
                  </pic:blipFill>
                  <pic:spPr>
                    <a:xfrm>
                      <a:off x="0" y="0"/>
                      <a:ext cx="5029199" cy="2587752"/>
                    </a:xfrm>
                    <a:prstGeom prst="rect">
                      <a:avLst/>
                    </a:prstGeom>
                  </pic:spPr>
                </pic:pic>
              </a:graphicData>
            </a:graphic>
          </wp:anchor>
        </w:drawing>
      </w:r>
    </w:p>
    <w:p>
      <w:pPr>
        <w:spacing w:before="173"/>
        <w:ind w:left="52" w:right="470" w:firstLine="0"/>
        <w:jc w:val="center"/>
        <w:rPr>
          <w:sz w:val="21"/>
        </w:rPr>
      </w:pPr>
      <w:bookmarkStart w:name="_bookmark99" w:id="167"/>
      <w:bookmarkEnd w:id="167"/>
      <w:r>
        <w:rPr/>
      </w:r>
      <w:r>
        <w:rPr>
          <w:spacing w:val="34"/>
          <w:w w:val="95"/>
          <w:sz w:val="21"/>
        </w:rPr>
        <w:t>图 </w:t>
      </w:r>
      <w:r>
        <w:rPr>
          <w:rFonts w:ascii="Times New Roman" w:eastAsia="Times New Roman"/>
          <w:w w:val="95"/>
          <w:sz w:val="21"/>
        </w:rPr>
        <w:t>4.9</w:t>
      </w:r>
      <w:r>
        <w:rPr>
          <w:rFonts w:ascii="Times New Roman" w:eastAsia="Times New Roman"/>
          <w:spacing w:val="117"/>
          <w:sz w:val="21"/>
        </w:rPr>
        <w:t> </w:t>
      </w:r>
      <w:r>
        <w:rPr>
          <w:w w:val="95"/>
          <w:sz w:val="21"/>
        </w:rPr>
        <w:t>基于子树划分的抽象语法树表征学习方法实现</w:t>
      </w:r>
    </w:p>
    <w:p>
      <w:pPr>
        <w:spacing w:after="0"/>
        <w:jc w:val="center"/>
        <w:rPr>
          <w:sz w:val="21"/>
        </w:rPr>
        <w:sectPr>
          <w:pgSz w:w="11910" w:h="16840"/>
          <w:pgMar w:header="1461" w:footer="1008" w:top="1720" w:bottom="1200" w:left="1280" w:right="860"/>
        </w:sectPr>
      </w:pPr>
    </w:p>
    <w:p>
      <w:pPr>
        <w:pStyle w:val="BodyText"/>
        <w:spacing w:before="12"/>
      </w:pPr>
    </w:p>
    <w:p>
      <w:pPr>
        <w:pStyle w:val="BodyText"/>
        <w:spacing w:before="74"/>
        <w:ind w:right="668"/>
        <w:jc w:val="right"/>
      </w:pPr>
      <w:r>
        <w:rPr>
          <w:spacing w:val="-18"/>
        </w:rPr>
        <w:t>具体来说，在子树划分阶段，对于代码片段 </w:t>
      </w:r>
      <w:r>
        <w:rPr>
          <w:rFonts w:ascii="Cambria" w:eastAsia="Cambria"/>
          <w:spacing w:val="-1"/>
        </w:rPr>
        <w:t>C</w:t>
      </w:r>
      <w:r>
        <w:rPr>
          <w:rFonts w:ascii="Calibri" w:eastAsia="Calibri"/>
          <w:i/>
          <w:spacing w:val="-1"/>
          <w:vertAlign w:val="subscript"/>
        </w:rPr>
        <w:t>a</w:t>
      </w:r>
      <w:r>
        <w:rPr>
          <w:spacing w:val="-9"/>
          <w:vertAlign w:val="baseline"/>
        </w:rPr>
        <w:t>，经过代码分析工具 </w:t>
      </w:r>
      <w:r>
        <w:rPr>
          <w:rFonts w:ascii="Times New Roman" w:eastAsia="Times New Roman"/>
          <w:spacing w:val="-1"/>
          <w:vertAlign w:val="baseline"/>
        </w:rPr>
        <w:t>Joern</w:t>
      </w:r>
      <w:r>
        <w:rPr>
          <w:rFonts w:ascii="Times New Roman" w:eastAsia="Times New Roman"/>
          <w:spacing w:val="-12"/>
          <w:vertAlign w:val="baseline"/>
        </w:rPr>
        <w:t> </w:t>
      </w:r>
      <w:r>
        <w:rPr>
          <w:spacing w:val="-1"/>
          <w:vertAlign w:val="baseline"/>
        </w:rPr>
        <w:t>生成得到</w:t>
      </w:r>
    </w:p>
    <w:p>
      <w:pPr>
        <w:pStyle w:val="BodyText"/>
        <w:spacing w:line="180" w:lineRule="exact" w:before="133"/>
        <w:ind w:right="622"/>
        <w:jc w:val="right"/>
        <w:rPr>
          <w:rFonts w:ascii="Cambria" w:eastAsia="Cambria"/>
        </w:rPr>
      </w:pPr>
      <w:r>
        <w:rPr>
          <w:spacing w:val="8"/>
        </w:rPr>
        <w:t>抽象语法树</w:t>
      </w:r>
      <w:r>
        <w:rPr>
          <w:rFonts w:ascii="Cambria" w:eastAsia="Cambria"/>
        </w:rPr>
        <w:t>AST</w:t>
      </w:r>
      <w:r>
        <w:rPr>
          <w:rFonts w:ascii="Calibri" w:eastAsia="Calibri"/>
          <w:i/>
          <w:vertAlign w:val="subscript"/>
        </w:rPr>
        <w:t>a</w:t>
      </w:r>
      <w:r>
        <w:rPr>
          <w:rFonts w:ascii="Times New Roman" w:eastAsia="Times New Roman"/>
          <w:spacing w:val="3"/>
          <w:vertAlign w:val="baseline"/>
        </w:rPr>
        <w:t>, </w:t>
      </w:r>
      <w:r>
        <w:rPr>
          <w:vertAlign w:val="baseline"/>
        </w:rPr>
        <w:t>通过子树划分算法</w:t>
      </w:r>
      <w:r>
        <w:rPr>
          <w:spacing w:val="-25"/>
          <w:vertAlign w:val="baseline"/>
        </w:rPr>
        <w:t>，可以得到子树序列，用</w:t>
      </w:r>
      <w:r>
        <w:rPr>
          <w:rFonts w:ascii="Tahoma" w:eastAsia="Tahoma"/>
          <w:vertAlign w:val="baseline"/>
        </w:rPr>
        <w:t>(</w:t>
      </w:r>
      <w:r>
        <w:rPr>
          <w:rFonts w:ascii="Cambria" w:eastAsia="Cambria"/>
          <w:vertAlign w:val="baseline"/>
        </w:rPr>
        <w:t>SubT</w:t>
      </w:r>
      <w:r>
        <w:rPr>
          <w:rFonts w:ascii="Cambria" w:eastAsia="Cambria"/>
          <w:spacing w:val="1"/>
          <w:vertAlign w:val="baseline"/>
        </w:rPr>
        <w:t> </w:t>
      </w:r>
      <w:r>
        <w:rPr>
          <w:rFonts w:ascii="Cambria" w:eastAsia="Cambria"/>
          <w:vertAlign w:val="baseline"/>
        </w:rPr>
        <w:t>ree</w:t>
      </w:r>
      <w:r>
        <w:rPr>
          <w:rFonts w:ascii="Calibri" w:eastAsia="Calibri"/>
          <w:i/>
          <w:vertAlign w:val="superscript"/>
        </w:rPr>
        <w:t>a</w:t>
      </w:r>
      <w:r>
        <w:rPr>
          <w:rFonts w:ascii="Cambria" w:eastAsia="Cambria"/>
          <w:spacing w:val="6"/>
          <w:vertAlign w:val="baseline"/>
        </w:rPr>
        <w:t>, </w:t>
      </w:r>
      <w:r>
        <w:rPr>
          <w:rFonts w:ascii="Cambria" w:eastAsia="Cambria"/>
          <w:vertAlign w:val="baseline"/>
        </w:rPr>
        <w:t>SubT</w:t>
      </w:r>
      <w:r>
        <w:rPr>
          <w:rFonts w:ascii="Cambria" w:eastAsia="Cambria"/>
          <w:spacing w:val="1"/>
          <w:vertAlign w:val="baseline"/>
        </w:rPr>
        <w:t> </w:t>
      </w:r>
      <w:r>
        <w:rPr>
          <w:rFonts w:ascii="Cambria" w:eastAsia="Cambria"/>
          <w:vertAlign w:val="baseline"/>
        </w:rPr>
        <w:t>ree</w:t>
      </w:r>
      <w:r>
        <w:rPr>
          <w:rFonts w:ascii="Calibri" w:eastAsia="Calibri"/>
          <w:i/>
          <w:vertAlign w:val="superscript"/>
        </w:rPr>
        <w:t>a</w:t>
      </w:r>
      <w:r>
        <w:rPr>
          <w:rFonts w:ascii="Cambria" w:eastAsia="Cambria"/>
          <w:spacing w:val="4"/>
          <w:vertAlign w:val="baseline"/>
        </w:rPr>
        <w:t>, . . . ,</w:t>
      </w:r>
    </w:p>
    <w:p>
      <w:pPr>
        <w:tabs>
          <w:tab w:pos="1097" w:val="left" w:leader="none"/>
        </w:tabs>
        <w:spacing w:line="163" w:lineRule="exact" w:before="0"/>
        <w:ind w:left="0" w:right="1122" w:firstLine="0"/>
        <w:jc w:val="right"/>
        <w:rPr>
          <w:rFonts w:ascii="Calibri"/>
          <w:sz w:val="16"/>
        </w:rPr>
      </w:pPr>
      <w:r>
        <w:rPr>
          <w:rFonts w:ascii="Calibri"/>
          <w:w w:val="105"/>
          <w:sz w:val="16"/>
        </w:rPr>
        <w:t>1</w:t>
        <w:tab/>
        <w:t>2</w:t>
      </w:r>
    </w:p>
    <w:p>
      <w:pPr>
        <w:pStyle w:val="BodyText"/>
        <w:spacing w:before="98"/>
        <w:ind w:left="274"/>
      </w:pPr>
      <w:r>
        <w:rPr/>
        <w:pict>
          <v:shape style="position:absolute;margin-left:122.371002pt;margin-top:13.894304pt;width:4.25pt;height:8pt;mso-position-horizontal-relative:page;mso-position-vertical-relative:paragraph;z-index:-17952768" type="#_x0000_t202" filled="false" stroked="false">
            <v:textbox inset="0,0,0,0">
              <w:txbxContent>
                <w:p>
                  <w:pPr>
                    <w:spacing w:line="159" w:lineRule="exact" w:before="0"/>
                    <w:ind w:left="0" w:right="0" w:firstLine="0"/>
                    <w:jc w:val="left"/>
                    <w:rPr>
                      <w:rFonts w:ascii="Calibri"/>
                      <w:sz w:val="16"/>
                    </w:rPr>
                  </w:pPr>
                  <w:r>
                    <w:rPr>
                      <w:rFonts w:ascii="Calibri"/>
                      <w:w w:val="104"/>
                      <w:sz w:val="16"/>
                    </w:rPr>
                    <w:t>1</w:t>
                  </w:r>
                </w:p>
              </w:txbxContent>
            </v:textbox>
            <w10:wrap type="none"/>
          </v:shape>
        </w:pict>
      </w:r>
      <w:r>
        <w:rPr>
          <w:rFonts w:ascii="Cambria" w:eastAsia="Cambria"/>
        </w:rPr>
        <w:t>SubT</w:t>
      </w:r>
      <w:r>
        <w:rPr>
          <w:rFonts w:ascii="Cambria" w:eastAsia="Cambria"/>
          <w:spacing w:val="-16"/>
        </w:rPr>
        <w:t> </w:t>
      </w:r>
      <w:r>
        <w:rPr>
          <w:rFonts w:ascii="Cambria" w:eastAsia="Cambria"/>
        </w:rPr>
        <w:t>ree</w:t>
      </w:r>
      <w:r>
        <w:rPr>
          <w:rFonts w:ascii="Calibri" w:eastAsia="Calibri"/>
          <w:i/>
          <w:vertAlign w:val="superscript"/>
        </w:rPr>
        <w:t>m</w:t>
      </w:r>
      <w:r>
        <w:rPr>
          <w:rFonts w:ascii="Tahoma" w:eastAsia="Tahoma"/>
          <w:spacing w:val="-3"/>
          <w:vertAlign w:val="baseline"/>
        </w:rPr>
        <w:t>) </w:t>
      </w:r>
      <w:r>
        <w:rPr>
          <w:vertAlign w:val="baseline"/>
        </w:rPr>
        <w:t>表示</w:t>
      </w:r>
      <w:r>
        <w:rPr>
          <w:rFonts w:ascii="Times New Roman" w:eastAsia="Times New Roman"/>
          <w:vertAlign w:val="baseline"/>
        </w:rPr>
        <w:t>,</w:t>
      </w:r>
      <w:r>
        <w:rPr>
          <w:rFonts w:ascii="Cambria" w:eastAsia="Cambria"/>
          <w:vertAlign w:val="baseline"/>
        </w:rPr>
        <w:t>m</w:t>
      </w:r>
      <w:r>
        <w:rPr>
          <w:rFonts w:ascii="Cambria" w:eastAsia="Cambria"/>
          <w:spacing w:val="17"/>
          <w:vertAlign w:val="baseline"/>
        </w:rPr>
        <w:t> </w:t>
      </w:r>
      <w:r>
        <w:rPr>
          <w:vertAlign w:val="baseline"/>
        </w:rPr>
        <w:t>是子树序列的长度。其子树划分过程可以表示为公式</w:t>
      </w:r>
      <w:hyperlink w:history="true" w:anchor="_bookmark100">
        <w:r>
          <w:rPr>
            <w:rFonts w:ascii="Times New Roman" w:eastAsia="Times New Roman"/>
            <w:vertAlign w:val="baseline"/>
          </w:rPr>
          <w:t>4.8</w:t>
        </w:r>
      </w:hyperlink>
      <w:r>
        <w:rPr>
          <w:vertAlign w:val="baseline"/>
        </w:rPr>
        <w:t>：</w:t>
      </w:r>
    </w:p>
    <w:p>
      <w:pPr>
        <w:pStyle w:val="BodyText"/>
        <w:rPr>
          <w:sz w:val="20"/>
        </w:rPr>
      </w:pPr>
    </w:p>
    <w:p>
      <w:pPr>
        <w:pStyle w:val="BodyText"/>
        <w:spacing w:before="1"/>
        <w:rPr>
          <w:sz w:val="27"/>
        </w:rPr>
      </w:pPr>
    </w:p>
    <w:p>
      <w:pPr>
        <w:pStyle w:val="BodyText"/>
        <w:tabs>
          <w:tab w:pos="8634" w:val="left" w:leader="none"/>
        </w:tabs>
        <w:spacing w:line="194" w:lineRule="exact" w:before="88"/>
        <w:ind w:left="1643"/>
        <w:rPr>
          <w:rFonts w:ascii="Times New Roman"/>
        </w:rPr>
      </w:pPr>
      <w:bookmarkStart w:name="_bookmark100" w:id="168"/>
      <w:bookmarkEnd w:id="168"/>
      <w:r>
        <w:rPr/>
      </w:r>
      <w:r>
        <w:rPr>
          <w:rFonts w:ascii="Tahoma"/>
        </w:rPr>
        <w:t>(</w:t>
      </w:r>
      <w:r>
        <w:rPr>
          <w:rFonts w:ascii="Cambria"/>
        </w:rPr>
        <w:t>SubT</w:t>
      </w:r>
      <w:r>
        <w:rPr>
          <w:rFonts w:ascii="Cambria"/>
          <w:spacing w:val="-9"/>
        </w:rPr>
        <w:t> </w:t>
      </w:r>
      <w:r>
        <w:rPr>
          <w:rFonts w:ascii="Cambria"/>
        </w:rPr>
        <w:t>ree</w:t>
      </w:r>
      <w:r>
        <w:rPr>
          <w:rFonts w:ascii="Calibri"/>
          <w:i/>
          <w:vertAlign w:val="superscript"/>
        </w:rPr>
        <w:t>a</w:t>
      </w:r>
      <w:r>
        <w:rPr>
          <w:rFonts w:ascii="Cambria"/>
          <w:vertAlign w:val="baseline"/>
        </w:rPr>
        <w:t>, SubT</w:t>
      </w:r>
      <w:r>
        <w:rPr>
          <w:rFonts w:ascii="Cambria"/>
          <w:spacing w:val="-9"/>
          <w:vertAlign w:val="baseline"/>
        </w:rPr>
        <w:t> </w:t>
      </w:r>
      <w:r>
        <w:rPr>
          <w:rFonts w:ascii="Cambria"/>
          <w:vertAlign w:val="baseline"/>
        </w:rPr>
        <w:t>ree</w:t>
      </w:r>
      <w:r>
        <w:rPr>
          <w:rFonts w:ascii="Calibri"/>
          <w:i/>
          <w:vertAlign w:val="superscript"/>
        </w:rPr>
        <w:t>a</w:t>
      </w:r>
      <w:r>
        <w:rPr>
          <w:rFonts w:ascii="Cambria"/>
          <w:vertAlign w:val="baseline"/>
        </w:rPr>
        <w:t>,</w:t>
      </w:r>
      <w:r>
        <w:rPr>
          <w:rFonts w:ascii="Cambria"/>
          <w:spacing w:val="1"/>
          <w:vertAlign w:val="baseline"/>
        </w:rPr>
        <w:t> </w:t>
      </w:r>
      <w:r>
        <w:rPr>
          <w:rFonts w:ascii="Cambria"/>
          <w:vertAlign w:val="baseline"/>
        </w:rPr>
        <w:t>.</w:t>
      </w:r>
      <w:r>
        <w:rPr>
          <w:rFonts w:ascii="Cambria"/>
          <w:spacing w:val="2"/>
          <w:vertAlign w:val="baseline"/>
        </w:rPr>
        <w:t> </w:t>
      </w:r>
      <w:r>
        <w:rPr>
          <w:rFonts w:ascii="Cambria"/>
          <w:vertAlign w:val="baseline"/>
        </w:rPr>
        <w:t>.</w:t>
      </w:r>
      <w:r>
        <w:rPr>
          <w:rFonts w:ascii="Cambria"/>
          <w:spacing w:val="2"/>
          <w:vertAlign w:val="baseline"/>
        </w:rPr>
        <w:t> </w:t>
      </w:r>
      <w:r>
        <w:rPr>
          <w:rFonts w:ascii="Cambria"/>
          <w:vertAlign w:val="baseline"/>
        </w:rPr>
        <w:t>.</w:t>
      </w:r>
      <w:r>
        <w:rPr>
          <w:rFonts w:ascii="Cambria"/>
          <w:spacing w:val="1"/>
          <w:vertAlign w:val="baseline"/>
        </w:rPr>
        <w:t> </w:t>
      </w:r>
      <w:r>
        <w:rPr>
          <w:rFonts w:ascii="Cambria"/>
          <w:vertAlign w:val="baseline"/>
        </w:rPr>
        <w:t>,</w:t>
      </w:r>
      <w:r>
        <w:rPr>
          <w:rFonts w:ascii="Cambria"/>
          <w:spacing w:val="2"/>
          <w:vertAlign w:val="baseline"/>
        </w:rPr>
        <w:t> </w:t>
      </w:r>
      <w:r>
        <w:rPr>
          <w:rFonts w:ascii="Cambria"/>
          <w:vertAlign w:val="baseline"/>
        </w:rPr>
        <w:t>SubT</w:t>
      </w:r>
      <w:r>
        <w:rPr>
          <w:rFonts w:ascii="Cambria"/>
          <w:spacing w:val="-9"/>
          <w:vertAlign w:val="baseline"/>
        </w:rPr>
        <w:t> </w:t>
      </w:r>
      <w:r>
        <w:rPr>
          <w:rFonts w:ascii="Cambria"/>
          <w:vertAlign w:val="baseline"/>
        </w:rPr>
        <w:t>ree</w:t>
      </w:r>
      <w:r>
        <w:rPr>
          <w:rFonts w:ascii="Calibri"/>
          <w:i/>
          <w:vertAlign w:val="superscript"/>
        </w:rPr>
        <w:t>a</w:t>
      </w:r>
      <w:r>
        <w:rPr>
          <w:rFonts w:ascii="Calibri"/>
          <w:i/>
          <w:spacing w:val="41"/>
          <w:vertAlign w:val="baseline"/>
        </w:rPr>
        <w:t> </w:t>
      </w:r>
      <w:r>
        <w:rPr>
          <w:rFonts w:ascii="Tahoma"/>
          <w:vertAlign w:val="baseline"/>
        </w:rPr>
        <w:t>)</w:t>
      </w:r>
      <w:r>
        <w:rPr>
          <w:rFonts w:ascii="Tahoma"/>
          <w:spacing w:val="16"/>
          <w:vertAlign w:val="baseline"/>
        </w:rPr>
        <w:t> </w:t>
      </w:r>
      <w:r>
        <w:rPr>
          <w:rFonts w:ascii="Tahoma"/>
          <w:vertAlign w:val="baseline"/>
        </w:rPr>
        <w:t>=</w:t>
      </w:r>
      <w:r>
        <w:rPr>
          <w:rFonts w:ascii="Tahoma"/>
          <w:spacing w:val="18"/>
          <w:vertAlign w:val="baseline"/>
        </w:rPr>
        <w:t> </w:t>
      </w:r>
      <w:r>
        <w:rPr>
          <w:rFonts w:ascii="Cambria"/>
          <w:vertAlign w:val="baseline"/>
        </w:rPr>
        <w:t>split</w:t>
      </w:r>
      <w:r>
        <w:rPr>
          <w:rFonts w:ascii="Times New Roman"/>
          <w:vertAlign w:val="baseline"/>
        </w:rPr>
        <w:t>_</w:t>
      </w:r>
      <w:r>
        <w:rPr>
          <w:rFonts w:ascii="Cambria"/>
          <w:vertAlign w:val="baseline"/>
        </w:rPr>
        <w:t>AST</w:t>
      </w:r>
      <w:r>
        <w:rPr>
          <w:rFonts w:ascii="Cambria"/>
          <w:spacing w:val="47"/>
          <w:vertAlign w:val="baseline"/>
        </w:rPr>
        <w:t> </w:t>
      </w:r>
      <w:r>
        <w:rPr>
          <w:rFonts w:ascii="Tahoma"/>
          <w:vertAlign w:val="baseline"/>
        </w:rPr>
        <w:t>(</w:t>
      </w:r>
      <w:r>
        <w:rPr>
          <w:rFonts w:ascii="Cambria"/>
          <w:vertAlign w:val="baseline"/>
        </w:rPr>
        <w:t>AST</w:t>
      </w:r>
      <w:r>
        <w:rPr>
          <w:rFonts w:ascii="Calibri"/>
          <w:i/>
          <w:vertAlign w:val="subscript"/>
        </w:rPr>
        <w:t>a</w:t>
      </w:r>
      <w:r>
        <w:rPr>
          <w:rFonts w:ascii="Tahoma"/>
          <w:vertAlign w:val="baseline"/>
        </w:rPr>
        <w:t>)</w:t>
        <w:tab/>
      </w:r>
      <w:r>
        <w:rPr>
          <w:rFonts w:ascii="Times New Roman"/>
          <w:w w:val="110"/>
          <w:position w:val="3"/>
          <w:vertAlign w:val="baseline"/>
        </w:rPr>
        <w:t>(4.8)</w:t>
      </w:r>
    </w:p>
    <w:p>
      <w:pPr>
        <w:tabs>
          <w:tab w:pos="3726" w:val="left" w:leader="none"/>
          <w:tab w:pos="5245" w:val="left" w:leader="none"/>
        </w:tabs>
        <w:spacing w:line="163" w:lineRule="exact" w:before="0"/>
        <w:ind w:left="2628" w:right="0" w:firstLine="0"/>
        <w:jc w:val="left"/>
        <w:rPr>
          <w:rFonts w:ascii="Calibri"/>
          <w:i/>
          <w:sz w:val="16"/>
        </w:rPr>
      </w:pPr>
      <w:r>
        <w:rPr>
          <w:rFonts w:ascii="Calibri"/>
          <w:w w:val="110"/>
          <w:sz w:val="16"/>
        </w:rPr>
        <w:t>1</w:t>
        <w:tab/>
        <w:t>2</w:t>
        <w:tab/>
      </w:r>
      <w:r>
        <w:rPr>
          <w:rFonts w:ascii="Calibri"/>
          <w:i/>
          <w:w w:val="110"/>
          <w:sz w:val="16"/>
        </w:rPr>
        <w:t>m</w:t>
      </w:r>
    </w:p>
    <w:p>
      <w:pPr>
        <w:pStyle w:val="BodyText"/>
        <w:spacing w:line="180" w:lineRule="exact" w:before="145"/>
        <w:ind w:left="730"/>
      </w:pPr>
      <w:r>
        <w:rPr/>
        <w:t>经过子树划分后</w:t>
      </w:r>
      <w:r>
        <w:rPr>
          <w:spacing w:val="-22"/>
        </w:rPr>
        <w:t>，代码片段</w:t>
      </w:r>
      <w:r>
        <w:rPr>
          <w:rFonts w:ascii="Cambria" w:eastAsia="Cambria"/>
        </w:rPr>
        <w:t>C</w:t>
      </w:r>
      <w:r>
        <w:rPr>
          <w:rFonts w:ascii="Calibri" w:eastAsia="Calibri"/>
          <w:i/>
          <w:vertAlign w:val="subscript"/>
        </w:rPr>
        <w:t>a</w:t>
      </w:r>
      <w:r>
        <w:rPr>
          <w:rFonts w:ascii="Calibri" w:eastAsia="Calibri"/>
          <w:i/>
          <w:spacing w:val="14"/>
          <w:vertAlign w:val="baseline"/>
        </w:rPr>
        <w:t> </w:t>
      </w:r>
      <w:r>
        <w:rPr>
          <w:spacing w:val="5"/>
          <w:vertAlign w:val="baseline"/>
        </w:rPr>
        <w:t>生成了子树序列</w:t>
      </w:r>
      <w:r>
        <w:rPr>
          <w:rFonts w:ascii="Tahoma" w:eastAsia="Tahoma"/>
          <w:vertAlign w:val="baseline"/>
        </w:rPr>
        <w:t>(</w:t>
      </w:r>
      <w:r>
        <w:rPr>
          <w:rFonts w:ascii="Cambria" w:eastAsia="Cambria"/>
          <w:vertAlign w:val="baseline"/>
        </w:rPr>
        <w:t>SubT</w:t>
      </w:r>
      <w:r>
        <w:rPr>
          <w:rFonts w:ascii="Cambria" w:eastAsia="Cambria"/>
          <w:spacing w:val="-9"/>
          <w:vertAlign w:val="baseline"/>
        </w:rPr>
        <w:t> </w:t>
      </w:r>
      <w:r>
        <w:rPr>
          <w:rFonts w:ascii="Cambria" w:eastAsia="Cambria"/>
          <w:vertAlign w:val="baseline"/>
        </w:rPr>
        <w:t>ree</w:t>
      </w:r>
      <w:r>
        <w:rPr>
          <w:rFonts w:ascii="Calibri" w:eastAsia="Calibri"/>
          <w:i/>
          <w:vertAlign w:val="superscript"/>
        </w:rPr>
        <w:t>a</w:t>
      </w:r>
      <w:r>
        <w:rPr>
          <w:rFonts w:ascii="Cambria" w:eastAsia="Cambria"/>
          <w:vertAlign w:val="baseline"/>
        </w:rPr>
        <w:t>, SubT</w:t>
      </w:r>
      <w:r>
        <w:rPr>
          <w:rFonts w:ascii="Cambria" w:eastAsia="Cambria"/>
          <w:spacing w:val="-8"/>
          <w:vertAlign w:val="baseline"/>
        </w:rPr>
        <w:t> </w:t>
      </w:r>
      <w:r>
        <w:rPr>
          <w:rFonts w:ascii="Cambria" w:eastAsia="Cambria"/>
          <w:vertAlign w:val="baseline"/>
        </w:rPr>
        <w:t>ree</w:t>
      </w:r>
      <w:r>
        <w:rPr>
          <w:rFonts w:ascii="Calibri" w:eastAsia="Calibri"/>
          <w:i/>
          <w:vertAlign w:val="superscript"/>
        </w:rPr>
        <w:t>a</w:t>
      </w:r>
      <w:r>
        <w:rPr>
          <w:rFonts w:ascii="Cambria" w:eastAsia="Cambria"/>
          <w:vertAlign w:val="baseline"/>
        </w:rPr>
        <w:t>, . . . , SubT</w:t>
      </w:r>
      <w:r>
        <w:rPr>
          <w:rFonts w:ascii="Cambria" w:eastAsia="Cambria"/>
          <w:spacing w:val="-8"/>
          <w:vertAlign w:val="baseline"/>
        </w:rPr>
        <w:t> </w:t>
      </w:r>
      <w:r>
        <w:rPr>
          <w:rFonts w:ascii="Cambria" w:eastAsia="Cambria"/>
          <w:vertAlign w:val="baseline"/>
        </w:rPr>
        <w:t>ree</w:t>
      </w:r>
      <w:r>
        <w:rPr>
          <w:rFonts w:ascii="Calibri" w:eastAsia="Calibri"/>
          <w:i/>
          <w:vertAlign w:val="superscript"/>
        </w:rPr>
        <w:t>a</w:t>
      </w:r>
      <w:r>
        <w:rPr>
          <w:rFonts w:ascii="Calibri" w:eastAsia="Calibri"/>
          <w:i/>
          <w:spacing w:val="42"/>
          <w:vertAlign w:val="baseline"/>
        </w:rPr>
        <w:t> </w:t>
      </w:r>
      <w:r>
        <w:rPr>
          <w:rFonts w:ascii="Tahoma" w:eastAsia="Tahoma"/>
          <w:vertAlign w:val="baseline"/>
        </w:rPr>
        <w:t>)</w:t>
      </w:r>
      <w:r>
        <w:rPr>
          <w:vertAlign w:val="baseline"/>
        </w:rPr>
        <w:t>。</w:t>
      </w:r>
    </w:p>
    <w:p>
      <w:pPr>
        <w:tabs>
          <w:tab w:pos="1097" w:val="left" w:leader="none"/>
          <w:tab w:pos="2617" w:val="left" w:leader="none"/>
        </w:tabs>
        <w:spacing w:line="163" w:lineRule="exact" w:before="0"/>
        <w:ind w:left="0" w:right="478" w:firstLine="0"/>
        <w:jc w:val="right"/>
        <w:rPr>
          <w:rFonts w:ascii="Calibri"/>
          <w:i/>
          <w:sz w:val="16"/>
        </w:rPr>
      </w:pPr>
      <w:r>
        <w:rPr/>
        <w:pict>
          <v:shape style="position:absolute;margin-left:76.535004pt;margin-top:6.093243pt;width:445.1pt;height:44.8pt;mso-position-horizontal-relative:page;mso-position-vertical-relative:paragraph;z-index:-17950720" type="#_x0000_t202" filled="false" stroked="false">
            <v:textbox inset="0,0,0,0">
              <w:txbxContent>
                <w:p>
                  <w:pPr>
                    <w:pStyle w:val="BodyText"/>
                    <w:spacing w:before="139"/>
                    <w:rPr>
                      <w:rFonts w:ascii="Cambria" w:eastAsia="Cambria"/>
                    </w:rPr>
                  </w:pPr>
                  <w:r>
                    <w:rPr/>
                    <w:t>使用同样的划分方法</w:t>
                  </w:r>
                  <w:r>
                    <w:rPr>
                      <w:spacing w:val="-14"/>
                    </w:rPr>
                    <w:t>，可以得到代码片段</w:t>
                  </w:r>
                  <w:r>
                    <w:rPr>
                      <w:rFonts w:ascii="Cambria" w:eastAsia="Cambria"/>
                    </w:rPr>
                    <w:t>C</w:t>
                  </w:r>
                  <w:r>
                    <w:rPr>
                      <w:rFonts w:ascii="Calibri" w:eastAsia="Calibri"/>
                      <w:i/>
                      <w:vertAlign w:val="subscript"/>
                    </w:rPr>
                    <w:t>b</w:t>
                  </w:r>
                  <w:r>
                    <w:rPr>
                      <w:rFonts w:ascii="Calibri" w:eastAsia="Calibri"/>
                      <w:i/>
                      <w:spacing w:val="5"/>
                      <w:vertAlign w:val="baseline"/>
                    </w:rPr>
                    <w:t> </w:t>
                  </w:r>
                  <w:r>
                    <w:rPr>
                      <w:spacing w:val="5"/>
                      <w:vertAlign w:val="baseline"/>
                    </w:rPr>
                    <w:t>生成了子树序列</w:t>
                  </w:r>
                  <w:r>
                    <w:rPr>
                      <w:spacing w:val="13"/>
                      <w:position w:val="19"/>
                      <w:vertAlign w:val="baseline"/>
                    </w:rPr>
                    <w:t> </w:t>
                  </w:r>
                  <w:r>
                    <w:rPr>
                      <w:rFonts w:ascii="Cambria" w:eastAsia="Cambria"/>
                      <w:vertAlign w:val="baseline"/>
                    </w:rPr>
                    <w:t>SubT</w:t>
                  </w:r>
                  <w:r>
                    <w:rPr>
                      <w:rFonts w:ascii="Cambria" w:eastAsia="Cambria"/>
                      <w:spacing w:val="-15"/>
                      <w:vertAlign w:val="baseline"/>
                    </w:rPr>
                    <w:t> </w:t>
                  </w:r>
                  <w:r>
                    <w:rPr>
                      <w:rFonts w:ascii="Cambria" w:eastAsia="Cambria"/>
                      <w:vertAlign w:val="baseline"/>
                    </w:rPr>
                    <w:t>ree</w:t>
                  </w:r>
                  <w:r>
                    <w:rPr>
                      <w:rFonts w:ascii="Calibri" w:eastAsia="Calibri"/>
                      <w:i/>
                      <w:vertAlign w:val="superscript"/>
                    </w:rPr>
                    <w:t>b</w:t>
                  </w:r>
                  <w:r>
                    <w:rPr>
                      <w:rFonts w:ascii="Calibri" w:eastAsia="Calibri"/>
                      <w:i/>
                      <w:spacing w:val="-27"/>
                      <w:vertAlign w:val="baseline"/>
                    </w:rPr>
                    <w:t> </w:t>
                  </w:r>
                  <w:r>
                    <w:rPr>
                      <w:rFonts w:ascii="Cambria" w:eastAsia="Cambria"/>
                      <w:spacing w:val="-3"/>
                      <w:vertAlign w:val="baseline"/>
                    </w:rPr>
                    <w:t>, </w:t>
                  </w:r>
                  <w:r>
                    <w:rPr>
                      <w:rFonts w:ascii="Cambria" w:eastAsia="Cambria"/>
                      <w:vertAlign w:val="baseline"/>
                    </w:rPr>
                    <w:t>SubT</w:t>
                  </w:r>
                  <w:r>
                    <w:rPr>
                      <w:rFonts w:ascii="Cambria" w:eastAsia="Cambria"/>
                      <w:spacing w:val="-14"/>
                      <w:vertAlign w:val="baseline"/>
                    </w:rPr>
                    <w:t> </w:t>
                  </w:r>
                  <w:r>
                    <w:rPr>
                      <w:rFonts w:ascii="Cambria" w:eastAsia="Cambria"/>
                      <w:vertAlign w:val="baseline"/>
                    </w:rPr>
                    <w:t>ree</w:t>
                  </w:r>
                  <w:r>
                    <w:rPr>
                      <w:rFonts w:ascii="Calibri" w:eastAsia="Calibri"/>
                      <w:i/>
                      <w:vertAlign w:val="superscript"/>
                    </w:rPr>
                    <w:t>b</w:t>
                  </w:r>
                  <w:r>
                    <w:rPr>
                      <w:rFonts w:ascii="Calibri" w:eastAsia="Calibri"/>
                      <w:i/>
                      <w:spacing w:val="-28"/>
                      <w:vertAlign w:val="baseline"/>
                    </w:rPr>
                    <w:t> </w:t>
                  </w:r>
                  <w:r>
                    <w:rPr>
                      <w:rFonts w:ascii="Cambria" w:eastAsia="Cambria"/>
                      <w:spacing w:val="-5"/>
                      <w:vertAlign w:val="baseline"/>
                    </w:rPr>
                    <w:t>, . . . ,</w:t>
                  </w:r>
                </w:p>
              </w:txbxContent>
            </v:textbox>
            <w10:wrap type="none"/>
          </v:shape>
        </w:pict>
      </w:r>
      <w:r>
        <w:rPr>
          <w:rFonts w:ascii="Calibri"/>
          <w:w w:val="110"/>
          <w:sz w:val="16"/>
        </w:rPr>
        <w:t>1</w:t>
        <w:tab/>
        <w:t>2</w:t>
        <w:tab/>
      </w:r>
      <w:r>
        <w:rPr>
          <w:rFonts w:ascii="Calibri"/>
          <w:i/>
          <w:w w:val="110"/>
          <w:sz w:val="16"/>
        </w:rPr>
        <w:t>m</w:t>
      </w:r>
    </w:p>
    <w:p>
      <w:pPr>
        <w:pStyle w:val="BodyText"/>
        <w:spacing w:before="7"/>
        <w:rPr>
          <w:rFonts w:ascii="Calibri"/>
          <w:i/>
          <w:sz w:val="14"/>
        </w:rPr>
      </w:pPr>
    </w:p>
    <w:p>
      <w:pPr>
        <w:tabs>
          <w:tab w:pos="1092" w:val="left" w:leader="none"/>
        </w:tabs>
        <w:spacing w:before="67"/>
        <w:ind w:left="0" w:right="1106" w:firstLine="0"/>
        <w:jc w:val="right"/>
        <w:rPr>
          <w:rFonts w:ascii="Calibri"/>
          <w:sz w:val="16"/>
        </w:rPr>
      </w:pPr>
      <w:r>
        <w:rPr>
          <w:rFonts w:ascii="Calibri"/>
          <w:w w:val="105"/>
          <w:sz w:val="16"/>
        </w:rPr>
        <w:t>1</w:t>
        <w:tab/>
        <w:t>2</w:t>
      </w:r>
    </w:p>
    <w:p>
      <w:pPr>
        <w:pStyle w:val="BodyText"/>
        <w:spacing w:before="98"/>
        <w:ind w:left="274"/>
      </w:pPr>
      <w:r>
        <w:rPr/>
        <w:pict>
          <v:shape style="position:absolute;margin-left:122.371002pt;margin-top:13.889407pt;width:5.15pt;height:8pt;mso-position-horizontal-relative:page;mso-position-vertical-relative:paragraph;z-index:-17952256" type="#_x0000_t202" filled="false" stroked="false">
            <v:textbox inset="0,0,0,0">
              <w:txbxContent>
                <w:p>
                  <w:pPr>
                    <w:spacing w:line="159" w:lineRule="exact" w:before="0"/>
                    <w:ind w:left="0" w:right="0" w:firstLine="0"/>
                    <w:jc w:val="left"/>
                    <w:rPr>
                      <w:rFonts w:ascii="Calibri"/>
                      <w:i/>
                      <w:sz w:val="16"/>
                    </w:rPr>
                  </w:pPr>
                  <w:r>
                    <w:rPr>
                      <w:rFonts w:ascii="Calibri"/>
                      <w:i/>
                      <w:w w:val="124"/>
                      <w:sz w:val="16"/>
                    </w:rPr>
                    <w:t>n</w:t>
                  </w:r>
                </w:p>
              </w:txbxContent>
            </v:textbox>
            <w10:wrap type="none"/>
          </v:shape>
        </w:pict>
      </w:r>
      <w:r>
        <w:rPr>
          <w:rFonts w:ascii="Cambria" w:eastAsia="Cambria"/>
        </w:rPr>
        <w:t>SubT</w:t>
      </w:r>
      <w:r>
        <w:rPr>
          <w:rFonts w:ascii="Cambria" w:eastAsia="Cambria"/>
          <w:spacing w:val="-20"/>
        </w:rPr>
        <w:t> </w:t>
      </w:r>
      <w:r>
        <w:rPr>
          <w:rFonts w:ascii="Cambria" w:eastAsia="Cambria"/>
        </w:rPr>
        <w:t>ree</w:t>
      </w:r>
      <w:r>
        <w:rPr>
          <w:rFonts w:ascii="Calibri" w:eastAsia="Calibri"/>
          <w:i/>
          <w:vertAlign w:val="superscript"/>
        </w:rPr>
        <w:t>b</w:t>
      </w:r>
      <w:r>
        <w:rPr>
          <w:rFonts w:ascii="Calibri" w:eastAsia="Calibri"/>
          <w:i/>
          <w:spacing w:val="49"/>
          <w:position w:val="19"/>
          <w:vertAlign w:val="baseline"/>
        </w:rPr>
        <w:t> </w:t>
      </w:r>
      <w:r>
        <w:rPr>
          <w:vertAlign w:val="baseline"/>
        </w:rPr>
        <w:t>，</w:t>
      </w:r>
      <w:r>
        <w:rPr>
          <w:rFonts w:ascii="Cambria" w:eastAsia="Cambria"/>
          <w:vertAlign w:val="baseline"/>
        </w:rPr>
        <w:t>n</w:t>
      </w:r>
      <w:r>
        <w:rPr>
          <w:rFonts w:ascii="Cambria" w:eastAsia="Cambria"/>
          <w:spacing w:val="9"/>
          <w:vertAlign w:val="baseline"/>
        </w:rPr>
        <w:t> </w:t>
      </w:r>
      <w:r>
        <w:rPr>
          <w:spacing w:val="-10"/>
          <w:vertAlign w:val="baseline"/>
        </w:rPr>
        <w:t>是代码片段 </w:t>
      </w:r>
      <w:r>
        <w:rPr>
          <w:rFonts w:ascii="Cambria" w:eastAsia="Cambria"/>
          <w:vertAlign w:val="baseline"/>
        </w:rPr>
        <w:t>C</w:t>
      </w:r>
      <w:r>
        <w:rPr>
          <w:rFonts w:ascii="Calibri" w:eastAsia="Calibri"/>
          <w:i/>
          <w:vertAlign w:val="subscript"/>
        </w:rPr>
        <w:t>b</w:t>
      </w:r>
      <w:r>
        <w:rPr>
          <w:rFonts w:ascii="Calibri" w:eastAsia="Calibri"/>
          <w:i/>
          <w:spacing w:val="17"/>
          <w:vertAlign w:val="baseline"/>
        </w:rPr>
        <w:t> </w:t>
      </w:r>
      <w:r>
        <w:rPr>
          <w:vertAlign w:val="baseline"/>
        </w:rPr>
        <w:t>对应的子树序列长度。</w:t>
      </w:r>
    </w:p>
    <w:p>
      <w:pPr>
        <w:pStyle w:val="BodyText"/>
        <w:spacing w:line="440" w:lineRule="atLeast"/>
        <w:ind w:left="250" w:right="668" w:firstLine="480"/>
      </w:pPr>
      <w:r>
        <w:rPr>
          <w:spacing w:val="-2"/>
        </w:rPr>
        <w:t>在树表征阶段，首先将代码片段的子树序列作为输入，使用基于树的卷积神经网</w:t>
      </w:r>
      <w:r>
        <w:rPr>
          <w:spacing w:val="-10"/>
        </w:rPr>
        <w:t>络模型进行编码，得到每个子树对应的语句向量 </w:t>
      </w:r>
      <w:r>
        <w:rPr>
          <w:rFonts w:ascii="Tahoma" w:eastAsia="Tahoma"/>
        </w:rPr>
        <w:t>(</w:t>
      </w:r>
      <w:r>
        <w:rPr>
          <w:rFonts w:ascii="Cambria" w:eastAsia="Cambria"/>
        </w:rPr>
        <w:t>e</w:t>
      </w:r>
      <w:r>
        <w:rPr>
          <w:rFonts w:ascii="Calibri" w:eastAsia="Calibri"/>
          <w:i/>
          <w:vertAlign w:val="superscript"/>
        </w:rPr>
        <w:t>a</w:t>
      </w:r>
      <w:r>
        <w:rPr>
          <w:rFonts w:ascii="Cambria" w:eastAsia="Cambria"/>
          <w:spacing w:val="-4"/>
          <w:vertAlign w:val="baseline"/>
        </w:rPr>
        <w:t>, </w:t>
      </w:r>
      <w:r>
        <w:rPr>
          <w:rFonts w:ascii="Cambria" w:eastAsia="Cambria"/>
          <w:vertAlign w:val="baseline"/>
        </w:rPr>
        <w:t>e</w:t>
      </w:r>
      <w:r>
        <w:rPr>
          <w:rFonts w:ascii="Calibri" w:eastAsia="Calibri"/>
          <w:i/>
          <w:vertAlign w:val="superscript"/>
        </w:rPr>
        <w:t>a</w:t>
      </w:r>
      <w:r>
        <w:rPr>
          <w:rFonts w:ascii="Cambria" w:eastAsia="Cambria"/>
          <w:spacing w:val="-6"/>
          <w:vertAlign w:val="baseline"/>
        </w:rPr>
        <w:t>, . . . , </w:t>
      </w:r>
      <w:r>
        <w:rPr>
          <w:rFonts w:ascii="Cambria" w:eastAsia="Cambria"/>
          <w:vertAlign w:val="baseline"/>
        </w:rPr>
        <w:t>e</w:t>
      </w:r>
      <w:r>
        <w:rPr>
          <w:rFonts w:ascii="Calibri" w:eastAsia="Calibri"/>
          <w:i/>
          <w:vertAlign w:val="superscript"/>
        </w:rPr>
        <w:t>a</w:t>
      </w:r>
      <w:r>
        <w:rPr>
          <w:rFonts w:ascii="Calibri" w:eastAsia="Calibri"/>
          <w:i/>
          <w:spacing w:val="27"/>
          <w:vertAlign w:val="baseline"/>
        </w:rPr>
        <w:t> </w:t>
      </w:r>
      <w:r>
        <w:rPr>
          <w:rFonts w:ascii="Tahoma" w:eastAsia="Tahoma"/>
          <w:vertAlign w:val="baseline"/>
        </w:rPr>
        <w:t>)</w:t>
      </w:r>
      <w:r>
        <w:rPr>
          <w:spacing w:val="-8"/>
          <w:vertAlign w:val="baseline"/>
        </w:rPr>
        <w:t>。然后，使用双向门控</w:t>
      </w:r>
    </w:p>
    <w:p>
      <w:pPr>
        <w:tabs>
          <w:tab w:pos="5805" w:val="left" w:leader="none"/>
          <w:tab w:pos="6540" w:val="left" w:leader="none"/>
        </w:tabs>
        <w:spacing w:line="37" w:lineRule="exact" w:before="0"/>
        <w:ind w:left="5491" w:right="0" w:firstLine="0"/>
        <w:jc w:val="left"/>
        <w:rPr>
          <w:rFonts w:ascii="Calibri"/>
          <w:i/>
          <w:sz w:val="16"/>
        </w:rPr>
      </w:pPr>
      <w:r>
        <w:rPr>
          <w:rFonts w:ascii="Calibri"/>
          <w:w w:val="110"/>
          <w:sz w:val="16"/>
        </w:rPr>
        <w:t>1</w:t>
        <w:tab/>
        <w:t>2</w:t>
        <w:tab/>
      </w:r>
      <w:r>
        <w:rPr>
          <w:rFonts w:ascii="Calibri"/>
          <w:i/>
          <w:w w:val="110"/>
          <w:sz w:val="16"/>
        </w:rPr>
        <w:t>m</w:t>
      </w:r>
    </w:p>
    <w:p>
      <w:pPr>
        <w:pStyle w:val="BodyText"/>
        <w:spacing w:line="343" w:lineRule="auto" w:before="98"/>
        <w:ind w:left="250" w:right="668"/>
      </w:pPr>
      <w:r>
        <w:rPr/>
        <w:pict>
          <v:shape style="position:absolute;margin-left:206.453003pt;margin-top:35.920429pt;width:4.5pt;height:8pt;mso-position-horizontal-relative:page;mso-position-vertical-relative:paragraph;z-index:-17951744" type="#_x0000_t202" filled="false" stroked="false">
            <v:textbox inset="0,0,0,0">
              <w:txbxContent>
                <w:p>
                  <w:pPr>
                    <w:spacing w:line="159" w:lineRule="exact" w:before="0"/>
                    <w:ind w:left="0" w:right="0" w:firstLine="0"/>
                    <w:jc w:val="left"/>
                    <w:rPr>
                      <w:rFonts w:ascii="Calibri"/>
                      <w:i/>
                      <w:sz w:val="16"/>
                    </w:rPr>
                  </w:pPr>
                  <w:r>
                    <w:rPr>
                      <w:rFonts w:ascii="Calibri"/>
                      <w:i/>
                      <w:w w:val="109"/>
                      <w:sz w:val="16"/>
                    </w:rPr>
                    <w:t>a</w:t>
                  </w:r>
                </w:p>
              </w:txbxContent>
            </v:textbox>
            <w10:wrap type="none"/>
          </v:shape>
        </w:pict>
      </w:r>
      <w:r>
        <w:rPr>
          <w:spacing w:val="-12"/>
        </w:rPr>
        <w:t>循环单元 </w:t>
      </w:r>
      <w:r>
        <w:rPr>
          <w:rFonts w:ascii="Times New Roman" w:eastAsia="Times New Roman"/>
        </w:rPr>
        <w:t>(BiGRU)</w:t>
      </w:r>
      <w:r>
        <w:rPr>
          <w:rFonts w:ascii="Times New Roman" w:eastAsia="Times New Roman"/>
          <w:spacing w:val="1"/>
        </w:rPr>
        <w:t> </w:t>
      </w:r>
      <w:r>
        <w:rPr>
          <w:spacing w:val="-4"/>
        </w:rPr>
        <w:t>来模拟语句的自然性，通过最大池化层将 </w:t>
      </w:r>
      <w:r>
        <w:rPr>
          <w:rFonts w:ascii="Times New Roman" w:eastAsia="Times New Roman"/>
        </w:rPr>
        <w:t>BiGRU</w:t>
      </w:r>
      <w:r>
        <w:rPr>
          <w:rFonts w:ascii="Times New Roman" w:eastAsia="Times New Roman"/>
          <w:spacing w:val="1"/>
        </w:rPr>
        <w:t> </w:t>
      </w:r>
      <w:r>
        <w:rPr/>
        <w:t>的隐藏状态采样</w:t>
      </w:r>
      <w:r>
        <w:rPr>
          <w:spacing w:val="-4"/>
        </w:rPr>
        <w:t>到单个固定长度的向量 </w:t>
      </w:r>
      <w:r>
        <w:rPr>
          <w:rFonts w:ascii="Cambria" w:eastAsia="Cambria"/>
        </w:rPr>
        <w:t>V</w:t>
      </w:r>
      <w:r>
        <w:rPr>
          <w:rFonts w:ascii="Cambria" w:eastAsia="Cambria"/>
          <w:spacing w:val="19"/>
        </w:rPr>
        <w:t> </w:t>
      </w:r>
      <w:r>
        <w:rPr>
          <w:rFonts w:ascii="Calibri" w:eastAsia="Calibri"/>
          <w:i/>
          <w:vertAlign w:val="superscript"/>
        </w:rPr>
        <w:t>AST</w:t>
      </w:r>
      <w:r>
        <w:rPr>
          <w:rFonts w:ascii="Calibri" w:eastAsia="Calibri"/>
          <w:i/>
          <w:spacing w:val="22"/>
          <w:vertAlign w:val="baseline"/>
        </w:rPr>
        <w:t> </w:t>
      </w:r>
      <w:r>
        <w:rPr>
          <w:vertAlign w:val="baseline"/>
        </w:rPr>
        <w:t>中，作为最终的抽象语法树表示，即结构特征向量。具</w:t>
      </w:r>
    </w:p>
    <w:p>
      <w:pPr>
        <w:pStyle w:val="BodyText"/>
        <w:spacing w:before="2"/>
        <w:ind w:left="250"/>
        <w:rPr>
          <w:rFonts w:ascii="Times New Roman" w:eastAsia="Times New Roman"/>
        </w:rPr>
      </w:pPr>
      <w:r>
        <w:rPr/>
        <w:t>体的处理过程如公式</w:t>
      </w:r>
      <w:hyperlink w:history="true" w:anchor="_bookmark101">
        <w:r>
          <w:rPr>
            <w:rFonts w:ascii="Times New Roman" w:eastAsia="Times New Roman"/>
          </w:rPr>
          <w:t>4.9</w:t>
        </w:r>
      </w:hyperlink>
    </w:p>
    <w:p>
      <w:pPr>
        <w:spacing w:line="180" w:lineRule="exact" w:before="104"/>
        <w:ind w:left="52" w:right="470" w:firstLine="0"/>
        <w:jc w:val="center"/>
        <w:rPr>
          <w:rFonts w:ascii="Tahoma"/>
          <w:sz w:val="24"/>
        </w:rPr>
      </w:pPr>
      <w:bookmarkStart w:name="_bookmark101" w:id="169"/>
      <w:bookmarkEnd w:id="169"/>
      <w:r>
        <w:rPr/>
      </w:r>
      <w:r>
        <w:rPr>
          <w:rFonts w:ascii="Cambria"/>
          <w:w w:val="115"/>
          <w:sz w:val="24"/>
        </w:rPr>
        <w:t>h</w:t>
      </w:r>
      <w:r>
        <w:rPr>
          <w:rFonts w:ascii="Calibri"/>
          <w:i/>
          <w:w w:val="115"/>
          <w:sz w:val="24"/>
          <w:vertAlign w:val="superscript"/>
        </w:rPr>
        <w:t>aBiGRU</w:t>
      </w:r>
      <w:r>
        <w:rPr>
          <w:rFonts w:ascii="Calibri"/>
          <w:i/>
          <w:spacing w:val="-29"/>
          <w:w w:val="115"/>
          <w:sz w:val="24"/>
          <w:vertAlign w:val="baseline"/>
        </w:rPr>
        <w:t> </w:t>
      </w:r>
      <w:r>
        <w:rPr>
          <w:rFonts w:ascii="Cambria"/>
          <w:w w:val="115"/>
          <w:sz w:val="24"/>
          <w:vertAlign w:val="baseline"/>
        </w:rPr>
        <w:t>,</w:t>
      </w:r>
      <w:r>
        <w:rPr>
          <w:rFonts w:ascii="Cambria"/>
          <w:spacing w:val="-12"/>
          <w:w w:val="115"/>
          <w:sz w:val="24"/>
          <w:vertAlign w:val="baseline"/>
        </w:rPr>
        <w:t> </w:t>
      </w:r>
      <w:r>
        <w:rPr>
          <w:rFonts w:ascii="Cambria"/>
          <w:w w:val="115"/>
          <w:sz w:val="24"/>
          <w:vertAlign w:val="baseline"/>
        </w:rPr>
        <w:t>h</w:t>
      </w:r>
      <w:r>
        <w:rPr>
          <w:rFonts w:ascii="Calibri"/>
          <w:i/>
          <w:w w:val="115"/>
          <w:sz w:val="24"/>
          <w:vertAlign w:val="superscript"/>
        </w:rPr>
        <w:t>aBiGRU</w:t>
      </w:r>
      <w:r>
        <w:rPr>
          <w:rFonts w:ascii="Calibri"/>
          <w:i/>
          <w:spacing w:val="-28"/>
          <w:w w:val="115"/>
          <w:sz w:val="24"/>
          <w:vertAlign w:val="baseline"/>
        </w:rPr>
        <w:t> </w:t>
      </w:r>
      <w:r>
        <w:rPr>
          <w:rFonts w:ascii="Cambria"/>
          <w:w w:val="115"/>
          <w:sz w:val="24"/>
          <w:vertAlign w:val="baseline"/>
        </w:rPr>
        <w:t>,</w:t>
      </w:r>
      <w:r>
        <w:rPr>
          <w:rFonts w:ascii="Cambria"/>
          <w:spacing w:val="-12"/>
          <w:w w:val="115"/>
          <w:sz w:val="24"/>
          <w:vertAlign w:val="baseline"/>
        </w:rPr>
        <w:t> </w:t>
      </w:r>
      <w:r>
        <w:rPr>
          <w:rFonts w:ascii="Cambria"/>
          <w:w w:val="115"/>
          <w:sz w:val="24"/>
          <w:vertAlign w:val="baseline"/>
        </w:rPr>
        <w:t>.</w:t>
      </w:r>
      <w:r>
        <w:rPr>
          <w:rFonts w:ascii="Cambria"/>
          <w:spacing w:val="-10"/>
          <w:w w:val="115"/>
          <w:sz w:val="24"/>
          <w:vertAlign w:val="baseline"/>
        </w:rPr>
        <w:t> </w:t>
      </w:r>
      <w:r>
        <w:rPr>
          <w:rFonts w:ascii="Cambria"/>
          <w:w w:val="115"/>
          <w:sz w:val="24"/>
          <w:vertAlign w:val="baseline"/>
        </w:rPr>
        <w:t>.</w:t>
      </w:r>
      <w:r>
        <w:rPr>
          <w:rFonts w:ascii="Cambria"/>
          <w:spacing w:val="-12"/>
          <w:w w:val="115"/>
          <w:sz w:val="24"/>
          <w:vertAlign w:val="baseline"/>
        </w:rPr>
        <w:t> </w:t>
      </w:r>
      <w:r>
        <w:rPr>
          <w:rFonts w:ascii="Cambria"/>
          <w:w w:val="115"/>
          <w:sz w:val="24"/>
          <w:vertAlign w:val="baseline"/>
        </w:rPr>
        <w:t>.</w:t>
      </w:r>
      <w:r>
        <w:rPr>
          <w:rFonts w:ascii="Cambria"/>
          <w:spacing w:val="-11"/>
          <w:w w:val="115"/>
          <w:sz w:val="24"/>
          <w:vertAlign w:val="baseline"/>
        </w:rPr>
        <w:t> </w:t>
      </w:r>
      <w:r>
        <w:rPr>
          <w:rFonts w:ascii="Cambria"/>
          <w:w w:val="115"/>
          <w:sz w:val="24"/>
          <w:vertAlign w:val="baseline"/>
        </w:rPr>
        <w:t>,</w:t>
      </w:r>
      <w:r>
        <w:rPr>
          <w:rFonts w:ascii="Cambria"/>
          <w:spacing w:val="-11"/>
          <w:w w:val="115"/>
          <w:sz w:val="24"/>
          <w:vertAlign w:val="baseline"/>
        </w:rPr>
        <w:t> </w:t>
      </w:r>
      <w:r>
        <w:rPr>
          <w:rFonts w:ascii="Cambria"/>
          <w:w w:val="115"/>
          <w:sz w:val="24"/>
          <w:vertAlign w:val="baseline"/>
        </w:rPr>
        <w:t>h</w:t>
      </w:r>
      <w:r>
        <w:rPr>
          <w:rFonts w:ascii="Calibri"/>
          <w:i/>
          <w:w w:val="115"/>
          <w:sz w:val="24"/>
          <w:vertAlign w:val="superscript"/>
        </w:rPr>
        <w:t>aBiGRU</w:t>
      </w:r>
      <w:r>
        <w:rPr>
          <w:rFonts w:ascii="Calibri"/>
          <w:i/>
          <w:spacing w:val="55"/>
          <w:w w:val="115"/>
          <w:sz w:val="24"/>
          <w:vertAlign w:val="baseline"/>
        </w:rPr>
        <w:t> </w:t>
      </w:r>
      <w:r>
        <w:rPr>
          <w:rFonts w:ascii="Tahoma"/>
          <w:w w:val="115"/>
          <w:sz w:val="24"/>
          <w:vertAlign w:val="baseline"/>
        </w:rPr>
        <w:t>=</w:t>
      </w:r>
      <w:r>
        <w:rPr>
          <w:rFonts w:ascii="Tahoma"/>
          <w:spacing w:val="-3"/>
          <w:w w:val="115"/>
          <w:sz w:val="24"/>
          <w:vertAlign w:val="baseline"/>
        </w:rPr>
        <w:t> </w:t>
      </w:r>
      <w:r>
        <w:rPr>
          <w:rFonts w:ascii="Cambria"/>
          <w:w w:val="115"/>
          <w:sz w:val="24"/>
          <w:vertAlign w:val="baseline"/>
        </w:rPr>
        <w:t>BiGRU</w:t>
      </w:r>
      <w:r>
        <w:rPr>
          <w:rFonts w:ascii="Cambria"/>
          <w:spacing w:val="21"/>
          <w:w w:val="115"/>
          <w:sz w:val="24"/>
          <w:vertAlign w:val="baseline"/>
        </w:rPr>
        <w:t> </w:t>
      </w:r>
      <w:r>
        <w:rPr>
          <w:rFonts w:ascii="Tahoma"/>
          <w:w w:val="115"/>
          <w:sz w:val="24"/>
          <w:vertAlign w:val="baseline"/>
        </w:rPr>
        <w:t>(</w:t>
      </w:r>
      <w:r>
        <w:rPr>
          <w:rFonts w:ascii="Cambria"/>
          <w:w w:val="115"/>
          <w:sz w:val="24"/>
          <w:vertAlign w:val="baseline"/>
        </w:rPr>
        <w:t>e</w:t>
      </w:r>
      <w:r>
        <w:rPr>
          <w:rFonts w:ascii="Calibri"/>
          <w:i/>
          <w:w w:val="115"/>
          <w:sz w:val="24"/>
          <w:vertAlign w:val="superscript"/>
        </w:rPr>
        <w:t>a</w:t>
      </w:r>
      <w:r>
        <w:rPr>
          <w:rFonts w:ascii="Cambria"/>
          <w:w w:val="115"/>
          <w:sz w:val="24"/>
          <w:vertAlign w:val="baseline"/>
        </w:rPr>
        <w:t>,</w:t>
      </w:r>
      <w:r>
        <w:rPr>
          <w:rFonts w:ascii="Cambria"/>
          <w:spacing w:val="-12"/>
          <w:w w:val="115"/>
          <w:sz w:val="24"/>
          <w:vertAlign w:val="baseline"/>
        </w:rPr>
        <w:t> </w:t>
      </w:r>
      <w:r>
        <w:rPr>
          <w:rFonts w:ascii="Cambria"/>
          <w:w w:val="115"/>
          <w:sz w:val="24"/>
          <w:vertAlign w:val="baseline"/>
        </w:rPr>
        <w:t>e</w:t>
      </w:r>
      <w:r>
        <w:rPr>
          <w:rFonts w:ascii="Calibri"/>
          <w:i/>
          <w:w w:val="115"/>
          <w:sz w:val="24"/>
          <w:vertAlign w:val="superscript"/>
        </w:rPr>
        <w:t>a</w:t>
      </w:r>
      <w:r>
        <w:rPr>
          <w:rFonts w:ascii="Cambria"/>
          <w:w w:val="115"/>
          <w:sz w:val="24"/>
          <w:vertAlign w:val="baseline"/>
        </w:rPr>
        <w:t>,</w:t>
      </w:r>
      <w:r>
        <w:rPr>
          <w:rFonts w:ascii="Cambria"/>
          <w:spacing w:val="-12"/>
          <w:w w:val="115"/>
          <w:sz w:val="24"/>
          <w:vertAlign w:val="baseline"/>
        </w:rPr>
        <w:t> </w:t>
      </w:r>
      <w:r>
        <w:rPr>
          <w:rFonts w:ascii="Cambria"/>
          <w:w w:val="115"/>
          <w:sz w:val="24"/>
          <w:vertAlign w:val="baseline"/>
        </w:rPr>
        <w:t>.</w:t>
      </w:r>
      <w:r>
        <w:rPr>
          <w:rFonts w:ascii="Cambria"/>
          <w:spacing w:val="-11"/>
          <w:w w:val="115"/>
          <w:sz w:val="24"/>
          <w:vertAlign w:val="baseline"/>
        </w:rPr>
        <w:t> </w:t>
      </w:r>
      <w:r>
        <w:rPr>
          <w:rFonts w:ascii="Cambria"/>
          <w:w w:val="115"/>
          <w:sz w:val="24"/>
          <w:vertAlign w:val="baseline"/>
        </w:rPr>
        <w:t>.</w:t>
      </w:r>
      <w:r>
        <w:rPr>
          <w:rFonts w:ascii="Cambria"/>
          <w:spacing w:val="-11"/>
          <w:w w:val="115"/>
          <w:sz w:val="24"/>
          <w:vertAlign w:val="baseline"/>
        </w:rPr>
        <w:t> </w:t>
      </w:r>
      <w:r>
        <w:rPr>
          <w:rFonts w:ascii="Cambria"/>
          <w:w w:val="115"/>
          <w:sz w:val="24"/>
          <w:vertAlign w:val="baseline"/>
        </w:rPr>
        <w:t>.</w:t>
      </w:r>
      <w:r>
        <w:rPr>
          <w:rFonts w:ascii="Cambria"/>
          <w:spacing w:val="-12"/>
          <w:w w:val="115"/>
          <w:sz w:val="24"/>
          <w:vertAlign w:val="baseline"/>
        </w:rPr>
        <w:t> </w:t>
      </w:r>
      <w:r>
        <w:rPr>
          <w:rFonts w:ascii="Cambria"/>
          <w:w w:val="115"/>
          <w:sz w:val="24"/>
          <w:vertAlign w:val="baseline"/>
        </w:rPr>
        <w:t>,</w:t>
      </w:r>
      <w:r>
        <w:rPr>
          <w:rFonts w:ascii="Cambria"/>
          <w:spacing w:val="-10"/>
          <w:w w:val="115"/>
          <w:sz w:val="24"/>
          <w:vertAlign w:val="baseline"/>
        </w:rPr>
        <w:t> </w:t>
      </w:r>
      <w:r>
        <w:rPr>
          <w:rFonts w:ascii="Cambria"/>
          <w:w w:val="115"/>
          <w:sz w:val="24"/>
          <w:vertAlign w:val="baseline"/>
        </w:rPr>
        <w:t>e</w:t>
      </w:r>
      <w:r>
        <w:rPr>
          <w:rFonts w:ascii="Calibri"/>
          <w:i/>
          <w:w w:val="115"/>
          <w:sz w:val="24"/>
          <w:vertAlign w:val="superscript"/>
        </w:rPr>
        <w:t>a</w:t>
      </w:r>
      <w:r>
        <w:rPr>
          <w:rFonts w:ascii="Calibri"/>
          <w:i/>
          <w:spacing w:val="24"/>
          <w:w w:val="115"/>
          <w:sz w:val="24"/>
          <w:vertAlign w:val="baseline"/>
        </w:rPr>
        <w:t> </w:t>
      </w:r>
      <w:r>
        <w:rPr>
          <w:rFonts w:ascii="Tahoma"/>
          <w:w w:val="115"/>
          <w:sz w:val="24"/>
          <w:vertAlign w:val="baseline"/>
        </w:rPr>
        <w:t>)</w:t>
      </w:r>
    </w:p>
    <w:p>
      <w:pPr>
        <w:spacing w:after="0" w:line="180" w:lineRule="exact"/>
        <w:jc w:val="center"/>
        <w:rPr>
          <w:rFonts w:ascii="Tahoma"/>
          <w:sz w:val="24"/>
        </w:rPr>
        <w:sectPr>
          <w:pgSz w:w="11910" w:h="16840"/>
          <w:pgMar w:header="1461" w:footer="1008" w:top="1720" w:bottom="1200" w:left="1280" w:right="860"/>
        </w:sectPr>
      </w:pPr>
    </w:p>
    <w:p>
      <w:pPr>
        <w:tabs>
          <w:tab w:pos="2847" w:val="left" w:leader="none"/>
          <w:tab w:pos="4194" w:val="left" w:leader="none"/>
        </w:tabs>
        <w:spacing w:line="163" w:lineRule="exact" w:before="0"/>
        <w:ind w:left="1922" w:right="0" w:firstLine="0"/>
        <w:jc w:val="left"/>
        <w:rPr>
          <w:rFonts w:ascii="Calibri"/>
          <w:i/>
          <w:sz w:val="16"/>
        </w:rPr>
      </w:pPr>
      <w:r>
        <w:rPr>
          <w:rFonts w:ascii="Calibri"/>
          <w:w w:val="110"/>
          <w:sz w:val="16"/>
        </w:rPr>
        <w:t>1</w:t>
        <w:tab/>
        <w:t>2</w:t>
        <w:tab/>
      </w:r>
      <w:r>
        <w:rPr>
          <w:rFonts w:ascii="Calibri"/>
          <w:i/>
          <w:w w:val="110"/>
          <w:sz w:val="16"/>
        </w:rPr>
        <w:t>n</w:t>
      </w:r>
    </w:p>
    <w:p>
      <w:pPr>
        <w:tabs>
          <w:tab w:pos="2234" w:val="left" w:leader="none"/>
          <w:tab w:pos="2969" w:val="left" w:leader="none"/>
        </w:tabs>
        <w:spacing w:line="163" w:lineRule="exact" w:before="0"/>
        <w:ind w:left="1920" w:right="0" w:firstLine="0"/>
        <w:jc w:val="left"/>
        <w:rPr>
          <w:rFonts w:ascii="Calibri"/>
          <w:i/>
          <w:sz w:val="16"/>
        </w:rPr>
      </w:pPr>
      <w:r>
        <w:rPr/>
        <w:br w:type="column"/>
      </w:r>
      <w:r>
        <w:rPr>
          <w:rFonts w:ascii="Calibri"/>
          <w:w w:val="110"/>
          <w:sz w:val="16"/>
        </w:rPr>
        <w:t>1</w:t>
        <w:tab/>
        <w:t>2</w:t>
        <w:tab/>
      </w:r>
      <w:r>
        <w:rPr>
          <w:rFonts w:ascii="Calibri"/>
          <w:i/>
          <w:w w:val="110"/>
          <w:sz w:val="16"/>
        </w:rPr>
        <w:t>m</w:t>
      </w:r>
    </w:p>
    <w:p>
      <w:pPr>
        <w:pStyle w:val="BodyText"/>
        <w:spacing w:line="123" w:lineRule="exact" w:before="58"/>
        <w:ind w:left="1137"/>
        <w:rPr>
          <w:rFonts w:ascii="Times New Roman"/>
        </w:rPr>
      </w:pPr>
      <w:r>
        <w:rPr/>
        <w:br w:type="column"/>
      </w:r>
      <w:r>
        <w:rPr>
          <w:rFonts w:ascii="Times New Roman"/>
        </w:rPr>
        <w:t>(4.9)</w:t>
      </w:r>
    </w:p>
    <w:p>
      <w:pPr>
        <w:spacing w:after="0" w:line="123" w:lineRule="exact"/>
        <w:rPr>
          <w:rFonts w:ascii="Times New Roman"/>
        </w:rPr>
        <w:sectPr>
          <w:type w:val="continuous"/>
          <w:pgSz w:w="11910" w:h="16840"/>
          <w:pgMar w:top="1580" w:bottom="280" w:left="1280" w:right="860"/>
          <w:cols w:num="3" w:equalWidth="0">
            <w:col w:w="4298" w:space="40"/>
            <w:col w:w="3120" w:space="39"/>
            <w:col w:w="2273"/>
          </w:cols>
        </w:sectPr>
      </w:pPr>
    </w:p>
    <w:p>
      <w:pPr>
        <w:spacing w:before="128"/>
        <w:ind w:left="252" w:right="125" w:firstLine="0"/>
        <w:jc w:val="center"/>
        <w:rPr>
          <w:rFonts w:ascii="Times New Roman"/>
          <w:sz w:val="24"/>
        </w:rPr>
      </w:pPr>
      <w:r>
        <w:rPr/>
        <w:pict>
          <v:shape style="position:absolute;margin-left:187.578995pt;margin-top:15.960602pt;width:4.5pt;height:8pt;mso-position-horizontal-relative:page;mso-position-vertical-relative:paragraph;z-index:-17950208" type="#_x0000_t202" filled="false" stroked="false">
            <v:textbox inset="0,0,0,0">
              <w:txbxContent>
                <w:p>
                  <w:pPr>
                    <w:spacing w:line="159" w:lineRule="exact" w:before="0"/>
                    <w:ind w:left="0" w:right="0" w:firstLine="0"/>
                    <w:jc w:val="left"/>
                    <w:rPr>
                      <w:rFonts w:ascii="Calibri"/>
                      <w:i/>
                      <w:sz w:val="16"/>
                    </w:rPr>
                  </w:pPr>
                  <w:r>
                    <w:rPr>
                      <w:rFonts w:ascii="Calibri"/>
                      <w:i/>
                      <w:w w:val="109"/>
                      <w:sz w:val="16"/>
                    </w:rPr>
                    <w:t>a</w:t>
                  </w:r>
                </w:p>
              </w:txbxContent>
            </v:textbox>
            <w10:wrap type="none"/>
          </v:shape>
        </w:pict>
      </w:r>
      <w:r>
        <w:rPr/>
        <w:pict>
          <v:shape style="position:absolute;margin-left:288.533997pt;margin-top:15.960602pt;width:4.25pt;height:8pt;mso-position-horizontal-relative:page;mso-position-vertical-relative:paragraph;z-index:-17949696" type="#_x0000_t202" filled="false" stroked="false">
            <v:textbox inset="0,0,0,0">
              <w:txbxContent>
                <w:p>
                  <w:pPr>
                    <w:spacing w:line="159" w:lineRule="exact" w:before="0"/>
                    <w:ind w:left="0" w:right="0" w:firstLine="0"/>
                    <w:jc w:val="left"/>
                    <w:rPr>
                      <w:rFonts w:ascii="Calibri"/>
                      <w:sz w:val="16"/>
                    </w:rPr>
                  </w:pPr>
                  <w:r>
                    <w:rPr>
                      <w:rFonts w:ascii="Calibri"/>
                      <w:w w:val="104"/>
                      <w:sz w:val="16"/>
                    </w:rPr>
                    <w:t>1</w:t>
                  </w:r>
                </w:p>
              </w:txbxContent>
            </v:textbox>
            <w10:wrap type="none"/>
          </v:shape>
        </w:pict>
      </w:r>
      <w:r>
        <w:rPr/>
        <w:pict>
          <v:shape style="position:absolute;margin-left:334.825012pt;margin-top:15.960602pt;width:4.25pt;height:8pt;mso-position-horizontal-relative:page;mso-position-vertical-relative:paragraph;z-index:-17949184" type="#_x0000_t202" filled="false" stroked="false">
            <v:textbox inset="0,0,0,0">
              <w:txbxContent>
                <w:p>
                  <w:pPr>
                    <w:spacing w:line="159" w:lineRule="exact" w:before="0"/>
                    <w:ind w:left="0" w:right="0" w:firstLine="0"/>
                    <w:jc w:val="left"/>
                    <w:rPr>
                      <w:rFonts w:ascii="Calibri"/>
                      <w:sz w:val="16"/>
                    </w:rPr>
                  </w:pPr>
                  <w:r>
                    <w:rPr>
                      <w:rFonts w:ascii="Calibri"/>
                      <w:w w:val="104"/>
                      <w:sz w:val="16"/>
                    </w:rPr>
                    <w:t>2</w:t>
                  </w:r>
                </w:p>
              </w:txbxContent>
            </v:textbox>
            <w10:wrap type="none"/>
          </v:shape>
        </w:pict>
      </w:r>
      <w:r>
        <w:rPr/>
        <w:pict>
          <v:shape style="position:absolute;margin-left:402.171997pt;margin-top:15.960602pt;width:5.15pt;height:8pt;mso-position-horizontal-relative:page;mso-position-vertical-relative:paragraph;z-index:-17948672" type="#_x0000_t202" filled="false" stroked="false">
            <v:textbox inset="0,0,0,0">
              <w:txbxContent>
                <w:p>
                  <w:pPr>
                    <w:spacing w:line="159" w:lineRule="exact" w:before="0"/>
                    <w:ind w:left="0" w:right="0" w:firstLine="0"/>
                    <w:jc w:val="left"/>
                    <w:rPr>
                      <w:rFonts w:ascii="Calibri"/>
                      <w:i/>
                      <w:sz w:val="16"/>
                    </w:rPr>
                  </w:pPr>
                  <w:r>
                    <w:rPr>
                      <w:rFonts w:ascii="Calibri"/>
                      <w:i/>
                      <w:w w:val="124"/>
                      <w:sz w:val="16"/>
                    </w:rPr>
                    <w:t>n</w:t>
                  </w:r>
                </w:p>
              </w:txbxContent>
            </v:textbox>
            <w10:wrap type="none"/>
          </v:shape>
        </w:pict>
      </w:r>
      <w:r>
        <w:rPr/>
        <w:pict>
          <v:shape style="position:absolute;margin-left:100.535004pt;margin-top:20.783176pt;width:418.25pt;height:44.8pt;mso-position-horizontal-relative:page;mso-position-vertical-relative:paragraph;z-index:-17948160" type="#_x0000_t202" filled="false" stroked="false">
            <v:textbox inset="0,0,0,0">
              <w:txbxContent>
                <w:p>
                  <w:pPr>
                    <w:pStyle w:val="BodyText"/>
                    <w:spacing w:before="139"/>
                  </w:pPr>
                  <w:r>
                    <w:rPr/>
                    <w:t>同样，可以使用相同的计算以子树序列</w:t>
                  </w:r>
                  <w:r>
                    <w:rPr>
                      <w:spacing w:val="87"/>
                      <w:position w:val="19"/>
                    </w:rPr>
                    <w:t> </w:t>
                  </w:r>
                  <w:r>
                    <w:rPr>
                      <w:rFonts w:ascii="Cambria" w:eastAsia="Cambria"/>
                    </w:rPr>
                    <w:t>SubT</w:t>
                  </w:r>
                  <w:r>
                    <w:rPr>
                      <w:rFonts w:ascii="Cambria" w:eastAsia="Cambria"/>
                      <w:spacing w:val="-16"/>
                    </w:rPr>
                    <w:t> </w:t>
                  </w:r>
                  <w:r>
                    <w:rPr>
                      <w:rFonts w:ascii="Cambria" w:eastAsia="Cambria"/>
                    </w:rPr>
                    <w:t>ree</w:t>
                  </w:r>
                  <w:r>
                    <w:rPr>
                      <w:rFonts w:ascii="Calibri" w:eastAsia="Calibri"/>
                      <w:i/>
                      <w:vertAlign w:val="superscript"/>
                    </w:rPr>
                    <w:t>b</w:t>
                  </w:r>
                  <w:r>
                    <w:rPr>
                      <w:rFonts w:ascii="Calibri" w:eastAsia="Calibri"/>
                      <w:i/>
                      <w:spacing w:val="-28"/>
                      <w:vertAlign w:val="baseline"/>
                    </w:rPr>
                    <w:t> </w:t>
                  </w:r>
                  <w:r>
                    <w:rPr>
                      <w:rFonts w:ascii="Cambria" w:eastAsia="Cambria"/>
                      <w:spacing w:val="-4"/>
                      <w:vertAlign w:val="baseline"/>
                    </w:rPr>
                    <w:t>, </w:t>
                  </w:r>
                  <w:r>
                    <w:rPr>
                      <w:rFonts w:ascii="Cambria" w:eastAsia="Cambria"/>
                      <w:vertAlign w:val="baseline"/>
                    </w:rPr>
                    <w:t>SubT</w:t>
                  </w:r>
                  <w:r>
                    <w:rPr>
                      <w:rFonts w:ascii="Cambria" w:eastAsia="Cambria"/>
                      <w:spacing w:val="-16"/>
                      <w:vertAlign w:val="baseline"/>
                    </w:rPr>
                    <w:t> </w:t>
                  </w:r>
                  <w:r>
                    <w:rPr>
                      <w:rFonts w:ascii="Cambria" w:eastAsia="Cambria"/>
                      <w:vertAlign w:val="baseline"/>
                    </w:rPr>
                    <w:t>ree</w:t>
                  </w:r>
                  <w:r>
                    <w:rPr>
                      <w:rFonts w:ascii="Calibri" w:eastAsia="Calibri"/>
                      <w:i/>
                      <w:vertAlign w:val="superscript"/>
                    </w:rPr>
                    <w:t>b</w:t>
                  </w:r>
                  <w:r>
                    <w:rPr>
                      <w:rFonts w:ascii="Calibri" w:eastAsia="Calibri"/>
                      <w:i/>
                      <w:spacing w:val="-29"/>
                      <w:vertAlign w:val="baseline"/>
                    </w:rPr>
                    <w:t> </w:t>
                  </w:r>
                  <w:r>
                    <w:rPr>
                      <w:rFonts w:ascii="Cambria" w:eastAsia="Cambria"/>
                      <w:spacing w:val="-7"/>
                      <w:vertAlign w:val="baseline"/>
                    </w:rPr>
                    <w:t>, . . . , </w:t>
                  </w:r>
                  <w:r>
                    <w:rPr>
                      <w:rFonts w:ascii="Cambria" w:eastAsia="Cambria"/>
                      <w:vertAlign w:val="baseline"/>
                    </w:rPr>
                    <w:t>SubT</w:t>
                  </w:r>
                  <w:r>
                    <w:rPr>
                      <w:rFonts w:ascii="Cambria" w:eastAsia="Cambria"/>
                      <w:spacing w:val="-16"/>
                      <w:vertAlign w:val="baseline"/>
                    </w:rPr>
                    <w:t> </w:t>
                  </w:r>
                  <w:r>
                    <w:rPr>
                      <w:rFonts w:ascii="Cambria" w:eastAsia="Cambria"/>
                      <w:vertAlign w:val="baseline"/>
                    </w:rPr>
                    <w:t>ree</w:t>
                  </w:r>
                  <w:r>
                    <w:rPr>
                      <w:rFonts w:ascii="Calibri" w:eastAsia="Calibri"/>
                      <w:i/>
                      <w:vertAlign w:val="superscript"/>
                    </w:rPr>
                    <w:t>b</w:t>
                  </w:r>
                  <w:r>
                    <w:rPr>
                      <w:rFonts w:ascii="Calibri" w:eastAsia="Calibri"/>
                      <w:i/>
                      <w:vertAlign w:val="baseline"/>
                    </w:rPr>
                    <w:t> </w:t>
                  </w:r>
                  <w:r>
                    <w:rPr>
                      <w:rFonts w:ascii="Calibri" w:eastAsia="Calibri"/>
                      <w:i/>
                      <w:spacing w:val="12"/>
                      <w:position w:val="19"/>
                      <w:vertAlign w:val="baseline"/>
                    </w:rPr>
                    <w:t>   </w:t>
                  </w:r>
                  <w:r>
                    <w:rPr>
                      <w:vertAlign w:val="baseline"/>
                    </w:rPr>
                    <w:t>作</w:t>
                  </w:r>
                </w:p>
              </w:txbxContent>
            </v:textbox>
            <w10:wrap type="none"/>
          </v:shape>
        </w:pict>
      </w:r>
      <w:r>
        <w:rPr>
          <w:rFonts w:ascii="Cambria"/>
          <w:w w:val="115"/>
          <w:position w:val="-9"/>
          <w:sz w:val="24"/>
        </w:rPr>
        <w:t>V</w:t>
      </w:r>
      <w:r>
        <w:rPr>
          <w:rFonts w:ascii="Cambria"/>
          <w:spacing w:val="7"/>
          <w:w w:val="115"/>
          <w:position w:val="-9"/>
          <w:sz w:val="24"/>
        </w:rPr>
        <w:t> </w:t>
      </w:r>
      <w:r>
        <w:rPr>
          <w:rFonts w:ascii="Calibri"/>
          <w:i/>
          <w:w w:val="115"/>
          <w:sz w:val="16"/>
        </w:rPr>
        <w:t>AST </w:t>
      </w:r>
      <w:r>
        <w:rPr>
          <w:rFonts w:ascii="Calibri"/>
          <w:i/>
          <w:spacing w:val="8"/>
          <w:w w:val="115"/>
          <w:sz w:val="16"/>
        </w:rPr>
        <w:t> </w:t>
      </w:r>
      <w:r>
        <w:rPr>
          <w:rFonts w:ascii="Tahoma"/>
          <w:w w:val="115"/>
          <w:position w:val="-9"/>
          <w:sz w:val="24"/>
        </w:rPr>
        <w:t>= </w:t>
      </w:r>
      <w:r>
        <w:rPr>
          <w:rFonts w:ascii="Cambria"/>
          <w:w w:val="115"/>
          <w:position w:val="-9"/>
          <w:sz w:val="24"/>
        </w:rPr>
        <w:t>MaxPool </w:t>
      </w:r>
      <w:r>
        <w:rPr>
          <w:rFonts w:ascii="Cambria"/>
          <w:w w:val="115"/>
          <w:position w:val="10"/>
          <w:sz w:val="24"/>
        </w:rPr>
        <w:t> </w:t>
      </w:r>
      <w:r>
        <w:rPr>
          <w:rFonts w:ascii="Cambria"/>
          <w:spacing w:val="22"/>
          <w:w w:val="115"/>
          <w:position w:val="10"/>
          <w:sz w:val="24"/>
        </w:rPr>
        <w:t> </w:t>
      </w:r>
      <w:r>
        <w:rPr>
          <w:rFonts w:ascii="Cambria"/>
          <w:w w:val="115"/>
          <w:position w:val="-9"/>
          <w:sz w:val="24"/>
        </w:rPr>
        <w:t>h</w:t>
      </w:r>
      <w:r>
        <w:rPr>
          <w:rFonts w:ascii="Calibri"/>
          <w:i/>
          <w:w w:val="115"/>
          <w:sz w:val="16"/>
        </w:rPr>
        <w:t>aBiGRU</w:t>
      </w:r>
      <w:r>
        <w:rPr>
          <w:rFonts w:ascii="Calibri"/>
          <w:i/>
          <w:spacing w:val="-6"/>
          <w:w w:val="115"/>
          <w:sz w:val="16"/>
        </w:rPr>
        <w:t> </w:t>
      </w:r>
      <w:r>
        <w:rPr>
          <w:rFonts w:ascii="Cambria"/>
          <w:w w:val="115"/>
          <w:position w:val="-9"/>
          <w:sz w:val="24"/>
        </w:rPr>
        <w:t>,</w:t>
      </w:r>
      <w:r>
        <w:rPr>
          <w:rFonts w:ascii="Cambria"/>
          <w:spacing w:val="-9"/>
          <w:w w:val="115"/>
          <w:position w:val="-9"/>
          <w:sz w:val="24"/>
        </w:rPr>
        <w:t> </w:t>
      </w:r>
      <w:r>
        <w:rPr>
          <w:rFonts w:ascii="Cambria"/>
          <w:w w:val="115"/>
          <w:position w:val="-9"/>
          <w:sz w:val="24"/>
        </w:rPr>
        <w:t>h</w:t>
      </w:r>
      <w:r>
        <w:rPr>
          <w:rFonts w:ascii="Calibri"/>
          <w:i/>
          <w:w w:val="115"/>
          <w:sz w:val="16"/>
        </w:rPr>
        <w:t>aBiGRU</w:t>
      </w:r>
      <w:r>
        <w:rPr>
          <w:rFonts w:ascii="Calibri"/>
          <w:i/>
          <w:spacing w:val="-6"/>
          <w:w w:val="115"/>
          <w:sz w:val="16"/>
        </w:rPr>
        <w:t> </w:t>
      </w:r>
      <w:r>
        <w:rPr>
          <w:rFonts w:ascii="Cambria"/>
          <w:w w:val="115"/>
          <w:position w:val="-9"/>
          <w:sz w:val="24"/>
        </w:rPr>
        <w:t>,</w:t>
      </w:r>
      <w:r>
        <w:rPr>
          <w:rFonts w:ascii="Cambria"/>
          <w:spacing w:val="-10"/>
          <w:w w:val="115"/>
          <w:position w:val="-9"/>
          <w:sz w:val="24"/>
        </w:rPr>
        <w:t> </w:t>
      </w:r>
      <w:r>
        <w:rPr>
          <w:rFonts w:ascii="Cambria"/>
          <w:w w:val="115"/>
          <w:position w:val="-9"/>
          <w:sz w:val="24"/>
        </w:rPr>
        <w:t>.</w:t>
      </w:r>
      <w:r>
        <w:rPr>
          <w:rFonts w:ascii="Cambria"/>
          <w:spacing w:val="-8"/>
          <w:w w:val="115"/>
          <w:position w:val="-9"/>
          <w:sz w:val="24"/>
        </w:rPr>
        <w:t> </w:t>
      </w:r>
      <w:r>
        <w:rPr>
          <w:rFonts w:ascii="Cambria"/>
          <w:w w:val="115"/>
          <w:position w:val="-9"/>
          <w:sz w:val="24"/>
        </w:rPr>
        <w:t>.</w:t>
      </w:r>
      <w:r>
        <w:rPr>
          <w:rFonts w:ascii="Cambria"/>
          <w:spacing w:val="-10"/>
          <w:w w:val="115"/>
          <w:position w:val="-9"/>
          <w:sz w:val="24"/>
        </w:rPr>
        <w:t> </w:t>
      </w:r>
      <w:r>
        <w:rPr>
          <w:rFonts w:ascii="Cambria"/>
          <w:w w:val="115"/>
          <w:position w:val="-9"/>
          <w:sz w:val="24"/>
        </w:rPr>
        <w:t>.</w:t>
      </w:r>
      <w:r>
        <w:rPr>
          <w:rFonts w:ascii="Cambria"/>
          <w:spacing w:val="-9"/>
          <w:w w:val="115"/>
          <w:position w:val="-9"/>
          <w:sz w:val="24"/>
        </w:rPr>
        <w:t> </w:t>
      </w:r>
      <w:r>
        <w:rPr>
          <w:rFonts w:ascii="Cambria"/>
          <w:w w:val="115"/>
          <w:position w:val="-9"/>
          <w:sz w:val="24"/>
        </w:rPr>
        <w:t>,</w:t>
      </w:r>
      <w:r>
        <w:rPr>
          <w:rFonts w:ascii="Cambria"/>
          <w:spacing w:val="-8"/>
          <w:w w:val="115"/>
          <w:position w:val="-9"/>
          <w:sz w:val="24"/>
        </w:rPr>
        <w:t> </w:t>
      </w:r>
      <w:r>
        <w:rPr>
          <w:rFonts w:ascii="Cambria"/>
          <w:w w:val="115"/>
          <w:position w:val="-9"/>
          <w:sz w:val="24"/>
        </w:rPr>
        <w:t>h</w:t>
      </w:r>
      <w:r>
        <w:rPr>
          <w:rFonts w:ascii="Calibri"/>
          <w:i/>
          <w:w w:val="115"/>
          <w:sz w:val="16"/>
        </w:rPr>
        <w:t>aBiGRU</w:t>
      </w:r>
      <w:r>
        <w:rPr>
          <w:rFonts w:ascii="Calibri"/>
          <w:i/>
          <w:spacing w:val="-9"/>
          <w:sz w:val="16"/>
        </w:rPr>
        <w:t> </w:t>
      </w:r>
      <w:r>
        <w:rPr>
          <w:rFonts w:ascii="Times New Roman"/>
          <w:w w:val="183"/>
          <w:position w:val="10"/>
          <w:sz w:val="24"/>
        </w:rPr>
        <w:t> </w:t>
      </w:r>
    </w:p>
    <w:p>
      <w:pPr>
        <w:pStyle w:val="BodyText"/>
        <w:spacing w:before="6"/>
        <w:rPr>
          <w:rFonts w:ascii="Times New Roman"/>
          <w:sz w:val="17"/>
        </w:rPr>
      </w:pPr>
    </w:p>
    <w:p>
      <w:pPr>
        <w:spacing w:after="0"/>
        <w:rPr>
          <w:rFonts w:ascii="Times New Roman"/>
          <w:sz w:val="17"/>
        </w:rPr>
        <w:sectPr>
          <w:type w:val="continuous"/>
          <w:pgSz w:w="11910" w:h="16840"/>
          <w:pgMar w:top="1580" w:bottom="280" w:left="1280" w:right="860"/>
        </w:sectPr>
      </w:pPr>
    </w:p>
    <w:p>
      <w:pPr>
        <w:pStyle w:val="BodyText"/>
        <w:spacing w:before="4"/>
        <w:rPr>
          <w:rFonts w:ascii="Times New Roman"/>
          <w:sz w:val="31"/>
        </w:rPr>
      </w:pPr>
    </w:p>
    <w:p>
      <w:pPr>
        <w:spacing w:before="1"/>
        <w:ind w:left="250" w:right="0" w:firstLine="0"/>
        <w:jc w:val="left"/>
        <w:rPr>
          <w:sz w:val="24"/>
        </w:rPr>
      </w:pPr>
      <w:r>
        <w:rPr/>
        <w:pict>
          <v:shape style="position:absolute;margin-left:224.912003pt;margin-top:9.172432pt;width:3.65pt;height:8pt;mso-position-horizontal-relative:page;mso-position-vertical-relative:paragraph;z-index:-17951232" type="#_x0000_t202" filled="false" stroked="false">
            <v:textbox inset="0,0,0,0">
              <w:txbxContent>
                <w:p>
                  <w:pPr>
                    <w:spacing w:line="159" w:lineRule="exact" w:before="0"/>
                    <w:ind w:left="0" w:right="0" w:firstLine="0"/>
                    <w:jc w:val="left"/>
                    <w:rPr>
                      <w:rFonts w:ascii="Calibri"/>
                      <w:i/>
                      <w:sz w:val="16"/>
                    </w:rPr>
                  </w:pPr>
                  <w:r>
                    <w:rPr>
                      <w:rFonts w:ascii="Calibri"/>
                      <w:i/>
                      <w:w w:val="87"/>
                      <w:sz w:val="16"/>
                    </w:rPr>
                    <w:t>b</w:t>
                  </w:r>
                </w:p>
              </w:txbxContent>
            </v:textbox>
            <w10:wrap type="none"/>
          </v:shape>
        </w:pict>
      </w:r>
      <w:r>
        <w:rPr>
          <w:spacing w:val="-5"/>
          <w:sz w:val="24"/>
        </w:rPr>
        <w:t>为输入为代码片段 </w:t>
      </w:r>
      <w:r>
        <w:rPr>
          <w:rFonts w:ascii="Cambria" w:eastAsia="Cambria"/>
          <w:sz w:val="24"/>
        </w:rPr>
        <w:t>C</w:t>
      </w:r>
      <w:r>
        <w:rPr>
          <w:rFonts w:ascii="Calibri" w:eastAsia="Calibri"/>
          <w:i/>
          <w:sz w:val="24"/>
          <w:vertAlign w:val="subscript"/>
        </w:rPr>
        <w:t>b</w:t>
      </w:r>
      <w:r>
        <w:rPr>
          <w:rFonts w:ascii="Calibri" w:eastAsia="Calibri"/>
          <w:i/>
          <w:spacing w:val="42"/>
          <w:sz w:val="24"/>
          <w:vertAlign w:val="baseline"/>
        </w:rPr>
        <w:t> </w:t>
      </w:r>
      <w:r>
        <w:rPr>
          <w:spacing w:val="-13"/>
          <w:sz w:val="24"/>
          <w:vertAlign w:val="baseline"/>
        </w:rPr>
        <w:t>计算 </w:t>
      </w:r>
      <w:r>
        <w:rPr>
          <w:rFonts w:ascii="Cambria" w:eastAsia="Cambria"/>
          <w:sz w:val="24"/>
          <w:vertAlign w:val="baseline"/>
        </w:rPr>
        <w:t>V</w:t>
      </w:r>
      <w:r>
        <w:rPr>
          <w:rFonts w:ascii="Cambria" w:eastAsia="Cambria"/>
          <w:spacing w:val="19"/>
          <w:sz w:val="24"/>
          <w:vertAlign w:val="baseline"/>
        </w:rPr>
        <w:t> </w:t>
      </w:r>
      <w:r>
        <w:rPr>
          <w:rFonts w:ascii="Calibri" w:eastAsia="Calibri"/>
          <w:i/>
          <w:sz w:val="24"/>
          <w:vertAlign w:val="superscript"/>
        </w:rPr>
        <w:t>AST</w:t>
      </w:r>
      <w:r>
        <w:rPr>
          <w:rFonts w:ascii="Calibri" w:eastAsia="Calibri"/>
          <w:i/>
          <w:spacing w:val="-8"/>
          <w:sz w:val="24"/>
          <w:vertAlign w:val="baseline"/>
        </w:rPr>
        <w:t> </w:t>
      </w:r>
      <w:r>
        <w:rPr>
          <w:sz w:val="24"/>
          <w:vertAlign w:val="baseline"/>
        </w:rPr>
        <w:t>。</w:t>
      </w:r>
    </w:p>
    <w:p>
      <w:pPr>
        <w:pStyle w:val="BodyText"/>
        <w:spacing w:before="12"/>
        <w:rPr>
          <w:sz w:val="20"/>
        </w:rPr>
      </w:pPr>
    </w:p>
    <w:p>
      <w:pPr>
        <w:pStyle w:val="ListParagraph"/>
        <w:numPr>
          <w:ilvl w:val="1"/>
          <w:numId w:val="14"/>
        </w:numPr>
        <w:tabs>
          <w:tab w:pos="781" w:val="left" w:leader="none"/>
        </w:tabs>
        <w:spacing w:line="240" w:lineRule="auto" w:before="0" w:after="0"/>
        <w:ind w:left="780" w:right="0" w:hanging="531"/>
        <w:jc w:val="left"/>
        <w:rPr>
          <w:rFonts w:ascii="Microsoft YaHei UI" w:eastAsia="Microsoft YaHei UI" w:hint="eastAsia"/>
          <w:b/>
          <w:sz w:val="28"/>
        </w:rPr>
      </w:pPr>
      <w:bookmarkStart w:name="4. 4 实验验证" w:id="170"/>
      <w:bookmarkEnd w:id="170"/>
      <w:r>
        <w:rPr/>
      </w:r>
      <w:bookmarkStart w:name="_bookmark102" w:id="171"/>
      <w:bookmarkEnd w:id="171"/>
      <w:r>
        <w:rPr/>
      </w:r>
      <w:bookmarkStart w:name="_bookmark102" w:id="172"/>
      <w:bookmarkEnd w:id="172"/>
      <w:r>
        <w:rPr>
          <w:rFonts w:ascii="Microsoft YaHei UI" w:eastAsia="Microsoft YaHei UI" w:hint="eastAsia"/>
          <w:b/>
          <w:sz w:val="28"/>
        </w:rPr>
        <w:t>实验验证</w:t>
      </w:r>
    </w:p>
    <w:p>
      <w:pPr>
        <w:tabs>
          <w:tab w:pos="1343" w:val="left" w:leader="none"/>
          <w:tab w:pos="2857" w:val="left" w:leader="none"/>
        </w:tabs>
        <w:spacing w:before="67"/>
        <w:ind w:left="250" w:right="0" w:firstLine="0"/>
        <w:jc w:val="left"/>
        <w:rPr>
          <w:rFonts w:ascii="Calibri"/>
          <w:i/>
          <w:sz w:val="16"/>
        </w:rPr>
      </w:pPr>
      <w:r>
        <w:rPr/>
        <w:br w:type="column"/>
      </w:r>
      <w:r>
        <w:rPr>
          <w:rFonts w:ascii="Calibri"/>
          <w:w w:val="110"/>
          <w:sz w:val="16"/>
        </w:rPr>
        <w:t>1</w:t>
        <w:tab/>
        <w:t>2</w:t>
        <w:tab/>
      </w:r>
      <w:r>
        <w:rPr>
          <w:rFonts w:ascii="Calibri"/>
          <w:i/>
          <w:w w:val="110"/>
          <w:sz w:val="16"/>
        </w:rPr>
        <w:t>n</w:t>
      </w:r>
    </w:p>
    <w:p>
      <w:pPr>
        <w:spacing w:after="0"/>
        <w:jc w:val="left"/>
        <w:rPr>
          <w:rFonts w:ascii="Calibri"/>
          <w:sz w:val="16"/>
        </w:rPr>
        <w:sectPr>
          <w:type w:val="continuous"/>
          <w:pgSz w:w="11910" w:h="16840"/>
          <w:pgMar w:top="1580" w:bottom="280" w:left="1280" w:right="860"/>
          <w:cols w:num="2" w:equalWidth="0">
            <w:col w:w="3922" w:space="1782"/>
            <w:col w:w="4066"/>
          </w:cols>
        </w:sectPr>
      </w:pPr>
    </w:p>
    <w:p>
      <w:pPr>
        <w:pStyle w:val="BodyText"/>
        <w:spacing w:before="9"/>
        <w:rPr>
          <w:rFonts w:ascii="Calibri"/>
          <w:i/>
          <w:sz w:val="9"/>
        </w:rPr>
      </w:pPr>
    </w:p>
    <w:p>
      <w:pPr>
        <w:pStyle w:val="BodyText"/>
        <w:spacing w:line="343" w:lineRule="auto" w:before="66"/>
        <w:ind w:left="250" w:right="668" w:firstLine="480"/>
      </w:pPr>
      <w:r>
        <w:rPr/>
        <w:t>为了验证基于子树划分的抽象语法树表征学习方法的有效性，本节开展实验验证。首先，介绍了实验的具体设计，接着对子树划分、树表征模型进行消融实验。</w:t>
      </w:r>
    </w:p>
    <w:p>
      <w:pPr>
        <w:pStyle w:val="ListParagraph"/>
        <w:numPr>
          <w:ilvl w:val="2"/>
          <w:numId w:val="16"/>
        </w:numPr>
        <w:tabs>
          <w:tab w:pos="911" w:val="left" w:leader="none"/>
        </w:tabs>
        <w:spacing w:line="240" w:lineRule="auto" w:before="59" w:after="0"/>
        <w:ind w:left="910" w:right="0" w:hanging="661"/>
        <w:jc w:val="left"/>
        <w:rPr>
          <w:rFonts w:ascii="Microsoft YaHei UI" w:eastAsia="Microsoft YaHei UI" w:hint="eastAsia"/>
          <w:b/>
          <w:sz w:val="24"/>
        </w:rPr>
      </w:pPr>
      <w:bookmarkStart w:name="4. 4. 1 实验设计" w:id="173"/>
      <w:bookmarkEnd w:id="173"/>
      <w:r>
        <w:rPr/>
      </w:r>
      <w:bookmarkStart w:name="_bookmark103" w:id="174"/>
      <w:bookmarkEnd w:id="174"/>
      <w:r>
        <w:rPr/>
      </w:r>
      <w:bookmarkStart w:name="_bookmark103" w:id="175"/>
      <w:bookmarkEnd w:id="175"/>
      <w:r>
        <w:rPr>
          <w:rFonts w:ascii="Microsoft YaHei UI" w:eastAsia="Microsoft YaHei UI" w:hint="eastAsia"/>
          <w:b/>
          <w:sz w:val="24"/>
        </w:rPr>
        <w:t>实验设计</w:t>
      </w:r>
    </w:p>
    <w:p>
      <w:pPr>
        <w:pStyle w:val="BodyText"/>
        <w:spacing w:line="343" w:lineRule="auto" w:before="201"/>
        <w:ind w:left="250" w:right="514" w:firstLine="480"/>
      </w:pPr>
      <w:r>
        <w:rPr/>
        <w:t>本节使用与</w:t>
      </w:r>
      <w:hyperlink w:history="true" w:anchor="_bookmark56">
        <w:r>
          <w:rPr>
            <w:rFonts w:ascii="Times New Roman" w:eastAsia="Times New Roman"/>
          </w:rPr>
          <w:t>3.4</w:t>
        </w:r>
      </w:hyperlink>
      <w:r>
        <w:rPr/>
        <w:t>节中同样的实验环境、数据集对基于子树划分的抽象语法树表征</w:t>
      </w:r>
      <w:r>
        <w:rPr>
          <w:spacing w:val="1"/>
        </w:rPr>
        <w:t> </w:t>
      </w:r>
      <w:r>
        <w:rPr>
          <w:spacing w:val="-3"/>
        </w:rPr>
        <w:t>学习方法进行对比实验。本实验使用代码分析工具 </w:t>
      </w:r>
      <w:r>
        <w:rPr>
          <w:rFonts w:ascii="Times New Roman" w:eastAsia="Times New Roman"/>
        </w:rPr>
        <w:t>Joern</w:t>
      </w:r>
      <w:r>
        <w:rPr>
          <w:rFonts w:ascii="Times New Roman" w:eastAsia="Times New Roman"/>
          <w:spacing w:val="9"/>
        </w:rPr>
        <w:t> </w:t>
      </w:r>
      <w:r>
        <w:rPr/>
        <w:t>获取数据集中代码片段的抽</w:t>
      </w:r>
      <w:r>
        <w:rPr>
          <w:spacing w:val="-15"/>
        </w:rPr>
        <w:t>象语法树 </w:t>
      </w:r>
      <w:r>
        <w:rPr>
          <w:rFonts w:ascii="Times New Roman" w:eastAsia="Times New Roman"/>
          <w:spacing w:val="-2"/>
        </w:rPr>
        <w:t>AST</w:t>
      </w:r>
      <w:r>
        <w:rPr>
          <w:spacing w:val="-2"/>
        </w:rPr>
        <w:t>，然后使用基于树的卷积神经网络训练子树嵌入，并将嵌入向量大小设</w:t>
      </w:r>
      <w:r>
        <w:rPr>
          <w:spacing w:val="-23"/>
        </w:rPr>
        <w:t>置为 </w:t>
      </w:r>
      <w:r>
        <w:rPr>
          <w:rFonts w:ascii="Times New Roman" w:eastAsia="Times New Roman"/>
        </w:rPr>
        <w:t>128</w:t>
      </w:r>
      <w:r>
        <w:rPr>
          <w:spacing w:val="-10"/>
        </w:rPr>
        <w:t>。同样选取常用的精确率</w:t>
      </w:r>
      <w:r>
        <w:rPr>
          <w:spacing w:val="-1"/>
        </w:rPr>
        <w:t>（</w:t>
      </w:r>
      <w:r>
        <w:rPr>
          <w:rFonts w:ascii="Times New Roman" w:eastAsia="Times New Roman"/>
          <w:spacing w:val="-1"/>
        </w:rPr>
        <w:t>Precisio</w:t>
      </w:r>
      <w:r>
        <w:rPr>
          <w:rFonts w:ascii="Times New Roman" w:eastAsia="Times New Roman"/>
        </w:rPr>
        <w:t>n</w:t>
      </w:r>
      <w:r>
        <w:rPr>
          <w:spacing w:val="-123"/>
        </w:rPr>
        <w:t>）</w:t>
      </w:r>
      <w:r>
        <w:rPr>
          <w:spacing w:val="-19"/>
        </w:rPr>
        <w:t>、召回率</w:t>
      </w:r>
      <w:r>
        <w:rPr>
          <w:spacing w:val="-1"/>
        </w:rPr>
        <w:t>（</w:t>
      </w:r>
      <w:r>
        <w:rPr>
          <w:rFonts w:ascii="Times New Roman" w:eastAsia="Times New Roman"/>
        </w:rPr>
        <w:t>Recall</w:t>
      </w:r>
      <w:r>
        <w:rPr>
          <w:spacing w:val="-123"/>
        </w:rPr>
        <w:t>）</w:t>
      </w:r>
      <w:r>
        <w:rPr>
          <w:spacing w:val="-41"/>
        </w:rPr>
        <w:t>、</w:t>
      </w:r>
      <w:r>
        <w:rPr>
          <w:rFonts w:ascii="Times New Roman" w:eastAsia="Times New Roman"/>
          <w:spacing w:val="-1"/>
        </w:rPr>
        <w:t>F</w:t>
      </w:r>
      <w:r>
        <w:rPr>
          <w:rFonts w:ascii="Times New Roman" w:eastAsia="Times New Roman"/>
        </w:rPr>
        <w:t>1</w:t>
      </w:r>
      <w:r>
        <w:rPr>
          <w:rFonts w:ascii="Times New Roman" w:eastAsia="Times New Roman"/>
          <w:spacing w:val="-7"/>
        </w:rPr>
        <w:t> </w:t>
      </w:r>
      <w:r>
        <w:rPr/>
        <w:t>值作为评估指标。</w:t>
      </w:r>
    </w:p>
    <w:p>
      <w:pPr>
        <w:pStyle w:val="ListParagraph"/>
        <w:numPr>
          <w:ilvl w:val="2"/>
          <w:numId w:val="16"/>
        </w:numPr>
        <w:tabs>
          <w:tab w:pos="911" w:val="left" w:leader="none"/>
        </w:tabs>
        <w:spacing w:line="240" w:lineRule="auto" w:before="61" w:after="0"/>
        <w:ind w:left="910" w:right="0" w:hanging="661"/>
        <w:jc w:val="left"/>
        <w:rPr>
          <w:rFonts w:ascii="Microsoft YaHei UI" w:eastAsia="Microsoft YaHei UI" w:hint="eastAsia"/>
          <w:b/>
          <w:sz w:val="24"/>
        </w:rPr>
      </w:pPr>
      <w:bookmarkStart w:name="4. 4. 2 实验结果" w:id="176"/>
      <w:bookmarkEnd w:id="176"/>
      <w:r>
        <w:rPr/>
      </w:r>
      <w:bookmarkStart w:name="_bookmark104" w:id="177"/>
      <w:bookmarkEnd w:id="177"/>
      <w:r>
        <w:rPr/>
      </w:r>
      <w:bookmarkStart w:name="_bookmark104" w:id="178"/>
      <w:bookmarkEnd w:id="178"/>
      <w:r>
        <w:rPr>
          <w:rFonts w:ascii="Microsoft YaHei UI" w:eastAsia="Microsoft YaHei UI" w:hint="eastAsia"/>
          <w:b/>
          <w:sz w:val="24"/>
        </w:rPr>
        <w:t>实验结果</w:t>
      </w:r>
    </w:p>
    <w:p>
      <w:pPr>
        <w:pStyle w:val="ListParagraph"/>
        <w:numPr>
          <w:ilvl w:val="3"/>
          <w:numId w:val="16"/>
        </w:numPr>
        <w:tabs>
          <w:tab w:pos="1196" w:val="left" w:leader="none"/>
        </w:tabs>
        <w:spacing w:line="240" w:lineRule="auto" w:before="201" w:after="0"/>
        <w:ind w:left="1195" w:right="0" w:hanging="602"/>
        <w:jc w:val="left"/>
        <w:rPr>
          <w:rFonts w:ascii="SimSun" w:eastAsia="SimSun" w:hint="eastAsia"/>
          <w:sz w:val="24"/>
        </w:rPr>
      </w:pPr>
      <w:r>
        <w:rPr>
          <w:rFonts w:ascii="SimSun" w:eastAsia="SimSun" w:hint="eastAsia"/>
          <w:spacing w:val="-21"/>
          <w:sz w:val="24"/>
        </w:rPr>
        <w:t>拆分 </w:t>
      </w:r>
      <w:r>
        <w:rPr>
          <w:spacing w:val="-1"/>
          <w:sz w:val="24"/>
        </w:rPr>
        <w:t>AST</w:t>
      </w:r>
      <w:r>
        <w:rPr>
          <w:spacing w:val="2"/>
          <w:sz w:val="24"/>
        </w:rPr>
        <w:t> </w:t>
      </w:r>
      <w:r>
        <w:rPr>
          <w:rFonts w:ascii="SimSun" w:eastAsia="SimSun" w:hint="eastAsia"/>
          <w:sz w:val="24"/>
        </w:rPr>
        <w:t>粒度的实验结果</w:t>
      </w:r>
    </w:p>
    <w:p>
      <w:pPr>
        <w:spacing w:after="0" w:line="240" w:lineRule="auto"/>
        <w:jc w:val="left"/>
        <w:rPr>
          <w:rFonts w:ascii="SimSun" w:eastAsia="SimSun" w:hint="eastAsia"/>
          <w:sz w:val="24"/>
        </w:rPr>
        <w:sectPr>
          <w:type w:val="continuous"/>
          <w:pgSz w:w="11910" w:h="16840"/>
          <w:pgMar w:top="1580" w:bottom="280" w:left="1280" w:right="860"/>
        </w:sectPr>
      </w:pPr>
    </w:p>
    <w:p>
      <w:pPr>
        <w:pStyle w:val="BodyText"/>
        <w:spacing w:before="7"/>
        <w:rPr>
          <w:sz w:val="25"/>
        </w:rPr>
      </w:pPr>
    </w:p>
    <w:p>
      <w:pPr>
        <w:pStyle w:val="BodyText"/>
        <w:spacing w:line="343" w:lineRule="auto" w:before="66"/>
        <w:ind w:left="250" w:right="668" w:firstLine="480"/>
        <w:jc w:val="both"/>
      </w:pPr>
      <w:r>
        <w:rPr>
          <w:spacing w:val="-2"/>
        </w:rPr>
        <w:t>为了探究子树拆分对抽象语法树表征实验结果的影响，本文设计了三种不同的方</w:t>
      </w:r>
      <w:r>
        <w:rPr>
          <w:spacing w:val="-16"/>
        </w:rPr>
        <w:t>法来处理 </w:t>
      </w:r>
      <w:r>
        <w:rPr>
          <w:rFonts w:ascii="Times New Roman" w:eastAsia="Times New Roman"/>
          <w:spacing w:val="-3"/>
        </w:rPr>
        <w:t>AST</w:t>
      </w:r>
      <w:r>
        <w:rPr>
          <w:spacing w:val="-2"/>
        </w:rPr>
        <w:t>。首先，将代码片段原始的完整抽象语法树视为一个特殊的子树，不进</w:t>
      </w:r>
      <w:r>
        <w:rPr>
          <w:spacing w:val="-15"/>
        </w:rPr>
        <w:t>行拆分，用 </w:t>
      </w:r>
      <w:r>
        <w:rPr>
          <w:rFonts w:ascii="Times New Roman" w:eastAsia="Times New Roman"/>
          <w:spacing w:val="-3"/>
        </w:rPr>
        <w:t>AST-Full</w:t>
      </w:r>
      <w:r>
        <w:rPr>
          <w:rFonts w:ascii="Times New Roman" w:eastAsia="Times New Roman"/>
          <w:spacing w:val="-4"/>
        </w:rPr>
        <w:t> </w:t>
      </w:r>
      <w:r>
        <w:rPr>
          <w:spacing w:val="-12"/>
        </w:rPr>
        <w:t>表示，即粒度威威整棵树，完全不进行子树划分。其次，将 </w:t>
      </w:r>
      <w:r>
        <w:rPr>
          <w:rFonts w:ascii="Times New Roman" w:eastAsia="Times New Roman"/>
          <w:spacing w:val="-1"/>
        </w:rPr>
        <w:t>AST</w:t>
      </w:r>
      <w:r>
        <w:rPr>
          <w:rFonts w:ascii="Times New Roman" w:eastAsia="Times New Roman"/>
          <w:spacing w:val="-58"/>
        </w:rPr>
        <w:t> </w:t>
      </w:r>
      <w:r>
        <w:rPr>
          <w:spacing w:val="-13"/>
        </w:rPr>
        <w:t>的所有节点均提取为子树，用 </w:t>
      </w:r>
      <w:r>
        <w:rPr>
          <w:rFonts w:ascii="Times New Roman" w:eastAsia="Times New Roman"/>
          <w:spacing w:val="-2"/>
        </w:rPr>
        <w:t>AST-Node</w:t>
      </w:r>
      <w:r>
        <w:rPr>
          <w:rFonts w:ascii="Times New Roman" w:eastAsia="Times New Roman"/>
          <w:spacing w:val="-8"/>
        </w:rPr>
        <w:t> </w:t>
      </w:r>
      <w:r>
        <w:rPr>
          <w:spacing w:val="-13"/>
        </w:rPr>
        <w:t>表示，即粒度精确到每个节点。最后，根据子</w:t>
      </w:r>
      <w:r>
        <w:rPr>
          <w:spacing w:val="-7"/>
        </w:rPr>
        <w:t>树划分块来处理抽象语法树，用 </w:t>
      </w:r>
      <w:r>
        <w:rPr>
          <w:rFonts w:ascii="Times New Roman" w:eastAsia="Times New Roman"/>
          <w:spacing w:val="-2"/>
        </w:rPr>
        <w:t>AST-Block </w:t>
      </w:r>
      <w:r>
        <w:rPr>
          <w:spacing w:val="-2"/>
        </w:rPr>
        <w:t>表示。本实验采取单一变量原则，仅修改</w:t>
      </w:r>
      <w:r>
        <w:rPr>
          <w:rFonts w:ascii="Times New Roman" w:eastAsia="Times New Roman"/>
        </w:rPr>
        <w:t>AST</w:t>
      </w:r>
      <w:r>
        <w:rPr>
          <w:rFonts w:ascii="Times New Roman" w:eastAsia="Times New Roman"/>
          <w:spacing w:val="26"/>
        </w:rPr>
        <w:t> </w:t>
      </w:r>
      <w:r>
        <w:rPr/>
        <w:t>拆分粒度，后续子树的编码采用相同的基于树的卷积神经网络，采用双向 </w:t>
      </w:r>
      <w:r>
        <w:rPr>
          <w:rFonts w:ascii="Times New Roman" w:eastAsia="Times New Roman"/>
        </w:rPr>
        <w:t>GRU</w:t>
      </w:r>
      <w:r>
        <w:rPr>
          <w:rFonts w:ascii="Times New Roman" w:eastAsia="Times New Roman"/>
          <w:spacing w:val="-57"/>
        </w:rPr>
        <w:t> </w:t>
      </w:r>
      <w:r>
        <w:rPr/>
        <w:t>处理整棵树的嵌入。具体实验结果如表</w:t>
      </w:r>
      <w:hyperlink w:history="true" w:anchor="_bookmark105">
        <w:r>
          <w:rPr>
            <w:rFonts w:ascii="Times New Roman" w:eastAsia="Times New Roman"/>
          </w:rPr>
          <w:t>4.1</w:t>
        </w:r>
      </w:hyperlink>
      <w:r>
        <w:rPr/>
        <w:t>所示。</w:t>
      </w:r>
    </w:p>
    <w:p>
      <w:pPr>
        <w:pStyle w:val="BodyText"/>
        <w:spacing w:before="2"/>
        <w:rPr>
          <w:sz w:val="19"/>
        </w:rPr>
      </w:pPr>
    </w:p>
    <w:p>
      <w:pPr>
        <w:spacing w:before="1"/>
        <w:ind w:left="52" w:right="470" w:firstLine="0"/>
        <w:jc w:val="center"/>
        <w:rPr>
          <w:sz w:val="21"/>
        </w:rPr>
      </w:pPr>
      <w:r>
        <w:rPr/>
        <w:pict>
          <v:line style="position:absolute;mso-position-horizontal-relative:page;mso-position-vertical-relative:paragraph;z-index:-17947648" from="214.593994pt,41.745003pt" to="496.628994pt,41.745003pt" stroked="true" strokeweight=".36pt" strokecolor="#000000">
            <v:stroke dashstyle="solid"/>
            <w10:wrap type="none"/>
          </v:line>
        </w:pict>
      </w:r>
      <w:bookmarkStart w:name="_bookmark105" w:id="179"/>
      <w:bookmarkEnd w:id="179"/>
      <w:r>
        <w:rPr/>
      </w:r>
      <w:r>
        <w:rPr>
          <w:spacing w:val="-27"/>
          <w:sz w:val="21"/>
        </w:rPr>
        <w:t>表 </w:t>
      </w:r>
      <w:r>
        <w:rPr>
          <w:rFonts w:ascii="Times New Roman" w:eastAsia="Times New Roman"/>
          <w:sz w:val="21"/>
        </w:rPr>
        <w:t>4.1 </w:t>
      </w:r>
      <w:r>
        <w:rPr>
          <w:sz w:val="21"/>
        </w:rPr>
        <w:t>抽象语法树子树划分对实验结果的影响</w:t>
      </w:r>
    </w:p>
    <w:p>
      <w:pPr>
        <w:pStyle w:val="BodyText"/>
        <w:spacing w:before="11"/>
        <w:rPr>
          <w:sz w:val="14"/>
        </w:rPr>
      </w:pPr>
    </w:p>
    <w:tbl>
      <w:tblPr>
        <w:tblW w:w="0" w:type="auto"/>
        <w:jc w:val="left"/>
        <w:tblInd w:w="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64"/>
        <w:gridCol w:w="2263"/>
        <w:gridCol w:w="2286"/>
        <w:gridCol w:w="1545"/>
      </w:tblGrid>
      <w:tr>
        <w:trPr>
          <w:trHeight w:val="726" w:hRule="atLeast"/>
        </w:trPr>
        <w:tc>
          <w:tcPr>
            <w:tcW w:w="1864" w:type="dxa"/>
            <w:tcBorders>
              <w:top w:val="single" w:sz="8" w:space="0" w:color="000000"/>
              <w:bottom w:val="single" w:sz="6" w:space="0" w:color="000000"/>
            </w:tcBorders>
          </w:tcPr>
          <w:p>
            <w:pPr>
              <w:pStyle w:val="TableParagraph"/>
              <w:spacing w:before="159"/>
              <w:ind w:right="572"/>
              <w:rPr>
                <w:rFonts w:ascii="SimSun" w:eastAsia="SimSun" w:hint="eastAsia"/>
                <w:sz w:val="21"/>
              </w:rPr>
            </w:pPr>
            <w:r>
              <w:rPr>
                <w:sz w:val="21"/>
              </w:rPr>
              <w:t>AST</w:t>
            </w:r>
            <w:r>
              <w:rPr>
                <w:spacing w:val="-13"/>
                <w:sz w:val="21"/>
              </w:rPr>
              <w:t> </w:t>
            </w:r>
            <w:r>
              <w:rPr>
                <w:rFonts w:ascii="SimSun" w:eastAsia="SimSun" w:hint="eastAsia"/>
                <w:sz w:val="21"/>
              </w:rPr>
              <w:t>划分粒度</w:t>
            </w:r>
          </w:p>
        </w:tc>
        <w:tc>
          <w:tcPr>
            <w:tcW w:w="2263" w:type="dxa"/>
            <w:tcBorders>
              <w:top w:val="single" w:sz="8" w:space="0" w:color="000000"/>
              <w:bottom w:val="single" w:sz="6" w:space="0" w:color="000000"/>
            </w:tcBorders>
          </w:tcPr>
          <w:p>
            <w:pPr>
              <w:pStyle w:val="TableParagraph"/>
              <w:spacing w:before="3"/>
              <w:jc w:val="left"/>
              <w:rPr>
                <w:rFonts w:ascii="SimSun"/>
                <w:sz w:val="31"/>
              </w:rPr>
            </w:pPr>
          </w:p>
          <w:p>
            <w:pPr>
              <w:pStyle w:val="TableParagraph"/>
              <w:spacing w:before="1"/>
              <w:ind w:left="558" w:right="558"/>
              <w:rPr>
                <w:sz w:val="21"/>
              </w:rPr>
            </w:pPr>
            <w:r>
              <w:rPr>
                <w:rFonts w:ascii="SimSun" w:eastAsia="SimSun" w:hint="eastAsia"/>
                <w:spacing w:val="-14"/>
                <w:sz w:val="21"/>
              </w:rPr>
              <w:t>准确率 </w:t>
            </w:r>
            <w:r>
              <w:rPr>
                <w:spacing w:val="-1"/>
                <w:sz w:val="21"/>
              </w:rPr>
              <w:t>P(%)</w:t>
            </w:r>
          </w:p>
        </w:tc>
        <w:tc>
          <w:tcPr>
            <w:tcW w:w="2286" w:type="dxa"/>
            <w:tcBorders>
              <w:top w:val="single" w:sz="8" w:space="0" w:color="000000"/>
              <w:bottom w:val="single" w:sz="6" w:space="0" w:color="000000"/>
            </w:tcBorders>
          </w:tcPr>
          <w:p>
            <w:pPr>
              <w:pStyle w:val="TableParagraph"/>
              <w:spacing w:before="47"/>
              <w:ind w:left="679"/>
              <w:jc w:val="left"/>
              <w:rPr>
                <w:sz w:val="21"/>
              </w:rPr>
            </w:pPr>
            <w:r>
              <w:rPr>
                <w:sz w:val="21"/>
              </w:rPr>
              <w:t>POJ104</w:t>
            </w:r>
          </w:p>
          <w:p>
            <w:pPr>
              <w:pStyle w:val="TableParagraph"/>
              <w:spacing w:before="112"/>
              <w:ind w:left="574"/>
              <w:jc w:val="left"/>
              <w:rPr>
                <w:sz w:val="21"/>
              </w:rPr>
            </w:pPr>
            <w:r>
              <w:rPr>
                <w:rFonts w:ascii="SimSun" w:eastAsia="SimSun" w:hint="eastAsia"/>
                <w:spacing w:val="1"/>
                <w:w w:val="95"/>
                <w:sz w:val="21"/>
              </w:rPr>
              <w:t>召回率 </w:t>
            </w:r>
            <w:r>
              <w:rPr>
                <w:w w:val="95"/>
                <w:sz w:val="21"/>
              </w:rPr>
              <w:t>R(%)</w:t>
            </w:r>
          </w:p>
        </w:tc>
        <w:tc>
          <w:tcPr>
            <w:tcW w:w="1545" w:type="dxa"/>
            <w:tcBorders>
              <w:top w:val="single" w:sz="8" w:space="0" w:color="000000"/>
              <w:bottom w:val="single" w:sz="6" w:space="0" w:color="000000"/>
            </w:tcBorders>
          </w:tcPr>
          <w:p>
            <w:pPr>
              <w:pStyle w:val="TableParagraph"/>
              <w:spacing w:before="3"/>
              <w:jc w:val="left"/>
              <w:rPr>
                <w:rFonts w:ascii="SimSun"/>
                <w:sz w:val="31"/>
              </w:rPr>
            </w:pPr>
          </w:p>
          <w:p>
            <w:pPr>
              <w:pStyle w:val="TableParagraph"/>
              <w:spacing w:before="1"/>
              <w:ind w:left="556" w:right="99"/>
              <w:rPr>
                <w:sz w:val="21"/>
              </w:rPr>
            </w:pPr>
            <w:r>
              <w:rPr>
                <w:spacing w:val="-1"/>
                <w:sz w:val="21"/>
              </w:rPr>
              <w:t>F1</w:t>
            </w:r>
            <w:r>
              <w:rPr>
                <w:sz w:val="21"/>
              </w:rPr>
              <w:t> </w:t>
            </w:r>
            <w:r>
              <w:rPr>
                <w:rFonts w:ascii="SimSun" w:eastAsia="SimSun" w:hint="eastAsia"/>
                <w:spacing w:val="-27"/>
                <w:sz w:val="21"/>
              </w:rPr>
              <w:t>值 </w:t>
            </w:r>
            <w:r>
              <w:rPr>
                <w:sz w:val="21"/>
              </w:rPr>
              <w:t>(%)</w:t>
            </w:r>
          </w:p>
        </w:tc>
      </w:tr>
      <w:tr>
        <w:trPr>
          <w:trHeight w:val="297" w:hRule="atLeast"/>
        </w:trPr>
        <w:tc>
          <w:tcPr>
            <w:tcW w:w="1864" w:type="dxa"/>
            <w:tcBorders>
              <w:top w:val="single" w:sz="6" w:space="0" w:color="000000"/>
            </w:tcBorders>
          </w:tcPr>
          <w:p>
            <w:pPr>
              <w:pStyle w:val="TableParagraph"/>
              <w:spacing w:line="231" w:lineRule="exact" w:before="46"/>
              <w:ind w:right="572"/>
              <w:rPr>
                <w:sz w:val="21"/>
              </w:rPr>
            </w:pPr>
            <w:r>
              <w:rPr>
                <w:sz w:val="21"/>
              </w:rPr>
              <w:t>AST-Full</w:t>
            </w:r>
          </w:p>
        </w:tc>
        <w:tc>
          <w:tcPr>
            <w:tcW w:w="2263" w:type="dxa"/>
            <w:tcBorders>
              <w:top w:val="single" w:sz="6" w:space="0" w:color="000000"/>
            </w:tcBorders>
          </w:tcPr>
          <w:p>
            <w:pPr>
              <w:pStyle w:val="TableParagraph"/>
              <w:spacing w:line="231" w:lineRule="exact" w:before="46"/>
              <w:ind w:left="558" w:right="558"/>
              <w:rPr>
                <w:sz w:val="21"/>
              </w:rPr>
            </w:pPr>
            <w:r>
              <w:rPr>
                <w:sz w:val="21"/>
              </w:rPr>
              <w:t>85.74</w:t>
            </w:r>
          </w:p>
        </w:tc>
        <w:tc>
          <w:tcPr>
            <w:tcW w:w="2286" w:type="dxa"/>
            <w:tcBorders>
              <w:top w:val="single" w:sz="6" w:space="0" w:color="000000"/>
            </w:tcBorders>
          </w:tcPr>
          <w:p>
            <w:pPr>
              <w:pStyle w:val="TableParagraph"/>
              <w:spacing w:line="231" w:lineRule="exact" w:before="46"/>
              <w:ind w:left="887" w:right="886"/>
              <w:rPr>
                <w:sz w:val="21"/>
              </w:rPr>
            </w:pPr>
            <w:r>
              <w:rPr>
                <w:sz w:val="21"/>
              </w:rPr>
              <w:t>87.72</w:t>
            </w:r>
          </w:p>
        </w:tc>
        <w:tc>
          <w:tcPr>
            <w:tcW w:w="1545" w:type="dxa"/>
            <w:tcBorders>
              <w:top w:val="single" w:sz="6" w:space="0" w:color="000000"/>
            </w:tcBorders>
          </w:tcPr>
          <w:p>
            <w:pPr>
              <w:pStyle w:val="TableParagraph"/>
              <w:spacing w:line="231" w:lineRule="exact" w:before="46"/>
              <w:ind w:left="556" w:right="99"/>
              <w:rPr>
                <w:sz w:val="21"/>
              </w:rPr>
            </w:pPr>
            <w:r>
              <w:rPr>
                <w:sz w:val="21"/>
              </w:rPr>
              <w:t>86.70</w:t>
            </w:r>
          </w:p>
        </w:tc>
      </w:tr>
      <w:tr>
        <w:trPr>
          <w:trHeight w:val="252" w:hRule="atLeast"/>
        </w:trPr>
        <w:tc>
          <w:tcPr>
            <w:tcW w:w="1864" w:type="dxa"/>
          </w:tcPr>
          <w:p>
            <w:pPr>
              <w:pStyle w:val="TableParagraph"/>
              <w:spacing w:line="231" w:lineRule="exact"/>
              <w:ind w:right="572"/>
              <w:rPr>
                <w:sz w:val="21"/>
              </w:rPr>
            </w:pPr>
            <w:r>
              <w:rPr>
                <w:sz w:val="21"/>
              </w:rPr>
              <w:t>AST-Node</w:t>
            </w:r>
          </w:p>
        </w:tc>
        <w:tc>
          <w:tcPr>
            <w:tcW w:w="2263" w:type="dxa"/>
          </w:tcPr>
          <w:p>
            <w:pPr>
              <w:pStyle w:val="TableParagraph"/>
              <w:spacing w:line="231" w:lineRule="exact"/>
              <w:ind w:left="558" w:right="558"/>
              <w:rPr>
                <w:sz w:val="21"/>
              </w:rPr>
            </w:pPr>
            <w:r>
              <w:rPr>
                <w:sz w:val="21"/>
              </w:rPr>
              <w:t>89.78</w:t>
            </w:r>
          </w:p>
        </w:tc>
        <w:tc>
          <w:tcPr>
            <w:tcW w:w="2286" w:type="dxa"/>
          </w:tcPr>
          <w:p>
            <w:pPr>
              <w:pStyle w:val="TableParagraph"/>
              <w:spacing w:line="231" w:lineRule="exact"/>
              <w:ind w:left="887" w:right="886"/>
              <w:rPr>
                <w:sz w:val="21"/>
              </w:rPr>
            </w:pPr>
            <w:r>
              <w:rPr>
                <w:sz w:val="21"/>
              </w:rPr>
              <w:t>87.88</w:t>
            </w:r>
          </w:p>
        </w:tc>
        <w:tc>
          <w:tcPr>
            <w:tcW w:w="1545" w:type="dxa"/>
          </w:tcPr>
          <w:p>
            <w:pPr>
              <w:pStyle w:val="TableParagraph"/>
              <w:spacing w:line="231" w:lineRule="exact"/>
              <w:ind w:left="556" w:right="99"/>
              <w:rPr>
                <w:sz w:val="21"/>
              </w:rPr>
            </w:pPr>
            <w:r>
              <w:rPr>
                <w:sz w:val="21"/>
              </w:rPr>
              <w:t>88.82</w:t>
            </w:r>
          </w:p>
        </w:tc>
      </w:tr>
      <w:tr>
        <w:trPr>
          <w:trHeight w:val="313" w:hRule="atLeast"/>
        </w:trPr>
        <w:tc>
          <w:tcPr>
            <w:tcW w:w="1864" w:type="dxa"/>
            <w:tcBorders>
              <w:bottom w:val="single" w:sz="8" w:space="0" w:color="000000"/>
            </w:tcBorders>
          </w:tcPr>
          <w:p>
            <w:pPr>
              <w:pStyle w:val="TableParagraph"/>
              <w:ind w:right="572"/>
              <w:rPr>
                <w:sz w:val="21"/>
              </w:rPr>
            </w:pPr>
            <w:r>
              <w:rPr>
                <w:sz w:val="21"/>
              </w:rPr>
              <w:t>AST-Block</w:t>
            </w:r>
          </w:p>
        </w:tc>
        <w:tc>
          <w:tcPr>
            <w:tcW w:w="2263" w:type="dxa"/>
            <w:tcBorders>
              <w:bottom w:val="single" w:sz="8" w:space="0" w:color="000000"/>
            </w:tcBorders>
          </w:tcPr>
          <w:p>
            <w:pPr>
              <w:pStyle w:val="TableParagraph"/>
              <w:ind w:left="558" w:right="558"/>
              <w:rPr>
                <w:sz w:val="21"/>
              </w:rPr>
            </w:pPr>
            <w:r>
              <w:rPr>
                <w:sz w:val="21"/>
              </w:rPr>
              <w:t>92.75</w:t>
            </w:r>
          </w:p>
        </w:tc>
        <w:tc>
          <w:tcPr>
            <w:tcW w:w="2286" w:type="dxa"/>
            <w:tcBorders>
              <w:bottom w:val="single" w:sz="8" w:space="0" w:color="000000"/>
            </w:tcBorders>
          </w:tcPr>
          <w:p>
            <w:pPr>
              <w:pStyle w:val="TableParagraph"/>
              <w:ind w:left="887" w:right="886"/>
              <w:rPr>
                <w:sz w:val="21"/>
              </w:rPr>
            </w:pPr>
            <w:r>
              <w:rPr>
                <w:sz w:val="21"/>
              </w:rPr>
              <w:t>87.62</w:t>
            </w:r>
          </w:p>
        </w:tc>
        <w:tc>
          <w:tcPr>
            <w:tcW w:w="1545" w:type="dxa"/>
            <w:tcBorders>
              <w:bottom w:val="single" w:sz="8" w:space="0" w:color="000000"/>
            </w:tcBorders>
          </w:tcPr>
          <w:p>
            <w:pPr>
              <w:pStyle w:val="TableParagraph"/>
              <w:ind w:left="556" w:right="99"/>
              <w:rPr>
                <w:sz w:val="21"/>
              </w:rPr>
            </w:pPr>
            <w:r>
              <w:rPr>
                <w:sz w:val="21"/>
              </w:rPr>
              <w:t>90.11</w:t>
            </w:r>
          </w:p>
        </w:tc>
      </w:tr>
    </w:tbl>
    <w:p>
      <w:pPr>
        <w:pStyle w:val="BodyText"/>
        <w:rPr>
          <w:sz w:val="22"/>
        </w:rPr>
      </w:pPr>
    </w:p>
    <w:p>
      <w:pPr>
        <w:pStyle w:val="BodyText"/>
        <w:spacing w:line="343" w:lineRule="auto" w:before="158"/>
        <w:ind w:left="250" w:right="495" w:firstLine="480"/>
      </w:pPr>
      <w:r>
        <w:rPr>
          <w:spacing w:val="-5"/>
        </w:rPr>
        <w:t>从表</w:t>
      </w:r>
      <w:hyperlink w:history="true" w:anchor="_bookmark105">
        <w:r>
          <w:rPr>
            <w:rFonts w:ascii="Times New Roman" w:eastAsia="Times New Roman"/>
            <w:spacing w:val="-5"/>
          </w:rPr>
          <w:t>4.1</w:t>
        </w:r>
      </w:hyperlink>
      <w:r>
        <w:rPr>
          <w:spacing w:val="-5"/>
        </w:rPr>
        <w:t>可以看出，</w:t>
      </w:r>
      <w:r>
        <w:rPr>
          <w:rFonts w:ascii="Times New Roman" w:eastAsia="Times New Roman"/>
          <w:spacing w:val="-5"/>
        </w:rPr>
        <w:t>AST-Block</w:t>
      </w:r>
      <w:r>
        <w:rPr>
          <w:rFonts w:ascii="Times New Roman" w:eastAsia="Times New Roman"/>
          <w:spacing w:val="-7"/>
        </w:rPr>
        <w:t> </w:t>
      </w:r>
      <w:r>
        <w:rPr>
          <w:spacing w:val="-26"/>
        </w:rPr>
        <w:t>优于 </w:t>
      </w:r>
      <w:r>
        <w:rPr>
          <w:rFonts w:ascii="Times New Roman" w:eastAsia="Times New Roman"/>
          <w:spacing w:val="-5"/>
        </w:rPr>
        <w:t>AST-Full</w:t>
      </w:r>
      <w:r>
        <w:rPr>
          <w:rFonts w:ascii="Times New Roman" w:eastAsia="Times New Roman"/>
          <w:spacing w:val="-7"/>
        </w:rPr>
        <w:t> </w:t>
      </w:r>
      <w:r>
        <w:rPr>
          <w:spacing w:val="-35"/>
        </w:rPr>
        <w:t>和 </w:t>
      </w:r>
      <w:r>
        <w:rPr>
          <w:rFonts w:ascii="Times New Roman" w:eastAsia="Times New Roman"/>
          <w:spacing w:val="-4"/>
        </w:rPr>
        <w:t>AST-Node</w:t>
      </w:r>
      <w:r>
        <w:rPr>
          <w:spacing w:val="-4"/>
        </w:rPr>
        <w:t>。探究其原因，</w:t>
      </w:r>
      <w:r>
        <w:rPr>
          <w:rFonts w:ascii="Times New Roman" w:eastAsia="Times New Roman"/>
          <w:spacing w:val="-4"/>
        </w:rPr>
        <w:t>AST-Full</w:t>
      </w:r>
      <w:r>
        <w:rPr>
          <w:rFonts w:ascii="Times New Roman" w:eastAsia="Times New Roman"/>
          <w:spacing w:val="-3"/>
        </w:rPr>
        <w:t> </w:t>
      </w:r>
      <w:r>
        <w:rPr/>
        <w:t>未进行子树划分，因此抽象语法树通常规模过大，在模型训练过程中容易造成梯度消失，权重无法及时更新，同时无法提取子树粒度的代码信息，从而导致代码检测的效</w:t>
      </w:r>
      <w:r>
        <w:rPr>
          <w:spacing w:val="-11"/>
        </w:rPr>
        <w:t>果最差。而 </w:t>
      </w:r>
      <w:r>
        <w:rPr>
          <w:rFonts w:ascii="Times New Roman" w:eastAsia="Times New Roman"/>
          <w:spacing w:val="-1"/>
        </w:rPr>
        <w:t>AST-Node</w:t>
      </w:r>
      <w:r>
        <w:rPr>
          <w:rFonts w:ascii="Times New Roman" w:eastAsia="Times New Roman"/>
        </w:rPr>
        <w:t> </w:t>
      </w:r>
      <w:r>
        <w:rPr>
          <w:spacing w:val="-1"/>
        </w:rPr>
        <w:t>将树的每一个节点都设为子树，导致基于树卷积的神经网络输</w:t>
      </w:r>
      <w:r>
        <w:rPr>
          <w:spacing w:val="-2"/>
        </w:rPr>
        <w:t>入规模过大，影响检测效率。</w:t>
      </w:r>
      <w:r>
        <w:rPr>
          <w:rFonts w:ascii="Times New Roman" w:eastAsia="Times New Roman"/>
          <w:spacing w:val="-2"/>
        </w:rPr>
        <w:t>AST-Block</w:t>
      </w:r>
      <w:r>
        <w:rPr>
          <w:rFonts w:ascii="Times New Roman" w:eastAsia="Times New Roman"/>
          <w:spacing w:val="-13"/>
        </w:rPr>
        <w:t> </w:t>
      </w:r>
      <w:r>
        <w:rPr>
          <w:spacing w:val="-2"/>
        </w:rPr>
        <w:t>很好地平衡了子树大小和句法信息的丰富性，</w:t>
      </w:r>
      <w:r>
        <w:rPr>
          <w:spacing w:val="-117"/>
        </w:rPr>
        <w:t> </w:t>
      </w:r>
      <w:r>
        <w:rPr>
          <w:spacing w:val="-32"/>
        </w:rPr>
        <w:t>其 </w:t>
      </w:r>
      <w:r>
        <w:rPr>
          <w:rFonts w:ascii="Times New Roman" w:eastAsia="Times New Roman"/>
          <w:spacing w:val="-2"/>
        </w:rPr>
        <w:t>F1</w:t>
      </w:r>
      <w:r>
        <w:rPr>
          <w:rFonts w:ascii="Times New Roman" w:eastAsia="Times New Roman"/>
          <w:spacing w:val="-1"/>
        </w:rPr>
        <w:t> </w:t>
      </w:r>
      <w:r>
        <w:rPr>
          <w:spacing w:val="-14"/>
        </w:rPr>
        <w:t>值达到了 </w:t>
      </w:r>
      <w:r>
        <w:rPr>
          <w:rFonts w:ascii="Times New Roman" w:eastAsia="Times New Roman"/>
          <w:spacing w:val="-2"/>
        </w:rPr>
        <w:t>90.11</w:t>
      </w:r>
      <w:r>
        <w:rPr>
          <w:spacing w:val="-1"/>
        </w:rPr>
        <w:t>。因此，得出以下结论：本章提出的子树划分算法对代码克隆的</w:t>
      </w:r>
      <w:r>
        <w:rPr/>
        <w:t>检测具有一定的优势。</w:t>
      </w:r>
    </w:p>
    <w:p>
      <w:pPr>
        <w:pStyle w:val="ListParagraph"/>
        <w:numPr>
          <w:ilvl w:val="3"/>
          <w:numId w:val="16"/>
        </w:numPr>
        <w:tabs>
          <w:tab w:pos="1196" w:val="left" w:leader="none"/>
        </w:tabs>
        <w:spacing w:line="240" w:lineRule="auto" w:before="6" w:after="0"/>
        <w:ind w:left="1195" w:right="0" w:hanging="602"/>
        <w:jc w:val="left"/>
        <w:rPr>
          <w:rFonts w:ascii="SimSun" w:eastAsia="SimSun" w:hint="eastAsia"/>
          <w:sz w:val="24"/>
        </w:rPr>
      </w:pPr>
      <w:r>
        <w:rPr>
          <w:rFonts w:ascii="SimSun" w:eastAsia="SimSun" w:hint="eastAsia"/>
          <w:sz w:val="24"/>
        </w:rPr>
        <w:t>树表征模型实验结果</w:t>
      </w:r>
    </w:p>
    <w:p>
      <w:pPr>
        <w:pStyle w:val="BodyText"/>
        <w:spacing w:before="133"/>
        <w:ind w:left="730"/>
      </w:pPr>
      <w:r>
        <w:rPr>
          <w:spacing w:val="8"/>
        </w:rPr>
        <w:t>为了探究树表征模型 </w:t>
      </w:r>
      <w:r>
        <w:rPr>
          <w:rFonts w:ascii="Times New Roman" w:eastAsia="Times New Roman"/>
        </w:rPr>
        <w:t>GRU</w:t>
      </w:r>
      <w:r>
        <w:rPr>
          <w:rFonts w:ascii="Times New Roman" w:eastAsia="Times New Roman"/>
          <w:spacing w:val="7"/>
        </w:rPr>
        <w:t>   </w:t>
      </w:r>
      <w:r>
        <w:rPr/>
        <w:t>对实验结果的影响，本文在子树划分的基础上，将</w:t>
      </w:r>
    </w:p>
    <w:p>
      <w:pPr>
        <w:pStyle w:val="BodyText"/>
        <w:spacing w:before="133"/>
        <w:ind w:left="250"/>
      </w:pPr>
      <w:r>
        <w:rPr>
          <w:rFonts w:ascii="Times New Roman" w:eastAsia="Times New Roman"/>
          <w:spacing w:val="-1"/>
        </w:rPr>
        <w:t>GRU</w:t>
      </w:r>
      <w:r>
        <w:rPr>
          <w:rFonts w:ascii="Times New Roman" w:eastAsia="Times New Roman"/>
        </w:rPr>
        <w:t> </w:t>
      </w:r>
      <w:r>
        <w:rPr>
          <w:spacing w:val="-15"/>
        </w:rPr>
        <w:t>模型与 </w:t>
      </w:r>
      <w:r>
        <w:rPr>
          <w:rFonts w:ascii="Times New Roman" w:eastAsia="Times New Roman"/>
        </w:rPr>
        <w:t>LSTM</w:t>
      </w:r>
      <w:r>
        <w:rPr>
          <w:rFonts w:ascii="Times New Roman" w:eastAsia="Times New Roman"/>
          <w:spacing w:val="-1"/>
        </w:rPr>
        <w:t> </w:t>
      </w:r>
      <w:r>
        <w:rPr/>
        <w:t>模型进行对比，结果如表</w:t>
      </w:r>
      <w:hyperlink w:history="true" w:anchor="_bookmark106">
        <w:r>
          <w:rPr>
            <w:rFonts w:ascii="Times New Roman" w:eastAsia="Times New Roman"/>
          </w:rPr>
          <w:t>4.2</w:t>
        </w:r>
      </w:hyperlink>
      <w:r>
        <w:rPr/>
        <w:t>所示。</w:t>
      </w:r>
    </w:p>
    <w:p>
      <w:pPr>
        <w:pStyle w:val="BodyText"/>
        <w:spacing w:line="343" w:lineRule="auto" w:before="133"/>
        <w:ind w:left="250" w:right="668" w:firstLine="480"/>
        <w:jc w:val="both"/>
      </w:pPr>
      <w:r>
        <w:rPr>
          <w:w w:val="95"/>
        </w:rPr>
        <w:t>其中，</w:t>
      </w:r>
      <w:r>
        <w:rPr>
          <w:rFonts w:ascii="Times New Roman" w:hAnsi="Times New Roman" w:eastAsia="Times New Roman"/>
          <w:w w:val="95"/>
        </w:rPr>
        <w:t>GRU</w:t>
      </w:r>
      <w:r>
        <w:rPr>
          <w:w w:val="95"/>
        </w:rPr>
        <w:t>、</w:t>
      </w:r>
      <w:r>
        <w:rPr>
          <w:rFonts w:ascii="Times New Roman" w:hAnsi="Times New Roman" w:eastAsia="Times New Roman"/>
          <w:w w:val="95"/>
        </w:rPr>
        <w:t>LSTM</w:t>
      </w:r>
      <w:r>
        <w:rPr>
          <w:rFonts w:ascii="Times New Roman" w:hAnsi="Times New Roman" w:eastAsia="Times New Roman"/>
          <w:spacing w:val="4"/>
          <w:w w:val="95"/>
        </w:rPr>
        <w:t> </w:t>
      </w:r>
      <w:r>
        <w:rPr>
          <w:w w:val="95"/>
        </w:rPr>
        <w:t>均基于 </w:t>
      </w:r>
      <w:r>
        <w:rPr>
          <w:rFonts w:ascii="Times New Roman" w:hAnsi="Times New Roman" w:eastAsia="Times New Roman"/>
          <w:w w:val="95"/>
        </w:rPr>
        <w:t>Pytorch1.10</w:t>
      </w:r>
      <w:r>
        <w:rPr>
          <w:rFonts w:ascii="Times New Roman" w:hAnsi="Times New Roman" w:eastAsia="Times New Roman"/>
          <w:spacing w:val="4"/>
          <w:w w:val="95"/>
        </w:rPr>
        <w:t> </w:t>
      </w:r>
      <w:r>
        <w:rPr>
          <w:w w:val="95"/>
        </w:rPr>
        <w:t>实现，其参数设置为：</w:t>
      </w:r>
      <w:r>
        <w:rPr>
          <w:rFonts w:ascii="Constantia" w:hAnsi="Constantia" w:eastAsia="Constantia"/>
          <w:w w:val="95"/>
        </w:rPr>
        <w:t>©</w:t>
      </w:r>
      <w:r>
        <w:rPr>
          <w:rFonts w:ascii="Constantia" w:hAnsi="Constantia" w:eastAsia="Constantia"/>
          <w:spacing w:val="4"/>
          <w:w w:val="95"/>
        </w:rPr>
        <w:t> </w:t>
      </w:r>
      <w:r>
        <w:rPr>
          <w:w w:val="95"/>
        </w:rPr>
        <w:t>子树划分：采用</w:t>
      </w:r>
      <w:r>
        <w:rPr>
          <w:rFonts w:ascii="Times New Roman" w:hAnsi="Times New Roman" w:eastAsia="Times New Roman"/>
        </w:rPr>
        <w:t>AST-Block</w:t>
      </w:r>
      <w:r>
        <w:rPr>
          <w:rFonts w:ascii="Times New Roman" w:hAnsi="Times New Roman" w:eastAsia="Times New Roman"/>
          <w:spacing w:val="-5"/>
        </w:rPr>
        <w:t> </w:t>
      </w:r>
      <w:r>
        <w:rPr/>
        <w:t>的划分方法。 子树的表征均采用基于树的卷积神经网络，整树的表征模</w:t>
      </w:r>
      <w:r>
        <w:rPr>
          <w:spacing w:val="-6"/>
        </w:rPr>
        <w:t>型的隐藏层维度设置为 </w:t>
      </w:r>
      <w:r>
        <w:rPr>
          <w:rFonts w:ascii="Times New Roman" w:hAnsi="Times New Roman" w:eastAsia="Times New Roman"/>
        </w:rPr>
        <w:t>128</w:t>
      </w:r>
      <w:r>
        <w:rPr>
          <w:spacing w:val="-3"/>
        </w:rPr>
        <w:t>，模型使用二元交叉熵作为损失函数，使用 </w:t>
      </w:r>
      <w:r>
        <w:rPr>
          <w:rFonts w:ascii="Times New Roman" w:hAnsi="Times New Roman" w:eastAsia="Times New Roman"/>
        </w:rPr>
        <w:t>Adam</w:t>
      </w:r>
      <w:r>
        <w:rPr>
          <w:rFonts w:ascii="Times New Roman" w:hAnsi="Times New Roman" w:eastAsia="Times New Roman"/>
          <w:spacing w:val="4"/>
        </w:rPr>
        <w:t> </w:t>
      </w:r>
      <w:r>
        <w:rPr/>
        <w:t>优化器</w:t>
      </w:r>
      <w:r>
        <w:rPr>
          <w:spacing w:val="-4"/>
        </w:rPr>
        <w:t>来训练模型参数，其中，学习率 </w:t>
      </w:r>
      <w:r>
        <w:rPr>
          <w:rFonts w:ascii="Times New Roman" w:hAnsi="Times New Roman" w:eastAsia="Times New Roman"/>
        </w:rPr>
        <w:t>Learning_rate</w:t>
      </w:r>
      <w:r>
        <w:rPr>
          <w:rFonts w:ascii="Times New Roman" w:hAnsi="Times New Roman" w:eastAsia="Times New Roman"/>
          <w:spacing w:val="4"/>
        </w:rPr>
        <w:t> </w:t>
      </w:r>
      <w:r>
        <w:rPr>
          <w:spacing w:val="-14"/>
        </w:rPr>
        <w:t>设置为 </w:t>
      </w:r>
      <w:r>
        <w:rPr>
          <w:rFonts w:ascii="Times New Roman" w:hAnsi="Times New Roman" w:eastAsia="Times New Roman"/>
        </w:rPr>
        <w:t>0.001</w:t>
      </w:r>
      <w:r>
        <w:rPr/>
        <w:t>，</w:t>
      </w:r>
      <w:r>
        <w:rPr>
          <w:rFonts w:ascii="Times New Roman" w:hAnsi="Times New Roman" w:eastAsia="Times New Roman"/>
        </w:rPr>
        <w:t>Dropout</w:t>
      </w:r>
      <w:r>
        <w:rPr>
          <w:rFonts w:ascii="Times New Roman" w:hAnsi="Times New Roman" w:eastAsia="Times New Roman"/>
          <w:spacing w:val="5"/>
        </w:rPr>
        <w:t> </w:t>
      </w:r>
      <w:r>
        <w:rPr>
          <w:spacing w:val="-28"/>
        </w:rPr>
        <w:t>为 </w:t>
      </w:r>
      <w:r>
        <w:rPr>
          <w:rFonts w:ascii="Times New Roman" w:hAnsi="Times New Roman" w:eastAsia="Times New Roman"/>
        </w:rPr>
        <w:t>0.5</w:t>
      </w:r>
      <w:r>
        <w:rPr/>
        <w:t>，训练批</w:t>
      </w:r>
      <w:r>
        <w:rPr>
          <w:spacing w:val="56"/>
        </w:rPr>
        <w:t>次</w:t>
      </w:r>
      <w:r>
        <w:rPr>
          <w:rFonts w:ascii="Times New Roman" w:hAnsi="Times New Roman" w:eastAsia="Times New Roman"/>
        </w:rPr>
        <w:t>Epochs</w:t>
      </w:r>
      <w:r>
        <w:rPr>
          <w:rFonts w:ascii="Times New Roman" w:hAnsi="Times New Roman" w:eastAsia="Times New Roman"/>
          <w:spacing w:val="-1"/>
        </w:rPr>
        <w:t> </w:t>
      </w:r>
      <w:r>
        <w:rPr>
          <w:spacing w:val="-31"/>
        </w:rPr>
        <w:t>为 </w:t>
      </w:r>
      <w:r>
        <w:rPr>
          <w:rFonts w:ascii="Times New Roman" w:hAnsi="Times New Roman" w:eastAsia="Times New Roman"/>
        </w:rPr>
        <w:t>50</w:t>
      </w:r>
      <w:r>
        <w:rPr>
          <w:spacing w:val="9"/>
        </w:rPr>
        <w:t>，批处理大小</w:t>
      </w:r>
      <w:r>
        <w:rPr>
          <w:rFonts w:ascii="Times New Roman" w:hAnsi="Times New Roman" w:eastAsia="Times New Roman"/>
        </w:rPr>
        <w:t>Batch_size</w:t>
      </w:r>
      <w:r>
        <w:rPr>
          <w:rFonts w:ascii="Times New Roman" w:hAnsi="Times New Roman" w:eastAsia="Times New Roman"/>
          <w:spacing w:val="-1"/>
        </w:rPr>
        <w:t> </w:t>
      </w:r>
      <w:r>
        <w:rPr>
          <w:spacing w:val="-31"/>
        </w:rPr>
        <w:t>为 </w:t>
      </w:r>
      <w:r>
        <w:rPr>
          <w:rFonts w:ascii="Times New Roman" w:hAnsi="Times New Roman" w:eastAsia="Times New Roman"/>
        </w:rPr>
        <w:t>32</w:t>
      </w:r>
      <w:r>
        <w:rPr>
          <w:spacing w:val="19"/>
        </w:rPr>
        <w:t>，阈值</w:t>
      </w:r>
      <w:r>
        <w:rPr>
          <w:rFonts w:ascii="Times New Roman" w:hAnsi="Times New Roman" w:eastAsia="Times New Roman"/>
        </w:rPr>
        <w:t>Threshold</w:t>
      </w:r>
      <w:r>
        <w:rPr>
          <w:rFonts w:ascii="Times New Roman" w:hAnsi="Times New Roman" w:eastAsia="Times New Roman"/>
          <w:spacing w:val="-1"/>
        </w:rPr>
        <w:t> </w:t>
      </w:r>
      <w:r>
        <w:rPr>
          <w:spacing w:val="-31"/>
        </w:rPr>
        <w:t>为 </w:t>
      </w:r>
      <w:r>
        <w:rPr>
          <w:rFonts w:ascii="Times New Roman" w:hAnsi="Times New Roman" w:eastAsia="Times New Roman"/>
        </w:rPr>
        <w:t>0.5</w:t>
      </w:r>
      <w:r>
        <w:rPr/>
        <w:t>，当相似度超过</w:t>
      </w:r>
      <w:r>
        <w:rPr>
          <w:rFonts w:ascii="Times New Roman" w:hAnsi="Times New Roman" w:eastAsia="Times New Roman"/>
          <w:spacing w:val="-3"/>
        </w:rPr>
        <w:t>0.5</w:t>
      </w:r>
      <w:r>
        <w:rPr>
          <w:spacing w:val="-3"/>
        </w:rPr>
        <w:t>，输入的代码对被判定为真克隆对，否则被判定为假克隆对。参数的确定是通过多</w:t>
      </w:r>
      <w:r>
        <w:rPr/>
        <w:t>次调试后选择最优参数作为最后的结果。</w:t>
      </w:r>
    </w:p>
    <w:p>
      <w:pPr>
        <w:spacing w:after="0" w:line="343" w:lineRule="auto"/>
        <w:jc w:val="both"/>
        <w:sectPr>
          <w:pgSz w:w="11910" w:h="16840"/>
          <w:pgMar w:header="1461" w:footer="1008" w:top="1720" w:bottom="1200" w:left="1280" w:right="860"/>
        </w:sectPr>
      </w:pPr>
    </w:p>
    <w:p>
      <w:pPr>
        <w:pStyle w:val="BodyText"/>
        <w:rPr>
          <w:sz w:val="20"/>
        </w:rPr>
      </w:pPr>
    </w:p>
    <w:p>
      <w:pPr>
        <w:pStyle w:val="BodyText"/>
        <w:spacing w:before="11"/>
        <w:rPr>
          <w:sz w:val="15"/>
        </w:rPr>
      </w:pPr>
    </w:p>
    <w:p>
      <w:pPr>
        <w:spacing w:before="78"/>
        <w:ind w:left="52" w:right="470" w:firstLine="0"/>
        <w:jc w:val="center"/>
        <w:rPr>
          <w:sz w:val="21"/>
        </w:rPr>
      </w:pPr>
      <w:bookmarkStart w:name="_bookmark106" w:id="180"/>
      <w:bookmarkEnd w:id="180"/>
      <w:r>
        <w:rPr/>
      </w:r>
      <w:r>
        <w:rPr>
          <w:spacing w:val="-27"/>
          <w:sz w:val="21"/>
        </w:rPr>
        <w:t>表 </w:t>
      </w:r>
      <w:r>
        <w:rPr>
          <w:rFonts w:ascii="Times New Roman" w:eastAsia="Times New Roman"/>
          <w:sz w:val="21"/>
        </w:rPr>
        <w:t>4.2 </w:t>
      </w:r>
      <w:r>
        <w:rPr>
          <w:sz w:val="21"/>
        </w:rPr>
        <w:t>树表征模型对实验结果的影响</w:t>
      </w:r>
    </w:p>
    <w:p>
      <w:pPr>
        <w:pStyle w:val="BodyText"/>
        <w:spacing w:before="11"/>
        <w:rPr>
          <w:sz w:val="14"/>
        </w:rPr>
      </w:pPr>
    </w:p>
    <w:tbl>
      <w:tblPr>
        <w:tblW w:w="0" w:type="auto"/>
        <w:jc w:val="left"/>
        <w:tblInd w:w="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90"/>
        <w:gridCol w:w="2414"/>
        <w:gridCol w:w="2437"/>
        <w:gridCol w:w="1621"/>
      </w:tblGrid>
      <w:tr>
        <w:trPr>
          <w:trHeight w:val="358" w:hRule="atLeast"/>
        </w:trPr>
        <w:tc>
          <w:tcPr>
            <w:tcW w:w="1490" w:type="dxa"/>
            <w:tcBorders>
              <w:top w:val="single" w:sz="8" w:space="0" w:color="000000"/>
              <w:bottom w:val="single" w:sz="6" w:space="0" w:color="000000"/>
            </w:tcBorders>
          </w:tcPr>
          <w:p>
            <w:pPr>
              <w:pStyle w:val="TableParagraph"/>
              <w:spacing w:before="33"/>
              <w:jc w:val="left"/>
              <w:rPr>
                <w:rFonts w:ascii="SimSun" w:eastAsia="SimSun" w:hint="eastAsia"/>
                <w:sz w:val="21"/>
              </w:rPr>
            </w:pPr>
            <w:r>
              <w:rPr>
                <w:rFonts w:ascii="SimSun" w:eastAsia="SimSun" w:hint="eastAsia"/>
                <w:sz w:val="21"/>
              </w:rPr>
              <w:t>表征模型</w:t>
            </w:r>
          </w:p>
        </w:tc>
        <w:tc>
          <w:tcPr>
            <w:tcW w:w="2414" w:type="dxa"/>
            <w:tcBorders>
              <w:top w:val="single" w:sz="8" w:space="0" w:color="000000"/>
              <w:bottom w:val="single" w:sz="6" w:space="0" w:color="000000"/>
            </w:tcBorders>
          </w:tcPr>
          <w:p>
            <w:pPr>
              <w:pStyle w:val="TableParagraph"/>
              <w:spacing w:before="33"/>
              <w:ind w:left="633" w:right="633"/>
              <w:rPr>
                <w:sz w:val="21"/>
              </w:rPr>
            </w:pPr>
            <w:r>
              <w:rPr>
                <w:rFonts w:ascii="SimSun" w:eastAsia="SimSun" w:hint="eastAsia"/>
                <w:spacing w:val="-14"/>
                <w:sz w:val="21"/>
              </w:rPr>
              <w:t>准确率 </w:t>
            </w:r>
            <w:r>
              <w:rPr>
                <w:spacing w:val="-1"/>
                <w:sz w:val="21"/>
              </w:rPr>
              <w:t>P(%)</w:t>
            </w:r>
          </w:p>
        </w:tc>
        <w:tc>
          <w:tcPr>
            <w:tcW w:w="2437" w:type="dxa"/>
            <w:tcBorders>
              <w:top w:val="single" w:sz="8" w:space="0" w:color="000000"/>
              <w:bottom w:val="single" w:sz="6" w:space="0" w:color="000000"/>
            </w:tcBorders>
          </w:tcPr>
          <w:p>
            <w:pPr>
              <w:pStyle w:val="TableParagraph"/>
              <w:spacing w:before="33"/>
              <w:ind w:left="631" w:right="632"/>
              <w:rPr>
                <w:sz w:val="21"/>
              </w:rPr>
            </w:pPr>
            <w:r>
              <w:rPr>
                <w:rFonts w:ascii="SimSun" w:eastAsia="SimSun" w:hint="eastAsia"/>
                <w:spacing w:val="-14"/>
                <w:sz w:val="21"/>
              </w:rPr>
              <w:t>召回率 </w:t>
            </w:r>
            <w:r>
              <w:rPr>
                <w:sz w:val="21"/>
              </w:rPr>
              <w:t>R(%)</w:t>
            </w:r>
          </w:p>
        </w:tc>
        <w:tc>
          <w:tcPr>
            <w:tcW w:w="1621" w:type="dxa"/>
            <w:tcBorders>
              <w:top w:val="single" w:sz="8" w:space="0" w:color="000000"/>
              <w:bottom w:val="single" w:sz="6" w:space="0" w:color="000000"/>
            </w:tcBorders>
          </w:tcPr>
          <w:p>
            <w:pPr>
              <w:pStyle w:val="TableParagraph"/>
              <w:spacing w:before="33"/>
              <w:ind w:left="628" w:right="103"/>
              <w:rPr>
                <w:sz w:val="21"/>
              </w:rPr>
            </w:pPr>
            <w:r>
              <w:rPr>
                <w:spacing w:val="-1"/>
                <w:sz w:val="21"/>
              </w:rPr>
              <w:t>F1</w:t>
            </w:r>
            <w:r>
              <w:rPr>
                <w:sz w:val="21"/>
              </w:rPr>
              <w:t> </w:t>
            </w:r>
            <w:r>
              <w:rPr>
                <w:rFonts w:ascii="SimSun" w:eastAsia="SimSun" w:hint="eastAsia"/>
                <w:spacing w:val="-27"/>
                <w:sz w:val="21"/>
              </w:rPr>
              <w:t>值 </w:t>
            </w:r>
            <w:r>
              <w:rPr>
                <w:sz w:val="21"/>
              </w:rPr>
              <w:t>(%)</w:t>
            </w:r>
          </w:p>
        </w:tc>
      </w:tr>
      <w:tr>
        <w:trPr>
          <w:trHeight w:val="297" w:hRule="atLeast"/>
        </w:trPr>
        <w:tc>
          <w:tcPr>
            <w:tcW w:w="1490" w:type="dxa"/>
            <w:tcBorders>
              <w:top w:val="single" w:sz="6" w:space="0" w:color="000000"/>
            </w:tcBorders>
          </w:tcPr>
          <w:p>
            <w:pPr>
              <w:pStyle w:val="TableParagraph"/>
              <w:spacing w:line="231" w:lineRule="exact" w:before="46"/>
              <w:ind w:left="139"/>
              <w:jc w:val="left"/>
              <w:rPr>
                <w:sz w:val="21"/>
              </w:rPr>
            </w:pPr>
            <w:r>
              <w:rPr>
                <w:sz w:val="21"/>
              </w:rPr>
              <w:t>LSTM</w:t>
            </w:r>
          </w:p>
        </w:tc>
        <w:tc>
          <w:tcPr>
            <w:tcW w:w="2414" w:type="dxa"/>
            <w:tcBorders>
              <w:top w:val="single" w:sz="6" w:space="0" w:color="000000"/>
            </w:tcBorders>
          </w:tcPr>
          <w:p>
            <w:pPr>
              <w:pStyle w:val="TableParagraph"/>
              <w:spacing w:line="231" w:lineRule="exact" w:before="46"/>
              <w:ind w:left="632" w:right="633"/>
              <w:rPr>
                <w:sz w:val="21"/>
              </w:rPr>
            </w:pPr>
            <w:r>
              <w:rPr>
                <w:sz w:val="21"/>
              </w:rPr>
              <w:t>92.21</w:t>
            </w:r>
          </w:p>
        </w:tc>
        <w:tc>
          <w:tcPr>
            <w:tcW w:w="2437" w:type="dxa"/>
            <w:tcBorders>
              <w:top w:val="single" w:sz="6" w:space="0" w:color="000000"/>
            </w:tcBorders>
          </w:tcPr>
          <w:p>
            <w:pPr>
              <w:pStyle w:val="TableParagraph"/>
              <w:spacing w:line="231" w:lineRule="exact" w:before="46"/>
              <w:ind w:left="631" w:right="632"/>
              <w:rPr>
                <w:sz w:val="21"/>
              </w:rPr>
            </w:pPr>
            <w:r>
              <w:rPr>
                <w:sz w:val="21"/>
              </w:rPr>
              <w:t>83.52</w:t>
            </w:r>
          </w:p>
        </w:tc>
        <w:tc>
          <w:tcPr>
            <w:tcW w:w="1621" w:type="dxa"/>
            <w:tcBorders>
              <w:top w:val="single" w:sz="6" w:space="0" w:color="000000"/>
            </w:tcBorders>
          </w:tcPr>
          <w:p>
            <w:pPr>
              <w:pStyle w:val="TableParagraph"/>
              <w:spacing w:line="231" w:lineRule="exact" w:before="46"/>
              <w:ind w:left="628" w:right="103"/>
              <w:rPr>
                <w:sz w:val="21"/>
              </w:rPr>
            </w:pPr>
            <w:r>
              <w:rPr>
                <w:sz w:val="21"/>
              </w:rPr>
              <w:t>87.65</w:t>
            </w:r>
          </w:p>
        </w:tc>
      </w:tr>
      <w:tr>
        <w:trPr>
          <w:trHeight w:val="313" w:hRule="atLeast"/>
        </w:trPr>
        <w:tc>
          <w:tcPr>
            <w:tcW w:w="1490" w:type="dxa"/>
            <w:tcBorders>
              <w:bottom w:val="single" w:sz="8" w:space="0" w:color="000000"/>
            </w:tcBorders>
          </w:tcPr>
          <w:p>
            <w:pPr>
              <w:pStyle w:val="TableParagraph"/>
              <w:ind w:left="198"/>
              <w:jc w:val="left"/>
              <w:rPr>
                <w:sz w:val="21"/>
              </w:rPr>
            </w:pPr>
            <w:r>
              <w:rPr>
                <w:sz w:val="21"/>
              </w:rPr>
              <w:t>GRU</w:t>
            </w:r>
          </w:p>
        </w:tc>
        <w:tc>
          <w:tcPr>
            <w:tcW w:w="2414" w:type="dxa"/>
            <w:tcBorders>
              <w:bottom w:val="single" w:sz="8" w:space="0" w:color="000000"/>
            </w:tcBorders>
          </w:tcPr>
          <w:p>
            <w:pPr>
              <w:pStyle w:val="TableParagraph"/>
              <w:ind w:left="632" w:right="633"/>
              <w:rPr>
                <w:sz w:val="21"/>
              </w:rPr>
            </w:pPr>
            <w:r>
              <w:rPr>
                <w:sz w:val="21"/>
              </w:rPr>
              <w:t>92.75</w:t>
            </w:r>
          </w:p>
        </w:tc>
        <w:tc>
          <w:tcPr>
            <w:tcW w:w="2437" w:type="dxa"/>
            <w:tcBorders>
              <w:bottom w:val="single" w:sz="8" w:space="0" w:color="000000"/>
            </w:tcBorders>
          </w:tcPr>
          <w:p>
            <w:pPr>
              <w:pStyle w:val="TableParagraph"/>
              <w:ind w:left="631" w:right="632"/>
              <w:rPr>
                <w:sz w:val="21"/>
              </w:rPr>
            </w:pPr>
            <w:r>
              <w:rPr>
                <w:sz w:val="21"/>
              </w:rPr>
              <w:t>87.62</w:t>
            </w:r>
          </w:p>
        </w:tc>
        <w:tc>
          <w:tcPr>
            <w:tcW w:w="1621" w:type="dxa"/>
            <w:tcBorders>
              <w:bottom w:val="single" w:sz="8" w:space="0" w:color="000000"/>
            </w:tcBorders>
          </w:tcPr>
          <w:p>
            <w:pPr>
              <w:pStyle w:val="TableParagraph"/>
              <w:ind w:left="628" w:right="103"/>
              <w:rPr>
                <w:sz w:val="21"/>
              </w:rPr>
            </w:pPr>
            <w:r>
              <w:rPr>
                <w:sz w:val="21"/>
              </w:rPr>
              <w:t>90.11</w:t>
            </w:r>
          </w:p>
        </w:tc>
      </w:tr>
    </w:tbl>
    <w:p>
      <w:pPr>
        <w:pStyle w:val="BodyText"/>
        <w:spacing w:before="1"/>
        <w:rPr>
          <w:sz w:val="32"/>
        </w:rPr>
      </w:pPr>
    </w:p>
    <w:p>
      <w:pPr>
        <w:pStyle w:val="BodyText"/>
        <w:spacing w:line="343" w:lineRule="auto"/>
        <w:ind w:left="250" w:right="495" w:firstLine="480"/>
      </w:pPr>
      <w:r>
        <w:rPr/>
        <w:t>基于对表</w:t>
      </w:r>
      <w:hyperlink w:history="true" w:anchor="_bookmark106">
        <w:r>
          <w:rPr>
            <w:rFonts w:ascii="Times New Roman" w:eastAsia="Times New Roman"/>
          </w:rPr>
          <w:t>4.2</w:t>
        </w:r>
      </w:hyperlink>
      <w:r>
        <w:rPr>
          <w:spacing w:val="-7"/>
        </w:rPr>
        <w:t>数据的分析，可以得到以下结论：</w:t>
      </w:r>
      <w:r>
        <w:rPr>
          <w:spacing w:val="-1"/>
        </w:rPr>
        <w:t>（</w:t>
      </w:r>
      <w:r>
        <w:rPr>
          <w:rFonts w:ascii="Times New Roman" w:eastAsia="Times New Roman"/>
        </w:rPr>
        <w:t>1</w:t>
      </w:r>
      <w:r>
        <w:rPr>
          <w:spacing w:val="1"/>
        </w:rPr>
        <w:t>）</w:t>
      </w:r>
      <w:r>
        <w:rPr/>
        <w:t>在对整树进行表征的过程中， </w:t>
      </w:r>
      <w:r>
        <w:rPr>
          <w:rFonts w:ascii="Times New Roman" w:eastAsia="Times New Roman"/>
          <w:spacing w:val="-3"/>
        </w:rPr>
        <w:t>LSTM</w:t>
      </w:r>
      <w:r>
        <w:rPr>
          <w:rFonts w:ascii="Times New Roman" w:eastAsia="Times New Roman"/>
          <w:spacing w:val="-7"/>
        </w:rPr>
        <w:t> </w:t>
      </w:r>
      <w:r>
        <w:rPr>
          <w:spacing w:val="-9"/>
        </w:rPr>
        <w:t>模型的整体表现略差于 </w:t>
      </w:r>
      <w:r>
        <w:rPr>
          <w:rFonts w:ascii="Times New Roman" w:eastAsia="Times New Roman"/>
          <w:spacing w:val="-3"/>
        </w:rPr>
        <w:t>GRU</w:t>
      </w:r>
      <w:r>
        <w:rPr>
          <w:spacing w:val="-3"/>
        </w:rPr>
        <w:t>，准确率整体相当，两者均可以解决传统循环神经</w:t>
      </w:r>
      <w:r>
        <w:rPr>
          <w:spacing w:val="-8"/>
        </w:rPr>
        <w:t>网络中存在的梯度消失问题。</w:t>
      </w:r>
      <w:r>
        <w:rPr/>
        <w:t>（</w:t>
      </w:r>
      <w:r>
        <w:rPr>
          <w:rFonts w:ascii="Times New Roman" w:eastAsia="Times New Roman"/>
        </w:rPr>
        <w:t>2</w:t>
      </w:r>
      <w:r>
        <w:rPr/>
        <w:t>）</w:t>
      </w:r>
      <w:r>
        <w:rPr>
          <w:rFonts w:ascii="Times New Roman" w:eastAsia="Times New Roman"/>
        </w:rPr>
        <w:t>LSTM</w:t>
      </w:r>
      <w:r>
        <w:rPr>
          <w:rFonts w:ascii="Times New Roman" w:eastAsia="Times New Roman"/>
          <w:spacing w:val="12"/>
        </w:rPr>
        <w:t> </w:t>
      </w:r>
      <w:r>
        <w:rPr>
          <w:spacing w:val="-6"/>
        </w:rPr>
        <w:t>模型的召回率比 </w:t>
      </w:r>
      <w:r>
        <w:rPr>
          <w:rFonts w:ascii="Times New Roman" w:eastAsia="Times New Roman"/>
        </w:rPr>
        <w:t>GRU</w:t>
      </w:r>
      <w:r>
        <w:rPr>
          <w:rFonts w:ascii="Times New Roman" w:eastAsia="Times New Roman"/>
          <w:spacing w:val="12"/>
        </w:rPr>
        <w:t> </w:t>
      </w:r>
      <w:r>
        <w:rPr>
          <w:spacing w:val="-24"/>
        </w:rPr>
        <w:t>低 </w:t>
      </w:r>
      <w:r>
        <w:rPr>
          <w:rFonts w:ascii="Times New Roman" w:eastAsia="Times New Roman"/>
        </w:rPr>
        <w:t>4.10%</w:t>
      </w:r>
      <w:r>
        <w:rPr/>
        <w:t>。深究其原</w:t>
      </w:r>
      <w:r>
        <w:rPr>
          <w:spacing w:val="-4"/>
        </w:rPr>
        <w:t>因，可能是因为 </w:t>
      </w:r>
      <w:r>
        <w:rPr>
          <w:rFonts w:ascii="Times New Roman" w:eastAsia="Times New Roman"/>
        </w:rPr>
        <w:t>LSTM</w:t>
      </w:r>
      <w:r>
        <w:rPr>
          <w:rFonts w:ascii="Times New Roman" w:eastAsia="Times New Roman"/>
          <w:spacing w:val="35"/>
        </w:rPr>
        <w:t> </w:t>
      </w:r>
      <w:r>
        <w:rPr/>
        <w:t>由于单元内包含三个门，计算机制复杂，所以影响其召回率，</w:t>
      </w:r>
      <w:r>
        <w:rPr>
          <w:spacing w:val="-117"/>
        </w:rPr>
        <w:t> </w:t>
      </w:r>
      <w:r>
        <w:rPr>
          <w:spacing w:val="-26"/>
        </w:rPr>
        <w:t>而 </w:t>
      </w:r>
      <w:r>
        <w:rPr>
          <w:rFonts w:ascii="Times New Roman" w:eastAsia="Times New Roman"/>
        </w:rPr>
        <w:t>GRU</w:t>
      </w:r>
      <w:r>
        <w:rPr>
          <w:rFonts w:ascii="Times New Roman" w:eastAsia="Times New Roman"/>
          <w:spacing w:val="9"/>
        </w:rPr>
        <w:t> </w:t>
      </w:r>
      <w:r>
        <w:rPr/>
        <w:t>模型结构相对简单，只有两个门，参数数量较少，模型收敛速度更快，计算</w:t>
      </w:r>
      <w:r>
        <w:rPr>
          <w:spacing w:val="-3"/>
        </w:rPr>
        <w:t>效率更高。因此，在树维度的代码表征模型选取上，本文更倾向于 </w:t>
      </w:r>
      <w:r>
        <w:rPr>
          <w:rFonts w:ascii="Times New Roman" w:eastAsia="Times New Roman"/>
        </w:rPr>
        <w:t>GRU</w:t>
      </w:r>
      <w:r>
        <w:rPr/>
        <w:t>。</w:t>
      </w:r>
    </w:p>
    <w:p>
      <w:pPr>
        <w:pStyle w:val="ListParagraph"/>
        <w:numPr>
          <w:ilvl w:val="3"/>
          <w:numId w:val="16"/>
        </w:numPr>
        <w:tabs>
          <w:tab w:pos="1196" w:val="left" w:leader="none"/>
        </w:tabs>
        <w:spacing w:line="240" w:lineRule="auto" w:before="5" w:after="0"/>
        <w:ind w:left="1195" w:right="0" w:hanging="602"/>
        <w:jc w:val="left"/>
        <w:rPr>
          <w:rFonts w:ascii="SimSun" w:eastAsia="SimSun" w:hint="eastAsia"/>
          <w:sz w:val="24"/>
        </w:rPr>
      </w:pPr>
      <w:r>
        <w:rPr>
          <w:rFonts w:ascii="SimSun" w:eastAsia="SimSun" w:hint="eastAsia"/>
          <w:sz w:val="24"/>
        </w:rPr>
        <w:t>树表征可视化</w:t>
      </w:r>
    </w:p>
    <w:p>
      <w:pPr>
        <w:pStyle w:val="BodyText"/>
        <w:spacing w:line="343" w:lineRule="auto" w:before="133"/>
        <w:ind w:left="250" w:right="495" w:firstLine="480"/>
      </w:pPr>
      <w:r>
        <w:rPr/>
        <w:t>为了更直观地展示本文提出的基于子树划分的抽象语法树表征学习方法的有效</w:t>
      </w:r>
      <w:r>
        <w:rPr>
          <w:spacing w:val="26"/>
        </w:rPr>
        <w:t> </w:t>
      </w:r>
      <w:r>
        <w:rPr>
          <w:spacing w:val="-1"/>
        </w:rPr>
        <w:t>性，本实验同样使用 </w:t>
      </w:r>
      <w:r>
        <w:rPr>
          <w:rFonts w:ascii="Times New Roman" w:eastAsia="Times New Roman"/>
        </w:rPr>
        <w:t>t-SNE</w:t>
      </w:r>
      <w:r>
        <w:rPr>
          <w:rFonts w:ascii="Times New Roman" w:eastAsia="Times New Roman"/>
          <w:spacing w:val="53"/>
        </w:rPr>
        <w:t> </w:t>
      </w:r>
      <w:r>
        <w:rPr/>
        <w:t>技术将高维结构特征向量可视化，按照预先设定的参数，</w:t>
      </w:r>
      <w:r>
        <w:rPr>
          <w:spacing w:val="-117"/>
        </w:rPr>
        <w:t> </w:t>
      </w:r>
      <w:r>
        <w:rPr>
          <w:spacing w:val="-3"/>
        </w:rPr>
        <w:t>树表征学习后生成的张量维度是 </w:t>
      </w:r>
      <w:r>
        <w:rPr>
          <w:rFonts w:ascii="Times New Roman" w:eastAsia="Times New Roman"/>
        </w:rPr>
        <w:t>128</w:t>
      </w:r>
      <w:r>
        <w:rPr>
          <w:spacing w:val="-9"/>
        </w:rPr>
        <w:t>，采用 </w:t>
      </w:r>
      <w:r>
        <w:rPr>
          <w:rFonts w:ascii="Times New Roman" w:eastAsia="Times New Roman"/>
        </w:rPr>
        <w:t>t-SNE</w:t>
      </w:r>
      <w:r>
        <w:rPr>
          <w:rFonts w:ascii="Times New Roman" w:eastAsia="Times New Roman"/>
          <w:spacing w:val="25"/>
        </w:rPr>
        <w:t> </w:t>
      </w:r>
      <w:r>
        <w:rPr>
          <w:spacing w:val="-9"/>
        </w:rPr>
        <w:t>技术将 </w:t>
      </w:r>
      <w:r>
        <w:rPr>
          <w:rFonts w:ascii="Times New Roman" w:eastAsia="Times New Roman"/>
        </w:rPr>
        <w:t>128</w:t>
      </w:r>
      <w:r>
        <w:rPr>
          <w:rFonts w:ascii="Times New Roman" w:eastAsia="Times New Roman"/>
          <w:spacing w:val="25"/>
        </w:rPr>
        <w:t> </w:t>
      </w:r>
      <w:r>
        <w:rPr>
          <w:spacing w:val="-5"/>
        </w:rPr>
        <w:t>维的张量转换为 </w:t>
      </w:r>
      <w:r>
        <w:rPr>
          <w:rFonts w:ascii="Times New Roman" w:eastAsia="Times New Roman"/>
        </w:rPr>
        <w:t>2</w:t>
      </w:r>
      <w:r>
        <w:rPr>
          <w:rFonts w:ascii="Times New Roman" w:eastAsia="Times New Roman"/>
          <w:spacing w:val="25"/>
        </w:rPr>
        <w:t> </w:t>
      </w:r>
      <w:r>
        <w:rPr/>
        <w:t>维，</w:t>
      </w:r>
      <w:r>
        <w:rPr>
          <w:spacing w:val="-117"/>
        </w:rPr>
        <w:t> </w:t>
      </w:r>
      <w:r>
        <w:rPr/>
        <w:t>得到的样本表征结果如图</w:t>
      </w:r>
      <w:hyperlink w:history="true" w:anchor="_bookmark107">
        <w:r>
          <w:rPr>
            <w:rFonts w:ascii="Times New Roman" w:eastAsia="Times New Roman"/>
          </w:rPr>
          <w:t>4.10</w:t>
        </w:r>
      </w:hyperlink>
      <w:r>
        <w:rPr/>
        <w:t>所示。</w:t>
      </w:r>
    </w:p>
    <w:p>
      <w:pPr>
        <w:pStyle w:val="BodyText"/>
        <w:rPr>
          <w:sz w:val="20"/>
        </w:rPr>
      </w:pPr>
    </w:p>
    <w:p>
      <w:pPr>
        <w:pStyle w:val="BodyText"/>
        <w:spacing w:before="10"/>
        <w:rPr>
          <w:sz w:val="27"/>
        </w:rPr>
      </w:pPr>
      <w:r>
        <w:rPr/>
        <w:drawing>
          <wp:anchor distT="0" distB="0" distL="0" distR="0" allowOverlap="1" layoutInCell="1" locked="0" behindDoc="0" simplePos="0" relativeHeight="139">
            <wp:simplePos x="0" y="0"/>
            <wp:positionH relativeFrom="page">
              <wp:posOffset>1380151</wp:posOffset>
            </wp:positionH>
            <wp:positionV relativeFrom="paragraph">
              <wp:posOffset>251156</wp:posOffset>
            </wp:positionV>
            <wp:extent cx="2134552" cy="1669065"/>
            <wp:effectExtent l="0" t="0" r="0" b="0"/>
            <wp:wrapTopAndBottom/>
            <wp:docPr id="63" name="image23.png"/>
            <wp:cNvGraphicFramePr>
              <a:graphicFrameLocks noChangeAspect="1"/>
            </wp:cNvGraphicFramePr>
            <a:graphic>
              <a:graphicData uri="http://schemas.openxmlformats.org/drawingml/2006/picture">
                <pic:pic>
                  <pic:nvPicPr>
                    <pic:cNvPr id="64" name="image23.png"/>
                    <pic:cNvPicPr/>
                  </pic:nvPicPr>
                  <pic:blipFill>
                    <a:blip r:embed="rId33" cstate="print"/>
                    <a:stretch>
                      <a:fillRect/>
                    </a:stretch>
                  </pic:blipFill>
                  <pic:spPr>
                    <a:xfrm>
                      <a:off x="0" y="0"/>
                      <a:ext cx="2134552" cy="1669065"/>
                    </a:xfrm>
                    <a:prstGeom prst="rect">
                      <a:avLst/>
                    </a:prstGeom>
                  </pic:spPr>
                </pic:pic>
              </a:graphicData>
            </a:graphic>
          </wp:anchor>
        </w:drawing>
      </w:r>
      <w:r>
        <w:rPr/>
        <w:drawing>
          <wp:anchor distT="0" distB="0" distL="0" distR="0" allowOverlap="1" layoutInCell="1" locked="0" behindDoc="0" simplePos="0" relativeHeight="140">
            <wp:simplePos x="0" y="0"/>
            <wp:positionH relativeFrom="page">
              <wp:posOffset>3930658</wp:posOffset>
            </wp:positionH>
            <wp:positionV relativeFrom="paragraph">
              <wp:posOffset>251156</wp:posOffset>
            </wp:positionV>
            <wp:extent cx="2224563" cy="1669065"/>
            <wp:effectExtent l="0" t="0" r="0" b="0"/>
            <wp:wrapTopAndBottom/>
            <wp:docPr id="65" name="image36.png"/>
            <wp:cNvGraphicFramePr>
              <a:graphicFrameLocks noChangeAspect="1"/>
            </wp:cNvGraphicFramePr>
            <a:graphic>
              <a:graphicData uri="http://schemas.openxmlformats.org/drawingml/2006/picture">
                <pic:pic>
                  <pic:nvPicPr>
                    <pic:cNvPr id="66" name="image36.png"/>
                    <pic:cNvPicPr/>
                  </pic:nvPicPr>
                  <pic:blipFill>
                    <a:blip r:embed="rId46" cstate="print"/>
                    <a:stretch>
                      <a:fillRect/>
                    </a:stretch>
                  </pic:blipFill>
                  <pic:spPr>
                    <a:xfrm>
                      <a:off x="0" y="0"/>
                      <a:ext cx="2224563" cy="1669065"/>
                    </a:xfrm>
                    <a:prstGeom prst="rect">
                      <a:avLst/>
                    </a:prstGeom>
                  </pic:spPr>
                </pic:pic>
              </a:graphicData>
            </a:graphic>
          </wp:anchor>
        </w:drawing>
      </w:r>
    </w:p>
    <w:p>
      <w:pPr>
        <w:pStyle w:val="BodyText"/>
        <w:spacing w:before="8"/>
        <w:rPr>
          <w:sz w:val="25"/>
        </w:rPr>
      </w:pPr>
    </w:p>
    <w:p>
      <w:pPr>
        <w:pStyle w:val="ListParagraph"/>
        <w:numPr>
          <w:ilvl w:val="4"/>
          <w:numId w:val="16"/>
        </w:numPr>
        <w:tabs>
          <w:tab w:pos="2103" w:val="left" w:leader="none"/>
          <w:tab w:pos="3974" w:val="left" w:leader="none"/>
        </w:tabs>
        <w:spacing w:line="240" w:lineRule="auto" w:before="80" w:after="0"/>
        <w:ind w:left="2102" w:right="233" w:hanging="2103"/>
        <w:jc w:val="left"/>
        <w:rPr>
          <w:rFonts w:ascii="SimSun" w:eastAsia="SimSun" w:hint="eastAsia"/>
          <w:sz w:val="18"/>
        </w:rPr>
      </w:pPr>
      <w:bookmarkStart w:name="_bookmark107" w:id="181"/>
      <w:bookmarkEnd w:id="181"/>
      <w:r>
        <w:rPr/>
      </w:r>
      <w:bookmarkStart w:name="_bookmark108" w:id="182"/>
      <w:bookmarkEnd w:id="182"/>
      <w:r>
        <w:rPr/>
      </w:r>
      <w:bookmarkStart w:name="_bookmark108" w:id="183"/>
      <w:bookmarkEnd w:id="183"/>
      <w:r>
        <w:rPr>
          <w:rFonts w:ascii="SimSun" w:eastAsia="SimSun" w:hint="eastAsia"/>
          <w:sz w:val="18"/>
        </w:rPr>
        <w:t>初</w:t>
      </w:r>
      <w:r>
        <w:rPr>
          <w:rFonts w:ascii="SimSun" w:eastAsia="SimSun" w:hint="eastAsia"/>
          <w:sz w:val="18"/>
        </w:rPr>
        <w:t>始向量可视化</w:t>
        <w:tab/>
      </w:r>
      <w:bookmarkStart w:name="_bookmark109" w:id="184"/>
      <w:bookmarkEnd w:id="184"/>
      <w:r>
        <w:rPr>
          <w:sz w:val="18"/>
        </w:rPr>
        <w:t>(b)</w:t>
      </w:r>
      <w:r>
        <w:rPr>
          <w:spacing w:val="34"/>
          <w:sz w:val="18"/>
        </w:rPr>
        <w:t> </w:t>
      </w:r>
      <w:r>
        <w:rPr>
          <w:rFonts w:ascii="SimSun" w:eastAsia="SimSun" w:hint="eastAsia"/>
          <w:sz w:val="18"/>
        </w:rPr>
        <w:t>结构特征向量可视化</w:t>
      </w:r>
    </w:p>
    <w:p>
      <w:pPr>
        <w:pStyle w:val="BodyText"/>
        <w:spacing w:before="1"/>
        <w:rPr>
          <w:sz w:val="21"/>
        </w:rPr>
      </w:pPr>
    </w:p>
    <w:p>
      <w:pPr>
        <w:spacing w:before="0"/>
        <w:ind w:left="52" w:right="470" w:firstLine="0"/>
        <w:jc w:val="center"/>
        <w:rPr>
          <w:sz w:val="21"/>
        </w:rPr>
      </w:pPr>
      <w:r>
        <w:rPr>
          <w:spacing w:val="-27"/>
          <w:sz w:val="21"/>
        </w:rPr>
        <w:t>图 </w:t>
      </w:r>
      <w:r>
        <w:rPr>
          <w:rFonts w:ascii="Times New Roman" w:eastAsia="Times New Roman"/>
          <w:sz w:val="21"/>
        </w:rPr>
        <w:t>4.10</w:t>
      </w:r>
      <w:r>
        <w:rPr>
          <w:rFonts w:ascii="Times New Roman" w:eastAsia="Times New Roman"/>
          <w:spacing w:val="-1"/>
          <w:sz w:val="21"/>
        </w:rPr>
        <w:t> </w:t>
      </w:r>
      <w:r>
        <w:rPr>
          <w:rFonts w:ascii="Times New Roman" w:eastAsia="Times New Roman"/>
          <w:sz w:val="21"/>
        </w:rPr>
        <w:t>t-SNE </w:t>
      </w:r>
      <w:r>
        <w:rPr>
          <w:sz w:val="21"/>
        </w:rPr>
        <w:t>技术降维后的结构特征向量可视化结果</w:t>
      </w:r>
    </w:p>
    <w:p>
      <w:pPr>
        <w:pStyle w:val="BodyText"/>
        <w:rPr>
          <w:sz w:val="22"/>
        </w:rPr>
      </w:pPr>
    </w:p>
    <w:p>
      <w:pPr>
        <w:pStyle w:val="BodyText"/>
        <w:spacing w:before="1"/>
        <w:rPr>
          <w:sz w:val="30"/>
        </w:rPr>
      </w:pPr>
    </w:p>
    <w:p>
      <w:pPr>
        <w:pStyle w:val="BodyText"/>
        <w:spacing w:line="343" w:lineRule="auto"/>
        <w:ind w:left="250" w:right="668" w:firstLine="480"/>
        <w:jc w:val="both"/>
      </w:pPr>
      <w:r>
        <w:rPr>
          <w:spacing w:val="-1"/>
        </w:rPr>
        <w:t>如图</w:t>
      </w:r>
      <w:hyperlink w:history="true" w:anchor="_bookmark107">
        <w:r>
          <w:rPr>
            <w:rFonts w:ascii="Times New Roman" w:eastAsia="Times New Roman"/>
            <w:spacing w:val="-1"/>
          </w:rPr>
          <w:t>4.10</w:t>
        </w:r>
      </w:hyperlink>
      <w:r>
        <w:rPr>
          <w:spacing w:val="-1"/>
        </w:rPr>
        <w:t>所示，</w:t>
      </w:r>
      <w:hyperlink w:history="true" w:anchor="_bookmark108">
        <w:r>
          <w:rPr>
            <w:rFonts w:ascii="Times New Roman" w:eastAsia="Times New Roman"/>
            <w:spacing w:val="-1"/>
          </w:rPr>
          <w:t>4.10(a)</w:t>
        </w:r>
      </w:hyperlink>
      <w:r>
        <w:rPr>
          <w:spacing w:val="-1"/>
        </w:rPr>
        <w:t>和</w:t>
      </w:r>
      <w:hyperlink w:history="true" w:anchor="_bookmark104">
        <w:r>
          <w:rPr>
            <w:rFonts w:ascii="Times New Roman" w:eastAsia="Times New Roman"/>
            <w:spacing w:val="-1"/>
          </w:rPr>
          <w:t>4.4.2</w:t>
        </w:r>
      </w:hyperlink>
      <w:r>
        <w:rPr>
          <w:spacing w:val="-6"/>
        </w:rPr>
        <w:t>可视化实验中采用的代码片段相同，而</w:t>
      </w:r>
      <w:hyperlink w:history="true" w:anchor="_bookmark109">
        <w:r>
          <w:rPr>
            <w:rFonts w:ascii="Times New Roman" w:eastAsia="Times New Roman"/>
          </w:rPr>
          <w:t>4.10(b)</w:t>
        </w:r>
      </w:hyperlink>
      <w:r>
        <w:rPr>
          <w:spacing w:val="-23"/>
        </w:rPr>
        <w:t>中，向</w:t>
      </w:r>
      <w:r>
        <w:rPr>
          <w:spacing w:val="-1"/>
        </w:rPr>
        <w:t>量空间的所有点是代码片段通过树表征学习后得到的结构特征向量可视化结果。可以</w:t>
      </w:r>
      <w:r>
        <w:rPr/>
        <w:t>看到互为真克隆对的代码片段在经过树表征模型训练后相互聚。并且，与</w:t>
      </w:r>
      <w:r>
        <w:rPr>
          <w:rFonts w:ascii="Times New Roman" w:eastAsia="Times New Roman"/>
        </w:rPr>
        <w:t>Token</w:t>
      </w:r>
      <w:r>
        <w:rPr>
          <w:rFonts w:ascii="Times New Roman" w:eastAsia="Times New Roman"/>
          <w:spacing w:val="-15"/>
        </w:rPr>
        <w:t> </w:t>
      </w:r>
      <w:r>
        <w:rPr/>
        <w:t>维度</w:t>
      </w:r>
    </w:p>
    <w:p>
      <w:pPr>
        <w:spacing w:after="0" w:line="343" w:lineRule="auto"/>
        <w:jc w:val="both"/>
        <w:sectPr>
          <w:pgSz w:w="11910" w:h="16840"/>
          <w:pgMar w:header="1461" w:footer="1008" w:top="1720" w:bottom="1200" w:left="1280" w:right="860"/>
        </w:sectPr>
      </w:pPr>
    </w:p>
    <w:p>
      <w:pPr>
        <w:pStyle w:val="BodyText"/>
        <w:spacing w:before="12"/>
      </w:pPr>
    </w:p>
    <w:p>
      <w:pPr>
        <w:pStyle w:val="BodyText"/>
        <w:spacing w:line="343" w:lineRule="auto" w:before="74"/>
        <w:ind w:left="250" w:right="636"/>
      </w:pPr>
      <w:r>
        <w:rPr/>
        <w:t>表征后的属性特征向量可视化结果</w:t>
      </w:r>
      <w:hyperlink w:history="true" w:anchor="_bookmark72">
        <w:r>
          <w:rPr>
            <w:rFonts w:ascii="Times New Roman" w:eastAsia="Times New Roman"/>
          </w:rPr>
          <w:t>3.7(b)</w:t>
        </w:r>
      </w:hyperlink>
      <w:r>
        <w:rPr>
          <w:spacing w:val="-13"/>
        </w:rPr>
        <w:t>相比，树维度的可视化结果更优秀，说明树维度相比于 </w:t>
      </w:r>
      <w:r>
        <w:rPr>
          <w:rFonts w:ascii="Times New Roman" w:eastAsia="Times New Roman"/>
          <w:spacing w:val="-1"/>
        </w:rPr>
        <w:t>Token </w:t>
      </w:r>
      <w:r>
        <w:rPr>
          <w:spacing w:val="-1"/>
        </w:rPr>
        <w:t>维度包含了更多代码信息，模型有效地学习到了更有效的代码表征。</w:t>
      </w:r>
    </w:p>
    <w:p>
      <w:pPr>
        <w:pStyle w:val="ListParagraph"/>
        <w:numPr>
          <w:ilvl w:val="1"/>
          <w:numId w:val="14"/>
        </w:numPr>
        <w:tabs>
          <w:tab w:pos="781" w:val="left" w:leader="none"/>
        </w:tabs>
        <w:spacing w:line="240" w:lineRule="auto" w:before="102" w:after="0"/>
        <w:ind w:left="780" w:right="0" w:hanging="531"/>
        <w:jc w:val="left"/>
        <w:rPr>
          <w:rFonts w:ascii="Microsoft YaHei UI" w:eastAsia="Microsoft YaHei UI" w:hint="eastAsia"/>
          <w:b/>
          <w:sz w:val="28"/>
        </w:rPr>
      </w:pPr>
      <w:bookmarkStart w:name="4. 5 本章小结" w:id="185"/>
      <w:bookmarkEnd w:id="185"/>
      <w:r>
        <w:rPr/>
      </w:r>
      <w:bookmarkStart w:name="_bookmark110" w:id="186"/>
      <w:bookmarkEnd w:id="186"/>
      <w:r>
        <w:rPr/>
      </w:r>
      <w:bookmarkStart w:name="_bookmark110" w:id="187"/>
      <w:bookmarkEnd w:id="187"/>
      <w:r>
        <w:rPr>
          <w:rFonts w:ascii="Microsoft YaHei UI" w:eastAsia="Microsoft YaHei UI" w:hint="eastAsia"/>
          <w:b/>
          <w:sz w:val="28"/>
        </w:rPr>
        <w:t>本章小结</w:t>
      </w:r>
    </w:p>
    <w:p>
      <w:pPr>
        <w:pStyle w:val="BodyText"/>
        <w:spacing w:line="343" w:lineRule="auto" w:before="185"/>
        <w:ind w:left="250" w:right="495" w:firstLine="480"/>
      </w:pPr>
      <w:r>
        <w:rPr>
          <w:spacing w:val="-10"/>
        </w:rPr>
        <w:t>本章主要对 </w:t>
      </w:r>
      <w:r>
        <w:rPr>
          <w:rFonts w:ascii="Times New Roman" w:eastAsia="Times New Roman"/>
        </w:rPr>
        <w:t>RLCCD </w:t>
      </w:r>
      <w:r>
        <w:rPr/>
        <w:t>中基于子树划分的抽象语法树表征学习方法的设计与实现进行详细阐述。首先介绍了抽象语法树维度的研究动机，其次介绍了抽象语法树表征学</w:t>
      </w:r>
      <w:r>
        <w:rPr>
          <w:spacing w:val="-9"/>
        </w:rPr>
        <w:t>习的方法设计，具体论述了其整体框架、子树划分、树表征学习，接着开展实验验证，</w:t>
      </w:r>
      <w:r>
        <w:rPr>
          <w:spacing w:val="-117"/>
        </w:rPr>
        <w:t> </w:t>
      </w:r>
      <w:r>
        <w:rPr/>
        <w:t>结果表明了此方法的有效性和模型的准确性。</w:t>
      </w:r>
    </w:p>
    <w:p>
      <w:pPr>
        <w:spacing w:after="0" w:line="343" w:lineRule="auto"/>
        <w:sectPr>
          <w:pgSz w:w="11910" w:h="16840"/>
          <w:pgMar w:header="1461" w:footer="1008" w:top="1720" w:bottom="1200" w:left="1280" w:right="860"/>
        </w:sectPr>
      </w:pPr>
    </w:p>
    <w:p>
      <w:pPr>
        <w:pStyle w:val="BodyText"/>
        <w:rPr>
          <w:sz w:val="20"/>
        </w:rPr>
      </w:pPr>
    </w:p>
    <w:p>
      <w:pPr>
        <w:spacing w:before="157"/>
        <w:ind w:left="52" w:right="470" w:firstLine="0"/>
        <w:jc w:val="center"/>
        <w:rPr>
          <w:rFonts w:ascii="Microsoft YaHei UI" w:eastAsia="Microsoft YaHei UI" w:hint="eastAsia"/>
          <w:b/>
          <w:sz w:val="32"/>
        </w:rPr>
      </w:pPr>
      <w:bookmarkStart w:name="第5章  基于图过滤的程序依赖图表征学习" w:id="188"/>
      <w:bookmarkEnd w:id="188"/>
      <w:r>
        <w:rPr/>
      </w:r>
      <w:bookmarkStart w:name="_bookmark111" w:id="189"/>
      <w:bookmarkEnd w:id="189"/>
      <w:r>
        <w:rPr/>
      </w:r>
      <w:r>
        <w:rPr>
          <w:rFonts w:ascii="Microsoft YaHei UI" w:eastAsia="Microsoft YaHei UI" w:hint="eastAsia"/>
          <w:b/>
          <w:spacing w:val="-8"/>
          <w:sz w:val="32"/>
        </w:rPr>
        <w:t>第 </w:t>
      </w:r>
      <w:r>
        <w:rPr>
          <w:rFonts w:ascii="Times New Roman" w:eastAsia="Times New Roman"/>
          <w:b/>
          <w:sz w:val="32"/>
        </w:rPr>
        <w:t>5 </w:t>
      </w:r>
      <w:r>
        <w:rPr>
          <w:rFonts w:ascii="Microsoft YaHei UI" w:eastAsia="Microsoft YaHei UI" w:hint="eastAsia"/>
          <w:b/>
          <w:sz w:val="32"/>
        </w:rPr>
        <w:t>章 基于图过滤的程序依赖图表征学习</w:t>
      </w:r>
    </w:p>
    <w:p>
      <w:pPr>
        <w:pStyle w:val="BodyText"/>
        <w:spacing w:before="8"/>
        <w:rPr>
          <w:rFonts w:ascii="Microsoft YaHei UI"/>
          <w:b/>
          <w:sz w:val="26"/>
        </w:rPr>
      </w:pPr>
    </w:p>
    <w:p>
      <w:pPr>
        <w:pStyle w:val="BodyText"/>
        <w:spacing w:line="343" w:lineRule="auto"/>
        <w:ind w:left="250" w:right="668" w:firstLine="480"/>
      </w:pPr>
      <w:r>
        <w:rPr>
          <w:spacing w:val="-2"/>
        </w:rPr>
        <w:t>本章主要对本文提出的基于图过滤的程序依赖图表征学习方法进行详细介绍，首</w:t>
      </w:r>
      <w:r>
        <w:rPr/>
        <w:t>先介绍其基本思想，其次阐述其具体方法设计与实现，最后进行实验验证。</w:t>
      </w:r>
    </w:p>
    <w:p>
      <w:pPr>
        <w:pStyle w:val="ListParagraph"/>
        <w:numPr>
          <w:ilvl w:val="1"/>
          <w:numId w:val="17"/>
        </w:numPr>
        <w:tabs>
          <w:tab w:pos="781" w:val="left" w:leader="none"/>
        </w:tabs>
        <w:spacing w:line="240" w:lineRule="auto" w:before="102" w:after="0"/>
        <w:ind w:left="780" w:right="0" w:hanging="531"/>
        <w:jc w:val="left"/>
        <w:rPr>
          <w:rFonts w:ascii="Microsoft YaHei UI" w:eastAsia="Microsoft YaHei UI" w:hint="eastAsia"/>
          <w:b/>
          <w:sz w:val="28"/>
        </w:rPr>
      </w:pPr>
      <w:bookmarkStart w:name="5. 1 研究动机" w:id="190"/>
      <w:bookmarkEnd w:id="190"/>
      <w:r>
        <w:rPr/>
      </w:r>
      <w:bookmarkStart w:name="_bookmark112" w:id="191"/>
      <w:bookmarkEnd w:id="191"/>
      <w:r>
        <w:rPr/>
      </w:r>
      <w:bookmarkStart w:name="_bookmark112" w:id="192"/>
      <w:bookmarkEnd w:id="192"/>
      <w:r>
        <w:rPr>
          <w:rFonts w:ascii="Microsoft YaHei UI" w:eastAsia="Microsoft YaHei UI" w:hint="eastAsia"/>
          <w:b/>
          <w:sz w:val="28"/>
        </w:rPr>
        <w:t>研究动机</w:t>
      </w:r>
    </w:p>
    <w:p>
      <w:pPr>
        <w:pStyle w:val="BodyText"/>
        <w:spacing w:line="343" w:lineRule="auto" w:before="185"/>
        <w:ind w:left="250" w:right="668" w:firstLine="480"/>
        <w:jc w:val="both"/>
      </w:pPr>
      <w:r>
        <w:rPr>
          <w:spacing w:val="-6"/>
        </w:rPr>
        <w:t>程序依赖图 </w:t>
      </w:r>
      <w:r>
        <w:rPr>
          <w:rFonts w:ascii="Times New Roman" w:eastAsia="Times New Roman"/>
        </w:rPr>
        <w:t>PDG</w:t>
      </w:r>
      <w:r>
        <w:rPr>
          <w:rFonts w:ascii="Times New Roman" w:eastAsia="Times New Roman"/>
          <w:spacing w:val="29"/>
        </w:rPr>
        <w:t> </w:t>
      </w:r>
      <w:r>
        <w:rPr/>
        <w:t>是代码的一种图形表示，所含结构信息最多，能够表示程序的</w:t>
      </w:r>
      <w:r>
        <w:rPr>
          <w:spacing w:val="-1"/>
        </w:rPr>
        <w:t>控制依赖，数据依赖等关系，是一种带有标记的有向多重图。程序依赖图 </w:t>
      </w:r>
      <w:r>
        <w:rPr>
          <w:rFonts w:ascii="Times New Roman" w:eastAsia="Times New Roman"/>
        </w:rPr>
        <w:t>PDG</w:t>
      </w:r>
      <w:r>
        <w:rPr>
          <w:rFonts w:ascii="Times New Roman" w:eastAsia="Times New Roman"/>
          <w:spacing w:val="28"/>
        </w:rPr>
        <w:t> </w:t>
      </w:r>
      <w:r>
        <w:rPr/>
        <w:t>结点</w:t>
      </w:r>
      <w:r>
        <w:rPr>
          <w:spacing w:val="-2"/>
        </w:rPr>
        <w:t>代表语句，边代表依赖关系，依赖关系包括数据依赖和控制依赖</w:t>
      </w:r>
      <w:r>
        <w:rPr>
          <w:rFonts w:ascii="Times New Roman" w:eastAsia="Times New Roman"/>
          <w:spacing w:val="-1"/>
          <w:vertAlign w:val="superscript"/>
        </w:rPr>
        <w:t>[</w:t>
      </w:r>
      <w:hyperlink w:history="true" w:anchor="_bookmark216">
        <w:r>
          <w:rPr>
            <w:rFonts w:ascii="Times New Roman" w:eastAsia="Times New Roman"/>
            <w:spacing w:val="-1"/>
            <w:vertAlign w:val="superscript"/>
          </w:rPr>
          <w:t>58</w:t>
        </w:r>
      </w:hyperlink>
      <w:r>
        <w:rPr>
          <w:rFonts w:ascii="Times New Roman" w:eastAsia="Times New Roman"/>
          <w:spacing w:val="-1"/>
          <w:vertAlign w:val="superscript"/>
        </w:rPr>
        <w:t>]</w:t>
      </w:r>
      <w:r>
        <w:rPr>
          <w:spacing w:val="-1"/>
          <w:vertAlign w:val="baseline"/>
        </w:rPr>
        <w:t>。基于图的代码表征方法首先使用代码分析工具构建包含代码语法结构、调用关系、数据流等信息的程</w:t>
      </w:r>
      <w:r>
        <w:rPr>
          <w:spacing w:val="-2"/>
          <w:vertAlign w:val="baseline"/>
        </w:rPr>
        <w:t>序依赖图，然后通过子图匹配的方法，将 </w:t>
      </w:r>
      <w:r>
        <w:rPr>
          <w:rFonts w:ascii="Times New Roman" w:eastAsia="Times New Roman"/>
          <w:vertAlign w:val="baseline"/>
        </w:rPr>
        <w:t>PDG</w:t>
      </w:r>
      <w:r>
        <w:rPr>
          <w:rFonts w:ascii="Times New Roman" w:eastAsia="Times New Roman"/>
          <w:spacing w:val="30"/>
          <w:vertAlign w:val="baseline"/>
        </w:rPr>
        <w:t> </w:t>
      </w:r>
      <w:r>
        <w:rPr>
          <w:vertAlign w:val="baseline"/>
        </w:rPr>
        <w:t>图中的控制流和数据流编码为一个紧</w:t>
      </w:r>
      <w:r>
        <w:rPr>
          <w:spacing w:val="-2"/>
          <w:vertAlign w:val="baseline"/>
        </w:rPr>
        <w:t>凑的语义特征矩阵，其中每个元素都是一个高维的稀疏二值特征向量</w:t>
      </w:r>
      <w:r>
        <w:rPr>
          <w:rFonts w:ascii="Times New Roman" w:eastAsia="Times New Roman"/>
          <w:spacing w:val="-1"/>
          <w:vertAlign w:val="superscript"/>
        </w:rPr>
        <w:t>[</w:t>
      </w:r>
      <w:hyperlink w:history="true" w:anchor="_bookmark217">
        <w:r>
          <w:rPr>
            <w:rFonts w:ascii="Times New Roman" w:eastAsia="Times New Roman"/>
            <w:spacing w:val="-1"/>
            <w:vertAlign w:val="superscript"/>
          </w:rPr>
          <w:t>59</w:t>
        </w:r>
      </w:hyperlink>
      <w:r>
        <w:rPr>
          <w:rFonts w:ascii="Times New Roman" w:eastAsia="Times New Roman"/>
          <w:spacing w:val="-1"/>
          <w:vertAlign w:val="superscript"/>
        </w:rPr>
        <w:t>]</w:t>
      </w:r>
      <w:r>
        <w:rPr>
          <w:spacing w:val="-1"/>
          <w:vertAlign w:val="baseline"/>
        </w:rPr>
        <w:t>。通过将代码表示为图的形式使得模型能够更好地理解代码中不同部分之间的依赖关系，更适合研</w:t>
      </w:r>
      <w:r>
        <w:rPr>
          <w:vertAlign w:val="baseline"/>
        </w:rPr>
        <w:t>究代码内的丰富语义信息。</w:t>
      </w:r>
    </w:p>
    <w:p>
      <w:pPr>
        <w:pStyle w:val="BodyText"/>
        <w:spacing w:before="7"/>
        <w:ind w:left="730"/>
      </w:pPr>
      <w:r>
        <w:rPr/>
        <w:t>基于图的代码表征方法存在两种主要限制：</w:t>
      </w:r>
    </w:p>
    <w:p>
      <w:pPr>
        <w:pStyle w:val="ListParagraph"/>
        <w:numPr>
          <w:ilvl w:val="2"/>
          <w:numId w:val="17"/>
        </w:numPr>
        <w:tabs>
          <w:tab w:pos="1196" w:val="left" w:leader="none"/>
        </w:tabs>
        <w:spacing w:line="343" w:lineRule="auto" w:before="133" w:after="0"/>
        <w:ind w:left="250" w:right="668" w:firstLine="344"/>
        <w:jc w:val="both"/>
        <w:rPr>
          <w:rFonts w:ascii="SimSun" w:eastAsia="SimSun" w:hint="eastAsia"/>
          <w:sz w:val="24"/>
        </w:rPr>
      </w:pPr>
      <w:r>
        <w:rPr>
          <w:rFonts w:ascii="SimSun" w:eastAsia="SimSun" w:hint="eastAsia"/>
          <w:spacing w:val="-1"/>
          <w:sz w:val="24"/>
        </w:rPr>
        <w:t>规模开销较高：基于图的表征学习方法通常需要构建代码的结构图或控制流图作为分析的基础，对于具有复杂控制流或数据流的代码片段，构建准确的图表示是一个不小的挑战。特别地，当代码片段中具有循环、递归或异常处理机制时，图的构建过程更加困难。这些复杂结构不仅增加图构建的复杂性，还有可能导致图表示的精度下降；即使在成功生成图之后，图表征学习方法的计算成本也很高。例如，对图进行子图同构等操作时，往往需要借助复杂的图算法来实现，并将生成的程序依赖图两</w:t>
      </w:r>
      <w:r>
        <w:rPr>
          <w:rFonts w:ascii="SimSun" w:eastAsia="SimSun" w:hint="eastAsia"/>
          <w:spacing w:val="-6"/>
          <w:sz w:val="24"/>
        </w:rPr>
        <w:t>两匹配，对于包含 </w:t>
      </w:r>
      <w:r>
        <w:rPr>
          <w:rFonts w:ascii="Cambria" w:eastAsia="Cambria"/>
          <w:sz w:val="24"/>
        </w:rPr>
        <w:t>n</w:t>
      </w:r>
      <w:r>
        <w:rPr>
          <w:rFonts w:ascii="Cambria" w:eastAsia="Cambria"/>
          <w:spacing w:val="20"/>
          <w:sz w:val="24"/>
        </w:rPr>
        <w:t> </w:t>
      </w:r>
      <w:r>
        <w:rPr>
          <w:rFonts w:ascii="SimSun" w:eastAsia="SimSun" w:hint="eastAsia"/>
          <w:spacing w:val="-4"/>
          <w:sz w:val="24"/>
        </w:rPr>
        <w:t>个代码片段的数据集，需要进行 </w:t>
      </w:r>
      <w:r>
        <w:rPr>
          <w:rFonts w:ascii="Cambria" w:eastAsia="Cambria"/>
          <w:sz w:val="24"/>
        </w:rPr>
        <w:t>n</w:t>
      </w:r>
      <w:r>
        <w:rPr>
          <w:rFonts w:ascii="Calibri" w:eastAsia="Calibri"/>
          <w:sz w:val="24"/>
          <w:vertAlign w:val="superscript"/>
        </w:rPr>
        <w:t>2</w:t>
      </w:r>
      <w:r>
        <w:rPr>
          <w:rFonts w:ascii="Calibri" w:eastAsia="Calibri"/>
          <w:spacing w:val="31"/>
          <w:sz w:val="24"/>
          <w:vertAlign w:val="baseline"/>
        </w:rPr>
        <w:t> </w:t>
      </w:r>
      <w:r>
        <w:rPr>
          <w:rFonts w:ascii="SimSun" w:eastAsia="SimSun" w:hint="eastAsia"/>
          <w:sz w:val="24"/>
          <w:vertAlign w:val="baseline"/>
        </w:rPr>
        <w:t>次匹配检测。而其中包含大</w:t>
      </w:r>
      <w:r>
        <w:rPr>
          <w:rFonts w:ascii="SimSun" w:eastAsia="SimSun" w:hint="eastAsia"/>
          <w:spacing w:val="-1"/>
          <w:sz w:val="24"/>
          <w:vertAlign w:val="baseline"/>
        </w:rPr>
        <w:t>量无用的匹配，会浪费大量的时间和计算资源。这些算法不仅计算成本大，而且随着</w:t>
      </w:r>
      <w:r>
        <w:rPr>
          <w:rFonts w:ascii="SimSun" w:eastAsia="SimSun" w:hint="eastAsia"/>
          <w:sz w:val="24"/>
          <w:vertAlign w:val="baseline"/>
        </w:rPr>
        <w:t>代码库规模的扩大，处理时间也会显著增加，导致开销高。</w:t>
      </w:r>
    </w:p>
    <w:p>
      <w:pPr>
        <w:pStyle w:val="ListParagraph"/>
        <w:numPr>
          <w:ilvl w:val="2"/>
          <w:numId w:val="17"/>
        </w:numPr>
        <w:tabs>
          <w:tab w:pos="1196" w:val="left" w:leader="none"/>
        </w:tabs>
        <w:spacing w:line="343" w:lineRule="auto" w:before="9" w:after="0"/>
        <w:ind w:left="250" w:right="495" w:firstLine="344"/>
        <w:jc w:val="left"/>
        <w:rPr>
          <w:rFonts w:ascii="SimSun" w:eastAsia="SimSun" w:hint="eastAsia"/>
          <w:sz w:val="24"/>
        </w:rPr>
      </w:pPr>
      <w:r>
        <w:rPr>
          <w:rFonts w:ascii="SimSun" w:eastAsia="SimSun" w:hint="eastAsia"/>
          <w:spacing w:val="-3"/>
          <w:sz w:val="24"/>
        </w:rPr>
        <w:t>对代码修改的敏感性：在实际开发过程中，代码通常会经过各种微小的更改，</w:t>
      </w:r>
      <w:r>
        <w:rPr>
          <w:rFonts w:ascii="SimSun" w:eastAsia="SimSun" w:hint="eastAsia"/>
          <w:sz w:val="24"/>
        </w:rPr>
        <w:t>例如变量名更改、代码格式化、添加或删除注释等，这些修改可能会导致图的表示发</w:t>
      </w:r>
      <w:r>
        <w:rPr>
          <w:rFonts w:ascii="SimSun" w:eastAsia="SimSun" w:hint="eastAsia"/>
          <w:spacing w:val="-12"/>
          <w:sz w:val="24"/>
        </w:rPr>
        <w:t>生显著变化。具体来说，当代码中的变量名被更改时，图的节点和边可能会受到影响，</w:t>
      </w:r>
      <w:r>
        <w:rPr>
          <w:rFonts w:ascii="SimSun" w:eastAsia="SimSun" w:hint="eastAsia"/>
          <w:spacing w:val="-117"/>
          <w:sz w:val="24"/>
        </w:rPr>
        <w:t> </w:t>
      </w:r>
      <w:r>
        <w:rPr>
          <w:rFonts w:ascii="SimSun" w:eastAsia="SimSun" w:hint="eastAsia"/>
          <w:sz w:val="24"/>
        </w:rPr>
        <w:t>因为变量名通常作为图中的一个重要特征被考虑在内。同样，代码格式的调整，如缩进、换行或空格的变化，虽然不影响代码的逻辑功能，但也可能导致图的拓扑结构发生变化。此外，添加或删除注释虽然对代码的执行没有影响，但在构建代码图时，这</w:t>
      </w:r>
    </w:p>
    <w:p>
      <w:pPr>
        <w:spacing w:after="0" w:line="343" w:lineRule="auto"/>
        <w:jc w:val="left"/>
        <w:rPr>
          <w:rFonts w:ascii="SimSun" w:eastAsia="SimSun" w:hint="eastAsia"/>
          <w:sz w:val="24"/>
        </w:rPr>
        <w:sectPr>
          <w:pgSz w:w="11910" w:h="16840"/>
          <w:pgMar w:header="1461" w:footer="1008" w:top="1720" w:bottom="1200" w:left="1280" w:right="860"/>
        </w:sectPr>
      </w:pPr>
    </w:p>
    <w:p>
      <w:pPr>
        <w:pStyle w:val="BodyText"/>
        <w:spacing w:before="7"/>
        <w:rPr>
          <w:sz w:val="25"/>
        </w:rPr>
      </w:pPr>
    </w:p>
    <w:p>
      <w:pPr>
        <w:pStyle w:val="BodyText"/>
        <w:spacing w:line="343" w:lineRule="auto" w:before="66"/>
        <w:ind w:left="250" w:right="668"/>
        <w:jc w:val="both"/>
      </w:pPr>
      <w:r>
        <w:rPr>
          <w:spacing w:val="-1"/>
        </w:rPr>
        <w:t>些注释也可能被当作图的一部分，从而影响到图的表示。因此，基于图的克隆检测方法可能无法准确地检测出这些轻微修改过的克隆代码。更进一步，随着代码库的不断</w:t>
      </w:r>
      <w:r>
        <w:rPr/>
        <w:t>增长和变化，基于图的克隆检测方法可能需要不断地更新和调整以适应新的代码结</w:t>
      </w:r>
      <w:r>
        <w:rPr>
          <w:spacing w:val="-1"/>
        </w:rPr>
        <w:t>构。这意味着方法的实现和维护成本可能会相对较高，因为开发者需要定期更新和调整方法以适应代码的变化。这种持续的更新和调整不仅增加了工作负担，还可能影响</w:t>
      </w:r>
      <w:r>
        <w:rPr/>
        <w:t>到方法的长期有效性。</w:t>
      </w:r>
    </w:p>
    <w:p>
      <w:pPr>
        <w:pStyle w:val="BodyText"/>
        <w:spacing w:line="343" w:lineRule="auto" w:before="6"/>
        <w:ind w:left="250" w:right="495" w:firstLine="480"/>
        <w:jc w:val="both"/>
      </w:pPr>
      <w:r>
        <w:rPr/>
        <w:t>因此，针对上述问题，本文提出了一种基于图过滤的程序依赖图表征学习方法，</w:t>
      </w:r>
      <w:r>
        <w:rPr>
          <w:spacing w:val="1"/>
        </w:rPr>
        <w:t> </w:t>
      </w:r>
      <w:r>
        <w:rPr>
          <w:spacing w:val="-5"/>
        </w:rPr>
        <w:t>该方法通过预处理图过滤机制，减少候选 </w:t>
      </w:r>
      <w:r>
        <w:rPr>
          <w:rFonts w:ascii="Times New Roman" w:eastAsia="Times New Roman"/>
        </w:rPr>
        <w:t>PDG </w:t>
      </w:r>
      <w:r>
        <w:rPr/>
        <w:t>对集合的规模。</w:t>
      </w:r>
    </w:p>
    <w:p>
      <w:pPr>
        <w:pStyle w:val="ListParagraph"/>
        <w:numPr>
          <w:ilvl w:val="1"/>
          <w:numId w:val="17"/>
        </w:numPr>
        <w:tabs>
          <w:tab w:pos="781" w:val="left" w:leader="none"/>
        </w:tabs>
        <w:spacing w:line="240" w:lineRule="auto" w:before="102" w:after="0"/>
        <w:ind w:left="780" w:right="0" w:hanging="531"/>
        <w:jc w:val="left"/>
        <w:rPr>
          <w:rFonts w:ascii="Microsoft YaHei UI" w:eastAsia="Microsoft YaHei UI" w:hint="eastAsia"/>
          <w:b/>
          <w:sz w:val="28"/>
        </w:rPr>
      </w:pPr>
      <w:bookmarkStart w:name="5. 2 PDG表征方法方法设计" w:id="193"/>
      <w:bookmarkEnd w:id="193"/>
      <w:r>
        <w:rPr/>
      </w:r>
      <w:bookmarkStart w:name="_bookmark113" w:id="194"/>
      <w:bookmarkEnd w:id="194"/>
      <w:r>
        <w:rPr/>
      </w:r>
      <w:bookmarkStart w:name="_bookmark113" w:id="195"/>
      <w:bookmarkEnd w:id="195"/>
      <w:r>
        <w:rPr>
          <w:b/>
          <w:sz w:val="28"/>
        </w:rPr>
        <w:t>PDG</w:t>
      </w:r>
      <w:r>
        <w:rPr>
          <w:b/>
          <w:sz w:val="28"/>
        </w:rPr>
        <w:t> </w:t>
      </w:r>
      <w:r>
        <w:rPr>
          <w:rFonts w:ascii="Microsoft YaHei UI" w:eastAsia="Microsoft YaHei UI" w:hint="eastAsia"/>
          <w:b/>
          <w:sz w:val="28"/>
        </w:rPr>
        <w:t>表征方法方法设计</w:t>
      </w:r>
    </w:p>
    <w:p>
      <w:pPr>
        <w:pStyle w:val="BodyText"/>
        <w:spacing w:line="343" w:lineRule="auto" w:before="187"/>
        <w:ind w:left="250" w:right="668" w:firstLine="480"/>
      </w:pPr>
      <w:r>
        <w:rPr>
          <w:spacing w:val="-2"/>
        </w:rPr>
        <w:t>本节将介绍基于图过滤的程序依赖图表征学习方法设计与实现，首先介绍该方法</w:t>
      </w:r>
      <w:r>
        <w:rPr/>
        <w:t>的整体框架，并从图过滤、程序依赖图表征学习两方面介绍具体设计。</w:t>
      </w:r>
    </w:p>
    <w:p>
      <w:pPr>
        <w:pStyle w:val="ListParagraph"/>
        <w:numPr>
          <w:ilvl w:val="2"/>
          <w:numId w:val="18"/>
        </w:numPr>
        <w:tabs>
          <w:tab w:pos="911" w:val="left" w:leader="none"/>
        </w:tabs>
        <w:spacing w:line="240" w:lineRule="auto" w:before="57" w:after="0"/>
        <w:ind w:left="910" w:right="0" w:hanging="661"/>
        <w:jc w:val="left"/>
        <w:rPr>
          <w:rFonts w:ascii="Microsoft YaHei UI" w:eastAsia="Microsoft YaHei UI" w:hint="eastAsia"/>
          <w:b/>
          <w:sz w:val="24"/>
        </w:rPr>
      </w:pPr>
      <w:bookmarkStart w:name="5. 2. 1 框架概述" w:id="196"/>
      <w:bookmarkEnd w:id="196"/>
      <w:r>
        <w:rPr/>
      </w:r>
      <w:bookmarkStart w:name="_bookmark114" w:id="197"/>
      <w:bookmarkEnd w:id="197"/>
      <w:r>
        <w:rPr/>
      </w:r>
      <w:bookmarkStart w:name="_bookmark114" w:id="198"/>
      <w:bookmarkEnd w:id="198"/>
      <w:r>
        <w:rPr>
          <w:rFonts w:ascii="Microsoft YaHei UI" w:eastAsia="Microsoft YaHei UI" w:hint="eastAsia"/>
          <w:b/>
          <w:sz w:val="24"/>
        </w:rPr>
        <w:t>框架概述</w:t>
      </w:r>
    </w:p>
    <w:p>
      <w:pPr>
        <w:pStyle w:val="BodyText"/>
        <w:spacing w:line="343" w:lineRule="auto" w:before="202"/>
        <w:ind w:left="250" w:right="668" w:firstLine="480"/>
        <w:jc w:val="both"/>
      </w:pPr>
      <w:r>
        <w:rPr/>
        <w:drawing>
          <wp:anchor distT="0" distB="0" distL="0" distR="0" allowOverlap="1" layoutInCell="1" locked="0" behindDoc="0" simplePos="0" relativeHeight="141">
            <wp:simplePos x="0" y="0"/>
            <wp:positionH relativeFrom="page">
              <wp:posOffset>1112405</wp:posOffset>
            </wp:positionH>
            <wp:positionV relativeFrom="paragraph">
              <wp:posOffset>1003130</wp:posOffset>
            </wp:positionV>
            <wp:extent cx="5180076" cy="1513332"/>
            <wp:effectExtent l="0" t="0" r="0" b="0"/>
            <wp:wrapTopAndBottom/>
            <wp:docPr id="67" name="image37.png"/>
            <wp:cNvGraphicFramePr>
              <a:graphicFrameLocks noChangeAspect="1"/>
            </wp:cNvGraphicFramePr>
            <a:graphic>
              <a:graphicData uri="http://schemas.openxmlformats.org/drawingml/2006/picture">
                <pic:pic>
                  <pic:nvPicPr>
                    <pic:cNvPr id="68" name="image37.png"/>
                    <pic:cNvPicPr/>
                  </pic:nvPicPr>
                  <pic:blipFill>
                    <a:blip r:embed="rId47" cstate="print"/>
                    <a:stretch>
                      <a:fillRect/>
                    </a:stretch>
                  </pic:blipFill>
                  <pic:spPr>
                    <a:xfrm>
                      <a:off x="0" y="0"/>
                      <a:ext cx="5180076" cy="1513332"/>
                    </a:xfrm>
                    <a:prstGeom prst="rect">
                      <a:avLst/>
                    </a:prstGeom>
                  </pic:spPr>
                </pic:pic>
              </a:graphicData>
            </a:graphic>
          </wp:anchor>
        </w:drawing>
      </w:r>
      <w:r>
        <w:rPr/>
        <w:t>本文提出的基于图过滤的程序依赖图表征学习方法整体框架如图</w:t>
      </w:r>
      <w:hyperlink w:history="true" w:anchor="_bookmark115">
        <w:r>
          <w:rPr>
            <w:rFonts w:ascii="Times New Roman" w:eastAsia="Times New Roman"/>
          </w:rPr>
          <w:t>5.1</w:t>
        </w:r>
      </w:hyperlink>
      <w:r>
        <w:rPr/>
        <w:t>所示。该框</w:t>
      </w:r>
      <w:r>
        <w:rPr>
          <w:spacing w:val="-1"/>
        </w:rPr>
        <w:t>架的输入是代码片段对应的程序依赖图，输出是对应的语义特征向量，主要包括图过</w:t>
      </w:r>
      <w:r>
        <w:rPr/>
        <w:t>滤、图表征两个阶段。</w:t>
      </w:r>
    </w:p>
    <w:p>
      <w:pPr>
        <w:pStyle w:val="BodyText"/>
        <w:spacing w:before="6"/>
        <w:rPr>
          <w:sz w:val="17"/>
        </w:rPr>
      </w:pPr>
    </w:p>
    <w:p>
      <w:pPr>
        <w:spacing w:before="0"/>
        <w:ind w:left="52" w:right="470" w:firstLine="0"/>
        <w:jc w:val="center"/>
        <w:rPr>
          <w:sz w:val="21"/>
        </w:rPr>
      </w:pPr>
      <w:bookmarkStart w:name="_bookmark115" w:id="199"/>
      <w:bookmarkEnd w:id="199"/>
      <w:r>
        <w:rPr/>
      </w:r>
      <w:r>
        <w:rPr>
          <w:spacing w:val="-27"/>
          <w:sz w:val="21"/>
        </w:rPr>
        <w:t>图 </w:t>
      </w:r>
      <w:r>
        <w:rPr>
          <w:rFonts w:ascii="Times New Roman" w:eastAsia="Times New Roman"/>
          <w:sz w:val="21"/>
        </w:rPr>
        <w:t>5.1 </w:t>
      </w:r>
      <w:r>
        <w:rPr>
          <w:sz w:val="21"/>
        </w:rPr>
        <w:t>基于图过滤的程序依赖图表征学习框架</w:t>
      </w:r>
    </w:p>
    <w:p>
      <w:pPr>
        <w:pStyle w:val="BodyText"/>
        <w:rPr>
          <w:sz w:val="22"/>
        </w:rPr>
      </w:pPr>
    </w:p>
    <w:p>
      <w:pPr>
        <w:pStyle w:val="BodyText"/>
        <w:spacing w:before="4"/>
        <w:rPr>
          <w:sz w:val="21"/>
        </w:rPr>
      </w:pPr>
    </w:p>
    <w:p>
      <w:pPr>
        <w:pStyle w:val="BodyText"/>
        <w:spacing w:line="343" w:lineRule="auto"/>
        <w:ind w:left="250" w:right="668" w:firstLine="480"/>
        <w:jc w:val="both"/>
      </w:pPr>
      <w:r>
        <w:rPr>
          <w:spacing w:val="-2"/>
        </w:rPr>
        <w:t>首先，图过滤阶段以代码片段对应的程序依赖图作为训练数据，设计一个基于候</w:t>
      </w:r>
      <w:r>
        <w:rPr/>
        <w:t>选程序依赖图对的图过滤算法，通过减少候选图对的规模，提高后续模型的训练能</w:t>
      </w:r>
      <w:r>
        <w:rPr>
          <w:spacing w:val="-1"/>
        </w:rPr>
        <w:t>力。需要注意的是，为了更好地减少图规模，本文设计了一些有效的过滤策略，通过</w:t>
      </w:r>
      <w:r>
        <w:rPr>
          <w:spacing w:val="-33"/>
        </w:rPr>
        <w:t>对 </w:t>
      </w:r>
      <w:r>
        <w:rPr>
          <w:rFonts w:ascii="Times New Roman" w:eastAsia="Times New Roman"/>
          <w:spacing w:val="-2"/>
        </w:rPr>
        <w:t>PDG </w:t>
      </w:r>
      <w:r>
        <w:rPr>
          <w:spacing w:val="-9"/>
        </w:rPr>
        <w:t>的边进行约简、对 </w:t>
      </w:r>
      <w:r>
        <w:rPr>
          <w:rFonts w:ascii="Times New Roman" w:eastAsia="Times New Roman"/>
          <w:spacing w:val="-1"/>
        </w:rPr>
        <w:t>PDG</w:t>
      </w:r>
      <w:r>
        <w:rPr>
          <w:rFonts w:ascii="Times New Roman" w:eastAsia="Times New Roman"/>
          <w:spacing w:val="-2"/>
        </w:rPr>
        <w:t> </w:t>
      </w:r>
      <w:r>
        <w:rPr>
          <w:spacing w:val="-1"/>
        </w:rPr>
        <w:t>对集合进行过滤的方式，只保留克隆可能性较大地候</w:t>
      </w:r>
      <w:r>
        <w:rPr>
          <w:spacing w:val="-31"/>
        </w:rPr>
        <w:t>选 </w:t>
      </w:r>
      <w:r>
        <w:rPr>
          <w:rFonts w:ascii="Times New Roman" w:eastAsia="Times New Roman"/>
          <w:spacing w:val="-1"/>
        </w:rPr>
        <w:t>PDG</w:t>
      </w:r>
      <w:r>
        <w:rPr>
          <w:rFonts w:ascii="Times New Roman" w:eastAsia="Times New Roman"/>
        </w:rPr>
        <w:t> </w:t>
      </w:r>
      <w:r>
        <w:rPr/>
        <w:t>对，从而有效地加速检测过程，减少后续模型输入规模。</w:t>
      </w:r>
    </w:p>
    <w:p>
      <w:pPr>
        <w:pStyle w:val="BodyText"/>
        <w:spacing w:before="5"/>
        <w:ind w:left="730"/>
      </w:pPr>
      <w:r>
        <w:rPr>
          <w:spacing w:val="-2"/>
        </w:rPr>
        <w:t>其次，图代码表征阶段以过滤后的程序依赖图作为训练数据，构建一个图表征模</w:t>
      </w:r>
    </w:p>
    <w:p>
      <w:pPr>
        <w:spacing w:after="0"/>
        <w:sectPr>
          <w:pgSz w:w="11910" w:h="16840"/>
          <w:pgMar w:header="1461" w:footer="1008" w:top="1720" w:bottom="1200" w:left="1280" w:right="860"/>
        </w:sectPr>
      </w:pPr>
    </w:p>
    <w:p>
      <w:pPr>
        <w:pStyle w:val="BodyText"/>
        <w:spacing w:before="7"/>
        <w:rPr>
          <w:sz w:val="25"/>
        </w:rPr>
      </w:pPr>
    </w:p>
    <w:p>
      <w:pPr>
        <w:pStyle w:val="BodyText"/>
        <w:spacing w:line="343" w:lineRule="auto" w:before="66"/>
        <w:ind w:left="250" w:right="668"/>
        <w:jc w:val="both"/>
      </w:pPr>
      <w:r>
        <w:rPr>
          <w:spacing w:val="-1"/>
        </w:rPr>
        <w:t>型。该模型的输入是程序依赖图，输出为一个固定长度的密集向量用来表示代码的语义特征。需要注意的是，本文选用的图卷积神经网络，主要包含两个部分：图卷积部分和自注意力机制部分，前者主要目的是通过在图上的卷积操作来捕捉节点的特征以及节点之间的关系。后者的主要目的是总结图节点特征，并将每个代码片段缩减为一</w:t>
      </w:r>
      <w:r>
        <w:rPr/>
        <w:t>个单一的密集向量。</w:t>
      </w:r>
    </w:p>
    <w:p>
      <w:pPr>
        <w:pStyle w:val="BodyText"/>
        <w:spacing w:line="343" w:lineRule="auto" w:before="5"/>
        <w:ind w:left="250" w:right="668" w:firstLine="480"/>
      </w:pPr>
      <w:r>
        <w:rPr>
          <w:spacing w:val="-2"/>
        </w:rPr>
        <w:t>在上述框架中，本文的创新点主要体现在图过滤阶段的图过滤算法、图代码表征</w:t>
      </w:r>
      <w:r>
        <w:rPr/>
        <w:t>阶段的模型设计两方面，下面将围绕这两个创新点来阐述本文的方法。</w:t>
      </w:r>
    </w:p>
    <w:p>
      <w:pPr>
        <w:pStyle w:val="ListParagraph"/>
        <w:numPr>
          <w:ilvl w:val="2"/>
          <w:numId w:val="18"/>
        </w:numPr>
        <w:tabs>
          <w:tab w:pos="911" w:val="left" w:leader="none"/>
        </w:tabs>
        <w:spacing w:line="240" w:lineRule="auto" w:before="56" w:after="0"/>
        <w:ind w:left="910" w:right="0" w:hanging="661"/>
        <w:jc w:val="left"/>
        <w:rPr>
          <w:rFonts w:ascii="Microsoft YaHei UI" w:eastAsia="Microsoft YaHei UI" w:hint="eastAsia"/>
          <w:b/>
          <w:sz w:val="24"/>
        </w:rPr>
      </w:pPr>
      <w:bookmarkStart w:name="5. 2. 2 图过滤设计" w:id="200"/>
      <w:bookmarkEnd w:id="200"/>
      <w:r>
        <w:rPr/>
      </w:r>
      <w:bookmarkStart w:name="_bookmark116" w:id="201"/>
      <w:bookmarkEnd w:id="201"/>
      <w:r>
        <w:rPr/>
      </w:r>
      <w:bookmarkStart w:name="_bookmark116" w:id="202"/>
      <w:bookmarkEnd w:id="202"/>
      <w:r>
        <w:rPr>
          <w:rFonts w:ascii="Microsoft YaHei UI" w:eastAsia="Microsoft YaHei UI" w:hint="eastAsia"/>
          <w:b/>
          <w:sz w:val="24"/>
        </w:rPr>
        <w:t>图过滤设计</w:t>
      </w:r>
    </w:p>
    <w:p>
      <w:pPr>
        <w:pStyle w:val="BodyText"/>
        <w:spacing w:line="343" w:lineRule="auto" w:before="201"/>
        <w:ind w:left="250" w:right="495" w:firstLine="480"/>
      </w:pPr>
      <w:r>
        <w:rPr>
          <w:spacing w:val="-2"/>
        </w:rPr>
        <w:t>本文使用代码分析工具 </w:t>
      </w:r>
      <w:r>
        <w:rPr>
          <w:rFonts w:ascii="Times New Roman" w:eastAsia="Times New Roman"/>
        </w:rPr>
        <w:t>Joern</w:t>
      </w:r>
      <w:r>
        <w:rPr>
          <w:rFonts w:ascii="Times New Roman" w:eastAsia="Times New Roman"/>
          <w:spacing w:val="42"/>
        </w:rPr>
        <w:t> </w:t>
      </w:r>
      <w:r>
        <w:rPr/>
        <w:t>生成程序依赖图。其中，</w:t>
      </w:r>
      <w:r>
        <w:rPr>
          <w:rFonts w:ascii="Times New Roman" w:eastAsia="Times New Roman"/>
        </w:rPr>
        <w:t>Joern</w:t>
      </w:r>
      <w:r>
        <w:rPr>
          <w:rFonts w:ascii="Times New Roman" w:eastAsia="Times New Roman"/>
          <w:spacing w:val="42"/>
        </w:rPr>
        <w:t> </w:t>
      </w:r>
      <w:r>
        <w:rPr/>
        <w:t>通过静态分析源代码</w:t>
      </w:r>
      <w:r>
        <w:rPr>
          <w:spacing w:val="-2"/>
        </w:rPr>
        <w:t>，生成关键的图结构信息，反映代码中的依赖关系和函数调用层次，同时 </w:t>
      </w:r>
      <w:r>
        <w:rPr>
          <w:rFonts w:ascii="Times New Roman" w:eastAsia="Times New Roman"/>
        </w:rPr>
        <w:t>Joern</w:t>
      </w:r>
      <w:r>
        <w:rPr>
          <w:rFonts w:ascii="Times New Roman" w:eastAsia="Times New Roman"/>
          <w:spacing w:val="8"/>
        </w:rPr>
        <w:t> </w:t>
      </w:r>
      <w:r>
        <w:rPr/>
        <w:t>提供</w:t>
      </w:r>
      <w:r>
        <w:rPr>
          <w:spacing w:val="-1"/>
        </w:rPr>
        <w:t>查询和可视化功能，用户可以通过命令将分析结果导出为多种格式，从而更好地理解</w:t>
      </w:r>
      <w:r>
        <w:rPr>
          <w:spacing w:val="-7"/>
        </w:rPr>
        <w:t>代码的逻辑和流程。使用 </w:t>
      </w:r>
      <w:r>
        <w:rPr>
          <w:rFonts w:ascii="Times New Roman" w:eastAsia="Times New Roman"/>
          <w:spacing w:val="-1"/>
        </w:rPr>
        <w:t>Joern</w:t>
      </w:r>
      <w:r>
        <w:rPr>
          <w:rFonts w:ascii="Times New Roman" w:eastAsia="Times New Roman"/>
          <w:spacing w:val="-2"/>
        </w:rPr>
        <w:t> </w:t>
      </w:r>
      <w:r>
        <w:rPr>
          <w:spacing w:val="-1"/>
        </w:rPr>
        <w:t>工具，生成代码片段</w:t>
      </w:r>
      <w:hyperlink w:history="true" w:anchor="_bookmark22">
        <w:r>
          <w:rPr>
            <w:rFonts w:ascii="Times New Roman" w:eastAsia="Times New Roman"/>
            <w:spacing w:val="-1"/>
          </w:rPr>
          <w:t>2.3(a)</w:t>
        </w:r>
      </w:hyperlink>
      <w:r>
        <w:rPr>
          <w:spacing w:val="-1"/>
        </w:rPr>
        <w:t>对应的程序依赖图，并导出</w:t>
      </w:r>
      <w:r>
        <w:rPr>
          <w:spacing w:val="-62"/>
        </w:rPr>
        <w:t> </w:t>
      </w:r>
      <w:r>
        <w:rPr>
          <w:rFonts w:ascii="Times New Roman" w:eastAsia="Times New Roman"/>
          <w:spacing w:val="-1"/>
        </w:rPr>
        <w:t>DOT</w:t>
      </w:r>
      <w:r>
        <w:rPr>
          <w:rFonts w:ascii="Times New Roman" w:eastAsia="Times New Roman"/>
          <w:spacing w:val="-2"/>
        </w:rPr>
        <w:t> </w:t>
      </w:r>
      <w:r>
        <w:rPr>
          <w:spacing w:val="-1"/>
        </w:rPr>
        <w:t>文件如</w:t>
      </w:r>
      <w:hyperlink w:history="true" w:anchor="_bookmark118">
        <w:r>
          <w:rPr>
            <w:rFonts w:ascii="Times New Roman" w:eastAsia="Times New Roman"/>
            <w:spacing w:val="-1"/>
          </w:rPr>
          <w:t>5.2(a)</w:t>
        </w:r>
      </w:hyperlink>
      <w:r>
        <w:rPr>
          <w:spacing w:val="-6"/>
        </w:rPr>
        <w:t>所示，使用开源图形可视化工具 </w:t>
      </w:r>
      <w:r>
        <w:rPr>
          <w:rFonts w:ascii="Times New Roman" w:eastAsia="Times New Roman"/>
          <w:spacing w:val="-1"/>
        </w:rPr>
        <w:t>Graphviz</w:t>
      </w:r>
      <w:r>
        <w:rPr>
          <w:rFonts w:ascii="Times New Roman" w:eastAsia="Times New Roman"/>
        </w:rPr>
        <w:t> </w:t>
      </w:r>
      <w:r>
        <w:rPr>
          <w:spacing w:val="-31"/>
        </w:rPr>
        <w:t>对 </w:t>
      </w:r>
      <w:r>
        <w:rPr>
          <w:rFonts w:ascii="Times New Roman" w:eastAsia="Times New Roman"/>
        </w:rPr>
        <w:t>DOT</w:t>
      </w:r>
      <w:r>
        <w:rPr>
          <w:rFonts w:ascii="Times New Roman" w:eastAsia="Times New Roman"/>
          <w:spacing w:val="-2"/>
        </w:rPr>
        <w:t> </w:t>
      </w:r>
      <w:r>
        <w:rPr>
          <w:spacing w:val="-14"/>
        </w:rPr>
        <w:t>文件进行转化， 可</w:t>
      </w:r>
      <w:r>
        <w:rPr/>
        <w:t>以得到如</w:t>
      </w:r>
      <w:hyperlink w:history="true" w:anchor="_bookmark119">
        <w:r>
          <w:rPr>
            <w:rFonts w:ascii="Times New Roman" w:eastAsia="Times New Roman"/>
          </w:rPr>
          <w:t>5.2(b)</w:t>
        </w:r>
      </w:hyperlink>
      <w:r>
        <w:rPr/>
        <w:t>的图形。</w:t>
      </w:r>
    </w:p>
    <w:p>
      <w:pPr>
        <w:pStyle w:val="BodyText"/>
        <w:spacing w:before="10"/>
        <w:rPr>
          <w:sz w:val="11"/>
        </w:rPr>
      </w:pPr>
      <w:r>
        <w:rPr/>
        <w:drawing>
          <wp:anchor distT="0" distB="0" distL="0" distR="0" allowOverlap="1" layoutInCell="1" locked="0" behindDoc="0" simplePos="0" relativeHeight="142">
            <wp:simplePos x="0" y="0"/>
            <wp:positionH relativeFrom="page">
              <wp:posOffset>1221517</wp:posOffset>
            </wp:positionH>
            <wp:positionV relativeFrom="paragraph">
              <wp:posOffset>121210</wp:posOffset>
            </wp:positionV>
            <wp:extent cx="2173128" cy="2373725"/>
            <wp:effectExtent l="0" t="0" r="0" b="0"/>
            <wp:wrapTopAndBottom/>
            <wp:docPr id="69" name="image38.jpeg"/>
            <wp:cNvGraphicFramePr>
              <a:graphicFrameLocks noChangeAspect="1"/>
            </wp:cNvGraphicFramePr>
            <a:graphic>
              <a:graphicData uri="http://schemas.openxmlformats.org/drawingml/2006/picture">
                <pic:pic>
                  <pic:nvPicPr>
                    <pic:cNvPr id="70" name="image38.jpeg"/>
                    <pic:cNvPicPr/>
                  </pic:nvPicPr>
                  <pic:blipFill>
                    <a:blip r:embed="rId48" cstate="print"/>
                    <a:stretch>
                      <a:fillRect/>
                    </a:stretch>
                  </pic:blipFill>
                  <pic:spPr>
                    <a:xfrm>
                      <a:off x="0" y="0"/>
                      <a:ext cx="2173128" cy="2373725"/>
                    </a:xfrm>
                    <a:prstGeom prst="rect">
                      <a:avLst/>
                    </a:prstGeom>
                  </pic:spPr>
                </pic:pic>
              </a:graphicData>
            </a:graphic>
          </wp:anchor>
        </w:drawing>
      </w:r>
      <w:r>
        <w:rPr/>
        <w:drawing>
          <wp:anchor distT="0" distB="0" distL="0" distR="0" allowOverlap="1" layoutInCell="1" locked="0" behindDoc="0" simplePos="0" relativeHeight="143">
            <wp:simplePos x="0" y="0"/>
            <wp:positionH relativeFrom="page">
              <wp:posOffset>3556330</wp:posOffset>
            </wp:positionH>
            <wp:positionV relativeFrom="paragraph">
              <wp:posOffset>685097</wp:posOffset>
            </wp:positionV>
            <wp:extent cx="2731007" cy="1792224"/>
            <wp:effectExtent l="0" t="0" r="0" b="0"/>
            <wp:wrapTopAndBottom/>
            <wp:docPr id="71" name="image39.png"/>
            <wp:cNvGraphicFramePr>
              <a:graphicFrameLocks noChangeAspect="1"/>
            </wp:cNvGraphicFramePr>
            <a:graphic>
              <a:graphicData uri="http://schemas.openxmlformats.org/drawingml/2006/picture">
                <pic:pic>
                  <pic:nvPicPr>
                    <pic:cNvPr id="72" name="image39.png"/>
                    <pic:cNvPicPr/>
                  </pic:nvPicPr>
                  <pic:blipFill>
                    <a:blip r:embed="rId49" cstate="print"/>
                    <a:stretch>
                      <a:fillRect/>
                    </a:stretch>
                  </pic:blipFill>
                  <pic:spPr>
                    <a:xfrm>
                      <a:off x="0" y="0"/>
                      <a:ext cx="2731007" cy="1792224"/>
                    </a:xfrm>
                    <a:prstGeom prst="rect">
                      <a:avLst/>
                    </a:prstGeom>
                  </pic:spPr>
                </pic:pic>
              </a:graphicData>
            </a:graphic>
          </wp:anchor>
        </w:drawing>
      </w:r>
    </w:p>
    <w:p>
      <w:pPr>
        <w:pStyle w:val="BodyText"/>
        <w:spacing w:before="1"/>
        <w:rPr>
          <w:sz w:val="22"/>
        </w:rPr>
      </w:pPr>
    </w:p>
    <w:p>
      <w:pPr>
        <w:pStyle w:val="ListParagraph"/>
        <w:numPr>
          <w:ilvl w:val="3"/>
          <w:numId w:val="18"/>
        </w:numPr>
        <w:tabs>
          <w:tab w:pos="1179" w:val="left" w:leader="none"/>
          <w:tab w:pos="5171" w:val="left" w:leader="none"/>
        </w:tabs>
        <w:spacing w:line="240" w:lineRule="auto" w:before="0" w:after="0"/>
        <w:ind w:left="1178" w:right="0" w:hanging="280"/>
        <w:jc w:val="left"/>
        <w:rPr>
          <w:rFonts w:ascii="SimSun" w:eastAsia="SimSun" w:hint="eastAsia"/>
          <w:sz w:val="18"/>
        </w:rPr>
      </w:pPr>
      <w:bookmarkStart w:name="_bookmark117" w:id="203"/>
      <w:bookmarkEnd w:id="203"/>
      <w:r>
        <w:rPr/>
      </w:r>
      <w:bookmarkStart w:name="_bookmark118" w:id="204"/>
      <w:bookmarkEnd w:id="204"/>
      <w:r>
        <w:rPr/>
      </w:r>
      <w:bookmarkStart w:name="_bookmark118" w:id="205"/>
      <w:bookmarkEnd w:id="205"/>
      <w:r>
        <w:rPr>
          <w:rFonts w:ascii="SimSun" w:eastAsia="SimSun" w:hint="eastAsia"/>
          <w:spacing w:val="-1"/>
          <w:sz w:val="18"/>
        </w:rPr>
        <w:t>代</w:t>
      </w:r>
      <w:r>
        <w:rPr>
          <w:rFonts w:ascii="SimSun" w:eastAsia="SimSun" w:hint="eastAsia"/>
          <w:spacing w:val="-1"/>
          <w:sz w:val="18"/>
        </w:rPr>
        <w:t>码片段</w:t>
      </w:r>
      <w:r>
        <w:rPr>
          <w:rFonts w:ascii="SimSun" w:eastAsia="SimSun" w:hint="eastAsia"/>
          <w:spacing w:val="-45"/>
          <w:sz w:val="18"/>
        </w:rPr>
        <w:t> </w:t>
      </w:r>
      <w:r>
        <w:rPr>
          <w:spacing w:val="-1"/>
          <w:sz w:val="18"/>
        </w:rPr>
        <w:t>1</w:t>
      </w:r>
      <w:r>
        <w:rPr>
          <w:sz w:val="18"/>
        </w:rPr>
        <w:t> </w:t>
      </w:r>
      <w:r>
        <w:rPr>
          <w:rFonts w:ascii="SimSun" w:eastAsia="SimSun" w:hint="eastAsia"/>
          <w:sz w:val="18"/>
        </w:rPr>
        <w:t>对应的</w:t>
      </w:r>
      <w:r>
        <w:rPr>
          <w:rFonts w:ascii="SimSun" w:eastAsia="SimSun" w:hint="eastAsia"/>
          <w:spacing w:val="-46"/>
          <w:sz w:val="18"/>
        </w:rPr>
        <w:t> </w:t>
      </w:r>
      <w:r>
        <w:rPr>
          <w:sz w:val="18"/>
        </w:rPr>
        <w:t>PDG</w:t>
      </w:r>
      <w:r>
        <w:rPr>
          <w:spacing w:val="-1"/>
          <w:sz w:val="18"/>
        </w:rPr>
        <w:t> </w:t>
      </w:r>
      <w:r>
        <w:rPr>
          <w:sz w:val="18"/>
        </w:rPr>
        <w:t>DOT </w:t>
      </w:r>
      <w:r>
        <w:rPr>
          <w:rFonts w:ascii="SimSun" w:eastAsia="SimSun" w:hint="eastAsia"/>
          <w:sz w:val="18"/>
        </w:rPr>
        <w:t>格式</w:t>
        <w:tab/>
      </w:r>
      <w:bookmarkStart w:name="_bookmark119" w:id="206"/>
      <w:bookmarkEnd w:id="206"/>
      <w:r>
        <w:rPr>
          <w:spacing w:val="-1"/>
          <w:sz w:val="18"/>
        </w:rPr>
        <w:t>(b)</w:t>
      </w:r>
      <w:r>
        <w:rPr>
          <w:spacing w:val="34"/>
          <w:sz w:val="18"/>
        </w:rPr>
        <w:t> </w:t>
      </w:r>
      <w:r>
        <w:rPr>
          <w:rFonts w:ascii="SimSun" w:eastAsia="SimSun" w:hint="eastAsia"/>
          <w:sz w:val="18"/>
        </w:rPr>
        <w:t>代码片段</w:t>
      </w:r>
      <w:r>
        <w:rPr>
          <w:rFonts w:ascii="SimSun" w:eastAsia="SimSun" w:hint="eastAsia"/>
          <w:spacing w:val="-44"/>
          <w:sz w:val="18"/>
        </w:rPr>
        <w:t> </w:t>
      </w:r>
      <w:r>
        <w:rPr>
          <w:sz w:val="18"/>
        </w:rPr>
        <w:t>1 </w:t>
      </w:r>
      <w:r>
        <w:rPr>
          <w:rFonts w:ascii="SimSun" w:eastAsia="SimSun" w:hint="eastAsia"/>
          <w:sz w:val="18"/>
        </w:rPr>
        <w:t>对应的</w:t>
      </w:r>
      <w:r>
        <w:rPr>
          <w:rFonts w:ascii="SimSun" w:eastAsia="SimSun" w:hint="eastAsia"/>
          <w:spacing w:val="-45"/>
          <w:sz w:val="18"/>
        </w:rPr>
        <w:t> </w:t>
      </w:r>
      <w:r>
        <w:rPr>
          <w:sz w:val="18"/>
        </w:rPr>
        <w:t>PDG </w:t>
      </w:r>
      <w:r>
        <w:rPr>
          <w:rFonts w:ascii="SimSun" w:eastAsia="SimSun" w:hint="eastAsia"/>
          <w:sz w:val="18"/>
        </w:rPr>
        <w:t>可视化</w:t>
      </w:r>
    </w:p>
    <w:p>
      <w:pPr>
        <w:pStyle w:val="BodyText"/>
        <w:rPr>
          <w:sz w:val="21"/>
        </w:rPr>
      </w:pPr>
    </w:p>
    <w:p>
      <w:pPr>
        <w:spacing w:before="0"/>
        <w:ind w:left="52" w:right="470" w:firstLine="0"/>
        <w:jc w:val="center"/>
        <w:rPr>
          <w:sz w:val="21"/>
        </w:rPr>
      </w:pPr>
      <w:r>
        <w:rPr>
          <w:spacing w:val="-27"/>
          <w:sz w:val="21"/>
        </w:rPr>
        <w:t>图 </w:t>
      </w:r>
      <w:r>
        <w:rPr>
          <w:rFonts w:ascii="Times New Roman" w:eastAsia="Times New Roman"/>
          <w:spacing w:val="-1"/>
          <w:sz w:val="21"/>
        </w:rPr>
        <w:t>5.2</w:t>
      </w:r>
      <w:r>
        <w:rPr>
          <w:rFonts w:ascii="Times New Roman" w:eastAsia="Times New Roman"/>
          <w:sz w:val="21"/>
        </w:rPr>
        <w:t> </w:t>
      </w:r>
      <w:r>
        <w:rPr>
          <w:spacing w:val="-9"/>
          <w:sz w:val="21"/>
        </w:rPr>
        <w:t>程序依赖图 </w:t>
      </w:r>
      <w:r>
        <w:rPr>
          <w:rFonts w:ascii="Times New Roman" w:eastAsia="Times New Roman"/>
          <w:sz w:val="21"/>
        </w:rPr>
        <w:t>DOT </w:t>
      </w:r>
      <w:r>
        <w:rPr>
          <w:sz w:val="21"/>
        </w:rPr>
        <w:t>文件示例</w:t>
      </w:r>
    </w:p>
    <w:p>
      <w:pPr>
        <w:pStyle w:val="BodyText"/>
        <w:rPr>
          <w:sz w:val="22"/>
        </w:rPr>
      </w:pPr>
    </w:p>
    <w:p>
      <w:pPr>
        <w:pStyle w:val="BodyText"/>
        <w:spacing w:before="6"/>
        <w:rPr>
          <w:sz w:val="26"/>
        </w:rPr>
      </w:pPr>
    </w:p>
    <w:p>
      <w:pPr>
        <w:pStyle w:val="BodyText"/>
        <w:ind w:left="730"/>
        <w:rPr>
          <w:rFonts w:ascii="Times New Roman" w:eastAsia="Times New Roman"/>
        </w:rPr>
      </w:pPr>
      <w:r>
        <w:rPr>
          <w:spacing w:val="-3"/>
        </w:rPr>
        <w:t>分析上图</w:t>
      </w:r>
      <w:hyperlink w:history="true" w:anchor="_bookmark118">
        <w:r>
          <w:rPr>
            <w:rFonts w:ascii="Times New Roman" w:eastAsia="Times New Roman"/>
            <w:spacing w:val="-3"/>
          </w:rPr>
          <w:t>5.2(a)</w:t>
        </w:r>
      </w:hyperlink>
      <w:r>
        <w:rPr>
          <w:spacing w:val="-13"/>
        </w:rPr>
        <w:t>，程序依赖图 </w:t>
      </w:r>
      <w:r>
        <w:rPr>
          <w:rFonts w:ascii="Times New Roman" w:eastAsia="Times New Roman"/>
          <w:spacing w:val="-2"/>
        </w:rPr>
        <w:t>DOT</w:t>
      </w:r>
      <w:r>
        <w:rPr>
          <w:rFonts w:ascii="Times New Roman" w:eastAsia="Times New Roman"/>
          <w:spacing w:val="-7"/>
        </w:rPr>
        <w:t> </w:t>
      </w:r>
      <w:r>
        <w:rPr>
          <w:spacing w:val="-2"/>
        </w:rPr>
        <w:t>文件的描述包含两个部分：使用</w:t>
      </w:r>
      <w:r>
        <w:rPr>
          <w:rFonts w:ascii="Times New Roman" w:eastAsia="Times New Roman"/>
          <w:spacing w:val="-2"/>
        </w:rPr>
        <w:t>"number</w:t>
      </w:r>
      <w:r>
        <w:rPr>
          <w:rFonts w:ascii="Times New Roman" w:eastAsia="Times New Roman"/>
          <w:spacing w:val="-6"/>
        </w:rPr>
        <w:t> </w:t>
      </w:r>
      <w:r>
        <w:rPr>
          <w:rFonts w:ascii="Times New Roman" w:eastAsia="Times New Roman"/>
          <w:spacing w:val="-2"/>
        </w:rPr>
        <w:t>"[label</w:t>
      </w:r>
    </w:p>
    <w:p>
      <w:pPr>
        <w:pStyle w:val="BodyText"/>
        <w:spacing w:line="326" w:lineRule="auto" w:before="133"/>
        <w:ind w:left="250" w:right="668"/>
        <w:jc w:val="center"/>
        <w:rPr>
          <w:rFonts w:ascii="Times New Roman" w:hAnsi="Times New Roman" w:eastAsia="Times New Roman"/>
        </w:rPr>
      </w:pPr>
      <w:r>
        <w:rPr>
          <w:rFonts w:ascii="Times New Roman" w:hAnsi="Times New Roman" w:eastAsia="Times New Roman"/>
          <w:spacing w:val="1"/>
        </w:rPr>
        <w:t>= &lt;</w:t>
      </w:r>
      <w:r>
        <w:rPr>
          <w:rFonts w:ascii="Cambria" w:hAnsi="Cambria" w:eastAsia="Cambria"/>
        </w:rPr>
        <w:t>function,</w:t>
      </w:r>
      <w:r>
        <w:rPr>
          <w:rFonts w:ascii="Cambria" w:hAnsi="Cambria" w:eastAsia="Cambria"/>
          <w:spacing w:val="1"/>
        </w:rPr>
        <w:t> </w:t>
      </w:r>
      <w:r>
        <w:rPr>
          <w:rFonts w:ascii="Cambria" w:hAnsi="Cambria" w:eastAsia="Cambria"/>
        </w:rPr>
        <w:t>name</w:t>
      </w:r>
      <w:r>
        <w:rPr>
          <w:rFonts w:ascii="Times New Roman" w:hAnsi="Times New Roman" w:eastAsia="Times New Roman"/>
          <w:spacing w:val="2"/>
        </w:rPr>
        <w:t>&gt; ] </w:t>
      </w:r>
      <w:r>
        <w:rPr>
          <w:spacing w:val="-14"/>
        </w:rPr>
        <w:t>来描述 </w:t>
      </w:r>
      <w:r>
        <w:rPr>
          <w:rFonts w:ascii="Times New Roman" w:hAnsi="Times New Roman" w:eastAsia="Times New Roman"/>
        </w:rPr>
        <w:t>PDG</w:t>
      </w:r>
      <w:r>
        <w:rPr>
          <w:rFonts w:ascii="Times New Roman" w:hAnsi="Times New Roman" w:eastAsia="Times New Roman"/>
          <w:spacing w:val="6"/>
        </w:rPr>
        <w:t> </w:t>
      </w:r>
      <w:r>
        <w:rPr>
          <w:spacing w:val="-17"/>
        </w:rPr>
        <w:t>点的特征，包括节点编号、节点的标签，其中标签内</w:t>
      </w:r>
      <w:r>
        <w:rPr/>
        <w:t>还包括源代码语句中的变量名称、变量属性等信息。使用</w:t>
      </w:r>
      <w:r>
        <w:rPr>
          <w:rFonts w:ascii="Times New Roman" w:hAnsi="Times New Roman" w:eastAsia="Times New Roman"/>
        </w:rPr>
        <w:t>"number</w:t>
      </w:r>
      <w:r>
        <w:rPr>
          <w:rFonts w:ascii="Times New Roman" w:hAnsi="Times New Roman" w:eastAsia="Times New Roman"/>
          <w:spacing w:val="-1"/>
        </w:rPr>
        <w:t> "</w:t>
      </w:r>
      <w:r>
        <w:rPr>
          <w:rFonts w:ascii="Lucida Sans Unicode" w:hAnsi="Lucida Sans Unicode" w:eastAsia="Lucida Sans Unicode"/>
          <w:spacing w:val="-8"/>
        </w:rPr>
        <w:t>→ </w:t>
      </w:r>
      <w:r>
        <w:rPr>
          <w:rFonts w:ascii="Times New Roman" w:hAnsi="Times New Roman" w:eastAsia="Times New Roman"/>
        </w:rPr>
        <w:t>"number</w:t>
      </w:r>
      <w:r>
        <w:rPr>
          <w:rFonts w:ascii="Times New Roman" w:hAnsi="Times New Roman" w:eastAsia="Times New Roman"/>
          <w:spacing w:val="-1"/>
        </w:rPr>
        <w:t> </w:t>
      </w:r>
      <w:r>
        <w:rPr>
          <w:rFonts w:ascii="Times New Roman" w:hAnsi="Times New Roman" w:eastAsia="Times New Roman"/>
        </w:rPr>
        <w:t>"[label</w:t>
      </w:r>
    </w:p>
    <w:p>
      <w:pPr>
        <w:spacing w:after="0" w:line="326" w:lineRule="auto"/>
        <w:jc w:val="center"/>
        <w:rPr>
          <w:rFonts w:ascii="Times New Roman" w:hAnsi="Times New Roman" w:eastAsia="Times New Roman"/>
        </w:rPr>
        <w:sectPr>
          <w:pgSz w:w="11910" w:h="16840"/>
          <w:pgMar w:header="1461" w:footer="1008" w:top="1720" w:bottom="1200" w:left="1280" w:right="860"/>
        </w:sectPr>
      </w:pPr>
    </w:p>
    <w:p>
      <w:pPr>
        <w:pStyle w:val="BodyText"/>
        <w:spacing w:before="9"/>
        <w:rPr>
          <w:rFonts w:ascii="Times New Roman"/>
          <w:sz w:val="27"/>
        </w:rPr>
      </w:pPr>
    </w:p>
    <w:p>
      <w:pPr>
        <w:pStyle w:val="BodyText"/>
        <w:spacing w:line="343" w:lineRule="auto" w:before="74"/>
        <w:ind w:left="250" w:right="668"/>
        <w:jc w:val="both"/>
      </w:pPr>
      <w:r>
        <w:rPr>
          <w:rFonts w:ascii="Times New Roman" w:eastAsia="Times New Roman"/>
          <w:spacing w:val="-5"/>
        </w:rPr>
        <w:t>= </w:t>
      </w:r>
      <w:r>
        <w:rPr>
          <w:rFonts w:ascii="Times New Roman" w:eastAsia="Times New Roman"/>
          <w:spacing w:val="-3"/>
        </w:rPr>
        <w:t>"CDG/DDG:data</w:t>
      </w:r>
      <w:r>
        <w:rPr>
          <w:rFonts w:ascii="Times New Roman" w:eastAsia="Times New Roman"/>
          <w:spacing w:val="-6"/>
        </w:rPr>
        <w:t> "] </w:t>
      </w:r>
      <w:r>
        <w:rPr>
          <w:spacing w:val="-19"/>
        </w:rPr>
        <w:t>来描述 </w:t>
      </w:r>
      <w:r>
        <w:rPr>
          <w:rFonts w:ascii="Times New Roman" w:eastAsia="Times New Roman"/>
          <w:spacing w:val="-3"/>
        </w:rPr>
        <w:t>PDG</w:t>
      </w:r>
      <w:r>
        <w:rPr>
          <w:rFonts w:ascii="Times New Roman" w:eastAsia="Times New Roman"/>
          <w:spacing w:val="-6"/>
        </w:rPr>
        <w:t> </w:t>
      </w:r>
      <w:r>
        <w:rPr>
          <w:spacing w:val="-3"/>
        </w:rPr>
        <w:t>边的特征，包括边的起始点编号、边的终点标号、边</w:t>
      </w:r>
      <w:r>
        <w:rPr>
          <w:spacing w:val="2"/>
        </w:rPr>
        <w:t>代表的依赖关系</w:t>
      </w:r>
      <w:r>
        <w:rPr>
          <w:rFonts w:ascii="Times New Roman" w:eastAsia="Times New Roman"/>
        </w:rPr>
        <w:t>(</w:t>
      </w:r>
      <w:r>
        <w:rPr>
          <w:spacing w:val="3"/>
        </w:rPr>
        <w:t>控制依赖用</w:t>
      </w:r>
      <w:r>
        <w:rPr>
          <w:rFonts w:ascii="Times New Roman" w:eastAsia="Times New Roman"/>
        </w:rPr>
        <w:t>CDG</w:t>
      </w:r>
      <w:r>
        <w:rPr>
          <w:rFonts w:ascii="Times New Roman" w:eastAsia="Times New Roman"/>
          <w:spacing w:val="-5"/>
        </w:rPr>
        <w:t> </w:t>
      </w:r>
      <w:r>
        <w:rPr>
          <w:spacing w:val="-8"/>
        </w:rPr>
        <w:t>表示、数据依赖用 </w:t>
      </w:r>
      <w:r>
        <w:rPr>
          <w:rFonts w:ascii="Times New Roman" w:eastAsia="Times New Roman"/>
        </w:rPr>
        <w:t>DDG</w:t>
      </w:r>
      <w:r>
        <w:rPr>
          <w:rFonts w:ascii="Times New Roman" w:eastAsia="Times New Roman"/>
          <w:spacing w:val="-5"/>
        </w:rPr>
        <w:t> </w:t>
      </w:r>
      <w:r>
        <w:rPr/>
        <w:t>表示</w:t>
      </w:r>
      <w:r>
        <w:rPr>
          <w:rFonts w:ascii="Times New Roman" w:eastAsia="Times New Roman"/>
        </w:rPr>
        <w:t>)</w:t>
      </w:r>
      <w:r>
        <w:rPr/>
        <w:t>。使用开源图形可视</w:t>
      </w:r>
      <w:r>
        <w:rPr>
          <w:spacing w:val="-18"/>
        </w:rPr>
        <w:t>化工具 </w:t>
      </w:r>
      <w:r>
        <w:rPr>
          <w:rFonts w:ascii="Times New Roman" w:eastAsia="Times New Roman"/>
          <w:spacing w:val="-2"/>
        </w:rPr>
        <w:t>Graphviz</w:t>
      </w:r>
      <w:r>
        <w:rPr>
          <w:rFonts w:ascii="Times New Roman" w:eastAsia="Times New Roman"/>
          <w:spacing w:val="-3"/>
        </w:rPr>
        <w:t> </w:t>
      </w:r>
      <w:r>
        <w:rPr>
          <w:spacing w:val="-2"/>
        </w:rPr>
        <w:t>得到的图</w:t>
      </w:r>
      <w:hyperlink w:history="true" w:anchor="_bookmark119">
        <w:r>
          <w:rPr>
            <w:rFonts w:ascii="Times New Roman" w:eastAsia="Times New Roman"/>
            <w:spacing w:val="-2"/>
          </w:rPr>
          <w:t>5.2(b)</w:t>
        </w:r>
      </w:hyperlink>
      <w:r>
        <w:rPr>
          <w:spacing w:val="-17"/>
        </w:rPr>
        <w:t>中包含 </w:t>
      </w:r>
      <w:r>
        <w:rPr>
          <w:rFonts w:ascii="Times New Roman" w:eastAsia="Times New Roman"/>
          <w:spacing w:val="-1"/>
        </w:rPr>
        <w:t>13</w:t>
      </w:r>
      <w:r>
        <w:rPr>
          <w:rFonts w:ascii="Times New Roman" w:eastAsia="Times New Roman"/>
          <w:spacing w:val="-3"/>
        </w:rPr>
        <w:t> </w:t>
      </w:r>
      <w:r>
        <w:rPr>
          <w:spacing w:val="-1"/>
        </w:rPr>
        <w:t>个顶点，用实线箭头表示数据依赖边，虚线</w:t>
      </w:r>
      <w:r>
        <w:rPr>
          <w:spacing w:val="-7"/>
        </w:rPr>
        <w:t>箭头表示控制依赖边。通过 </w:t>
      </w:r>
      <w:r>
        <w:rPr>
          <w:rFonts w:ascii="Times New Roman" w:eastAsia="Times New Roman"/>
          <w:spacing w:val="-1"/>
        </w:rPr>
        <w:t>DOT</w:t>
      </w:r>
      <w:r>
        <w:rPr>
          <w:rFonts w:ascii="Times New Roman" w:eastAsia="Times New Roman"/>
          <w:spacing w:val="-5"/>
        </w:rPr>
        <w:t> </w:t>
      </w:r>
      <w:r>
        <w:rPr>
          <w:spacing w:val="-8"/>
        </w:rPr>
        <w:t>描述语言存储生成的 </w:t>
      </w:r>
      <w:r>
        <w:rPr>
          <w:rFonts w:ascii="Times New Roman" w:eastAsia="Times New Roman"/>
          <w:spacing w:val="-1"/>
        </w:rPr>
        <w:t>PDG</w:t>
      </w:r>
      <w:r>
        <w:rPr>
          <w:rFonts w:ascii="Times New Roman" w:eastAsia="Times New Roman"/>
          <w:spacing w:val="-5"/>
        </w:rPr>
        <w:t> </w:t>
      </w:r>
      <w:r>
        <w:rPr>
          <w:spacing w:val="-1"/>
        </w:rPr>
        <w:t>能够很好的表现出代码片段的语法信息，表示出不同的节点和边的各种特征和属性，为下一步的过滤算法打好</w:t>
      </w:r>
      <w:r>
        <w:rPr/>
        <w:t>基础。</w:t>
      </w:r>
    </w:p>
    <w:p>
      <w:pPr>
        <w:pStyle w:val="BodyText"/>
        <w:spacing w:line="343" w:lineRule="auto" w:before="6"/>
        <w:ind w:left="250" w:right="668" w:firstLine="480"/>
        <w:jc w:val="both"/>
      </w:pPr>
      <w:r>
        <w:rPr>
          <w:spacing w:val="-2"/>
        </w:rPr>
        <w:t>如果代码片段功能复杂，那么对应的程序依赖图规模也会很大，同时包含很多冗</w:t>
      </w:r>
      <w:r>
        <w:rPr>
          <w:spacing w:val="-7"/>
        </w:rPr>
        <w:t>余边。例如上图</w:t>
      </w:r>
      <w:hyperlink w:history="true" w:anchor="_bookmark119">
        <w:r>
          <w:rPr>
            <w:rFonts w:ascii="Times New Roman" w:eastAsia="Times New Roman"/>
          </w:rPr>
          <w:t>5.2(b)</w:t>
        </w:r>
      </w:hyperlink>
      <w:r>
        <w:rPr>
          <w:spacing w:val="-11"/>
        </w:rPr>
        <w:t>中红框中的边，它们起始节点、终止节点均相同。右上角的红框</w:t>
      </w:r>
      <w:r>
        <w:rPr/>
        <w:t>对应</w:t>
      </w:r>
      <w:hyperlink w:history="true" w:anchor="_bookmark118">
        <w:r>
          <w:rPr>
            <w:rFonts w:ascii="Times New Roman" w:eastAsia="Times New Roman"/>
          </w:rPr>
          <w:t>5.2(a)</w:t>
        </w:r>
      </w:hyperlink>
      <w:r>
        <w:rPr>
          <w:spacing w:val="-17"/>
        </w:rPr>
        <w:t>中的 </w:t>
      </w:r>
      <w:r>
        <w:rPr>
          <w:rFonts w:ascii="Times New Roman" w:eastAsia="Times New Roman"/>
        </w:rPr>
        <w:t>data</w:t>
      </w:r>
      <w:r>
        <w:rPr>
          <w:rFonts w:ascii="Times New Roman" w:eastAsia="Times New Roman"/>
          <w:spacing w:val="10"/>
        </w:rPr>
        <w:t> </w:t>
      </w:r>
      <w:r>
        <w:rPr>
          <w:spacing w:val="-6"/>
        </w:rPr>
        <w:t>数组，数组内包含 </w:t>
      </w:r>
      <w:r>
        <w:rPr>
          <w:rFonts w:ascii="Times New Roman" w:eastAsia="Times New Roman"/>
        </w:rPr>
        <w:t>5</w:t>
      </w:r>
      <w:r>
        <w:rPr>
          <w:rFonts w:ascii="Times New Roman" w:eastAsia="Times New Roman"/>
          <w:spacing w:val="10"/>
        </w:rPr>
        <w:t> </w:t>
      </w:r>
      <w:r>
        <w:rPr>
          <w:spacing w:val="-6"/>
        </w:rPr>
        <w:t>个元素，对应含有 </w:t>
      </w:r>
      <w:r>
        <w:rPr>
          <w:rFonts w:ascii="Times New Roman" w:eastAsia="Times New Roman"/>
        </w:rPr>
        <w:t>5</w:t>
      </w:r>
      <w:r>
        <w:rPr>
          <w:rFonts w:ascii="Times New Roman" w:eastAsia="Times New Roman"/>
          <w:spacing w:val="10"/>
        </w:rPr>
        <w:t> </w:t>
      </w:r>
      <w:r>
        <w:rPr/>
        <w:t>条边。实际上，这些边</w:t>
      </w:r>
      <w:r>
        <w:rPr>
          <w:spacing w:val="-1"/>
        </w:rPr>
        <w:t>只有数值不同，属性相同，因此需要进行适当的优化来使得程序程序依赖图的结构精</w:t>
      </w:r>
      <w:r>
        <w:rPr/>
        <w:t>简，又不会丢失语义信息。</w:t>
      </w:r>
    </w:p>
    <w:p>
      <w:pPr>
        <w:pStyle w:val="BodyText"/>
        <w:spacing w:line="343" w:lineRule="auto" w:before="4"/>
        <w:ind w:left="250" w:right="493" w:firstLine="480"/>
      </w:pPr>
      <w:r>
        <w:rPr/>
        <w:t>针对上述问题，本文设计了一种基于候选图对集合的图过滤算法，算法的伪代码如</w:t>
      </w:r>
      <w:hyperlink w:history="true" w:anchor="_bookmark121">
        <w:r>
          <w:rPr>
            <w:rFonts w:ascii="Times New Roman" w:eastAsia="Times New Roman"/>
          </w:rPr>
          <w:t>3</w:t>
        </w:r>
      </w:hyperlink>
      <w:r>
        <w:rPr>
          <w:spacing w:val="-2"/>
        </w:rPr>
        <w:t>所示。该算法有多个输入：候选程序依赖图集合 </w:t>
      </w:r>
      <w:r>
        <w:rPr>
          <w:rFonts w:ascii="Cambria" w:eastAsia="Cambria"/>
        </w:rPr>
        <w:t>G</w:t>
      </w:r>
      <w:r>
        <w:rPr/>
        <w:t>、</w:t>
      </w:r>
      <w:r>
        <w:rPr>
          <w:rFonts w:ascii="Times New Roman" w:eastAsia="Times New Roman"/>
        </w:rPr>
        <w:t>PDG</w:t>
      </w:r>
      <w:r>
        <w:rPr>
          <w:rFonts w:ascii="Times New Roman" w:eastAsia="Times New Roman"/>
          <w:spacing w:val="17"/>
        </w:rPr>
        <w:t> </w:t>
      </w:r>
      <w:r>
        <w:rPr>
          <w:spacing w:val="-7"/>
        </w:rPr>
        <w:t>有效行数阈值 </w:t>
      </w:r>
      <w:r>
        <w:rPr>
          <w:rFonts w:ascii="Cambria" w:eastAsia="Cambria"/>
        </w:rPr>
        <w:t>L</w:t>
      </w:r>
      <w:r>
        <w:rPr/>
        <w:t>、程序依</w:t>
      </w:r>
      <w:r>
        <w:rPr>
          <w:spacing w:val="-6"/>
        </w:rPr>
        <w:t>赖图对规模比率 </w:t>
      </w:r>
      <w:r>
        <w:rPr>
          <w:rFonts w:ascii="Cambria" w:eastAsia="Cambria"/>
        </w:rPr>
        <w:t>T</w:t>
      </w:r>
      <w:r>
        <w:rPr>
          <w:rFonts w:ascii="Cambria" w:eastAsia="Cambria"/>
          <w:spacing w:val="-15"/>
        </w:rPr>
        <w:t> </w:t>
      </w:r>
      <w:r>
        <w:rPr>
          <w:spacing w:val="-4"/>
        </w:rPr>
        <w:t>，输出为：经过过滤后的 </w:t>
      </w:r>
      <w:r>
        <w:rPr>
          <w:rFonts w:ascii="Times New Roman" w:eastAsia="Times New Roman"/>
        </w:rPr>
        <w:t>PDG</w:t>
      </w:r>
      <w:r>
        <w:rPr>
          <w:rFonts w:ascii="Times New Roman" w:eastAsia="Times New Roman"/>
          <w:spacing w:val="15"/>
        </w:rPr>
        <w:t> </w:t>
      </w:r>
      <w:r>
        <w:rPr>
          <w:spacing w:val="-12"/>
        </w:rPr>
        <w:t>对集合 </w:t>
      </w:r>
      <w:r>
        <w:rPr>
          <w:rFonts w:ascii="Cambria" w:eastAsia="Cambria"/>
        </w:rPr>
        <w:t>R</w:t>
      </w:r>
      <w:r>
        <w:rPr/>
        <w:t>，初该算法分为四个步骤</w:t>
      </w:r>
      <w:r>
        <w:rPr>
          <w:spacing w:val="-9"/>
        </w:rPr>
        <w:t>：</w:t>
      </w:r>
      <w:r>
        <w:rPr>
          <w:rFonts w:ascii="Times New Roman" w:eastAsia="Times New Roman"/>
          <w:spacing w:val="-9"/>
        </w:rPr>
        <w:t>PDG</w:t>
      </w:r>
      <w:r>
        <w:rPr>
          <w:rFonts w:ascii="Times New Roman" w:eastAsia="Times New Roman"/>
          <w:spacing w:val="-5"/>
        </w:rPr>
        <w:t> </w:t>
      </w:r>
      <w:r>
        <w:rPr>
          <w:spacing w:val="-12"/>
        </w:rPr>
        <w:t>图结构化简、规模过滤、非同构判断、数值特征过滤，每个步骤的作用如下：</w:t>
      </w:r>
    </w:p>
    <w:p>
      <w:pPr>
        <w:pStyle w:val="ListParagraph"/>
        <w:numPr>
          <w:ilvl w:val="0"/>
          <w:numId w:val="19"/>
        </w:numPr>
        <w:tabs>
          <w:tab w:pos="1196" w:val="left" w:leader="none"/>
        </w:tabs>
        <w:spacing w:line="343" w:lineRule="auto" w:before="4" w:after="0"/>
        <w:ind w:left="250" w:right="513" w:firstLine="344"/>
        <w:jc w:val="left"/>
        <w:rPr>
          <w:rFonts w:ascii="SimSun" w:eastAsia="SimSun" w:hint="eastAsia"/>
          <w:sz w:val="24"/>
        </w:rPr>
      </w:pPr>
      <w:r>
        <w:rPr>
          <w:sz w:val="24"/>
        </w:rPr>
        <w:t>PDG</w:t>
      </w:r>
      <w:r>
        <w:rPr>
          <w:spacing w:val="-9"/>
          <w:sz w:val="24"/>
        </w:rPr>
        <w:t> </w:t>
      </w:r>
      <w:r>
        <w:rPr>
          <w:rFonts w:ascii="SimSun" w:eastAsia="SimSun" w:hint="eastAsia"/>
          <w:spacing w:val="-10"/>
          <w:sz w:val="24"/>
        </w:rPr>
        <w:t>图结构化简：首先对候选程序依赖图集合中的图进行化简，对起始节点</w:t>
      </w:r>
      <w:r>
        <w:rPr>
          <w:rFonts w:ascii="SimSun" w:eastAsia="SimSun" w:hint="eastAsia"/>
          <w:sz w:val="24"/>
        </w:rPr>
        <w:t>、终止节点均相同的边进行化简，仅保留一条边，从而减少图的大小以便后续图匹配操作。下图</w:t>
      </w:r>
      <w:hyperlink w:history="true" w:anchor="_bookmark120">
        <w:r>
          <w:rPr>
            <w:sz w:val="24"/>
          </w:rPr>
          <w:t>5.3</w:t>
        </w:r>
      </w:hyperlink>
      <w:r>
        <w:rPr>
          <w:rFonts w:ascii="SimSun" w:eastAsia="SimSun" w:hint="eastAsia"/>
          <w:sz w:val="24"/>
        </w:rPr>
        <w:t>是化简后的结果。</w:t>
      </w:r>
    </w:p>
    <w:p>
      <w:pPr>
        <w:pStyle w:val="BodyText"/>
        <w:spacing w:before="12"/>
        <w:rPr>
          <w:sz w:val="12"/>
        </w:rPr>
      </w:pPr>
      <w:r>
        <w:rPr/>
        <w:drawing>
          <wp:anchor distT="0" distB="0" distL="0" distR="0" allowOverlap="1" layoutInCell="1" locked="0" behindDoc="0" simplePos="0" relativeHeight="144">
            <wp:simplePos x="0" y="0"/>
            <wp:positionH relativeFrom="page">
              <wp:posOffset>2235593</wp:posOffset>
            </wp:positionH>
            <wp:positionV relativeFrom="paragraph">
              <wp:posOffset>130178</wp:posOffset>
            </wp:positionV>
            <wp:extent cx="3121151" cy="2048256"/>
            <wp:effectExtent l="0" t="0" r="0" b="0"/>
            <wp:wrapTopAndBottom/>
            <wp:docPr id="73" name="image40.png"/>
            <wp:cNvGraphicFramePr>
              <a:graphicFrameLocks noChangeAspect="1"/>
            </wp:cNvGraphicFramePr>
            <a:graphic>
              <a:graphicData uri="http://schemas.openxmlformats.org/drawingml/2006/picture">
                <pic:pic>
                  <pic:nvPicPr>
                    <pic:cNvPr id="74" name="image40.png"/>
                    <pic:cNvPicPr/>
                  </pic:nvPicPr>
                  <pic:blipFill>
                    <a:blip r:embed="rId50" cstate="print"/>
                    <a:stretch>
                      <a:fillRect/>
                    </a:stretch>
                  </pic:blipFill>
                  <pic:spPr>
                    <a:xfrm>
                      <a:off x="0" y="0"/>
                      <a:ext cx="3121151" cy="2048256"/>
                    </a:xfrm>
                    <a:prstGeom prst="rect">
                      <a:avLst/>
                    </a:prstGeom>
                  </pic:spPr>
                </pic:pic>
              </a:graphicData>
            </a:graphic>
          </wp:anchor>
        </w:drawing>
      </w:r>
    </w:p>
    <w:p>
      <w:pPr>
        <w:spacing w:before="119"/>
        <w:ind w:left="52" w:right="470" w:firstLine="0"/>
        <w:jc w:val="center"/>
        <w:rPr>
          <w:sz w:val="21"/>
        </w:rPr>
      </w:pPr>
      <w:bookmarkStart w:name="_bookmark120" w:id="207"/>
      <w:bookmarkEnd w:id="207"/>
      <w:r>
        <w:rPr/>
      </w:r>
      <w:r>
        <w:rPr>
          <w:spacing w:val="3"/>
          <w:w w:val="95"/>
          <w:sz w:val="21"/>
        </w:rPr>
        <w:t>图 </w:t>
      </w:r>
      <w:r>
        <w:rPr>
          <w:rFonts w:ascii="Times New Roman" w:eastAsia="Times New Roman"/>
          <w:w w:val="95"/>
          <w:sz w:val="21"/>
        </w:rPr>
        <w:t>5.3</w:t>
      </w:r>
      <w:r>
        <w:rPr>
          <w:rFonts w:ascii="Times New Roman" w:eastAsia="Times New Roman"/>
          <w:spacing w:val="55"/>
          <w:sz w:val="21"/>
        </w:rPr>
        <w:t> </w:t>
      </w:r>
      <w:r>
        <w:rPr>
          <w:spacing w:val="1"/>
          <w:w w:val="95"/>
          <w:sz w:val="21"/>
        </w:rPr>
        <w:t>代码片段 </w:t>
      </w:r>
      <w:r>
        <w:rPr>
          <w:rFonts w:ascii="Times New Roman" w:eastAsia="Times New Roman"/>
          <w:w w:val="95"/>
          <w:sz w:val="21"/>
        </w:rPr>
        <w:t>1</w:t>
      </w:r>
      <w:r>
        <w:rPr>
          <w:rFonts w:ascii="Times New Roman" w:eastAsia="Times New Roman"/>
          <w:spacing w:val="55"/>
          <w:sz w:val="21"/>
        </w:rPr>
        <w:t> </w:t>
      </w:r>
      <w:r>
        <w:rPr>
          <w:w w:val="95"/>
          <w:sz w:val="21"/>
        </w:rPr>
        <w:t>经过图结构化简后的程序依赖图</w:t>
      </w:r>
    </w:p>
    <w:p>
      <w:pPr>
        <w:pStyle w:val="BodyText"/>
        <w:rPr>
          <w:sz w:val="22"/>
        </w:rPr>
      </w:pPr>
    </w:p>
    <w:p>
      <w:pPr>
        <w:pStyle w:val="BodyText"/>
        <w:spacing w:before="8"/>
        <w:rPr>
          <w:sz w:val="32"/>
        </w:rPr>
      </w:pPr>
    </w:p>
    <w:p>
      <w:pPr>
        <w:pStyle w:val="ListParagraph"/>
        <w:numPr>
          <w:ilvl w:val="0"/>
          <w:numId w:val="19"/>
        </w:numPr>
        <w:tabs>
          <w:tab w:pos="1196" w:val="left" w:leader="none"/>
        </w:tabs>
        <w:spacing w:line="343" w:lineRule="auto" w:before="0" w:after="0"/>
        <w:ind w:left="250" w:right="668" w:firstLine="344"/>
        <w:jc w:val="left"/>
        <w:rPr>
          <w:rFonts w:ascii="SimSun" w:eastAsia="SimSun" w:hint="eastAsia"/>
          <w:sz w:val="24"/>
        </w:rPr>
      </w:pPr>
      <w:r>
        <w:rPr>
          <w:rFonts w:ascii="SimSun" w:eastAsia="SimSun" w:hint="eastAsia"/>
          <w:spacing w:val="-1"/>
          <w:sz w:val="24"/>
        </w:rPr>
        <w:t>规模过滤：其次对图的规模进行判断，针对代码克隆检测，有研究证明，有</w:t>
      </w:r>
      <w:r>
        <w:rPr>
          <w:rFonts w:ascii="SimSun" w:eastAsia="SimSun" w:hint="eastAsia"/>
          <w:spacing w:val="-13"/>
          <w:sz w:val="24"/>
        </w:rPr>
        <w:t>效行数小于 </w:t>
      </w:r>
      <w:r>
        <w:rPr>
          <w:spacing w:val="-2"/>
          <w:sz w:val="24"/>
        </w:rPr>
        <w:t>6</w:t>
      </w:r>
      <w:r>
        <w:rPr>
          <w:spacing w:val="-4"/>
          <w:sz w:val="24"/>
        </w:rPr>
        <w:t> </w:t>
      </w:r>
      <w:r>
        <w:rPr>
          <w:rFonts w:ascii="SimSun" w:eastAsia="SimSun" w:hint="eastAsia"/>
          <w:spacing w:val="-2"/>
          <w:sz w:val="24"/>
        </w:rPr>
        <w:t>行的克隆程序本身并没有任何意义，并且会被绝大多数的代码克隆检测</w:t>
      </w:r>
    </w:p>
    <w:p>
      <w:pPr>
        <w:spacing w:after="0" w:line="343" w:lineRule="auto"/>
        <w:jc w:val="left"/>
        <w:rPr>
          <w:rFonts w:ascii="SimSun" w:eastAsia="SimSun" w:hint="eastAsia"/>
          <w:sz w:val="24"/>
        </w:rPr>
        <w:sectPr>
          <w:pgSz w:w="11910" w:h="16840"/>
          <w:pgMar w:header="1461" w:footer="1008" w:top="1720" w:bottom="1200" w:left="1280" w:right="860"/>
        </w:sectPr>
      </w:pPr>
    </w:p>
    <w:p>
      <w:pPr>
        <w:pStyle w:val="BodyText"/>
        <w:rPr>
          <w:sz w:val="20"/>
        </w:rPr>
      </w:pPr>
    </w:p>
    <w:p>
      <w:pPr>
        <w:pStyle w:val="BodyText"/>
        <w:spacing w:before="10"/>
        <w:rPr>
          <w:sz w:val="10"/>
        </w:rPr>
      </w:pPr>
    </w:p>
    <w:p>
      <w:pPr>
        <w:pStyle w:val="BodyText"/>
        <w:spacing w:line="20" w:lineRule="exact"/>
        <w:ind w:left="242"/>
        <w:rPr>
          <w:sz w:val="2"/>
        </w:rPr>
      </w:pPr>
      <w:r>
        <w:rPr>
          <w:sz w:val="2"/>
        </w:rPr>
        <w:pict>
          <v:group style="width:442.25pt;height:.8pt;mso-position-horizontal-relative:char;mso-position-vertical-relative:line" coordorigin="0,0" coordsize="8845,16">
            <v:line style="position:absolute" from="0,8" to="8844,8" stroked="true" strokeweight=".797pt" strokecolor="#000000">
              <v:stroke dashstyle="solid"/>
            </v:line>
          </v:group>
        </w:pict>
      </w:r>
      <w:r>
        <w:rPr>
          <w:sz w:val="2"/>
        </w:rPr>
      </w:r>
    </w:p>
    <w:p>
      <w:pPr>
        <w:spacing w:line="269" w:lineRule="exact" w:before="0"/>
        <w:ind w:left="250" w:right="0" w:firstLine="0"/>
        <w:jc w:val="left"/>
        <w:rPr>
          <w:rFonts w:ascii="Tahoma"/>
          <w:sz w:val="24"/>
        </w:rPr>
      </w:pPr>
      <w:r>
        <w:rPr/>
        <w:pict>
          <v:shape style="position:absolute;margin-left:76.535004pt;margin-top:15.983pt;width:442.25pt;height:.1pt;mso-position-horizontal-relative:page;mso-position-vertical-relative:paragraph;z-index:-15653888;mso-wrap-distance-left:0;mso-wrap-distance-right:0" coordorigin="1531,320" coordsize="8845,0" path="m1531,320l10375,320e" filled="false" stroked="true" strokeweight=".3985pt" strokecolor="#000000">
            <v:path arrowok="t"/>
            <v:stroke dashstyle="solid"/>
            <w10:wrap type="topAndBottom"/>
          </v:shape>
        </w:pict>
      </w:r>
      <w:bookmarkStart w:name="_bookmark121" w:id="208"/>
      <w:bookmarkEnd w:id="208"/>
      <w:r>
        <w:rPr/>
      </w:r>
      <w:r>
        <w:rPr>
          <w:rFonts w:ascii="Times New Roman"/>
          <w:b/>
          <w:sz w:val="24"/>
        </w:rPr>
        <w:t>Algorithm</w:t>
      </w:r>
      <w:r>
        <w:rPr>
          <w:rFonts w:ascii="Times New Roman"/>
          <w:b/>
          <w:spacing w:val="41"/>
          <w:sz w:val="24"/>
        </w:rPr>
        <w:t> </w:t>
      </w:r>
      <w:r>
        <w:rPr>
          <w:rFonts w:ascii="Times New Roman"/>
          <w:b/>
          <w:sz w:val="24"/>
        </w:rPr>
        <w:t>3</w:t>
      </w:r>
      <w:r>
        <w:rPr>
          <w:rFonts w:ascii="Times New Roman"/>
          <w:b/>
          <w:spacing w:val="43"/>
          <w:sz w:val="24"/>
        </w:rPr>
        <w:t> </w:t>
      </w:r>
      <w:r>
        <w:rPr>
          <w:rFonts w:ascii="Times New Roman"/>
          <w:sz w:val="24"/>
        </w:rPr>
        <w:t>Graph</w:t>
      </w:r>
      <w:r>
        <w:rPr>
          <w:rFonts w:ascii="Times New Roman"/>
          <w:spacing w:val="42"/>
          <w:sz w:val="24"/>
        </w:rPr>
        <w:t> </w:t>
      </w:r>
      <w:r>
        <w:rPr>
          <w:rFonts w:ascii="Times New Roman"/>
          <w:sz w:val="24"/>
        </w:rPr>
        <w:t>filter</w:t>
      </w:r>
      <w:r>
        <w:rPr>
          <w:rFonts w:ascii="Times New Roman"/>
          <w:spacing w:val="43"/>
          <w:sz w:val="24"/>
        </w:rPr>
        <w:t> </w:t>
      </w:r>
      <w:r>
        <w:rPr>
          <w:rFonts w:ascii="Times New Roman"/>
          <w:sz w:val="24"/>
        </w:rPr>
        <w:t>algorithm</w:t>
      </w:r>
      <w:r>
        <w:rPr>
          <w:rFonts w:ascii="Times New Roman"/>
          <w:spacing w:val="43"/>
          <w:sz w:val="24"/>
        </w:rPr>
        <w:t> </w:t>
      </w:r>
      <w:r>
        <w:rPr>
          <w:rFonts w:ascii="Tahoma"/>
          <w:sz w:val="24"/>
        </w:rPr>
        <w:t>(</w:t>
      </w:r>
      <w:r>
        <w:rPr>
          <w:rFonts w:ascii="Cambria"/>
          <w:sz w:val="24"/>
        </w:rPr>
        <w:t>filter</w:t>
      </w:r>
      <w:r>
        <w:rPr>
          <w:rFonts w:ascii="Times New Roman"/>
          <w:sz w:val="24"/>
        </w:rPr>
        <w:t>_</w:t>
      </w:r>
      <w:r>
        <w:rPr>
          <w:rFonts w:ascii="Cambria"/>
          <w:sz w:val="24"/>
        </w:rPr>
        <w:t>PDG</w:t>
      </w:r>
      <w:r>
        <w:rPr>
          <w:rFonts w:ascii="Tahoma"/>
          <w:sz w:val="24"/>
        </w:rPr>
        <w:t>)</w:t>
      </w:r>
    </w:p>
    <w:p>
      <w:pPr>
        <w:spacing w:before="0"/>
        <w:ind w:left="250" w:right="0" w:firstLine="0"/>
        <w:jc w:val="left"/>
        <w:rPr>
          <w:rFonts w:ascii="Cambria"/>
          <w:sz w:val="24"/>
        </w:rPr>
      </w:pPr>
      <w:r>
        <w:rPr>
          <w:rFonts w:ascii="Times New Roman"/>
          <w:b/>
          <w:sz w:val="24"/>
        </w:rPr>
        <w:t>Input:</w:t>
      </w:r>
      <w:r>
        <w:rPr>
          <w:rFonts w:ascii="Times New Roman"/>
          <w:b/>
          <w:spacing w:val="15"/>
          <w:sz w:val="24"/>
        </w:rPr>
        <w:t> </w:t>
      </w:r>
      <w:r>
        <w:rPr>
          <w:rFonts w:ascii="Times New Roman"/>
          <w:sz w:val="24"/>
        </w:rPr>
        <w:t>PDG</w:t>
      </w:r>
      <w:r>
        <w:rPr>
          <w:rFonts w:ascii="Times New Roman"/>
          <w:spacing w:val="6"/>
          <w:sz w:val="24"/>
        </w:rPr>
        <w:t> </w:t>
      </w:r>
      <w:r>
        <w:rPr>
          <w:rFonts w:ascii="Times New Roman"/>
          <w:sz w:val="24"/>
        </w:rPr>
        <w:t>pairs:</w:t>
      </w:r>
      <w:r>
        <w:rPr>
          <w:rFonts w:ascii="Cambria"/>
          <w:sz w:val="24"/>
        </w:rPr>
        <w:t>G</w:t>
      </w:r>
    </w:p>
    <w:p>
      <w:pPr>
        <w:spacing w:before="4"/>
        <w:ind w:left="250" w:right="0" w:firstLine="0"/>
        <w:jc w:val="left"/>
        <w:rPr>
          <w:rFonts w:ascii="Cambria"/>
          <w:sz w:val="24"/>
        </w:rPr>
      </w:pPr>
      <w:r>
        <w:rPr>
          <w:rFonts w:ascii="Times New Roman"/>
          <w:b/>
          <w:sz w:val="24"/>
        </w:rPr>
        <w:t>Input:</w:t>
      </w:r>
      <w:r>
        <w:rPr>
          <w:rFonts w:ascii="Times New Roman"/>
          <w:b/>
          <w:spacing w:val="13"/>
          <w:sz w:val="24"/>
        </w:rPr>
        <w:t> </w:t>
      </w:r>
      <w:r>
        <w:rPr>
          <w:rFonts w:ascii="Times New Roman"/>
          <w:sz w:val="24"/>
        </w:rPr>
        <w:t>The</w:t>
      </w:r>
      <w:r>
        <w:rPr>
          <w:rFonts w:ascii="Times New Roman"/>
          <w:spacing w:val="4"/>
          <w:sz w:val="24"/>
        </w:rPr>
        <w:t> </w:t>
      </w:r>
      <w:r>
        <w:rPr>
          <w:rFonts w:ascii="Times New Roman"/>
          <w:sz w:val="24"/>
        </w:rPr>
        <w:t>threshold:</w:t>
      </w:r>
      <w:r>
        <w:rPr>
          <w:rFonts w:ascii="Cambria"/>
          <w:sz w:val="24"/>
        </w:rPr>
        <w:t>L</w:t>
      </w:r>
    </w:p>
    <w:p>
      <w:pPr>
        <w:pStyle w:val="BodyText"/>
        <w:spacing w:before="6"/>
        <w:ind w:left="250"/>
        <w:rPr>
          <w:rFonts w:ascii="Cambria" w:hAnsi="Cambria"/>
        </w:rPr>
      </w:pPr>
      <w:r>
        <w:rPr>
          <w:rFonts w:ascii="Times New Roman" w:hAnsi="Times New Roman"/>
          <w:b/>
        </w:rPr>
        <w:t>Input:</w:t>
      </w:r>
      <w:r>
        <w:rPr>
          <w:rFonts w:ascii="Times New Roman" w:hAnsi="Times New Roman"/>
          <w:b/>
          <w:spacing w:val="55"/>
        </w:rPr>
        <w:t> </w:t>
      </w:r>
      <w:r>
        <w:rPr>
          <w:rFonts w:ascii="Times New Roman" w:hAnsi="Times New Roman"/>
        </w:rPr>
        <w:t>The</w:t>
      </w:r>
      <w:r>
        <w:rPr>
          <w:rFonts w:ascii="Times New Roman" w:hAnsi="Times New Roman"/>
          <w:spacing w:val="-3"/>
        </w:rPr>
        <w:t> </w:t>
      </w:r>
      <w:r>
        <w:rPr>
          <w:rFonts w:ascii="Times New Roman" w:hAnsi="Times New Roman"/>
        </w:rPr>
        <w:t>threshold</w:t>
      </w:r>
      <w:r>
        <w:rPr>
          <w:rFonts w:ascii="Times New Roman" w:hAnsi="Times New Roman"/>
          <w:spacing w:val="-3"/>
        </w:rPr>
        <w:t> </w:t>
      </w:r>
      <w:r>
        <w:rPr>
          <w:rFonts w:ascii="Times New Roman" w:hAnsi="Times New Roman"/>
        </w:rPr>
        <w:t>of</w:t>
      </w:r>
      <w:r>
        <w:rPr>
          <w:rFonts w:ascii="Times New Roman" w:hAnsi="Times New Roman"/>
          <w:spacing w:val="-2"/>
        </w:rPr>
        <w:t> </w:t>
      </w:r>
      <w:r>
        <w:rPr>
          <w:rFonts w:ascii="Times New Roman" w:hAnsi="Times New Roman"/>
        </w:rPr>
        <w:t>PDG</w:t>
      </w:r>
      <w:r>
        <w:rPr>
          <w:rFonts w:ascii="Times New Roman" w:hAnsi="Times New Roman"/>
          <w:spacing w:val="-3"/>
        </w:rPr>
        <w:t> </w:t>
      </w:r>
      <w:r>
        <w:rPr>
          <w:rFonts w:ascii="Times New Roman" w:hAnsi="Times New Roman"/>
        </w:rPr>
        <w:t>pair’s</w:t>
      </w:r>
      <w:r>
        <w:rPr>
          <w:rFonts w:ascii="Times New Roman" w:hAnsi="Times New Roman"/>
          <w:spacing w:val="-4"/>
        </w:rPr>
        <w:t> </w:t>
      </w:r>
      <w:r>
        <w:rPr>
          <w:rFonts w:ascii="Times New Roman" w:hAnsi="Times New Roman"/>
        </w:rPr>
        <w:t>scale</w:t>
      </w:r>
      <w:r>
        <w:rPr>
          <w:rFonts w:ascii="Times New Roman" w:hAnsi="Times New Roman"/>
          <w:spacing w:val="-3"/>
        </w:rPr>
        <w:t> </w:t>
      </w:r>
      <w:r>
        <w:rPr>
          <w:rFonts w:ascii="Times New Roman" w:hAnsi="Times New Roman"/>
        </w:rPr>
        <w:t>ratio:</w:t>
      </w:r>
      <w:r>
        <w:rPr>
          <w:rFonts w:ascii="Cambria" w:hAnsi="Cambria"/>
        </w:rPr>
        <w:t>T</w:t>
      </w:r>
    </w:p>
    <w:p>
      <w:pPr>
        <w:pStyle w:val="BodyText"/>
        <w:spacing w:line="291" w:lineRule="exact" w:before="7"/>
        <w:ind w:left="250"/>
        <w:rPr>
          <w:rFonts w:ascii="Calibri" w:hAnsi="Calibri"/>
          <w:i/>
        </w:rPr>
      </w:pPr>
      <w:r>
        <w:rPr>
          <w:rFonts w:ascii="Times New Roman" w:hAnsi="Times New Roman"/>
          <w:b/>
        </w:rPr>
        <w:t>Input:</w:t>
      </w:r>
      <w:r>
        <w:rPr>
          <w:rFonts w:ascii="Times New Roman" w:hAnsi="Times New Roman"/>
          <w:b/>
          <w:spacing w:val="5"/>
        </w:rPr>
        <w:t> </w:t>
      </w:r>
      <w:r>
        <w:rPr>
          <w:rFonts w:ascii="Times New Roman" w:hAnsi="Times New Roman"/>
        </w:rPr>
        <w:t>The</w:t>
      </w:r>
      <w:r>
        <w:rPr>
          <w:rFonts w:ascii="Times New Roman" w:hAnsi="Times New Roman"/>
          <w:spacing w:val="1"/>
        </w:rPr>
        <w:t> </w:t>
      </w:r>
      <w:r>
        <w:rPr>
          <w:rFonts w:ascii="Times New Roman" w:hAnsi="Times New Roman"/>
        </w:rPr>
        <w:t>threshold</w:t>
      </w:r>
      <w:r>
        <w:rPr>
          <w:rFonts w:ascii="Times New Roman" w:hAnsi="Times New Roman"/>
          <w:spacing w:val="2"/>
        </w:rPr>
        <w:t> </w:t>
      </w:r>
      <w:r>
        <w:rPr>
          <w:rFonts w:ascii="Times New Roman" w:hAnsi="Times New Roman"/>
        </w:rPr>
        <w:t>of</w:t>
      </w:r>
      <w:r>
        <w:rPr>
          <w:rFonts w:ascii="Times New Roman" w:hAnsi="Times New Roman"/>
          <w:spacing w:val="2"/>
        </w:rPr>
        <w:t> </w:t>
      </w:r>
      <w:r>
        <w:rPr>
          <w:rFonts w:ascii="Times New Roman" w:hAnsi="Times New Roman"/>
        </w:rPr>
        <w:t>CV’s</w:t>
      </w:r>
      <w:r>
        <w:rPr>
          <w:rFonts w:ascii="Times New Roman" w:hAnsi="Times New Roman"/>
          <w:spacing w:val="1"/>
        </w:rPr>
        <w:t> </w:t>
      </w:r>
      <w:r>
        <w:rPr>
          <w:rFonts w:ascii="Times New Roman" w:hAnsi="Times New Roman"/>
        </w:rPr>
        <w:t>string</w:t>
      </w:r>
      <w:r>
        <w:rPr>
          <w:rFonts w:ascii="Times New Roman" w:hAnsi="Times New Roman"/>
          <w:spacing w:val="1"/>
        </w:rPr>
        <w:t> </w:t>
      </w:r>
      <w:r>
        <w:rPr>
          <w:rFonts w:ascii="Times New Roman" w:hAnsi="Times New Roman"/>
        </w:rPr>
        <w:t>numberical</w:t>
      </w:r>
      <w:r>
        <w:rPr>
          <w:rFonts w:ascii="Times New Roman" w:hAnsi="Times New Roman"/>
          <w:spacing w:val="3"/>
        </w:rPr>
        <w:t> </w:t>
      </w:r>
      <w:r>
        <w:rPr>
          <w:rFonts w:ascii="Times New Roman" w:hAnsi="Times New Roman"/>
        </w:rPr>
        <w:t>similarity:</w:t>
      </w:r>
      <w:r>
        <w:rPr>
          <w:rFonts w:ascii="Cambria" w:hAnsi="Cambria"/>
        </w:rPr>
        <w:t>G</w:t>
      </w:r>
      <w:r>
        <w:rPr>
          <w:rFonts w:ascii="Calibri" w:hAnsi="Calibri"/>
          <w:i/>
          <w:vertAlign w:val="subscript"/>
        </w:rPr>
        <w:t>s</w:t>
      </w:r>
    </w:p>
    <w:p>
      <w:pPr>
        <w:spacing w:line="279" w:lineRule="exact" w:before="0"/>
        <w:ind w:left="250" w:right="0" w:firstLine="0"/>
        <w:jc w:val="left"/>
        <w:rPr>
          <w:rFonts w:ascii="Cambria"/>
          <w:sz w:val="24"/>
        </w:rPr>
      </w:pPr>
      <w:r>
        <w:rPr>
          <w:rFonts w:ascii="Times New Roman"/>
          <w:b/>
          <w:sz w:val="24"/>
        </w:rPr>
        <w:t>Output:</w:t>
      </w:r>
      <w:r>
        <w:rPr>
          <w:rFonts w:ascii="Times New Roman"/>
          <w:b/>
          <w:spacing w:val="10"/>
          <w:sz w:val="24"/>
        </w:rPr>
        <w:t> </w:t>
      </w:r>
      <w:r>
        <w:rPr>
          <w:rFonts w:ascii="Times New Roman"/>
          <w:sz w:val="24"/>
        </w:rPr>
        <w:t>Candidate</w:t>
      </w:r>
      <w:r>
        <w:rPr>
          <w:rFonts w:ascii="Times New Roman"/>
          <w:spacing w:val="5"/>
          <w:sz w:val="24"/>
        </w:rPr>
        <w:t> </w:t>
      </w:r>
      <w:r>
        <w:rPr>
          <w:rFonts w:ascii="Times New Roman"/>
          <w:sz w:val="24"/>
        </w:rPr>
        <w:t>PDG</w:t>
      </w:r>
      <w:r>
        <w:rPr>
          <w:rFonts w:ascii="Times New Roman"/>
          <w:spacing w:val="4"/>
          <w:sz w:val="24"/>
        </w:rPr>
        <w:t> </w:t>
      </w:r>
      <w:r>
        <w:rPr>
          <w:rFonts w:ascii="Times New Roman"/>
          <w:sz w:val="24"/>
        </w:rPr>
        <w:t>pairs:</w:t>
      </w:r>
      <w:r>
        <w:rPr>
          <w:rFonts w:ascii="Cambria"/>
          <w:sz w:val="24"/>
        </w:rPr>
        <w:t>R</w:t>
      </w:r>
    </w:p>
    <w:p>
      <w:pPr>
        <w:pStyle w:val="BodyText"/>
        <w:spacing w:before="10"/>
        <w:ind w:left="398"/>
        <w:rPr>
          <w:rFonts w:ascii="Times New Roman"/>
        </w:rPr>
      </w:pPr>
      <w:r>
        <w:rPr>
          <w:rFonts w:ascii="Times New Roman"/>
          <w:sz w:val="18"/>
        </w:rPr>
        <w:t>1:</w:t>
      </w:r>
      <w:r>
        <w:rPr>
          <w:rFonts w:ascii="Times New Roman"/>
          <w:spacing w:val="31"/>
          <w:sz w:val="18"/>
        </w:rPr>
        <w:t> </w:t>
      </w:r>
      <w:r>
        <w:rPr>
          <w:rFonts w:ascii="Times New Roman"/>
        </w:rPr>
        <w:t>initialization</w:t>
      </w:r>
    </w:p>
    <w:p>
      <w:pPr>
        <w:spacing w:line="290" w:lineRule="exact" w:before="8"/>
        <w:ind w:left="398" w:right="0" w:firstLine="0"/>
        <w:jc w:val="left"/>
        <w:rPr>
          <w:rFonts w:ascii="Times New Roman"/>
          <w:b/>
          <w:sz w:val="24"/>
        </w:rPr>
      </w:pPr>
      <w:r>
        <w:rPr>
          <w:rFonts w:ascii="Times New Roman"/>
          <w:w w:val="105"/>
          <w:sz w:val="18"/>
        </w:rPr>
        <w:t>2:</w:t>
      </w:r>
      <w:r>
        <w:rPr>
          <w:rFonts w:ascii="Times New Roman"/>
          <w:spacing w:val="30"/>
          <w:w w:val="105"/>
          <w:sz w:val="18"/>
        </w:rPr>
        <w:t> </w:t>
      </w:r>
      <w:r>
        <w:rPr>
          <w:rFonts w:ascii="Times New Roman"/>
          <w:b/>
          <w:w w:val="105"/>
          <w:sz w:val="24"/>
        </w:rPr>
        <w:t>for</w:t>
      </w:r>
      <w:r>
        <w:rPr>
          <w:rFonts w:ascii="Times New Roman"/>
          <w:b/>
          <w:spacing w:val="-2"/>
          <w:w w:val="105"/>
          <w:sz w:val="24"/>
        </w:rPr>
        <w:t> </w:t>
      </w:r>
      <w:r>
        <w:rPr>
          <w:rFonts w:ascii="Times New Roman"/>
          <w:w w:val="105"/>
          <w:sz w:val="24"/>
        </w:rPr>
        <w:t>each</w:t>
      </w:r>
      <w:r>
        <w:rPr>
          <w:rFonts w:ascii="Times New Roman"/>
          <w:spacing w:val="-2"/>
          <w:w w:val="105"/>
          <w:sz w:val="24"/>
        </w:rPr>
        <w:t> </w:t>
      </w:r>
      <w:r>
        <w:rPr>
          <w:rFonts w:ascii="Times New Roman"/>
          <w:w w:val="105"/>
          <w:sz w:val="24"/>
        </w:rPr>
        <w:t>PDG</w:t>
      </w:r>
      <w:r>
        <w:rPr>
          <w:rFonts w:ascii="Times New Roman"/>
          <w:spacing w:val="-3"/>
          <w:w w:val="105"/>
          <w:sz w:val="24"/>
        </w:rPr>
        <w:t> </w:t>
      </w:r>
      <w:r>
        <w:rPr>
          <w:rFonts w:ascii="Times New Roman"/>
          <w:w w:val="105"/>
          <w:sz w:val="24"/>
        </w:rPr>
        <w:t>paris</w:t>
      </w:r>
      <w:r>
        <w:rPr>
          <w:rFonts w:ascii="Times New Roman"/>
          <w:spacing w:val="-1"/>
          <w:w w:val="105"/>
          <w:sz w:val="24"/>
        </w:rPr>
        <w:t> </w:t>
      </w:r>
      <w:r>
        <w:rPr>
          <w:rFonts w:ascii="Cambria"/>
          <w:w w:val="105"/>
          <w:sz w:val="24"/>
        </w:rPr>
        <w:t>G</w:t>
      </w:r>
      <w:r>
        <w:rPr>
          <w:rFonts w:ascii="Calibri"/>
          <w:w w:val="105"/>
          <w:sz w:val="24"/>
          <w:vertAlign w:val="subscript"/>
        </w:rPr>
        <w:t>1</w:t>
      </w:r>
      <w:r>
        <w:rPr>
          <w:rFonts w:ascii="Cambria"/>
          <w:w w:val="105"/>
          <w:sz w:val="24"/>
          <w:vertAlign w:val="baseline"/>
        </w:rPr>
        <w:t>,</w:t>
      </w:r>
      <w:r>
        <w:rPr>
          <w:rFonts w:ascii="Cambria"/>
          <w:spacing w:val="-16"/>
          <w:w w:val="105"/>
          <w:sz w:val="24"/>
          <w:vertAlign w:val="baseline"/>
        </w:rPr>
        <w:t> </w:t>
      </w:r>
      <w:r>
        <w:rPr>
          <w:rFonts w:ascii="Cambria"/>
          <w:w w:val="105"/>
          <w:sz w:val="24"/>
          <w:vertAlign w:val="baseline"/>
        </w:rPr>
        <w:t>G</w:t>
      </w:r>
      <w:r>
        <w:rPr>
          <w:rFonts w:ascii="Calibri"/>
          <w:w w:val="105"/>
          <w:sz w:val="24"/>
          <w:vertAlign w:val="subscript"/>
        </w:rPr>
        <w:t>2</w:t>
      </w:r>
      <w:r>
        <w:rPr>
          <w:rFonts w:ascii="Calibri"/>
          <w:spacing w:val="14"/>
          <w:w w:val="105"/>
          <w:sz w:val="24"/>
          <w:vertAlign w:val="baseline"/>
        </w:rPr>
        <w:t> </w:t>
      </w:r>
      <w:r>
        <w:rPr>
          <w:rFonts w:ascii="Cambria"/>
          <w:w w:val="105"/>
          <w:sz w:val="24"/>
          <w:vertAlign w:val="baseline"/>
        </w:rPr>
        <w:t>in</w:t>
      </w:r>
      <w:r>
        <w:rPr>
          <w:rFonts w:ascii="Cambria"/>
          <w:spacing w:val="6"/>
          <w:w w:val="105"/>
          <w:sz w:val="24"/>
          <w:vertAlign w:val="baseline"/>
        </w:rPr>
        <w:t> </w:t>
      </w:r>
      <w:r>
        <w:rPr>
          <w:rFonts w:ascii="Cambria"/>
          <w:w w:val="105"/>
          <w:sz w:val="24"/>
          <w:vertAlign w:val="baseline"/>
        </w:rPr>
        <w:t>G</w:t>
      </w:r>
      <w:r>
        <w:rPr>
          <w:rFonts w:ascii="Cambria"/>
          <w:spacing w:val="6"/>
          <w:w w:val="105"/>
          <w:sz w:val="24"/>
          <w:vertAlign w:val="baseline"/>
        </w:rPr>
        <w:t> </w:t>
      </w:r>
      <w:r>
        <w:rPr>
          <w:rFonts w:ascii="Times New Roman"/>
          <w:b/>
          <w:w w:val="105"/>
          <w:sz w:val="24"/>
          <w:vertAlign w:val="baseline"/>
        </w:rPr>
        <w:t>do</w:t>
      </w:r>
    </w:p>
    <w:p>
      <w:pPr>
        <w:pStyle w:val="BodyText"/>
        <w:tabs>
          <w:tab w:pos="1018" w:val="left" w:leader="none"/>
        </w:tabs>
        <w:spacing w:line="282" w:lineRule="exact"/>
        <w:ind w:left="398"/>
        <w:rPr>
          <w:rFonts w:ascii="Times New Roman"/>
        </w:rPr>
      </w:pPr>
      <w:r>
        <w:rPr>
          <w:rFonts w:ascii="Times New Roman"/>
          <w:sz w:val="18"/>
        </w:rPr>
        <w:t>3:</w:t>
        <w:tab/>
      </w:r>
      <w:r>
        <w:rPr>
          <w:rFonts w:ascii="Times New Roman"/>
        </w:rPr>
        <w:t>deleteSelfLoops(</w:t>
      </w:r>
      <w:r>
        <w:rPr>
          <w:rFonts w:ascii="Cambria"/>
        </w:rPr>
        <w:t>G</w:t>
      </w:r>
      <w:r>
        <w:rPr>
          <w:rFonts w:ascii="Calibri"/>
          <w:vertAlign w:val="subscript"/>
        </w:rPr>
        <w:t>1</w:t>
      </w:r>
      <w:r>
        <w:rPr>
          <w:rFonts w:ascii="Times New Roman"/>
          <w:vertAlign w:val="baseline"/>
        </w:rPr>
        <w:t>)</w:t>
      </w:r>
    </w:p>
    <w:p>
      <w:pPr>
        <w:pStyle w:val="BodyText"/>
        <w:tabs>
          <w:tab w:pos="1018" w:val="left" w:leader="none"/>
          <w:tab w:pos="6603" w:val="left" w:leader="none"/>
        </w:tabs>
        <w:spacing w:line="295" w:lineRule="exact"/>
        <w:ind w:left="398"/>
      </w:pPr>
      <w:r>
        <w:rPr>
          <w:rFonts w:ascii="Times New Roman" w:hAnsi="Times New Roman" w:eastAsia="Times New Roman"/>
          <w:sz w:val="18"/>
        </w:rPr>
        <w:t>4:</w:t>
        <w:tab/>
      </w:r>
      <w:r>
        <w:rPr>
          <w:rFonts w:ascii="Times New Roman" w:hAnsi="Times New Roman" w:eastAsia="Times New Roman"/>
        </w:rPr>
        <w:t>deleteSelfLoops(</w:t>
      </w:r>
      <w:r>
        <w:rPr>
          <w:rFonts w:ascii="Cambria" w:hAnsi="Cambria" w:eastAsia="Cambria"/>
        </w:rPr>
        <w:t>G</w:t>
      </w:r>
      <w:r>
        <w:rPr>
          <w:rFonts w:ascii="Calibri" w:hAnsi="Calibri" w:eastAsia="Calibri"/>
          <w:vertAlign w:val="subscript"/>
        </w:rPr>
        <w:t>2</w:t>
      </w:r>
      <w:r>
        <w:rPr>
          <w:rFonts w:ascii="Times New Roman" w:hAnsi="Times New Roman" w:eastAsia="Times New Roman"/>
          <w:vertAlign w:val="baseline"/>
        </w:rPr>
        <w:t>)</w:t>
        <w:tab/>
      </w:r>
      <w:r>
        <w:rPr>
          <w:rFonts w:ascii="Cambria" w:hAnsi="Cambria" w:eastAsia="Cambria"/>
          <w:spacing w:val="10"/>
          <w:w w:val="95"/>
          <w:vertAlign w:val="baseline"/>
        </w:rPr>
        <w:t>▷ </w:t>
      </w:r>
      <w:r>
        <w:rPr>
          <w:rFonts w:ascii="Times New Roman" w:hAnsi="Times New Roman" w:eastAsia="Times New Roman"/>
          <w:w w:val="95"/>
          <w:vertAlign w:val="baseline"/>
        </w:rPr>
        <w:t>step1:PDG</w:t>
      </w:r>
      <w:r>
        <w:rPr>
          <w:rFonts w:ascii="Times New Roman" w:hAnsi="Times New Roman" w:eastAsia="Times New Roman"/>
          <w:spacing w:val="13"/>
          <w:w w:val="95"/>
          <w:vertAlign w:val="baseline"/>
        </w:rPr>
        <w:t> </w:t>
      </w:r>
      <w:r>
        <w:rPr>
          <w:w w:val="95"/>
          <w:vertAlign w:val="baseline"/>
        </w:rPr>
        <w:t>图结构化简</w:t>
      </w:r>
    </w:p>
    <w:p>
      <w:pPr>
        <w:tabs>
          <w:tab w:pos="1018" w:val="left" w:leader="none"/>
        </w:tabs>
        <w:spacing w:line="281" w:lineRule="exact" w:before="0"/>
        <w:ind w:left="398" w:right="0" w:firstLine="0"/>
        <w:jc w:val="left"/>
        <w:rPr>
          <w:rFonts w:ascii="Times New Roman"/>
          <w:b/>
          <w:sz w:val="24"/>
        </w:rPr>
      </w:pPr>
      <w:r>
        <w:rPr>
          <w:rFonts w:ascii="Times New Roman"/>
          <w:sz w:val="18"/>
        </w:rPr>
        <w:t>5:</w:t>
        <w:tab/>
      </w:r>
      <w:r>
        <w:rPr>
          <w:rFonts w:ascii="Times New Roman"/>
          <w:b/>
          <w:sz w:val="24"/>
        </w:rPr>
        <w:t>if</w:t>
      </w:r>
      <w:r>
        <w:rPr>
          <w:rFonts w:ascii="Times New Roman"/>
          <w:b/>
          <w:spacing w:val="30"/>
          <w:sz w:val="24"/>
        </w:rPr>
        <w:t> </w:t>
      </w:r>
      <w:r>
        <w:rPr>
          <w:rFonts w:ascii="Times New Roman"/>
          <w:sz w:val="24"/>
        </w:rPr>
        <w:t>sizeof(</w:t>
      </w:r>
      <w:r>
        <w:rPr>
          <w:rFonts w:ascii="Cambria"/>
          <w:sz w:val="24"/>
        </w:rPr>
        <w:t>G</w:t>
      </w:r>
      <w:r>
        <w:rPr>
          <w:rFonts w:ascii="Calibri"/>
          <w:sz w:val="24"/>
          <w:vertAlign w:val="subscript"/>
        </w:rPr>
        <w:t>1</w:t>
      </w:r>
      <w:r>
        <w:rPr>
          <w:rFonts w:ascii="Times New Roman"/>
          <w:sz w:val="24"/>
          <w:vertAlign w:val="baseline"/>
        </w:rPr>
        <w:t>)</w:t>
      </w:r>
      <w:r>
        <w:rPr>
          <w:rFonts w:ascii="Times New Roman"/>
          <w:spacing w:val="9"/>
          <w:sz w:val="24"/>
          <w:vertAlign w:val="baseline"/>
        </w:rPr>
        <w:t> </w:t>
      </w:r>
      <w:r>
        <w:rPr>
          <w:rFonts w:ascii="Times New Roman"/>
          <w:sz w:val="24"/>
          <w:vertAlign w:val="baseline"/>
        </w:rPr>
        <w:t>&lt;</w:t>
      </w:r>
      <w:r>
        <w:rPr>
          <w:rFonts w:ascii="Times New Roman"/>
          <w:spacing w:val="11"/>
          <w:sz w:val="24"/>
          <w:vertAlign w:val="baseline"/>
        </w:rPr>
        <w:t> </w:t>
      </w:r>
      <w:r>
        <w:rPr>
          <w:rFonts w:ascii="Times New Roman"/>
          <w:sz w:val="24"/>
          <w:vertAlign w:val="baseline"/>
        </w:rPr>
        <w:t>L</w:t>
      </w:r>
      <w:r>
        <w:rPr>
          <w:rFonts w:ascii="Times New Roman"/>
          <w:spacing w:val="10"/>
          <w:sz w:val="24"/>
          <w:vertAlign w:val="baseline"/>
        </w:rPr>
        <w:t> </w:t>
      </w:r>
      <w:r>
        <w:rPr>
          <w:rFonts w:ascii="Times New Roman"/>
          <w:sz w:val="24"/>
          <w:vertAlign w:val="baseline"/>
        </w:rPr>
        <w:t>or</w:t>
      </w:r>
      <w:r>
        <w:rPr>
          <w:rFonts w:ascii="Times New Roman"/>
          <w:spacing w:val="11"/>
          <w:sz w:val="24"/>
          <w:vertAlign w:val="baseline"/>
        </w:rPr>
        <w:t> </w:t>
      </w:r>
      <w:r>
        <w:rPr>
          <w:rFonts w:ascii="Times New Roman"/>
          <w:sz w:val="24"/>
          <w:vertAlign w:val="baseline"/>
        </w:rPr>
        <w:t>sizeof(</w:t>
      </w:r>
      <w:r>
        <w:rPr>
          <w:rFonts w:ascii="Cambria"/>
          <w:sz w:val="24"/>
          <w:vertAlign w:val="baseline"/>
        </w:rPr>
        <w:t>G</w:t>
      </w:r>
      <w:r>
        <w:rPr>
          <w:rFonts w:ascii="Calibri"/>
          <w:sz w:val="24"/>
          <w:vertAlign w:val="subscript"/>
        </w:rPr>
        <w:t>2</w:t>
      </w:r>
      <w:r>
        <w:rPr>
          <w:rFonts w:ascii="Times New Roman"/>
          <w:sz w:val="24"/>
          <w:vertAlign w:val="baseline"/>
        </w:rPr>
        <w:t>)</w:t>
      </w:r>
      <w:r>
        <w:rPr>
          <w:rFonts w:ascii="Times New Roman"/>
          <w:spacing w:val="9"/>
          <w:sz w:val="24"/>
          <w:vertAlign w:val="baseline"/>
        </w:rPr>
        <w:t> </w:t>
      </w:r>
      <w:r>
        <w:rPr>
          <w:rFonts w:ascii="Times New Roman"/>
          <w:sz w:val="24"/>
          <w:vertAlign w:val="baseline"/>
        </w:rPr>
        <w:t>&lt;</w:t>
      </w:r>
      <w:r>
        <w:rPr>
          <w:rFonts w:ascii="Times New Roman"/>
          <w:spacing w:val="10"/>
          <w:sz w:val="24"/>
          <w:vertAlign w:val="baseline"/>
        </w:rPr>
        <w:t> </w:t>
      </w:r>
      <w:r>
        <w:rPr>
          <w:rFonts w:ascii="Times New Roman"/>
          <w:sz w:val="24"/>
          <w:vertAlign w:val="baseline"/>
        </w:rPr>
        <w:t>L</w:t>
      </w:r>
      <w:r>
        <w:rPr>
          <w:rFonts w:ascii="Times New Roman"/>
          <w:spacing w:val="11"/>
          <w:sz w:val="24"/>
          <w:vertAlign w:val="baseline"/>
        </w:rPr>
        <w:t> </w:t>
      </w:r>
      <w:r>
        <w:rPr>
          <w:rFonts w:ascii="Times New Roman"/>
          <w:b/>
          <w:sz w:val="24"/>
          <w:vertAlign w:val="baseline"/>
        </w:rPr>
        <w:t>then</w:t>
      </w:r>
    </w:p>
    <w:p>
      <w:pPr>
        <w:pStyle w:val="BodyText"/>
        <w:tabs>
          <w:tab w:pos="1378" w:val="left" w:leader="none"/>
          <w:tab w:pos="7323" w:val="left" w:leader="none"/>
        </w:tabs>
        <w:spacing w:line="297" w:lineRule="exact"/>
        <w:ind w:left="398"/>
      </w:pPr>
      <w:r>
        <w:rPr>
          <w:rFonts w:ascii="Times New Roman" w:hAnsi="Times New Roman" w:eastAsia="Times New Roman"/>
          <w:sz w:val="18"/>
        </w:rPr>
        <w:t>6:</w:t>
        <w:tab/>
      </w:r>
      <w:r>
        <w:rPr>
          <w:rFonts w:ascii="Times New Roman" w:hAnsi="Times New Roman" w:eastAsia="Times New Roman"/>
        </w:rPr>
        <w:t>PDG</w:t>
      </w:r>
      <w:r>
        <w:rPr>
          <w:rFonts w:ascii="Times New Roman" w:hAnsi="Times New Roman" w:eastAsia="Times New Roman"/>
          <w:spacing w:val="15"/>
        </w:rPr>
        <w:t> </w:t>
      </w:r>
      <w:r>
        <w:rPr>
          <w:rFonts w:ascii="Times New Roman" w:hAnsi="Times New Roman" w:eastAsia="Times New Roman"/>
        </w:rPr>
        <w:t>pair(</w:t>
      </w:r>
      <w:r>
        <w:rPr>
          <w:rFonts w:ascii="Cambria" w:hAnsi="Cambria" w:eastAsia="Cambria"/>
        </w:rPr>
        <w:t>G</w:t>
      </w:r>
      <w:r>
        <w:rPr>
          <w:rFonts w:ascii="Calibri" w:hAnsi="Calibri" w:eastAsia="Calibri"/>
          <w:vertAlign w:val="subscript"/>
        </w:rPr>
        <w:t>1</w:t>
      </w:r>
      <w:r>
        <w:rPr>
          <w:rFonts w:ascii="Cambria" w:hAnsi="Cambria" w:eastAsia="Cambria"/>
          <w:spacing w:val="-2"/>
          <w:vertAlign w:val="baseline"/>
        </w:rPr>
        <w:t>, </w:t>
      </w:r>
      <w:r>
        <w:rPr>
          <w:rFonts w:ascii="Cambria" w:hAnsi="Cambria" w:eastAsia="Cambria"/>
          <w:vertAlign w:val="baseline"/>
        </w:rPr>
        <w:t>G</w:t>
      </w:r>
      <w:r>
        <w:rPr>
          <w:rFonts w:ascii="Calibri" w:hAnsi="Calibri" w:eastAsia="Calibri"/>
          <w:vertAlign w:val="subscript"/>
        </w:rPr>
        <w:t>2</w:t>
      </w:r>
      <w:r>
        <w:rPr>
          <w:rFonts w:ascii="Times New Roman" w:hAnsi="Times New Roman" w:eastAsia="Times New Roman"/>
          <w:spacing w:val="9"/>
          <w:vertAlign w:val="baseline"/>
        </w:rPr>
        <w:t>) </w:t>
      </w:r>
      <w:r>
        <w:rPr>
          <w:rFonts w:ascii="Times New Roman" w:hAnsi="Times New Roman" w:eastAsia="Times New Roman"/>
          <w:vertAlign w:val="baseline"/>
        </w:rPr>
        <w:t>is</w:t>
      </w:r>
      <w:r>
        <w:rPr>
          <w:rFonts w:ascii="Times New Roman" w:hAnsi="Times New Roman" w:eastAsia="Times New Roman"/>
          <w:spacing w:val="17"/>
          <w:vertAlign w:val="baseline"/>
        </w:rPr>
        <w:t> </w:t>
      </w:r>
      <w:r>
        <w:rPr>
          <w:rFonts w:ascii="Times New Roman" w:hAnsi="Times New Roman" w:eastAsia="Times New Roman"/>
          <w:vertAlign w:val="baseline"/>
        </w:rPr>
        <w:t>filtered</w:t>
        <w:tab/>
      </w:r>
      <w:r>
        <w:rPr>
          <w:rFonts w:ascii="Cambria" w:hAnsi="Cambria" w:eastAsia="Cambria"/>
          <w:spacing w:val="4"/>
          <w:w w:val="95"/>
          <w:vertAlign w:val="baseline"/>
        </w:rPr>
        <w:t>▷ </w:t>
      </w:r>
      <w:r>
        <w:rPr>
          <w:rFonts w:ascii="Times New Roman" w:hAnsi="Times New Roman" w:eastAsia="Times New Roman"/>
          <w:w w:val="95"/>
          <w:vertAlign w:val="baseline"/>
        </w:rPr>
        <w:t>step2</w:t>
      </w:r>
      <w:r>
        <w:rPr>
          <w:rFonts w:ascii="Times New Roman" w:hAnsi="Times New Roman" w:eastAsia="Times New Roman"/>
          <w:spacing w:val="1"/>
          <w:w w:val="95"/>
          <w:vertAlign w:val="baseline"/>
        </w:rPr>
        <w:t>: </w:t>
      </w:r>
      <w:r>
        <w:rPr>
          <w:w w:val="95"/>
          <w:vertAlign w:val="baseline"/>
        </w:rPr>
        <w:t>规模过滤</w:t>
      </w:r>
    </w:p>
    <w:p>
      <w:pPr>
        <w:tabs>
          <w:tab w:pos="1018" w:val="left" w:leader="none"/>
        </w:tabs>
        <w:spacing w:line="274" w:lineRule="exact" w:before="0"/>
        <w:ind w:left="398" w:right="0" w:firstLine="0"/>
        <w:jc w:val="left"/>
        <w:rPr>
          <w:rFonts w:ascii="Times New Roman"/>
          <w:b/>
          <w:sz w:val="24"/>
        </w:rPr>
      </w:pPr>
      <w:r>
        <w:rPr>
          <w:rFonts w:ascii="Times New Roman"/>
          <w:sz w:val="18"/>
        </w:rPr>
        <w:t>7:</w:t>
        <w:tab/>
      </w:r>
      <w:r>
        <w:rPr>
          <w:rFonts w:ascii="Times New Roman"/>
          <w:b/>
          <w:sz w:val="24"/>
        </w:rPr>
        <w:t>else</w:t>
      </w:r>
    </w:p>
    <w:p>
      <w:pPr>
        <w:tabs>
          <w:tab w:pos="1378" w:val="left" w:leader="none"/>
        </w:tabs>
        <w:spacing w:line="285" w:lineRule="exact" w:before="7"/>
        <w:ind w:left="398" w:right="0" w:firstLine="0"/>
        <w:jc w:val="left"/>
        <w:rPr>
          <w:rFonts w:ascii="Times New Roman"/>
          <w:b/>
          <w:sz w:val="24"/>
        </w:rPr>
      </w:pPr>
      <w:r>
        <w:rPr>
          <w:rFonts w:ascii="Times New Roman"/>
          <w:w w:val="105"/>
          <w:sz w:val="18"/>
        </w:rPr>
        <w:t>8:</w:t>
        <w:tab/>
      </w:r>
      <w:r>
        <w:rPr>
          <w:rFonts w:ascii="Times New Roman"/>
          <w:b/>
          <w:w w:val="105"/>
          <w:sz w:val="24"/>
        </w:rPr>
        <w:t>if</w:t>
      </w:r>
      <w:r>
        <w:rPr>
          <w:rFonts w:ascii="Times New Roman"/>
          <w:b/>
          <w:spacing w:val="26"/>
          <w:w w:val="105"/>
          <w:sz w:val="24"/>
        </w:rPr>
        <w:t> </w:t>
      </w:r>
      <w:r>
        <w:rPr>
          <w:rFonts w:ascii="Times New Roman"/>
          <w:w w:val="105"/>
          <w:sz w:val="24"/>
        </w:rPr>
        <w:t>min(</w:t>
      </w:r>
      <w:r>
        <w:rPr>
          <w:rFonts w:ascii="Cambria"/>
          <w:w w:val="105"/>
          <w:sz w:val="24"/>
        </w:rPr>
        <w:t>G</w:t>
      </w:r>
      <w:r>
        <w:rPr>
          <w:rFonts w:ascii="Calibri"/>
          <w:w w:val="105"/>
          <w:sz w:val="24"/>
          <w:vertAlign w:val="subscript"/>
        </w:rPr>
        <w:t>1</w:t>
      </w:r>
      <w:r>
        <w:rPr>
          <w:rFonts w:ascii="Cambria"/>
          <w:w w:val="105"/>
          <w:sz w:val="24"/>
          <w:vertAlign w:val="baseline"/>
        </w:rPr>
        <w:t>,</w:t>
      </w:r>
      <w:r>
        <w:rPr>
          <w:rFonts w:ascii="Cambria"/>
          <w:spacing w:val="-10"/>
          <w:w w:val="105"/>
          <w:sz w:val="24"/>
          <w:vertAlign w:val="baseline"/>
        </w:rPr>
        <w:t> </w:t>
      </w:r>
      <w:r>
        <w:rPr>
          <w:rFonts w:ascii="Cambria"/>
          <w:w w:val="105"/>
          <w:sz w:val="24"/>
          <w:vertAlign w:val="baseline"/>
        </w:rPr>
        <w:t>G</w:t>
      </w:r>
      <w:r>
        <w:rPr>
          <w:rFonts w:ascii="Calibri"/>
          <w:w w:val="105"/>
          <w:sz w:val="24"/>
          <w:vertAlign w:val="subscript"/>
        </w:rPr>
        <w:t>2</w:t>
      </w:r>
      <w:r>
        <w:rPr>
          <w:rFonts w:ascii="Times New Roman"/>
          <w:w w:val="105"/>
          <w:sz w:val="24"/>
          <w:vertAlign w:val="baseline"/>
        </w:rPr>
        <w:t>)</w:t>
      </w:r>
      <w:r>
        <w:rPr>
          <w:rFonts w:ascii="Times New Roman"/>
          <w:spacing w:val="5"/>
          <w:w w:val="105"/>
          <w:sz w:val="24"/>
          <w:vertAlign w:val="baseline"/>
        </w:rPr>
        <w:t> </w:t>
      </w:r>
      <w:r>
        <w:rPr>
          <w:rFonts w:ascii="Times New Roman"/>
          <w:w w:val="105"/>
          <w:sz w:val="24"/>
          <w:vertAlign w:val="baseline"/>
        </w:rPr>
        <w:t>/</w:t>
      </w:r>
      <w:r>
        <w:rPr>
          <w:rFonts w:ascii="Times New Roman"/>
          <w:spacing w:val="7"/>
          <w:w w:val="105"/>
          <w:sz w:val="24"/>
          <w:vertAlign w:val="baseline"/>
        </w:rPr>
        <w:t> </w:t>
      </w:r>
      <w:r>
        <w:rPr>
          <w:rFonts w:ascii="Times New Roman"/>
          <w:w w:val="105"/>
          <w:sz w:val="24"/>
          <w:vertAlign w:val="baseline"/>
        </w:rPr>
        <w:t>max(</w:t>
      </w:r>
      <w:r>
        <w:rPr>
          <w:rFonts w:ascii="Cambria"/>
          <w:w w:val="105"/>
          <w:sz w:val="24"/>
          <w:vertAlign w:val="baseline"/>
        </w:rPr>
        <w:t>G</w:t>
      </w:r>
      <w:r>
        <w:rPr>
          <w:rFonts w:ascii="Calibri"/>
          <w:w w:val="105"/>
          <w:sz w:val="24"/>
          <w:vertAlign w:val="subscript"/>
        </w:rPr>
        <w:t>1</w:t>
      </w:r>
      <w:r>
        <w:rPr>
          <w:rFonts w:ascii="Cambria"/>
          <w:w w:val="105"/>
          <w:sz w:val="24"/>
          <w:vertAlign w:val="baseline"/>
        </w:rPr>
        <w:t>,</w:t>
      </w:r>
      <w:r>
        <w:rPr>
          <w:rFonts w:ascii="Cambria"/>
          <w:spacing w:val="-10"/>
          <w:w w:val="105"/>
          <w:sz w:val="24"/>
          <w:vertAlign w:val="baseline"/>
        </w:rPr>
        <w:t> </w:t>
      </w:r>
      <w:r>
        <w:rPr>
          <w:rFonts w:ascii="Cambria"/>
          <w:w w:val="105"/>
          <w:sz w:val="24"/>
          <w:vertAlign w:val="baseline"/>
        </w:rPr>
        <w:t>G</w:t>
      </w:r>
      <w:r>
        <w:rPr>
          <w:rFonts w:ascii="Calibri"/>
          <w:w w:val="105"/>
          <w:sz w:val="24"/>
          <w:vertAlign w:val="subscript"/>
        </w:rPr>
        <w:t>2</w:t>
      </w:r>
      <w:r>
        <w:rPr>
          <w:rFonts w:ascii="Times New Roman"/>
          <w:w w:val="105"/>
          <w:sz w:val="24"/>
          <w:vertAlign w:val="baseline"/>
        </w:rPr>
        <w:t>)</w:t>
      </w:r>
      <w:r>
        <w:rPr>
          <w:rFonts w:ascii="Times New Roman"/>
          <w:spacing w:val="7"/>
          <w:w w:val="105"/>
          <w:sz w:val="24"/>
          <w:vertAlign w:val="baseline"/>
        </w:rPr>
        <w:t> </w:t>
      </w:r>
      <w:r>
        <w:rPr>
          <w:rFonts w:ascii="Times New Roman"/>
          <w:w w:val="105"/>
          <w:sz w:val="24"/>
          <w:vertAlign w:val="baseline"/>
        </w:rPr>
        <w:t>&lt;</w:t>
      </w:r>
      <w:r>
        <w:rPr>
          <w:rFonts w:ascii="Times New Roman"/>
          <w:spacing w:val="7"/>
          <w:w w:val="105"/>
          <w:sz w:val="24"/>
          <w:vertAlign w:val="baseline"/>
        </w:rPr>
        <w:t> </w:t>
      </w:r>
      <w:r>
        <w:rPr>
          <w:rFonts w:ascii="Times New Roman"/>
          <w:w w:val="105"/>
          <w:sz w:val="24"/>
          <w:vertAlign w:val="baseline"/>
        </w:rPr>
        <w:t>T</w:t>
      </w:r>
      <w:r>
        <w:rPr>
          <w:rFonts w:ascii="Times New Roman"/>
          <w:spacing w:val="6"/>
          <w:w w:val="105"/>
          <w:sz w:val="24"/>
          <w:vertAlign w:val="baseline"/>
        </w:rPr>
        <w:t> </w:t>
      </w:r>
      <w:r>
        <w:rPr>
          <w:rFonts w:ascii="Times New Roman"/>
          <w:b/>
          <w:w w:val="105"/>
          <w:sz w:val="24"/>
          <w:vertAlign w:val="baseline"/>
        </w:rPr>
        <w:t>then</w:t>
      </w:r>
    </w:p>
    <w:p>
      <w:pPr>
        <w:pStyle w:val="BodyText"/>
        <w:tabs>
          <w:tab w:pos="1738" w:val="left" w:leader="none"/>
          <w:tab w:pos="7083" w:val="left" w:leader="none"/>
        </w:tabs>
        <w:spacing w:line="289" w:lineRule="exact"/>
        <w:ind w:left="398"/>
      </w:pPr>
      <w:r>
        <w:rPr>
          <w:rFonts w:ascii="Times New Roman" w:hAnsi="Times New Roman" w:eastAsia="Times New Roman"/>
          <w:sz w:val="18"/>
        </w:rPr>
        <w:t>9:</w:t>
        <w:tab/>
      </w:r>
      <w:r>
        <w:rPr>
          <w:rFonts w:ascii="Times New Roman" w:hAnsi="Times New Roman" w:eastAsia="Times New Roman"/>
          <w:b/>
        </w:rPr>
        <w:t>if</w:t>
      </w:r>
      <w:r>
        <w:rPr>
          <w:rFonts w:ascii="Times New Roman" w:hAnsi="Times New Roman" w:eastAsia="Times New Roman"/>
          <w:b/>
          <w:spacing w:val="28"/>
        </w:rPr>
        <w:t> </w:t>
      </w:r>
      <w:r>
        <w:rPr>
          <w:rFonts w:ascii="Times New Roman" w:hAnsi="Times New Roman" w:eastAsia="Times New Roman"/>
        </w:rPr>
        <w:t>there</w:t>
      </w:r>
      <w:r>
        <w:rPr>
          <w:rFonts w:ascii="Times New Roman" w:hAnsi="Times New Roman" w:eastAsia="Times New Roman"/>
          <w:spacing w:val="8"/>
        </w:rPr>
        <w:t> </w:t>
      </w:r>
      <w:r>
        <w:rPr>
          <w:rFonts w:ascii="Times New Roman" w:hAnsi="Times New Roman" w:eastAsia="Times New Roman"/>
        </w:rPr>
        <w:t>is</w:t>
      </w:r>
      <w:r>
        <w:rPr>
          <w:rFonts w:ascii="Times New Roman" w:hAnsi="Times New Roman" w:eastAsia="Times New Roman"/>
          <w:spacing w:val="8"/>
        </w:rPr>
        <w:t> </w:t>
      </w:r>
      <w:r>
        <w:rPr>
          <w:rFonts w:ascii="Times New Roman" w:hAnsi="Times New Roman" w:eastAsia="Times New Roman"/>
        </w:rPr>
        <w:t>subgraph</w:t>
      </w:r>
      <w:r>
        <w:rPr>
          <w:rFonts w:ascii="Times New Roman" w:hAnsi="Times New Roman" w:eastAsia="Times New Roman"/>
          <w:spacing w:val="8"/>
        </w:rPr>
        <w:t> </w:t>
      </w:r>
      <w:r>
        <w:rPr>
          <w:rFonts w:ascii="Times New Roman" w:hAnsi="Times New Roman" w:eastAsia="Times New Roman"/>
        </w:rPr>
        <w:t>between</w:t>
      </w:r>
      <w:r>
        <w:rPr>
          <w:rFonts w:ascii="Times New Roman" w:hAnsi="Times New Roman" w:eastAsia="Times New Roman"/>
          <w:spacing w:val="4"/>
        </w:rPr>
        <w:t> (</w:t>
      </w:r>
      <w:r>
        <w:rPr>
          <w:rFonts w:ascii="Cambria" w:hAnsi="Cambria" w:eastAsia="Cambria"/>
        </w:rPr>
        <w:t>G</w:t>
      </w:r>
      <w:r>
        <w:rPr>
          <w:rFonts w:ascii="Calibri" w:hAnsi="Calibri" w:eastAsia="Calibri"/>
          <w:vertAlign w:val="subscript"/>
        </w:rPr>
        <w:t>1</w:t>
      </w:r>
      <w:r>
        <w:rPr>
          <w:rFonts w:ascii="Cambria" w:hAnsi="Cambria" w:eastAsia="Cambria"/>
          <w:spacing w:val="-4"/>
          <w:vertAlign w:val="baseline"/>
        </w:rPr>
        <w:t>, </w:t>
      </w:r>
      <w:r>
        <w:rPr>
          <w:rFonts w:ascii="Cambria" w:hAnsi="Cambria" w:eastAsia="Cambria"/>
          <w:vertAlign w:val="baseline"/>
        </w:rPr>
        <w:t>G</w:t>
      </w:r>
      <w:r>
        <w:rPr>
          <w:rFonts w:ascii="Calibri" w:hAnsi="Calibri" w:eastAsia="Calibri"/>
          <w:vertAlign w:val="subscript"/>
        </w:rPr>
        <w:t>2</w:t>
      </w:r>
      <w:r>
        <w:rPr>
          <w:rFonts w:ascii="Calibri" w:hAnsi="Calibri" w:eastAsia="Calibri"/>
          <w:spacing w:val="26"/>
          <w:vertAlign w:val="baseline"/>
        </w:rPr>
        <w:t> </w:t>
      </w:r>
      <w:r>
        <w:rPr>
          <w:rFonts w:ascii="Times New Roman" w:hAnsi="Times New Roman" w:eastAsia="Times New Roman"/>
          <w:spacing w:val="4"/>
          <w:vertAlign w:val="baseline"/>
        </w:rPr>
        <w:t>) </w:t>
      </w:r>
      <w:r>
        <w:rPr>
          <w:rFonts w:ascii="Times New Roman" w:hAnsi="Times New Roman" w:eastAsia="Times New Roman"/>
          <w:b/>
          <w:vertAlign w:val="baseline"/>
        </w:rPr>
        <w:t>then</w:t>
        <w:tab/>
      </w:r>
      <w:r>
        <w:rPr>
          <w:rFonts w:ascii="Cambria" w:hAnsi="Cambria" w:eastAsia="Cambria"/>
          <w:spacing w:val="6"/>
          <w:w w:val="95"/>
          <w:vertAlign w:val="baseline"/>
        </w:rPr>
        <w:t>▷ </w:t>
      </w:r>
      <w:r>
        <w:rPr>
          <w:rFonts w:ascii="Times New Roman" w:hAnsi="Times New Roman" w:eastAsia="Times New Roman"/>
          <w:w w:val="95"/>
          <w:vertAlign w:val="baseline"/>
        </w:rPr>
        <w:t>step3</w:t>
      </w:r>
      <w:r>
        <w:rPr>
          <w:rFonts w:ascii="Times New Roman" w:hAnsi="Times New Roman" w:eastAsia="Times New Roman"/>
          <w:spacing w:val="3"/>
          <w:w w:val="95"/>
          <w:vertAlign w:val="baseline"/>
        </w:rPr>
        <w:t>: </w:t>
      </w:r>
      <w:r>
        <w:rPr>
          <w:w w:val="95"/>
          <w:vertAlign w:val="baseline"/>
        </w:rPr>
        <w:t>非同构判断</w:t>
      </w:r>
    </w:p>
    <w:p>
      <w:pPr>
        <w:tabs>
          <w:tab w:pos="2098" w:val="left" w:leader="none"/>
          <w:tab w:pos="2618" w:val="left" w:leader="none"/>
          <w:tab w:pos="3038" w:val="left" w:leader="none"/>
        </w:tabs>
        <w:spacing w:line="295" w:lineRule="exact" w:before="0"/>
        <w:ind w:left="308" w:right="0" w:firstLine="0"/>
        <w:jc w:val="left"/>
        <w:rPr>
          <w:rFonts w:ascii="Tahoma"/>
          <w:sz w:val="24"/>
        </w:rPr>
      </w:pPr>
      <w:r>
        <w:rPr/>
        <w:pict>
          <v:shape style="position:absolute;margin-left:179.938995pt;margin-top:2.215439pt;width:34pt;height:20.85pt;mso-position-horizontal-relative:page;mso-position-vertical-relative:paragraph;z-index:-17942528" type="#_x0000_t202" filled="false" stroked="false">
            <v:textbox inset="0,0,0,0">
              <w:txbxContent>
                <w:p>
                  <w:pPr>
                    <w:pStyle w:val="BodyText"/>
                    <w:tabs>
                      <w:tab w:pos="519" w:val="left" w:leader="none"/>
                    </w:tabs>
                    <w:spacing w:line="292" w:lineRule="exact"/>
                    <w:rPr>
                      <w:rFonts w:ascii="Lucida Sans Unicode" w:hAnsi="Lucida Sans Unicode"/>
                    </w:rPr>
                  </w:pPr>
                  <w:r>
                    <w:rPr>
                      <w:rFonts w:ascii="Lucida Sans Unicode" w:hAnsi="Lucida Sans Unicode"/>
                    </w:rPr>
                    <w:t>←</w:t>
                    <w:tab/>
                  </w:r>
                  <w:r>
                    <w:rPr>
                      <w:rFonts w:ascii="Lucida Sans Unicode" w:hAnsi="Lucida Sans Unicode"/>
                      <w:spacing w:val="-18"/>
                      <w:w w:val="90"/>
                    </w:rPr>
                    <w:t>∪</w:t>
                  </w:r>
                </w:p>
              </w:txbxContent>
            </v:textbox>
            <w10:wrap type="none"/>
          </v:shape>
        </w:pict>
      </w:r>
      <w:r>
        <w:rPr>
          <w:rFonts w:ascii="Times New Roman"/>
          <w:w w:val="105"/>
          <w:sz w:val="18"/>
        </w:rPr>
        <w:t>10:</w:t>
        <w:tab/>
      </w:r>
      <w:r>
        <w:rPr>
          <w:rFonts w:ascii="Times New Roman"/>
          <w:w w:val="105"/>
          <w:sz w:val="24"/>
        </w:rPr>
        <w:t>R</w:t>
        <w:tab/>
        <w:t>R</w:t>
        <w:tab/>
      </w:r>
      <w:r>
        <w:rPr>
          <w:rFonts w:ascii="Tahoma"/>
          <w:w w:val="105"/>
          <w:sz w:val="24"/>
        </w:rPr>
        <w:t>(</w:t>
      </w:r>
      <w:r>
        <w:rPr>
          <w:rFonts w:ascii="Cambria"/>
          <w:w w:val="105"/>
          <w:sz w:val="24"/>
        </w:rPr>
        <w:t>G</w:t>
      </w:r>
      <w:r>
        <w:rPr>
          <w:rFonts w:ascii="Calibri"/>
          <w:w w:val="105"/>
          <w:sz w:val="24"/>
          <w:vertAlign w:val="subscript"/>
        </w:rPr>
        <w:t>1</w:t>
      </w:r>
      <w:r>
        <w:rPr>
          <w:rFonts w:ascii="Cambria"/>
          <w:w w:val="105"/>
          <w:sz w:val="24"/>
          <w:vertAlign w:val="baseline"/>
        </w:rPr>
        <w:t>,</w:t>
      </w:r>
      <w:r>
        <w:rPr>
          <w:rFonts w:ascii="Cambria"/>
          <w:spacing w:val="16"/>
          <w:w w:val="105"/>
          <w:sz w:val="24"/>
          <w:vertAlign w:val="baseline"/>
        </w:rPr>
        <w:t> </w:t>
      </w:r>
      <w:r>
        <w:rPr>
          <w:rFonts w:ascii="Cambria"/>
          <w:w w:val="105"/>
          <w:sz w:val="24"/>
          <w:vertAlign w:val="baseline"/>
        </w:rPr>
        <w:t>G</w:t>
      </w:r>
      <w:r>
        <w:rPr>
          <w:rFonts w:ascii="Calibri"/>
          <w:w w:val="105"/>
          <w:sz w:val="24"/>
          <w:vertAlign w:val="subscript"/>
        </w:rPr>
        <w:t>2</w:t>
      </w:r>
      <w:r>
        <w:rPr>
          <w:rFonts w:ascii="Tahoma"/>
          <w:w w:val="105"/>
          <w:sz w:val="24"/>
          <w:vertAlign w:val="baseline"/>
        </w:rPr>
        <w:t>)</w:t>
      </w:r>
    </w:p>
    <w:p>
      <w:pPr>
        <w:tabs>
          <w:tab w:pos="1738" w:val="left" w:leader="none"/>
        </w:tabs>
        <w:spacing w:line="276" w:lineRule="exact" w:before="0"/>
        <w:ind w:left="315" w:right="0" w:firstLine="0"/>
        <w:jc w:val="left"/>
        <w:rPr>
          <w:rFonts w:ascii="Times New Roman"/>
          <w:b/>
          <w:sz w:val="24"/>
        </w:rPr>
      </w:pPr>
      <w:r>
        <w:rPr>
          <w:rFonts w:ascii="Times New Roman"/>
          <w:sz w:val="18"/>
        </w:rPr>
        <w:t>11:</w:t>
        <w:tab/>
      </w:r>
      <w:r>
        <w:rPr>
          <w:rFonts w:ascii="Times New Roman"/>
          <w:b/>
          <w:sz w:val="24"/>
        </w:rPr>
        <w:t>else</w:t>
      </w:r>
    </w:p>
    <w:p>
      <w:pPr>
        <w:pStyle w:val="BodyText"/>
        <w:tabs>
          <w:tab w:pos="2098" w:val="left" w:leader="none"/>
        </w:tabs>
        <w:spacing w:line="293" w:lineRule="exact" w:before="8"/>
        <w:ind w:left="308"/>
        <w:rPr>
          <w:rFonts w:ascii="Times New Roman"/>
        </w:rPr>
      </w:pPr>
      <w:r>
        <w:rPr>
          <w:rFonts w:ascii="Times New Roman"/>
          <w:sz w:val="18"/>
        </w:rPr>
        <w:t>12:</w:t>
        <w:tab/>
      </w:r>
      <w:r>
        <w:rPr>
          <w:rFonts w:ascii="Times New Roman"/>
        </w:rPr>
        <w:t>PDG</w:t>
      </w:r>
      <w:r>
        <w:rPr>
          <w:rFonts w:ascii="Times New Roman"/>
          <w:spacing w:val="17"/>
        </w:rPr>
        <w:t> </w:t>
      </w:r>
      <w:r>
        <w:rPr>
          <w:rFonts w:ascii="Times New Roman"/>
        </w:rPr>
        <w:t>pair(</w:t>
      </w:r>
      <w:r>
        <w:rPr>
          <w:rFonts w:ascii="Cambria"/>
        </w:rPr>
        <w:t>G</w:t>
      </w:r>
      <w:r>
        <w:rPr>
          <w:rFonts w:ascii="Calibri"/>
          <w:vertAlign w:val="subscript"/>
        </w:rPr>
        <w:t>1</w:t>
      </w:r>
      <w:r>
        <w:rPr>
          <w:rFonts w:ascii="Cambria"/>
          <w:vertAlign w:val="baseline"/>
        </w:rPr>
        <w:t>,</w:t>
      </w:r>
      <w:r>
        <w:rPr>
          <w:rFonts w:ascii="Cambria"/>
          <w:spacing w:val="-2"/>
          <w:vertAlign w:val="baseline"/>
        </w:rPr>
        <w:t> </w:t>
      </w:r>
      <w:r>
        <w:rPr>
          <w:rFonts w:ascii="Cambria"/>
          <w:vertAlign w:val="baseline"/>
        </w:rPr>
        <w:t>G</w:t>
      </w:r>
      <w:r>
        <w:rPr>
          <w:rFonts w:ascii="Calibri"/>
          <w:vertAlign w:val="subscript"/>
        </w:rPr>
        <w:t>2</w:t>
      </w:r>
      <w:r>
        <w:rPr>
          <w:rFonts w:ascii="Calibri"/>
          <w:spacing w:val="36"/>
          <w:vertAlign w:val="baseline"/>
        </w:rPr>
        <w:t> </w:t>
      </w:r>
      <w:r>
        <w:rPr>
          <w:rFonts w:ascii="Times New Roman"/>
          <w:vertAlign w:val="baseline"/>
        </w:rPr>
        <w:t>)</w:t>
      </w:r>
      <w:r>
        <w:rPr>
          <w:rFonts w:ascii="Times New Roman"/>
          <w:spacing w:val="19"/>
          <w:vertAlign w:val="baseline"/>
        </w:rPr>
        <w:t> </w:t>
      </w:r>
      <w:r>
        <w:rPr>
          <w:rFonts w:ascii="Times New Roman"/>
          <w:vertAlign w:val="baseline"/>
        </w:rPr>
        <w:t>is</w:t>
      </w:r>
      <w:r>
        <w:rPr>
          <w:rFonts w:ascii="Times New Roman"/>
          <w:spacing w:val="19"/>
          <w:vertAlign w:val="baseline"/>
        </w:rPr>
        <w:t> </w:t>
      </w:r>
      <w:r>
        <w:rPr>
          <w:rFonts w:ascii="Times New Roman"/>
          <w:vertAlign w:val="baseline"/>
        </w:rPr>
        <w:t>filtered</w:t>
      </w:r>
    </w:p>
    <w:p>
      <w:pPr>
        <w:tabs>
          <w:tab w:pos="1738" w:val="left" w:leader="none"/>
        </w:tabs>
        <w:spacing w:line="276" w:lineRule="exact" w:before="0"/>
        <w:ind w:left="308" w:right="0" w:firstLine="0"/>
        <w:jc w:val="left"/>
        <w:rPr>
          <w:rFonts w:ascii="Times New Roman"/>
          <w:b/>
          <w:sz w:val="24"/>
        </w:rPr>
      </w:pPr>
      <w:r>
        <w:rPr>
          <w:rFonts w:ascii="Times New Roman"/>
          <w:sz w:val="18"/>
        </w:rPr>
        <w:t>13:</w:t>
        <w:tab/>
      </w:r>
      <w:r>
        <w:rPr>
          <w:rFonts w:ascii="Times New Roman"/>
          <w:b/>
          <w:sz w:val="24"/>
        </w:rPr>
        <w:t>end if</w:t>
      </w:r>
    </w:p>
    <w:p>
      <w:pPr>
        <w:tabs>
          <w:tab w:pos="1378" w:val="left" w:leader="none"/>
        </w:tabs>
        <w:spacing w:line="274" w:lineRule="exact" w:before="12"/>
        <w:ind w:left="308" w:right="0" w:firstLine="0"/>
        <w:jc w:val="left"/>
        <w:rPr>
          <w:rFonts w:ascii="Times New Roman"/>
          <w:b/>
          <w:sz w:val="24"/>
        </w:rPr>
      </w:pPr>
      <w:r>
        <w:rPr>
          <w:rFonts w:ascii="Times New Roman"/>
          <w:sz w:val="18"/>
        </w:rPr>
        <w:t>14:</w:t>
        <w:tab/>
      </w:r>
      <w:r>
        <w:rPr>
          <w:rFonts w:ascii="Times New Roman"/>
          <w:b/>
          <w:sz w:val="24"/>
        </w:rPr>
        <w:t>else</w:t>
      </w:r>
    </w:p>
    <w:p>
      <w:pPr>
        <w:tabs>
          <w:tab w:pos="1738" w:val="left" w:leader="none"/>
          <w:tab w:pos="6843" w:val="left" w:leader="none"/>
        </w:tabs>
        <w:spacing w:line="296" w:lineRule="exact" w:before="0"/>
        <w:ind w:left="308" w:right="0" w:firstLine="0"/>
        <w:jc w:val="left"/>
        <w:rPr>
          <w:sz w:val="24"/>
        </w:rPr>
      </w:pPr>
      <w:r>
        <w:rPr>
          <w:rFonts w:ascii="Times New Roman" w:hAnsi="Times New Roman" w:eastAsia="Times New Roman"/>
          <w:w w:val="105"/>
          <w:sz w:val="18"/>
        </w:rPr>
        <w:t>15:</w:t>
        <w:tab/>
      </w:r>
      <w:r>
        <w:rPr>
          <w:rFonts w:ascii="Times New Roman" w:hAnsi="Times New Roman" w:eastAsia="Times New Roman"/>
          <w:b/>
          <w:sz w:val="24"/>
        </w:rPr>
        <w:t>if</w:t>
      </w:r>
      <w:r>
        <w:rPr>
          <w:rFonts w:ascii="Times New Roman" w:hAnsi="Times New Roman" w:eastAsia="Times New Roman"/>
          <w:b/>
          <w:spacing w:val="35"/>
          <w:sz w:val="24"/>
        </w:rPr>
        <w:t> </w:t>
      </w:r>
      <w:r>
        <w:rPr>
          <w:rFonts w:ascii="Times New Roman" w:hAnsi="Times New Roman" w:eastAsia="Times New Roman"/>
          <w:sz w:val="24"/>
        </w:rPr>
        <w:t>number</w:t>
      </w:r>
      <w:r>
        <w:rPr>
          <w:rFonts w:ascii="Times New Roman" w:hAnsi="Times New Roman" w:eastAsia="Times New Roman"/>
          <w:spacing w:val="13"/>
          <w:sz w:val="24"/>
        </w:rPr>
        <w:t> </w:t>
      </w:r>
      <w:r>
        <w:rPr>
          <w:rFonts w:ascii="Times New Roman" w:hAnsi="Times New Roman" w:eastAsia="Times New Roman"/>
          <w:sz w:val="24"/>
        </w:rPr>
        <w:t>similarity</w:t>
      </w:r>
      <w:r>
        <w:rPr>
          <w:rFonts w:ascii="Times New Roman" w:hAnsi="Times New Roman" w:eastAsia="Times New Roman"/>
          <w:spacing w:val="14"/>
          <w:sz w:val="24"/>
        </w:rPr>
        <w:t> </w:t>
      </w:r>
      <w:r>
        <w:rPr>
          <w:rFonts w:ascii="Times New Roman" w:hAnsi="Times New Roman" w:eastAsia="Times New Roman"/>
          <w:sz w:val="24"/>
        </w:rPr>
        <w:t>of</w:t>
      </w:r>
      <w:r>
        <w:rPr>
          <w:rFonts w:ascii="Times New Roman" w:hAnsi="Times New Roman" w:eastAsia="Times New Roman"/>
          <w:spacing w:val="13"/>
          <w:sz w:val="24"/>
        </w:rPr>
        <w:t> </w:t>
      </w:r>
      <w:r>
        <w:rPr>
          <w:rFonts w:ascii="Cambria" w:hAnsi="Cambria" w:eastAsia="Cambria"/>
          <w:sz w:val="24"/>
        </w:rPr>
        <w:t>G</w:t>
      </w:r>
      <w:r>
        <w:rPr>
          <w:rFonts w:ascii="Calibri" w:hAnsi="Calibri" w:eastAsia="Calibri"/>
          <w:sz w:val="24"/>
          <w:vertAlign w:val="subscript"/>
        </w:rPr>
        <w:t>1</w:t>
      </w:r>
      <w:r>
        <w:rPr>
          <w:rFonts w:ascii="Cambria" w:hAnsi="Cambria" w:eastAsia="Cambria"/>
          <w:spacing w:val="-2"/>
          <w:sz w:val="24"/>
          <w:vertAlign w:val="baseline"/>
        </w:rPr>
        <w:t>, </w:t>
      </w:r>
      <w:r>
        <w:rPr>
          <w:rFonts w:ascii="Cambria" w:hAnsi="Cambria" w:eastAsia="Cambria"/>
          <w:sz w:val="24"/>
          <w:vertAlign w:val="baseline"/>
        </w:rPr>
        <w:t>G</w:t>
      </w:r>
      <w:r>
        <w:rPr>
          <w:rFonts w:ascii="Calibri" w:hAnsi="Calibri" w:eastAsia="Calibri"/>
          <w:sz w:val="24"/>
          <w:vertAlign w:val="subscript"/>
        </w:rPr>
        <w:t>2</w:t>
      </w:r>
      <w:r>
        <w:rPr>
          <w:rFonts w:ascii="Calibri" w:hAnsi="Calibri" w:eastAsia="Calibri"/>
          <w:spacing w:val="31"/>
          <w:sz w:val="24"/>
          <w:vertAlign w:val="baseline"/>
        </w:rPr>
        <w:t> </w:t>
      </w:r>
      <w:r>
        <w:rPr>
          <w:rFonts w:ascii="Times New Roman" w:hAnsi="Times New Roman" w:eastAsia="Times New Roman"/>
          <w:spacing w:val="7"/>
          <w:sz w:val="24"/>
          <w:vertAlign w:val="baseline"/>
        </w:rPr>
        <w:t>&gt; </w:t>
      </w:r>
      <w:r>
        <w:rPr>
          <w:rFonts w:ascii="Cambria" w:hAnsi="Cambria" w:eastAsia="Cambria"/>
          <w:sz w:val="24"/>
          <w:vertAlign w:val="baseline"/>
        </w:rPr>
        <w:t>G</w:t>
      </w:r>
      <w:r>
        <w:rPr>
          <w:rFonts w:ascii="Calibri" w:hAnsi="Calibri" w:eastAsia="Calibri"/>
          <w:i/>
          <w:sz w:val="24"/>
          <w:vertAlign w:val="subscript"/>
        </w:rPr>
        <w:t>s</w:t>
      </w:r>
      <w:r>
        <w:rPr>
          <w:rFonts w:ascii="Calibri" w:hAnsi="Calibri" w:eastAsia="Calibri"/>
          <w:i/>
          <w:spacing w:val="31"/>
          <w:sz w:val="24"/>
          <w:vertAlign w:val="baseline"/>
        </w:rPr>
        <w:t> </w:t>
      </w:r>
      <w:r>
        <w:rPr>
          <w:rFonts w:ascii="Times New Roman" w:hAnsi="Times New Roman" w:eastAsia="Times New Roman"/>
          <w:b/>
          <w:sz w:val="24"/>
          <w:vertAlign w:val="baseline"/>
        </w:rPr>
        <w:t>then</w:t>
        <w:tab/>
      </w:r>
      <w:r>
        <w:rPr>
          <w:rFonts w:ascii="Cambria" w:hAnsi="Cambria" w:eastAsia="Cambria"/>
          <w:spacing w:val="8"/>
          <w:w w:val="95"/>
          <w:sz w:val="24"/>
          <w:vertAlign w:val="baseline"/>
        </w:rPr>
        <w:t>▷ </w:t>
      </w:r>
      <w:r>
        <w:rPr>
          <w:rFonts w:ascii="Times New Roman" w:hAnsi="Times New Roman" w:eastAsia="Times New Roman"/>
          <w:w w:val="95"/>
          <w:sz w:val="24"/>
          <w:vertAlign w:val="baseline"/>
        </w:rPr>
        <w:t>step4</w:t>
      </w:r>
      <w:r>
        <w:rPr>
          <w:rFonts w:ascii="Times New Roman" w:hAnsi="Times New Roman" w:eastAsia="Times New Roman"/>
          <w:spacing w:val="5"/>
          <w:w w:val="95"/>
          <w:sz w:val="24"/>
          <w:vertAlign w:val="baseline"/>
        </w:rPr>
        <w:t>: </w:t>
      </w:r>
      <w:r>
        <w:rPr>
          <w:w w:val="95"/>
          <w:sz w:val="24"/>
          <w:vertAlign w:val="baseline"/>
        </w:rPr>
        <w:t>数值特征过滤</w:t>
      </w:r>
    </w:p>
    <w:p>
      <w:pPr>
        <w:tabs>
          <w:tab w:pos="2098" w:val="left" w:leader="none"/>
          <w:tab w:pos="2618" w:val="left" w:leader="none"/>
          <w:tab w:pos="3038" w:val="left" w:leader="none"/>
        </w:tabs>
        <w:spacing w:line="295" w:lineRule="exact" w:before="0"/>
        <w:ind w:left="308" w:right="0" w:firstLine="0"/>
        <w:jc w:val="left"/>
        <w:rPr>
          <w:rFonts w:ascii="Tahoma"/>
          <w:sz w:val="24"/>
        </w:rPr>
      </w:pPr>
      <w:r>
        <w:rPr/>
        <w:pict>
          <v:shape style="position:absolute;margin-left:179.938995pt;margin-top:2.21543pt;width:34pt;height:20.85pt;mso-position-horizontal-relative:page;mso-position-vertical-relative:paragraph;z-index:-17942016" type="#_x0000_t202" filled="false" stroked="false">
            <v:textbox inset="0,0,0,0">
              <w:txbxContent>
                <w:p>
                  <w:pPr>
                    <w:pStyle w:val="BodyText"/>
                    <w:tabs>
                      <w:tab w:pos="519" w:val="left" w:leader="none"/>
                    </w:tabs>
                    <w:spacing w:line="292" w:lineRule="exact"/>
                    <w:rPr>
                      <w:rFonts w:ascii="Lucida Sans Unicode" w:hAnsi="Lucida Sans Unicode"/>
                    </w:rPr>
                  </w:pPr>
                  <w:r>
                    <w:rPr>
                      <w:rFonts w:ascii="Lucida Sans Unicode" w:hAnsi="Lucida Sans Unicode"/>
                    </w:rPr>
                    <w:t>←</w:t>
                    <w:tab/>
                  </w:r>
                  <w:r>
                    <w:rPr>
                      <w:rFonts w:ascii="Lucida Sans Unicode" w:hAnsi="Lucida Sans Unicode"/>
                      <w:spacing w:val="-18"/>
                      <w:w w:val="90"/>
                    </w:rPr>
                    <w:t>∪</w:t>
                  </w:r>
                </w:p>
              </w:txbxContent>
            </v:textbox>
            <w10:wrap type="none"/>
          </v:shape>
        </w:pict>
      </w:r>
      <w:r>
        <w:rPr>
          <w:rFonts w:ascii="Times New Roman"/>
          <w:w w:val="105"/>
          <w:sz w:val="18"/>
        </w:rPr>
        <w:t>16:</w:t>
        <w:tab/>
      </w:r>
      <w:r>
        <w:rPr>
          <w:rFonts w:ascii="Times New Roman"/>
          <w:w w:val="105"/>
          <w:sz w:val="24"/>
        </w:rPr>
        <w:t>R</w:t>
        <w:tab/>
        <w:t>R</w:t>
        <w:tab/>
      </w:r>
      <w:r>
        <w:rPr>
          <w:rFonts w:ascii="Tahoma"/>
          <w:w w:val="105"/>
          <w:sz w:val="24"/>
        </w:rPr>
        <w:t>(</w:t>
      </w:r>
      <w:r>
        <w:rPr>
          <w:rFonts w:ascii="Cambria"/>
          <w:w w:val="105"/>
          <w:sz w:val="24"/>
        </w:rPr>
        <w:t>G</w:t>
      </w:r>
      <w:r>
        <w:rPr>
          <w:rFonts w:ascii="Calibri"/>
          <w:w w:val="105"/>
          <w:sz w:val="24"/>
          <w:vertAlign w:val="subscript"/>
        </w:rPr>
        <w:t>1</w:t>
      </w:r>
      <w:r>
        <w:rPr>
          <w:rFonts w:ascii="Cambria"/>
          <w:w w:val="105"/>
          <w:sz w:val="24"/>
          <w:vertAlign w:val="baseline"/>
        </w:rPr>
        <w:t>,</w:t>
      </w:r>
      <w:r>
        <w:rPr>
          <w:rFonts w:ascii="Cambria"/>
          <w:spacing w:val="16"/>
          <w:w w:val="105"/>
          <w:sz w:val="24"/>
          <w:vertAlign w:val="baseline"/>
        </w:rPr>
        <w:t> </w:t>
      </w:r>
      <w:r>
        <w:rPr>
          <w:rFonts w:ascii="Cambria"/>
          <w:w w:val="105"/>
          <w:sz w:val="24"/>
          <w:vertAlign w:val="baseline"/>
        </w:rPr>
        <w:t>G</w:t>
      </w:r>
      <w:r>
        <w:rPr>
          <w:rFonts w:ascii="Calibri"/>
          <w:w w:val="105"/>
          <w:sz w:val="24"/>
          <w:vertAlign w:val="subscript"/>
        </w:rPr>
        <w:t>2</w:t>
      </w:r>
      <w:r>
        <w:rPr>
          <w:rFonts w:ascii="Tahoma"/>
          <w:w w:val="105"/>
          <w:sz w:val="24"/>
          <w:vertAlign w:val="baseline"/>
        </w:rPr>
        <w:t>)</w:t>
      </w:r>
    </w:p>
    <w:p>
      <w:pPr>
        <w:tabs>
          <w:tab w:pos="1738" w:val="left" w:leader="none"/>
        </w:tabs>
        <w:spacing w:line="276" w:lineRule="exact" w:before="0"/>
        <w:ind w:left="308" w:right="0" w:firstLine="0"/>
        <w:jc w:val="left"/>
        <w:rPr>
          <w:rFonts w:ascii="Times New Roman"/>
          <w:b/>
          <w:sz w:val="24"/>
        </w:rPr>
      </w:pPr>
      <w:r>
        <w:rPr>
          <w:rFonts w:ascii="Times New Roman"/>
          <w:sz w:val="18"/>
        </w:rPr>
        <w:t>17:</w:t>
        <w:tab/>
      </w:r>
      <w:r>
        <w:rPr>
          <w:rFonts w:ascii="Times New Roman"/>
          <w:b/>
          <w:sz w:val="24"/>
        </w:rPr>
        <w:t>else</w:t>
      </w:r>
    </w:p>
    <w:p>
      <w:pPr>
        <w:pStyle w:val="BodyText"/>
        <w:tabs>
          <w:tab w:pos="2098" w:val="left" w:leader="none"/>
        </w:tabs>
        <w:spacing w:line="293" w:lineRule="exact" w:before="7"/>
        <w:ind w:left="308"/>
        <w:rPr>
          <w:rFonts w:ascii="Times New Roman"/>
        </w:rPr>
      </w:pPr>
      <w:r>
        <w:rPr>
          <w:rFonts w:ascii="Times New Roman"/>
          <w:sz w:val="18"/>
        </w:rPr>
        <w:t>18:</w:t>
        <w:tab/>
      </w:r>
      <w:r>
        <w:rPr>
          <w:rFonts w:ascii="Times New Roman"/>
        </w:rPr>
        <w:t>PDG</w:t>
      </w:r>
      <w:r>
        <w:rPr>
          <w:rFonts w:ascii="Times New Roman"/>
          <w:spacing w:val="17"/>
        </w:rPr>
        <w:t> </w:t>
      </w:r>
      <w:r>
        <w:rPr>
          <w:rFonts w:ascii="Times New Roman"/>
        </w:rPr>
        <w:t>pair(</w:t>
      </w:r>
      <w:r>
        <w:rPr>
          <w:rFonts w:ascii="Cambria"/>
        </w:rPr>
        <w:t>G</w:t>
      </w:r>
      <w:r>
        <w:rPr>
          <w:rFonts w:ascii="Calibri"/>
          <w:vertAlign w:val="subscript"/>
        </w:rPr>
        <w:t>1</w:t>
      </w:r>
      <w:r>
        <w:rPr>
          <w:rFonts w:ascii="Cambria"/>
          <w:vertAlign w:val="baseline"/>
        </w:rPr>
        <w:t>,</w:t>
      </w:r>
      <w:r>
        <w:rPr>
          <w:rFonts w:ascii="Cambria"/>
          <w:spacing w:val="-2"/>
          <w:vertAlign w:val="baseline"/>
        </w:rPr>
        <w:t> </w:t>
      </w:r>
      <w:r>
        <w:rPr>
          <w:rFonts w:ascii="Cambria"/>
          <w:vertAlign w:val="baseline"/>
        </w:rPr>
        <w:t>G</w:t>
      </w:r>
      <w:r>
        <w:rPr>
          <w:rFonts w:ascii="Calibri"/>
          <w:vertAlign w:val="subscript"/>
        </w:rPr>
        <w:t>2</w:t>
      </w:r>
      <w:r>
        <w:rPr>
          <w:rFonts w:ascii="Calibri"/>
          <w:spacing w:val="36"/>
          <w:vertAlign w:val="baseline"/>
        </w:rPr>
        <w:t> </w:t>
      </w:r>
      <w:r>
        <w:rPr>
          <w:rFonts w:ascii="Times New Roman"/>
          <w:vertAlign w:val="baseline"/>
        </w:rPr>
        <w:t>)</w:t>
      </w:r>
      <w:r>
        <w:rPr>
          <w:rFonts w:ascii="Times New Roman"/>
          <w:spacing w:val="19"/>
          <w:vertAlign w:val="baseline"/>
        </w:rPr>
        <w:t> </w:t>
      </w:r>
      <w:r>
        <w:rPr>
          <w:rFonts w:ascii="Times New Roman"/>
          <w:vertAlign w:val="baseline"/>
        </w:rPr>
        <w:t>is</w:t>
      </w:r>
      <w:r>
        <w:rPr>
          <w:rFonts w:ascii="Times New Roman"/>
          <w:spacing w:val="19"/>
          <w:vertAlign w:val="baseline"/>
        </w:rPr>
        <w:t> </w:t>
      </w:r>
      <w:r>
        <w:rPr>
          <w:rFonts w:ascii="Times New Roman"/>
          <w:vertAlign w:val="baseline"/>
        </w:rPr>
        <w:t>filtered</w:t>
      </w:r>
    </w:p>
    <w:p>
      <w:pPr>
        <w:tabs>
          <w:tab w:pos="1738" w:val="left" w:leader="none"/>
        </w:tabs>
        <w:spacing w:line="276" w:lineRule="exact" w:before="0"/>
        <w:ind w:left="308" w:right="0" w:firstLine="0"/>
        <w:jc w:val="left"/>
        <w:rPr>
          <w:rFonts w:ascii="Times New Roman"/>
          <w:b/>
          <w:sz w:val="24"/>
        </w:rPr>
      </w:pPr>
      <w:r>
        <w:rPr>
          <w:rFonts w:ascii="Times New Roman"/>
          <w:sz w:val="18"/>
        </w:rPr>
        <w:t>19:</w:t>
        <w:tab/>
      </w:r>
      <w:r>
        <w:rPr>
          <w:rFonts w:ascii="Times New Roman"/>
          <w:b/>
          <w:sz w:val="24"/>
        </w:rPr>
        <w:t>end if</w:t>
      </w:r>
    </w:p>
    <w:p>
      <w:pPr>
        <w:tabs>
          <w:tab w:pos="1378" w:val="left" w:leader="none"/>
        </w:tabs>
        <w:spacing w:before="13"/>
        <w:ind w:left="308" w:right="0" w:firstLine="0"/>
        <w:jc w:val="left"/>
        <w:rPr>
          <w:rFonts w:ascii="Times New Roman"/>
          <w:b/>
          <w:sz w:val="24"/>
        </w:rPr>
      </w:pPr>
      <w:r>
        <w:rPr>
          <w:rFonts w:ascii="Times New Roman"/>
          <w:sz w:val="18"/>
        </w:rPr>
        <w:t>20:</w:t>
        <w:tab/>
      </w:r>
      <w:r>
        <w:rPr>
          <w:rFonts w:ascii="Times New Roman"/>
          <w:b/>
          <w:sz w:val="24"/>
        </w:rPr>
        <w:t>end if</w:t>
      </w:r>
    </w:p>
    <w:p>
      <w:pPr>
        <w:tabs>
          <w:tab w:pos="1018" w:val="left" w:leader="none"/>
        </w:tabs>
        <w:spacing w:before="12"/>
        <w:ind w:left="308" w:right="0" w:firstLine="0"/>
        <w:jc w:val="left"/>
        <w:rPr>
          <w:rFonts w:ascii="Times New Roman"/>
          <w:b/>
          <w:sz w:val="24"/>
        </w:rPr>
      </w:pPr>
      <w:r>
        <w:rPr>
          <w:rFonts w:ascii="Times New Roman"/>
          <w:sz w:val="18"/>
        </w:rPr>
        <w:t>21:</w:t>
        <w:tab/>
      </w:r>
      <w:r>
        <w:rPr>
          <w:rFonts w:ascii="Times New Roman"/>
          <w:b/>
          <w:sz w:val="24"/>
        </w:rPr>
        <w:t>end if</w:t>
      </w:r>
    </w:p>
    <w:p>
      <w:pPr>
        <w:spacing w:before="12"/>
        <w:ind w:left="308" w:right="0" w:firstLine="0"/>
        <w:jc w:val="left"/>
        <w:rPr>
          <w:rFonts w:ascii="Times New Roman"/>
          <w:b/>
          <w:sz w:val="24"/>
        </w:rPr>
      </w:pPr>
      <w:r>
        <w:rPr>
          <w:rFonts w:ascii="Times New Roman"/>
          <w:sz w:val="18"/>
        </w:rPr>
        <w:t>22:</w:t>
      </w:r>
      <w:r>
        <w:rPr>
          <w:rFonts w:ascii="Times New Roman"/>
          <w:spacing w:val="31"/>
          <w:sz w:val="18"/>
        </w:rPr>
        <w:t> </w:t>
      </w:r>
      <w:r>
        <w:rPr>
          <w:rFonts w:ascii="Times New Roman"/>
          <w:b/>
          <w:sz w:val="24"/>
        </w:rPr>
        <w:t>end for</w:t>
      </w:r>
    </w:p>
    <w:p>
      <w:pPr>
        <w:spacing w:before="8"/>
        <w:ind w:left="308" w:right="0" w:firstLine="0"/>
        <w:jc w:val="left"/>
        <w:rPr>
          <w:rFonts w:ascii="Cambria"/>
          <w:sz w:val="24"/>
        </w:rPr>
      </w:pPr>
      <w:r>
        <w:rPr/>
        <w:pict>
          <v:shape style="position:absolute;margin-left:76.535004pt;margin-top:16.557329pt;width:442.25pt;height:.1pt;mso-position-horizontal-relative:page;mso-position-vertical-relative:paragraph;z-index:-15653376;mso-wrap-distance-left:0;mso-wrap-distance-right:0" coordorigin="1531,331" coordsize="8845,0" path="m1531,331l10375,331e" filled="false" stroked="true" strokeweight=".3985pt" strokecolor="#000000">
            <v:path arrowok="t"/>
            <v:stroke dashstyle="solid"/>
            <w10:wrap type="topAndBottom"/>
          </v:shape>
        </w:pict>
      </w:r>
      <w:r>
        <w:rPr>
          <w:rFonts w:ascii="Times New Roman"/>
          <w:w w:val="105"/>
          <w:sz w:val="18"/>
        </w:rPr>
        <w:t>23:</w:t>
      </w:r>
      <w:r>
        <w:rPr>
          <w:rFonts w:ascii="Times New Roman"/>
          <w:spacing w:val="12"/>
          <w:w w:val="105"/>
          <w:sz w:val="18"/>
        </w:rPr>
        <w:t> </w:t>
      </w:r>
      <w:r>
        <w:rPr>
          <w:rFonts w:ascii="Times New Roman"/>
          <w:b/>
          <w:w w:val="105"/>
          <w:sz w:val="24"/>
        </w:rPr>
        <w:t>return</w:t>
      </w:r>
      <w:r>
        <w:rPr>
          <w:rFonts w:ascii="Times New Roman"/>
          <w:b/>
          <w:spacing w:val="-11"/>
          <w:w w:val="105"/>
          <w:sz w:val="24"/>
        </w:rPr>
        <w:t> </w:t>
      </w:r>
      <w:r>
        <w:rPr>
          <w:rFonts w:ascii="Cambria"/>
          <w:w w:val="105"/>
          <w:sz w:val="24"/>
        </w:rPr>
        <w:t>R</w:t>
      </w:r>
    </w:p>
    <w:p>
      <w:pPr>
        <w:pStyle w:val="BodyText"/>
        <w:rPr>
          <w:rFonts w:ascii="Cambria"/>
          <w:sz w:val="20"/>
        </w:rPr>
      </w:pPr>
    </w:p>
    <w:p>
      <w:pPr>
        <w:pStyle w:val="BodyText"/>
        <w:spacing w:line="343" w:lineRule="auto" w:before="201"/>
        <w:ind w:left="250" w:right="668"/>
        <w:jc w:val="both"/>
      </w:pPr>
      <w:r>
        <w:rPr/>
        <w:t>工具忽略</w:t>
      </w:r>
      <w:r>
        <w:rPr>
          <w:rFonts w:ascii="Times New Roman" w:eastAsia="Times New Roman"/>
          <w:spacing w:val="-4"/>
        </w:rPr>
        <w:t>. </w:t>
      </w:r>
      <w:r>
        <w:rPr>
          <w:spacing w:val="-14"/>
        </w:rPr>
        <w:t>因为小于 </w:t>
      </w:r>
      <w:r>
        <w:rPr>
          <w:rFonts w:ascii="Times New Roman" w:eastAsia="Times New Roman"/>
        </w:rPr>
        <w:t>6</w:t>
      </w:r>
      <w:r>
        <w:rPr>
          <w:rFonts w:ascii="Times New Roman" w:eastAsia="Times New Roman"/>
          <w:spacing w:val="-7"/>
        </w:rPr>
        <w:t> </w:t>
      </w:r>
      <w:r>
        <w:rPr>
          <w:spacing w:val="-9"/>
        </w:rPr>
        <w:t>行有效行的函数多为空函数，没有太大的参考意义。因此，本文</w:t>
      </w:r>
      <w:r>
        <w:rPr>
          <w:spacing w:val="-5"/>
        </w:rPr>
        <w:t>也设置一个阈值，如果 </w:t>
      </w:r>
      <w:r>
        <w:rPr>
          <w:rFonts w:ascii="Times New Roman" w:eastAsia="Times New Roman"/>
        </w:rPr>
        <w:t>PDG1</w:t>
      </w:r>
      <w:r>
        <w:rPr>
          <w:rFonts w:ascii="Times New Roman" w:eastAsia="Times New Roman"/>
          <w:spacing w:val="11"/>
        </w:rPr>
        <w:t> </w:t>
      </w:r>
      <w:r>
        <w:rPr>
          <w:spacing w:val="-25"/>
        </w:rPr>
        <w:t>和 </w:t>
      </w:r>
      <w:r>
        <w:rPr>
          <w:rFonts w:ascii="Times New Roman" w:eastAsia="Times New Roman"/>
        </w:rPr>
        <w:t>PDG2</w:t>
      </w:r>
      <w:r>
        <w:rPr>
          <w:rFonts w:ascii="Times New Roman" w:eastAsia="Times New Roman"/>
          <w:spacing w:val="11"/>
        </w:rPr>
        <w:t> </w:t>
      </w:r>
      <w:r>
        <w:rPr>
          <w:spacing w:val="-7"/>
        </w:rPr>
        <w:t>中有任意一个 </w:t>
      </w:r>
      <w:r>
        <w:rPr>
          <w:rFonts w:ascii="Times New Roman" w:eastAsia="Times New Roman"/>
        </w:rPr>
        <w:t>PDG</w:t>
      </w:r>
      <w:r>
        <w:rPr>
          <w:rFonts w:ascii="Times New Roman" w:eastAsia="Times New Roman"/>
          <w:spacing w:val="10"/>
        </w:rPr>
        <w:t> </w:t>
      </w:r>
      <w:r>
        <w:rPr/>
        <w:t>的有效行数小于阈值，那</w:t>
      </w:r>
      <w:r>
        <w:rPr>
          <w:spacing w:val="-7"/>
        </w:rPr>
        <w:t>么就需要过滤掉这对 </w:t>
      </w:r>
      <w:r>
        <w:rPr>
          <w:rFonts w:ascii="Times New Roman" w:eastAsia="Times New Roman"/>
        </w:rPr>
        <w:t>PDG</w:t>
      </w:r>
      <w:r>
        <w:rPr/>
        <w:t>。</w:t>
      </w:r>
    </w:p>
    <w:p>
      <w:pPr>
        <w:pStyle w:val="ListParagraph"/>
        <w:numPr>
          <w:ilvl w:val="0"/>
          <w:numId w:val="19"/>
        </w:numPr>
        <w:tabs>
          <w:tab w:pos="1196" w:val="left" w:leader="none"/>
        </w:tabs>
        <w:spacing w:line="343" w:lineRule="auto" w:before="3" w:after="0"/>
        <w:ind w:left="250" w:right="668" w:firstLine="344"/>
        <w:jc w:val="both"/>
        <w:rPr>
          <w:rFonts w:ascii="SimSun" w:eastAsia="SimSun" w:hint="eastAsia"/>
          <w:sz w:val="24"/>
        </w:rPr>
      </w:pPr>
      <w:r>
        <w:rPr>
          <w:rFonts w:ascii="SimSun" w:eastAsia="SimSun" w:hint="eastAsia"/>
          <w:spacing w:val="-6"/>
          <w:sz w:val="24"/>
        </w:rPr>
        <w:t>非同构判断：接着对 </w:t>
      </w:r>
      <w:r>
        <w:rPr>
          <w:sz w:val="24"/>
        </w:rPr>
        <w:t>PDG</w:t>
      </w:r>
      <w:r>
        <w:rPr>
          <w:spacing w:val="8"/>
          <w:sz w:val="24"/>
        </w:rPr>
        <w:t> </w:t>
      </w:r>
      <w:r>
        <w:rPr>
          <w:rFonts w:ascii="SimSun" w:eastAsia="SimSun" w:hint="eastAsia"/>
          <w:spacing w:val="-3"/>
          <w:sz w:val="24"/>
        </w:rPr>
        <w:t>对中是否存在子图同构进行判断。假设一对 </w:t>
      </w:r>
      <w:r>
        <w:rPr>
          <w:sz w:val="24"/>
        </w:rPr>
        <w:t>PDG</w:t>
      </w:r>
      <w:r>
        <w:rPr>
          <w:spacing w:val="-58"/>
          <w:sz w:val="24"/>
        </w:rPr>
        <w:t> </w:t>
      </w:r>
      <w:r>
        <w:rPr>
          <w:rFonts w:ascii="SimSun" w:eastAsia="SimSun" w:hint="eastAsia"/>
          <w:spacing w:val="-1"/>
          <w:sz w:val="24"/>
        </w:rPr>
        <w:t>对中，规模较大的图为 </w:t>
      </w:r>
      <w:r>
        <w:rPr>
          <w:rFonts w:ascii="Cambria" w:eastAsia="Cambria"/>
          <w:sz w:val="24"/>
        </w:rPr>
        <w:t>G</w:t>
      </w:r>
      <w:r>
        <w:rPr>
          <w:rFonts w:ascii="Calibri" w:eastAsia="Calibri"/>
          <w:sz w:val="24"/>
          <w:vertAlign w:val="subscript"/>
        </w:rPr>
        <w:t>1</w:t>
      </w:r>
      <w:r>
        <w:rPr>
          <w:rFonts w:ascii="SimSun" w:eastAsia="SimSun" w:hint="eastAsia"/>
          <w:spacing w:val="-2"/>
          <w:sz w:val="24"/>
          <w:vertAlign w:val="baseline"/>
        </w:rPr>
        <w:t>，规模较小的图为 </w:t>
      </w:r>
      <w:r>
        <w:rPr>
          <w:rFonts w:ascii="Cambria" w:eastAsia="Cambria"/>
          <w:sz w:val="24"/>
          <w:vertAlign w:val="baseline"/>
        </w:rPr>
        <w:t>G</w:t>
      </w:r>
      <w:r>
        <w:rPr>
          <w:rFonts w:ascii="Calibri" w:eastAsia="Calibri"/>
          <w:sz w:val="24"/>
          <w:vertAlign w:val="subscript"/>
        </w:rPr>
        <w:t>2</w:t>
      </w:r>
      <w:r>
        <w:rPr>
          <w:rFonts w:ascii="SimSun" w:eastAsia="SimSun" w:hint="eastAsia"/>
          <w:spacing w:val="-1"/>
          <w:sz w:val="24"/>
          <w:vertAlign w:val="baseline"/>
        </w:rPr>
        <w:t>，根据子图同构的概念，只要 </w:t>
      </w:r>
      <w:r>
        <w:rPr>
          <w:rFonts w:ascii="Cambria" w:eastAsia="Cambria"/>
          <w:sz w:val="24"/>
          <w:vertAlign w:val="baseline"/>
        </w:rPr>
        <w:t>G</w:t>
      </w:r>
      <w:r>
        <w:rPr>
          <w:rFonts w:ascii="Calibri" w:eastAsia="Calibri"/>
          <w:sz w:val="24"/>
          <w:vertAlign w:val="subscript"/>
        </w:rPr>
        <w:t>1</w:t>
      </w:r>
      <w:r>
        <w:rPr>
          <w:rFonts w:ascii="Calibri" w:eastAsia="Calibri"/>
          <w:spacing w:val="19"/>
          <w:sz w:val="24"/>
          <w:vertAlign w:val="baseline"/>
        </w:rPr>
        <w:t> </w:t>
      </w:r>
      <w:r>
        <w:rPr>
          <w:rFonts w:ascii="SimSun" w:eastAsia="SimSun" w:hint="eastAsia"/>
          <w:sz w:val="24"/>
          <w:vertAlign w:val="baseline"/>
        </w:rPr>
        <w:t>和</w:t>
      </w:r>
      <w:r>
        <w:rPr>
          <w:rFonts w:ascii="Cambria" w:eastAsia="Cambria"/>
          <w:sz w:val="24"/>
          <w:vertAlign w:val="baseline"/>
        </w:rPr>
        <w:t>G</w:t>
      </w:r>
      <w:r>
        <w:rPr>
          <w:rFonts w:ascii="Calibri" w:eastAsia="Calibri"/>
          <w:sz w:val="24"/>
          <w:vertAlign w:val="subscript"/>
        </w:rPr>
        <w:t>2</w:t>
      </w:r>
      <w:r>
        <w:rPr>
          <w:rFonts w:ascii="Calibri" w:eastAsia="Calibri"/>
          <w:spacing w:val="15"/>
          <w:sz w:val="24"/>
          <w:vertAlign w:val="baseline"/>
        </w:rPr>
        <w:t> </w:t>
      </w:r>
      <w:r>
        <w:rPr>
          <w:rFonts w:ascii="SimSun" w:eastAsia="SimSun" w:hint="eastAsia"/>
          <w:sz w:val="24"/>
          <w:vertAlign w:val="baseline"/>
        </w:rPr>
        <w:t>满足以下两个条件之一：</w:t>
      </w:r>
    </w:p>
    <w:p>
      <w:pPr>
        <w:pStyle w:val="BodyText"/>
        <w:spacing w:line="234" w:lineRule="exact"/>
        <w:ind w:left="52" w:right="470"/>
        <w:jc w:val="center"/>
        <w:rPr>
          <w:rFonts w:ascii="Tahoma"/>
        </w:rPr>
      </w:pPr>
      <w:r>
        <w:rPr>
          <w:rFonts w:ascii="Cambria"/>
          <w:w w:val="110"/>
        </w:rPr>
        <w:t>max</w:t>
      </w:r>
      <w:r>
        <w:rPr>
          <w:rFonts w:ascii="Tahoma"/>
          <w:w w:val="110"/>
        </w:rPr>
        <w:t>(</w:t>
      </w:r>
      <w:r>
        <w:rPr>
          <w:rFonts w:ascii="Cambria"/>
          <w:w w:val="110"/>
        </w:rPr>
        <w:t>O</w:t>
      </w:r>
      <w:r>
        <w:rPr>
          <w:rFonts w:ascii="Tahoma"/>
          <w:w w:val="110"/>
        </w:rPr>
        <w:t>(</w:t>
      </w:r>
      <w:r>
        <w:rPr>
          <w:rFonts w:ascii="Cambria"/>
          <w:w w:val="110"/>
        </w:rPr>
        <w:t>G</w:t>
      </w:r>
      <w:r>
        <w:rPr>
          <w:rFonts w:ascii="Calibri"/>
          <w:w w:val="110"/>
          <w:vertAlign w:val="subscript"/>
        </w:rPr>
        <w:t>1</w:t>
      </w:r>
      <w:r>
        <w:rPr>
          <w:rFonts w:ascii="Tahoma"/>
          <w:w w:val="110"/>
          <w:vertAlign w:val="baseline"/>
        </w:rPr>
        <w:t>))</w:t>
      </w:r>
      <w:r>
        <w:rPr>
          <w:rFonts w:ascii="Tahoma"/>
          <w:spacing w:val="-12"/>
          <w:w w:val="110"/>
          <w:vertAlign w:val="baseline"/>
        </w:rPr>
        <w:t> </w:t>
      </w:r>
      <w:r>
        <w:rPr>
          <w:rFonts w:ascii="Cambria"/>
          <w:w w:val="110"/>
          <w:vertAlign w:val="baseline"/>
        </w:rPr>
        <w:t>&lt;</w:t>
      </w:r>
      <w:r>
        <w:rPr>
          <w:rFonts w:ascii="Cambria"/>
          <w:spacing w:val="12"/>
          <w:w w:val="110"/>
          <w:vertAlign w:val="baseline"/>
        </w:rPr>
        <w:t> </w:t>
      </w:r>
      <w:r>
        <w:rPr>
          <w:rFonts w:ascii="Cambria"/>
          <w:w w:val="110"/>
          <w:vertAlign w:val="baseline"/>
        </w:rPr>
        <w:t>max</w:t>
      </w:r>
      <w:r>
        <w:rPr>
          <w:rFonts w:ascii="Tahoma"/>
          <w:w w:val="110"/>
          <w:vertAlign w:val="baseline"/>
        </w:rPr>
        <w:t>(</w:t>
      </w:r>
      <w:r>
        <w:rPr>
          <w:rFonts w:ascii="Cambria"/>
          <w:w w:val="110"/>
          <w:vertAlign w:val="baseline"/>
        </w:rPr>
        <w:t>O</w:t>
      </w:r>
      <w:r>
        <w:rPr>
          <w:rFonts w:ascii="Tahoma"/>
          <w:w w:val="110"/>
          <w:vertAlign w:val="baseline"/>
        </w:rPr>
        <w:t>(</w:t>
      </w:r>
      <w:r>
        <w:rPr>
          <w:rFonts w:ascii="Cambria"/>
          <w:w w:val="110"/>
          <w:vertAlign w:val="baseline"/>
        </w:rPr>
        <w:t>G</w:t>
      </w:r>
      <w:r>
        <w:rPr>
          <w:rFonts w:ascii="Calibri"/>
          <w:w w:val="110"/>
          <w:vertAlign w:val="subscript"/>
        </w:rPr>
        <w:t>2</w:t>
      </w:r>
      <w:r>
        <w:rPr>
          <w:rFonts w:ascii="Tahoma"/>
          <w:w w:val="110"/>
          <w:vertAlign w:val="baseline"/>
        </w:rPr>
        <w:t>))</w:t>
      </w:r>
    </w:p>
    <w:p>
      <w:pPr>
        <w:pStyle w:val="BodyText"/>
        <w:spacing w:line="259" w:lineRule="exact"/>
        <w:ind w:right="668"/>
        <w:jc w:val="right"/>
        <w:rPr>
          <w:rFonts w:ascii="Times New Roman"/>
        </w:rPr>
      </w:pPr>
      <w:r>
        <w:rPr>
          <w:rFonts w:ascii="Times New Roman"/>
        </w:rPr>
        <w:t>(5.1)</w:t>
      </w:r>
    </w:p>
    <w:p>
      <w:pPr>
        <w:pStyle w:val="BodyText"/>
        <w:spacing w:line="298" w:lineRule="exact"/>
        <w:ind w:left="52" w:right="270"/>
        <w:jc w:val="center"/>
        <w:rPr>
          <w:rFonts w:ascii="Tahoma"/>
        </w:rPr>
      </w:pPr>
      <w:r>
        <w:rPr>
          <w:rFonts w:ascii="Cambria"/>
          <w:w w:val="110"/>
        </w:rPr>
        <w:t>min</w:t>
      </w:r>
      <w:r>
        <w:rPr>
          <w:rFonts w:ascii="Tahoma"/>
          <w:w w:val="110"/>
        </w:rPr>
        <w:t>(</w:t>
      </w:r>
      <w:r>
        <w:rPr>
          <w:rFonts w:ascii="Cambria"/>
          <w:w w:val="110"/>
        </w:rPr>
        <w:t>I</w:t>
      </w:r>
      <w:r>
        <w:rPr>
          <w:rFonts w:ascii="Tahoma"/>
          <w:w w:val="110"/>
        </w:rPr>
        <w:t>(</w:t>
      </w:r>
      <w:r>
        <w:rPr>
          <w:rFonts w:ascii="Cambria"/>
          <w:w w:val="110"/>
        </w:rPr>
        <w:t>G</w:t>
      </w:r>
      <w:r>
        <w:rPr>
          <w:rFonts w:ascii="Calibri"/>
          <w:w w:val="110"/>
          <w:vertAlign w:val="subscript"/>
        </w:rPr>
        <w:t>1</w:t>
      </w:r>
      <w:r>
        <w:rPr>
          <w:rFonts w:ascii="Tahoma"/>
          <w:w w:val="110"/>
          <w:vertAlign w:val="baseline"/>
        </w:rPr>
        <w:t>))</w:t>
      </w:r>
      <w:r>
        <w:rPr>
          <w:rFonts w:ascii="Tahoma"/>
          <w:spacing w:val="3"/>
          <w:w w:val="110"/>
          <w:vertAlign w:val="baseline"/>
        </w:rPr>
        <w:t> </w:t>
      </w:r>
      <w:r>
        <w:rPr>
          <w:rFonts w:ascii="Cambria"/>
          <w:w w:val="110"/>
          <w:vertAlign w:val="baseline"/>
        </w:rPr>
        <w:t>&lt;</w:t>
      </w:r>
      <w:r>
        <w:rPr>
          <w:rFonts w:ascii="Cambria"/>
          <w:spacing w:val="26"/>
          <w:w w:val="110"/>
          <w:vertAlign w:val="baseline"/>
        </w:rPr>
        <w:t> </w:t>
      </w:r>
      <w:r>
        <w:rPr>
          <w:rFonts w:ascii="Cambria"/>
          <w:w w:val="110"/>
          <w:vertAlign w:val="baseline"/>
        </w:rPr>
        <w:t>min</w:t>
      </w:r>
      <w:r>
        <w:rPr>
          <w:rFonts w:ascii="Tahoma"/>
          <w:w w:val="110"/>
          <w:vertAlign w:val="baseline"/>
        </w:rPr>
        <w:t>(</w:t>
      </w:r>
      <w:r>
        <w:rPr>
          <w:rFonts w:ascii="Cambria"/>
          <w:w w:val="110"/>
          <w:vertAlign w:val="baseline"/>
        </w:rPr>
        <w:t>I</w:t>
      </w:r>
      <w:r>
        <w:rPr>
          <w:rFonts w:ascii="Tahoma"/>
          <w:w w:val="110"/>
          <w:vertAlign w:val="baseline"/>
        </w:rPr>
        <w:t>(</w:t>
      </w:r>
      <w:r>
        <w:rPr>
          <w:rFonts w:ascii="Cambria"/>
          <w:w w:val="110"/>
          <w:vertAlign w:val="baseline"/>
        </w:rPr>
        <w:t>G</w:t>
      </w:r>
      <w:r>
        <w:rPr>
          <w:rFonts w:ascii="Calibri"/>
          <w:w w:val="110"/>
          <w:vertAlign w:val="subscript"/>
        </w:rPr>
        <w:t>2</w:t>
      </w:r>
      <w:r>
        <w:rPr>
          <w:rFonts w:ascii="Tahoma"/>
          <w:w w:val="110"/>
          <w:vertAlign w:val="baseline"/>
        </w:rPr>
        <w:t>))</w:t>
      </w:r>
    </w:p>
    <w:p>
      <w:pPr>
        <w:pStyle w:val="BodyText"/>
        <w:spacing w:line="343" w:lineRule="auto" w:before="105"/>
        <w:ind w:left="250" w:right="668" w:firstLine="480"/>
      </w:pPr>
      <w:r>
        <w:rPr>
          <w:spacing w:val="-2"/>
        </w:rPr>
        <w:t>那么这两个图就不可能存在子图同构关系。其中 </w:t>
      </w:r>
      <w:r>
        <w:rPr>
          <w:rFonts w:ascii="Cambria" w:eastAsia="Cambria"/>
        </w:rPr>
        <w:t>O</w:t>
      </w:r>
      <w:r>
        <w:rPr>
          <w:rFonts w:ascii="Tahoma" w:eastAsia="Tahoma"/>
        </w:rPr>
        <w:t>(</w:t>
      </w:r>
      <w:r>
        <w:rPr>
          <w:rFonts w:ascii="Cambria" w:eastAsia="Cambria"/>
        </w:rPr>
        <w:t>G</w:t>
      </w:r>
      <w:r>
        <w:rPr>
          <w:rFonts w:ascii="Tahoma" w:eastAsia="Tahoma"/>
          <w:spacing w:val="7"/>
        </w:rPr>
        <w:t>) </w:t>
      </w:r>
      <w:r>
        <w:rPr/>
        <w:t>表示程序依赖图的节点出度，</w:t>
      </w:r>
      <w:r>
        <w:rPr>
          <w:rFonts w:ascii="Cambria" w:eastAsia="Cambria"/>
        </w:rPr>
        <w:t>I</w:t>
      </w:r>
      <w:r>
        <w:rPr>
          <w:rFonts w:ascii="Tahoma" w:eastAsia="Tahoma"/>
        </w:rPr>
        <w:t>(</w:t>
      </w:r>
      <w:r>
        <w:rPr>
          <w:rFonts w:ascii="Cambria" w:eastAsia="Cambria"/>
        </w:rPr>
        <w:t>G</w:t>
      </w:r>
      <w:r>
        <w:rPr>
          <w:rFonts w:ascii="Tahoma" w:eastAsia="Tahoma"/>
          <w:spacing w:val="4"/>
        </w:rPr>
        <w:t>) </w:t>
      </w:r>
      <w:r>
        <w:rPr>
          <w:spacing w:val="-2"/>
        </w:rPr>
        <w:t>表示程序依赖图的节点入度。如果这对 </w:t>
      </w:r>
      <w:r>
        <w:rPr>
          <w:rFonts w:ascii="Times New Roman" w:eastAsia="Times New Roman"/>
        </w:rPr>
        <w:t>PDG</w:t>
      </w:r>
      <w:r>
        <w:rPr>
          <w:rFonts w:ascii="Times New Roman" w:eastAsia="Times New Roman"/>
          <w:spacing w:val="25"/>
        </w:rPr>
        <w:t> </w:t>
      </w:r>
      <w:r>
        <w:rPr/>
        <w:t>不存在子图同构，但节点总数</w:t>
      </w:r>
    </w:p>
    <w:p>
      <w:pPr>
        <w:spacing w:after="0" w:line="343" w:lineRule="auto"/>
        <w:sectPr>
          <w:pgSz w:w="11910" w:h="16840"/>
          <w:pgMar w:header="1461" w:footer="1008" w:top="1720" w:bottom="1200" w:left="1280" w:right="860"/>
        </w:sectPr>
      </w:pPr>
    </w:p>
    <w:p>
      <w:pPr>
        <w:pStyle w:val="BodyText"/>
        <w:spacing w:before="12"/>
      </w:pPr>
    </w:p>
    <w:p>
      <w:pPr>
        <w:pStyle w:val="BodyText"/>
        <w:spacing w:before="74"/>
        <w:ind w:left="250"/>
        <w:jc w:val="both"/>
      </w:pPr>
      <w:r>
        <w:rPr>
          <w:spacing w:val="-5"/>
        </w:rPr>
        <w:t>相差很大，那么就需要过滤掉这对 </w:t>
      </w:r>
      <w:r>
        <w:rPr>
          <w:rFonts w:ascii="Times New Roman" w:eastAsia="Times New Roman"/>
        </w:rPr>
        <w:t>PDG</w:t>
      </w:r>
      <w:r>
        <w:rPr/>
        <w:t>。</w:t>
      </w:r>
    </w:p>
    <w:p>
      <w:pPr>
        <w:pStyle w:val="ListParagraph"/>
        <w:numPr>
          <w:ilvl w:val="0"/>
          <w:numId w:val="19"/>
        </w:numPr>
        <w:tabs>
          <w:tab w:pos="1198" w:val="left" w:leader="none"/>
        </w:tabs>
        <w:spacing w:line="343" w:lineRule="auto" w:before="133" w:after="0"/>
        <w:ind w:left="250" w:right="668" w:firstLine="344"/>
        <w:jc w:val="both"/>
        <w:rPr>
          <w:rFonts w:ascii="SimSun" w:eastAsia="SimSun" w:hint="eastAsia"/>
          <w:sz w:val="24"/>
        </w:rPr>
      </w:pPr>
      <w:r>
        <w:rPr>
          <w:rFonts w:ascii="SimSun" w:eastAsia="SimSun" w:hint="eastAsia"/>
          <w:spacing w:val="-2"/>
          <w:sz w:val="24"/>
        </w:rPr>
        <w:t>数值特征过滤：最后通过收集 </w:t>
      </w:r>
      <w:r>
        <w:rPr>
          <w:sz w:val="24"/>
        </w:rPr>
        <w:t>PDG</w:t>
      </w:r>
      <w:r>
        <w:rPr>
          <w:spacing w:val="39"/>
          <w:sz w:val="24"/>
        </w:rPr>
        <w:t> </w:t>
      </w:r>
      <w:r>
        <w:rPr>
          <w:rFonts w:ascii="SimSun" w:eastAsia="SimSun" w:hint="eastAsia"/>
          <w:sz w:val="24"/>
        </w:rPr>
        <w:t>的简单特征来过滤掉明显不可能为克隆</w:t>
      </w:r>
      <w:r>
        <w:rPr>
          <w:rFonts w:ascii="SimSun" w:eastAsia="SimSun" w:hint="eastAsia"/>
          <w:spacing w:val="-32"/>
          <w:sz w:val="24"/>
        </w:rPr>
        <w:t>的 </w:t>
      </w:r>
      <w:r>
        <w:rPr>
          <w:spacing w:val="-2"/>
          <w:sz w:val="24"/>
        </w:rPr>
        <w:t>PDG</w:t>
      </w:r>
      <w:r>
        <w:rPr>
          <w:spacing w:val="-1"/>
          <w:sz w:val="24"/>
        </w:rPr>
        <w:t> </w:t>
      </w:r>
      <w:r>
        <w:rPr>
          <w:rFonts w:ascii="SimSun" w:eastAsia="SimSun" w:hint="eastAsia"/>
          <w:spacing w:val="-8"/>
          <w:sz w:val="24"/>
        </w:rPr>
        <w:t>对。具体的，根据 </w:t>
      </w:r>
      <w:r>
        <w:rPr>
          <w:spacing w:val="-1"/>
          <w:sz w:val="24"/>
        </w:rPr>
        <w:t>PDG </w:t>
      </w:r>
      <w:r>
        <w:rPr>
          <w:rFonts w:ascii="SimSun" w:eastAsia="SimSun" w:hint="eastAsia"/>
          <w:spacing w:val="-1"/>
          <w:sz w:val="24"/>
        </w:rPr>
        <w:t>的节点个数、控制边数、执行边数、数据边数、声明节点数、函数调用数、传入参数、传出参数等代表特征进行过滤，这些特征包含了代</w:t>
      </w:r>
      <w:r>
        <w:rPr>
          <w:rFonts w:ascii="SimSun" w:eastAsia="SimSun" w:hint="eastAsia"/>
          <w:spacing w:val="-4"/>
          <w:sz w:val="24"/>
        </w:rPr>
        <w:t>码一定的语义和语法信息。通过过滤掉差异很大的 </w:t>
      </w:r>
      <w:r>
        <w:rPr>
          <w:spacing w:val="-1"/>
          <w:sz w:val="24"/>
        </w:rPr>
        <w:t>PDG</w:t>
      </w:r>
      <w:r>
        <w:rPr>
          <w:spacing w:val="-3"/>
          <w:sz w:val="24"/>
        </w:rPr>
        <w:t> </w:t>
      </w:r>
      <w:r>
        <w:rPr>
          <w:rFonts w:ascii="SimSun" w:eastAsia="SimSun" w:hint="eastAsia"/>
          <w:spacing w:val="-8"/>
          <w:sz w:val="24"/>
        </w:rPr>
        <w:t>对，从而减少候选 </w:t>
      </w:r>
      <w:r>
        <w:rPr>
          <w:sz w:val="24"/>
        </w:rPr>
        <w:t>PDG</w:t>
      </w:r>
      <w:r>
        <w:rPr>
          <w:spacing w:val="-3"/>
          <w:sz w:val="24"/>
        </w:rPr>
        <w:t> </w:t>
      </w:r>
      <w:r>
        <w:rPr>
          <w:rFonts w:ascii="SimSun" w:eastAsia="SimSun" w:hint="eastAsia"/>
          <w:sz w:val="24"/>
        </w:rPr>
        <w:t>对集合的规模。</w:t>
      </w:r>
    </w:p>
    <w:p>
      <w:pPr>
        <w:pStyle w:val="ListParagraph"/>
        <w:numPr>
          <w:ilvl w:val="2"/>
          <w:numId w:val="18"/>
        </w:numPr>
        <w:tabs>
          <w:tab w:pos="911" w:val="left" w:leader="none"/>
        </w:tabs>
        <w:spacing w:line="240" w:lineRule="auto" w:before="63" w:after="0"/>
        <w:ind w:left="910" w:right="0" w:hanging="661"/>
        <w:jc w:val="left"/>
        <w:rPr>
          <w:rFonts w:ascii="Microsoft YaHei UI" w:eastAsia="Microsoft YaHei UI" w:hint="eastAsia"/>
          <w:b/>
          <w:sz w:val="24"/>
        </w:rPr>
      </w:pPr>
      <w:bookmarkStart w:name="5. 2. 3 程序依赖图表征学习设计" w:id="209"/>
      <w:bookmarkEnd w:id="209"/>
      <w:r>
        <w:rPr/>
      </w:r>
      <w:bookmarkStart w:name="_bookmark122" w:id="210"/>
      <w:bookmarkEnd w:id="210"/>
      <w:r>
        <w:rPr/>
      </w:r>
      <w:bookmarkStart w:name="_bookmark122" w:id="211"/>
      <w:bookmarkEnd w:id="211"/>
      <w:r>
        <w:rPr>
          <w:rFonts w:ascii="Microsoft YaHei UI" w:eastAsia="Microsoft YaHei UI" w:hint="eastAsia"/>
          <w:b/>
          <w:sz w:val="24"/>
        </w:rPr>
        <w:t>程序依赖图表征学习设计</w:t>
      </w:r>
    </w:p>
    <w:p>
      <w:pPr>
        <w:pStyle w:val="ListParagraph"/>
        <w:numPr>
          <w:ilvl w:val="0"/>
          <w:numId w:val="20"/>
        </w:numPr>
        <w:tabs>
          <w:tab w:pos="1196" w:val="left" w:leader="none"/>
        </w:tabs>
        <w:spacing w:line="240" w:lineRule="auto" w:before="201" w:after="0"/>
        <w:ind w:left="1195" w:right="0" w:hanging="602"/>
        <w:jc w:val="left"/>
        <w:rPr>
          <w:rFonts w:ascii="SimSun" w:eastAsia="SimSun" w:hint="eastAsia"/>
          <w:sz w:val="24"/>
        </w:rPr>
      </w:pPr>
      <w:r>
        <w:rPr>
          <w:rFonts w:ascii="SimSun" w:eastAsia="SimSun" w:hint="eastAsia"/>
          <w:sz w:val="24"/>
        </w:rPr>
        <w:t>结构设计</w:t>
      </w:r>
    </w:p>
    <w:p>
      <w:pPr>
        <w:pStyle w:val="BodyText"/>
        <w:spacing w:line="343" w:lineRule="auto" w:before="133"/>
        <w:ind w:left="250" w:right="514" w:firstLine="480"/>
      </w:pPr>
      <w:r>
        <w:rPr/>
        <w:drawing>
          <wp:anchor distT="0" distB="0" distL="0" distR="0" allowOverlap="1" layoutInCell="1" locked="0" behindDoc="0" simplePos="0" relativeHeight="150">
            <wp:simplePos x="0" y="0"/>
            <wp:positionH relativeFrom="page">
              <wp:posOffset>1393177</wp:posOffset>
            </wp:positionH>
            <wp:positionV relativeFrom="paragraph">
              <wp:posOffset>1007682</wp:posOffset>
            </wp:positionV>
            <wp:extent cx="4649152" cy="1363027"/>
            <wp:effectExtent l="0" t="0" r="0" b="0"/>
            <wp:wrapTopAndBottom/>
            <wp:docPr id="75" name="image41.png"/>
            <wp:cNvGraphicFramePr>
              <a:graphicFrameLocks noChangeAspect="1"/>
            </wp:cNvGraphicFramePr>
            <a:graphic>
              <a:graphicData uri="http://schemas.openxmlformats.org/drawingml/2006/picture">
                <pic:pic>
                  <pic:nvPicPr>
                    <pic:cNvPr id="76" name="image41.png"/>
                    <pic:cNvPicPr/>
                  </pic:nvPicPr>
                  <pic:blipFill>
                    <a:blip r:embed="rId51" cstate="print"/>
                    <a:stretch>
                      <a:fillRect/>
                    </a:stretch>
                  </pic:blipFill>
                  <pic:spPr>
                    <a:xfrm>
                      <a:off x="0" y="0"/>
                      <a:ext cx="4649152" cy="1363027"/>
                    </a:xfrm>
                    <a:prstGeom prst="rect">
                      <a:avLst/>
                    </a:prstGeom>
                  </pic:spPr>
                </pic:pic>
              </a:graphicData>
            </a:graphic>
          </wp:anchor>
        </w:drawing>
      </w:r>
      <w:r>
        <w:rPr/>
        <w:t>为了提高程序依赖图维度代码表征能力，本文选取图卷积网络对上述得到程序依赖图进行建模。具体的模型设计如图</w:t>
      </w:r>
      <w:hyperlink w:history="true" w:anchor="_bookmark123">
        <w:r>
          <w:rPr>
            <w:rFonts w:ascii="Times New Roman" w:eastAsia="Times New Roman"/>
          </w:rPr>
          <w:t>5.4</w:t>
        </w:r>
      </w:hyperlink>
      <w:r>
        <w:rPr/>
        <w:t>所示。该模型主要包括输入层、多层卷积层、自注意力层、输出层。</w:t>
      </w:r>
    </w:p>
    <w:p>
      <w:pPr>
        <w:spacing w:before="210"/>
        <w:ind w:left="52" w:right="470" w:firstLine="0"/>
        <w:jc w:val="center"/>
        <w:rPr>
          <w:sz w:val="21"/>
        </w:rPr>
      </w:pPr>
      <w:bookmarkStart w:name="_bookmark123" w:id="212"/>
      <w:bookmarkEnd w:id="212"/>
      <w:r>
        <w:rPr/>
      </w:r>
      <w:r>
        <w:rPr>
          <w:spacing w:val="-27"/>
          <w:sz w:val="21"/>
        </w:rPr>
        <w:t>图 </w:t>
      </w:r>
      <w:r>
        <w:rPr>
          <w:rFonts w:ascii="Times New Roman" w:eastAsia="Times New Roman"/>
          <w:sz w:val="21"/>
        </w:rPr>
        <w:t>5.4 </w:t>
      </w:r>
      <w:r>
        <w:rPr>
          <w:sz w:val="21"/>
        </w:rPr>
        <w:t>程序依赖图维度代码表征模型结构</w:t>
      </w:r>
    </w:p>
    <w:p>
      <w:pPr>
        <w:pStyle w:val="BodyText"/>
        <w:rPr>
          <w:sz w:val="22"/>
        </w:rPr>
      </w:pPr>
    </w:p>
    <w:p>
      <w:pPr>
        <w:pStyle w:val="BodyText"/>
        <w:spacing w:before="4"/>
        <w:rPr>
          <w:sz w:val="27"/>
        </w:rPr>
      </w:pPr>
    </w:p>
    <w:p>
      <w:pPr>
        <w:pStyle w:val="BodyText"/>
        <w:spacing w:line="343" w:lineRule="auto"/>
        <w:ind w:left="250" w:right="668" w:firstLine="480"/>
        <w:jc w:val="both"/>
      </w:pPr>
      <w:r>
        <w:rPr>
          <w:rFonts w:ascii="Constantia" w:hAnsi="Constantia" w:eastAsia="Constantia"/>
        </w:rPr>
        <w:t>©</w:t>
      </w:r>
      <w:r>
        <w:rPr/>
        <w:t>输入层：输入层用于向模型输入训练数据，在本方法中模型的输入为经过过滤算法判断得到的程序依赖图。 卷积层：由多层卷积层堆叠构成，通过卷积操作提取节点的特征，同时考虑到节点之间的关联。</w:t>
      </w:r>
      <w:r>
        <w:rPr>
          <w:rFonts w:ascii="Constantia" w:hAnsi="Constantia" w:eastAsia="Constantia"/>
        </w:rPr>
        <w:t>©</w:t>
      </w:r>
      <w:r>
        <w:rPr/>
        <w:t>自注意力机制层：本层的主要目的是捕</w:t>
      </w:r>
      <w:r>
        <w:rPr>
          <w:spacing w:val="-1"/>
        </w:rPr>
        <w:t>捉序列中的长距离依赖关系，通过直接计算任意两个位置的依赖关系，并将每个代码</w:t>
      </w:r>
      <w:r>
        <w:rPr/>
        <w:t>片段缩减为一个单一的密集向量。</w:t>
      </w:r>
      <w:r>
        <w:rPr>
          <w:rFonts w:ascii="Constantia" w:hAnsi="Constantia" w:eastAsia="Constantia"/>
        </w:rPr>
        <w:t>№</w:t>
      </w:r>
      <w:r>
        <w:rPr/>
        <w:t>输出层：每个程序依赖图对应一个输出。</w:t>
      </w:r>
    </w:p>
    <w:p>
      <w:pPr>
        <w:pStyle w:val="ListParagraph"/>
        <w:numPr>
          <w:ilvl w:val="0"/>
          <w:numId w:val="20"/>
        </w:numPr>
        <w:tabs>
          <w:tab w:pos="1196" w:val="left" w:leader="none"/>
        </w:tabs>
        <w:spacing w:line="240" w:lineRule="auto" w:before="5" w:after="0"/>
        <w:ind w:left="1195" w:right="0" w:hanging="602"/>
        <w:jc w:val="left"/>
        <w:rPr>
          <w:rFonts w:ascii="SimSun" w:eastAsia="SimSun" w:hint="eastAsia"/>
          <w:sz w:val="24"/>
        </w:rPr>
      </w:pPr>
      <w:r>
        <w:rPr>
          <w:rFonts w:ascii="SimSun" w:eastAsia="SimSun" w:hint="eastAsia"/>
          <w:sz w:val="24"/>
        </w:rPr>
        <w:t>模型选型</w:t>
      </w:r>
    </w:p>
    <w:p>
      <w:pPr>
        <w:pStyle w:val="BodyText"/>
        <w:spacing w:line="343" w:lineRule="auto" w:before="133"/>
        <w:ind w:left="250" w:right="514" w:firstLine="480"/>
      </w:pPr>
      <w:r>
        <w:rPr/>
        <w:t>传统卷积神经网络中的卷积操作，是指利用滑动窗口在输入数据上平移，每次计</w:t>
      </w:r>
      <w:r>
        <w:rPr>
          <w:spacing w:val="-9"/>
        </w:rPr>
        <w:t>算窗口内数据的有用特征，从而达到特征提取的目的。然而，这种操作只能处理图片、</w:t>
      </w:r>
      <w:r>
        <w:rPr/>
        <w:t>语言等结构规则的数据。现实中，像图结构这种不规则的数据普遍存在，其每个节点</w:t>
      </w:r>
      <w:r>
        <w:rPr>
          <w:w w:val="95"/>
        </w:rPr>
        <w:t>都拥有独特的邻接环境，无法通过传统</w:t>
      </w:r>
      <w:r>
        <w:rPr>
          <w:spacing w:val="121"/>
        </w:rPr>
        <w:t> </w:t>
      </w:r>
      <w:r>
        <w:rPr>
          <w:rFonts w:ascii="Times New Roman" w:eastAsia="Times New Roman"/>
          <w:w w:val="95"/>
        </w:rPr>
        <w:t>CNN</w:t>
      </w:r>
      <w:r>
        <w:rPr>
          <w:w w:val="95"/>
        </w:rPr>
        <w:t>、</w:t>
      </w:r>
      <w:r>
        <w:rPr>
          <w:rFonts w:ascii="Times New Roman" w:eastAsia="Times New Roman"/>
          <w:w w:val="95"/>
        </w:rPr>
        <w:t>RNN</w:t>
      </w:r>
      <w:r>
        <w:rPr>
          <w:rFonts w:ascii="Times New Roman" w:eastAsia="Times New Roman"/>
          <w:spacing w:val="60"/>
        </w:rPr>
        <w:t>  </w:t>
      </w:r>
      <w:r>
        <w:rPr>
          <w:w w:val="95"/>
        </w:rPr>
        <w:t>的方法计算。因此，有研究</w:t>
      </w:r>
      <w:r>
        <w:rPr>
          <w:rFonts w:ascii="Times New Roman" w:eastAsia="Times New Roman"/>
          <w:w w:val="95"/>
          <w:vertAlign w:val="superscript"/>
        </w:rPr>
        <w:t>[</w:t>
      </w:r>
      <w:hyperlink w:history="true" w:anchor="_bookmark218">
        <w:r>
          <w:rPr>
            <w:rFonts w:ascii="Times New Roman" w:eastAsia="Times New Roman"/>
            <w:w w:val="95"/>
            <w:vertAlign w:val="superscript"/>
          </w:rPr>
          <w:t>60</w:t>
        </w:r>
      </w:hyperlink>
      <w:r>
        <w:rPr>
          <w:rFonts w:ascii="Times New Roman" w:eastAsia="Times New Roman"/>
          <w:w w:val="95"/>
          <w:vertAlign w:val="superscript"/>
        </w:rPr>
        <w:t>]</w:t>
      </w:r>
      <w:r>
        <w:rPr>
          <w:w w:val="95"/>
          <w:vertAlign w:val="baseline"/>
        </w:rPr>
        <w:t>提</w:t>
      </w:r>
      <w:r>
        <w:rPr>
          <w:spacing w:val="1"/>
          <w:w w:val="95"/>
          <w:vertAlign w:val="baseline"/>
        </w:rPr>
        <w:t> </w:t>
      </w:r>
      <w:r>
        <w:rPr>
          <w:vertAlign w:val="baseline"/>
        </w:rPr>
        <w:t>出图卷积神经网络。</w:t>
      </w:r>
    </w:p>
    <w:p>
      <w:pPr>
        <w:spacing w:after="0" w:line="343" w:lineRule="auto"/>
        <w:sectPr>
          <w:pgSz w:w="11910" w:h="16840"/>
          <w:pgMar w:header="1461" w:footer="1008" w:top="1720" w:bottom="1200" w:left="1280" w:right="860"/>
        </w:sectPr>
      </w:pPr>
    </w:p>
    <w:p>
      <w:pPr>
        <w:pStyle w:val="BodyText"/>
        <w:spacing w:before="7"/>
        <w:rPr>
          <w:sz w:val="25"/>
        </w:rPr>
      </w:pPr>
    </w:p>
    <w:p>
      <w:pPr>
        <w:pStyle w:val="BodyText"/>
        <w:spacing w:line="343" w:lineRule="auto" w:before="66"/>
        <w:ind w:left="250" w:right="495" w:firstLine="480"/>
      </w:pPr>
      <w:r>
        <w:rPr/>
        <w:t>在图结构中，每个节点都受到其邻居节点的影响，这种影响随着关系的紧密程度而变化，最终使节点达到稳定状态。图卷积神经网络（</w:t>
      </w:r>
      <w:r>
        <w:rPr>
          <w:rFonts w:ascii="Times New Roman" w:eastAsia="Times New Roman"/>
        </w:rPr>
        <w:t>GCN</w:t>
      </w:r>
      <w:r>
        <w:rPr/>
        <w:t>）正是基于这样的思想，</w:t>
      </w:r>
      <w:r>
        <w:rPr>
          <w:spacing w:val="-117"/>
        </w:rPr>
        <w:t> </w:t>
      </w:r>
      <w:r>
        <w:rPr>
          <w:spacing w:val="-3"/>
        </w:rPr>
        <w:t>通过卷积操作来提取图中节点的特征。在 </w:t>
      </w:r>
      <w:r>
        <w:rPr>
          <w:rFonts w:ascii="Times New Roman" w:eastAsia="Times New Roman"/>
        </w:rPr>
        <w:t>GCN</w:t>
      </w:r>
      <w:r>
        <w:rPr>
          <w:rFonts w:ascii="Times New Roman" w:eastAsia="Times New Roman"/>
          <w:spacing w:val="8"/>
        </w:rPr>
        <w:t> </w:t>
      </w:r>
      <w:r>
        <w:rPr/>
        <w:t>中，每个节点的特征表示不仅包含其自身的特征信息，还会考虑其所有邻居的特征信息，并通过学习得到的参数来更新。</w:t>
      </w:r>
      <w:r>
        <w:rPr>
          <w:spacing w:val="-11"/>
        </w:rPr>
        <w:t>通过多层 </w:t>
      </w:r>
      <w:r>
        <w:rPr>
          <w:rFonts w:ascii="Times New Roman" w:eastAsia="Times New Roman"/>
        </w:rPr>
        <w:t>GCN</w:t>
      </w:r>
      <w:r>
        <w:rPr>
          <w:rFonts w:ascii="Times New Roman" w:eastAsia="Times New Roman"/>
          <w:spacing w:val="8"/>
        </w:rPr>
        <w:t> </w:t>
      </w:r>
      <w:r>
        <w:rPr/>
        <w:t>的堆叠，可以逐步传播全局信息，实现对整个图的信息聚合和表示学</w:t>
      </w:r>
      <w:r>
        <w:rPr>
          <w:spacing w:val="7"/>
        </w:rPr>
        <w:t>习。相较于表真的</w:t>
      </w:r>
      <w:r>
        <w:rPr>
          <w:rFonts w:ascii="Times New Roman" w:eastAsia="Times New Roman"/>
        </w:rPr>
        <w:t>CNN</w:t>
      </w:r>
      <w:r>
        <w:rPr>
          <w:rFonts w:ascii="Times New Roman" w:eastAsia="Times New Roman"/>
          <w:spacing w:val="-8"/>
        </w:rPr>
        <w:t> </w:t>
      </w:r>
      <w:r>
        <w:rPr/>
        <w:t>，</w:t>
      </w:r>
      <w:r>
        <w:rPr>
          <w:rFonts w:ascii="Times New Roman" w:eastAsia="Times New Roman"/>
        </w:rPr>
        <w:t>GCN</w:t>
      </w:r>
      <w:r>
        <w:rPr>
          <w:rFonts w:ascii="Times New Roman" w:eastAsia="Times New Roman"/>
          <w:spacing w:val="-7"/>
        </w:rPr>
        <w:t> </w:t>
      </w:r>
      <w:r>
        <w:rPr/>
        <w:t>能够很好地处理不规则和非欧氏空间的数据，因此在社交网络、化学分子结构、交通网络等领域有广泛应用。值得一提的是，图卷积操作具有置换不变性，即不依赖于节点的具体排序，这符合图数据的本质特性。</w:t>
      </w:r>
    </w:p>
    <w:p>
      <w:pPr>
        <w:pStyle w:val="BodyText"/>
        <w:spacing w:line="343" w:lineRule="auto" w:before="8"/>
        <w:ind w:left="250" w:right="668" w:firstLine="480"/>
        <w:jc w:val="both"/>
      </w:pPr>
      <w:r>
        <w:rPr>
          <w:spacing w:val="-2"/>
        </w:rPr>
        <w:t>图卷积神经网络是一种特殊的前馈神经网络结构，为减少网络中参数个数，用卷</w:t>
      </w:r>
      <w:r>
        <w:rPr>
          <w:spacing w:val="-1"/>
        </w:rPr>
        <w:t>积层来代替传统的全连接层，提高神经网络的训练效率，卷积神经网络可以提取信息最多的数据特征，生成一个固定大小的向量表示结构。这样的设计有助于深入挖掘数</w:t>
      </w:r>
      <w:r>
        <w:rPr/>
        <w:t>据的语法和语义信息，使得图卷积神经网络在代码克隆检测等任务中表现出色。</w:t>
      </w:r>
    </w:p>
    <w:p>
      <w:pPr>
        <w:pStyle w:val="BodyText"/>
        <w:spacing w:line="343" w:lineRule="auto" w:before="3"/>
        <w:ind w:left="250" w:right="495" w:firstLine="480"/>
      </w:pPr>
      <w:r>
        <w:rPr/>
        <w:t>因此，本文选用图卷积神经网络来构建程序依赖图的表征学习模型，该模型通过</w:t>
      </w:r>
      <w:r>
        <w:rPr>
          <w:spacing w:val="-5"/>
        </w:rPr>
        <w:t>聚合节点自身的信息和邻居节点的信息，实现节点表示的更新，通过多层图卷积堆叠，</w:t>
      </w:r>
      <w:r>
        <w:rPr>
          <w:spacing w:val="-117"/>
        </w:rPr>
        <w:t> </w:t>
      </w:r>
      <w:r>
        <w:rPr/>
        <w:t>实现全图信息聚合，进而提升程序依赖图的特征提取能力。</w:t>
      </w:r>
    </w:p>
    <w:p>
      <w:pPr>
        <w:pStyle w:val="BodyText"/>
        <w:spacing w:line="314" w:lineRule="auto" w:before="3"/>
        <w:ind w:left="250" w:right="668" w:firstLine="480"/>
        <w:jc w:val="both"/>
      </w:pPr>
      <w:r>
        <w:rPr>
          <w:spacing w:val="-13"/>
        </w:rPr>
        <w:t>首先给出 </w:t>
      </w:r>
      <w:r>
        <w:rPr>
          <w:rFonts w:ascii="Times New Roman" w:hAnsi="Times New Roman" w:eastAsia="Times New Roman"/>
        </w:rPr>
        <w:t>GCN</w:t>
      </w:r>
      <w:r>
        <w:rPr>
          <w:rFonts w:ascii="Times New Roman" w:hAnsi="Times New Roman" w:eastAsia="Times New Roman"/>
          <w:spacing w:val="-5"/>
        </w:rPr>
        <w:t> </w:t>
      </w:r>
      <w:r>
        <w:rPr>
          <w:spacing w:val="-14"/>
        </w:rPr>
        <w:t>的符号定义：对于图 </w:t>
      </w:r>
      <w:r>
        <w:rPr>
          <w:rFonts w:ascii="Cambria" w:hAnsi="Cambria" w:eastAsia="Cambria"/>
        </w:rPr>
        <w:t>G</w:t>
      </w:r>
      <w:r>
        <w:rPr>
          <w:rFonts w:ascii="Cambria" w:hAnsi="Cambria" w:eastAsia="Cambria"/>
          <w:spacing w:val="18"/>
        </w:rPr>
        <w:t> </w:t>
      </w:r>
      <w:r>
        <w:rPr>
          <w:rFonts w:ascii="Tahoma" w:hAnsi="Tahoma" w:eastAsia="Tahoma"/>
          <w:spacing w:val="-2"/>
        </w:rPr>
        <w:t>= (</w:t>
      </w:r>
      <w:r>
        <w:rPr>
          <w:rFonts w:ascii="Cambria" w:hAnsi="Cambria" w:eastAsia="Cambria"/>
        </w:rPr>
        <w:t>V</w:t>
      </w:r>
      <w:r>
        <w:rPr>
          <w:rFonts w:ascii="Cambria" w:hAnsi="Cambria" w:eastAsia="Cambria"/>
          <w:spacing w:val="-5"/>
        </w:rPr>
        <w:t>, </w:t>
      </w:r>
      <w:r>
        <w:rPr>
          <w:rFonts w:ascii="Cambria" w:hAnsi="Cambria" w:eastAsia="Cambria"/>
        </w:rPr>
        <w:t>E</w:t>
      </w:r>
      <w:r>
        <w:rPr>
          <w:rFonts w:ascii="Tahoma" w:hAnsi="Tahoma" w:eastAsia="Tahoma"/>
        </w:rPr>
        <w:t>)</w:t>
      </w:r>
      <w:r>
        <w:rPr>
          <w:spacing w:val="-17"/>
        </w:rPr>
        <w:t>，其中 </w:t>
      </w:r>
      <w:r>
        <w:rPr>
          <w:rFonts w:ascii="Cambria" w:hAnsi="Cambria" w:eastAsia="Cambria"/>
        </w:rPr>
        <w:t>V</w:t>
      </w:r>
      <w:r>
        <w:rPr>
          <w:rFonts w:ascii="Cambria" w:hAnsi="Cambria" w:eastAsia="Cambria"/>
          <w:spacing w:val="6"/>
        </w:rPr>
        <w:t> </w:t>
      </w:r>
      <w:r>
        <w:rPr>
          <w:spacing w:val="-8"/>
        </w:rPr>
        <w:t>表示节点集，节点个数为</w:t>
      </w:r>
      <w:r>
        <w:rPr>
          <w:rFonts w:ascii="Cambria" w:hAnsi="Cambria" w:eastAsia="Cambria"/>
        </w:rPr>
        <w:t>N</w:t>
      </w:r>
      <w:r>
        <w:rPr>
          <w:rFonts w:ascii="Cambria" w:hAnsi="Cambria" w:eastAsia="Cambria"/>
          <w:spacing w:val="-23"/>
        </w:rPr>
        <w:t> </w:t>
      </w:r>
      <w:r>
        <w:rPr>
          <w:spacing w:val="-15"/>
        </w:rPr>
        <w:t>，对于每个节点 </w:t>
      </w:r>
      <w:r>
        <w:rPr>
          <w:rFonts w:ascii="Cambria" w:hAnsi="Cambria" w:eastAsia="Cambria"/>
        </w:rPr>
        <w:t>v</w:t>
      </w:r>
      <w:r>
        <w:rPr>
          <w:rFonts w:ascii="Calibri" w:hAnsi="Calibri" w:eastAsia="Calibri"/>
          <w:i/>
          <w:vertAlign w:val="subscript"/>
        </w:rPr>
        <w:t>i</w:t>
      </w:r>
      <w:r>
        <w:rPr>
          <w:rFonts w:ascii="Calibri" w:hAnsi="Calibri" w:eastAsia="Calibri"/>
          <w:i/>
          <w:spacing w:val="40"/>
          <w:vertAlign w:val="baseline"/>
        </w:rPr>
        <w:t> </w:t>
      </w:r>
      <w:r>
        <w:rPr>
          <w:rFonts w:ascii="Lucida Sans Unicode" w:hAnsi="Lucida Sans Unicode" w:eastAsia="Lucida Sans Unicode"/>
          <w:spacing w:val="2"/>
          <w:vertAlign w:val="baseline"/>
        </w:rPr>
        <w:t>∈ </w:t>
      </w:r>
      <w:r>
        <w:rPr>
          <w:rFonts w:ascii="Cambria" w:hAnsi="Cambria" w:eastAsia="Cambria"/>
          <w:vertAlign w:val="baseline"/>
        </w:rPr>
        <w:t>V</w:t>
      </w:r>
      <w:r>
        <w:rPr>
          <w:rFonts w:ascii="Cambria" w:hAnsi="Cambria" w:eastAsia="Cambria"/>
          <w:spacing w:val="11"/>
          <w:vertAlign w:val="baseline"/>
        </w:rPr>
        <w:t> </w:t>
      </w:r>
      <w:r>
        <w:rPr>
          <w:spacing w:val="-14"/>
          <w:vertAlign w:val="baseline"/>
        </w:rPr>
        <w:t>，均有其特征向量 </w:t>
      </w:r>
      <w:r>
        <w:rPr>
          <w:rFonts w:ascii="Cambria" w:hAnsi="Cambria" w:eastAsia="Cambria"/>
          <w:vertAlign w:val="baseline"/>
        </w:rPr>
        <w:t>x</w:t>
      </w:r>
      <w:r>
        <w:rPr>
          <w:rFonts w:ascii="Calibri" w:hAnsi="Calibri" w:eastAsia="Calibri"/>
          <w:i/>
          <w:vertAlign w:val="subscript"/>
        </w:rPr>
        <w:t>i</w:t>
      </w:r>
      <w:r>
        <w:rPr>
          <w:spacing w:val="-5"/>
          <w:vertAlign w:val="baseline"/>
        </w:rPr>
        <w:t>，节点的特征向量特征用矩阵 </w:t>
      </w:r>
      <w:r>
        <w:rPr>
          <w:rFonts w:ascii="Cambria" w:hAnsi="Cambria" w:eastAsia="Cambria"/>
          <w:vertAlign w:val="baseline"/>
        </w:rPr>
        <w:t>X  </w:t>
      </w:r>
      <w:r>
        <w:rPr>
          <w:rFonts w:ascii="Lucida Sans Unicode" w:hAnsi="Lucida Sans Unicode" w:eastAsia="Lucida Sans Unicode"/>
          <w:spacing w:val="3"/>
          <w:vertAlign w:val="baseline"/>
        </w:rPr>
        <w:t>∈ </w:t>
      </w:r>
      <w:r>
        <w:rPr>
          <w:rFonts w:ascii="Cambria" w:hAnsi="Cambria" w:eastAsia="Cambria"/>
          <w:vertAlign w:val="baseline"/>
        </w:rPr>
        <w:t>R</w:t>
      </w:r>
      <w:r>
        <w:rPr>
          <w:rFonts w:ascii="Calibri" w:hAnsi="Calibri" w:eastAsia="Calibri"/>
          <w:i/>
          <w:vertAlign w:val="superscript"/>
        </w:rPr>
        <w:t>N</w:t>
      </w:r>
      <w:r>
        <w:rPr>
          <w:rFonts w:ascii="Times New Roman" w:hAnsi="Times New Roman" w:eastAsia="Times New Roman"/>
          <w:vertAlign w:val="superscript"/>
        </w:rPr>
        <w:t>×</w:t>
      </w:r>
      <w:r>
        <w:rPr>
          <w:rFonts w:ascii="Calibri" w:hAnsi="Calibri" w:eastAsia="Calibri"/>
          <w:i/>
          <w:vertAlign w:val="superscript"/>
        </w:rPr>
        <w:t>C</w:t>
      </w:r>
      <w:r>
        <w:rPr>
          <w:rFonts w:ascii="Calibri" w:hAnsi="Calibri" w:eastAsia="Calibri"/>
          <w:i/>
          <w:spacing w:val="-52"/>
          <w:vertAlign w:val="superscript"/>
        </w:rPr>
        <w:t> </w:t>
      </w:r>
      <w:r>
        <w:rPr>
          <w:spacing w:val="11"/>
          <w:vertAlign w:val="baseline"/>
        </w:rPr>
        <w:t>表示，其中</w:t>
      </w:r>
      <w:r>
        <w:rPr>
          <w:rFonts w:ascii="Cambria" w:hAnsi="Cambria" w:eastAsia="Cambria"/>
          <w:vertAlign w:val="baseline"/>
        </w:rPr>
        <w:t>C</w:t>
      </w:r>
      <w:r>
        <w:rPr>
          <w:rFonts w:ascii="Cambria" w:hAnsi="Cambria" w:eastAsia="Cambria"/>
          <w:spacing w:val="43"/>
          <w:vertAlign w:val="baseline"/>
        </w:rPr>
        <w:t> </w:t>
      </w:r>
      <w:r>
        <w:rPr>
          <w:vertAlign w:val="baseline"/>
        </w:rPr>
        <w:t>表示每个特征向量的维度；</w:t>
      </w:r>
      <w:r>
        <w:rPr>
          <w:rFonts w:ascii="Cambria" w:hAnsi="Cambria" w:eastAsia="Cambria"/>
          <w:vertAlign w:val="baseline"/>
        </w:rPr>
        <w:t>E</w:t>
      </w:r>
      <w:r>
        <w:rPr>
          <w:rFonts w:ascii="Cambria" w:hAnsi="Cambria" w:eastAsia="Cambria"/>
          <w:spacing w:val="40"/>
          <w:vertAlign w:val="baseline"/>
        </w:rPr>
        <w:t> </w:t>
      </w:r>
      <w:r>
        <w:rPr>
          <w:spacing w:val="5"/>
          <w:vertAlign w:val="baseline"/>
        </w:rPr>
        <w:t>表示边的集合，如果节点</w:t>
      </w:r>
      <w:r>
        <w:rPr>
          <w:rFonts w:ascii="Cambria" w:hAnsi="Cambria" w:eastAsia="Cambria"/>
          <w:vertAlign w:val="baseline"/>
        </w:rPr>
        <w:t>v</w:t>
      </w:r>
      <w:r>
        <w:rPr>
          <w:rFonts w:ascii="Calibri" w:hAnsi="Calibri" w:eastAsia="Calibri"/>
          <w:i/>
          <w:vertAlign w:val="subscript"/>
        </w:rPr>
        <w:t>i</w:t>
      </w:r>
      <w:r>
        <w:rPr>
          <w:rFonts w:ascii="Calibri" w:hAnsi="Calibri" w:eastAsia="Calibri"/>
          <w:i/>
          <w:spacing w:val="33"/>
          <w:vertAlign w:val="baseline"/>
        </w:rPr>
        <w:t> </w:t>
      </w:r>
      <w:r>
        <w:rPr>
          <w:spacing w:val="59"/>
          <w:vertAlign w:val="baseline"/>
        </w:rPr>
        <w:t>和</w:t>
      </w:r>
      <w:r>
        <w:rPr>
          <w:rFonts w:ascii="Cambria" w:hAnsi="Cambria" w:eastAsia="Cambria"/>
          <w:vertAlign w:val="baseline"/>
        </w:rPr>
        <w:t>v</w:t>
      </w:r>
      <w:r>
        <w:rPr>
          <w:rFonts w:ascii="Calibri" w:hAnsi="Calibri" w:eastAsia="Calibri"/>
          <w:i/>
          <w:vertAlign w:val="subscript"/>
        </w:rPr>
        <w:t>j</w:t>
      </w:r>
      <w:r>
        <w:rPr>
          <w:rFonts w:ascii="Calibri" w:hAnsi="Calibri" w:eastAsia="Calibri"/>
          <w:i/>
          <w:spacing w:val="44"/>
          <w:vertAlign w:val="baseline"/>
        </w:rPr>
        <w:t> </w:t>
      </w:r>
      <w:r>
        <w:rPr>
          <w:vertAlign w:val="baseline"/>
        </w:rPr>
        <w:t>之间存</w:t>
      </w:r>
      <w:r>
        <w:rPr>
          <w:spacing w:val="-4"/>
          <w:vertAlign w:val="baseline"/>
        </w:rPr>
        <w:t>在边，那么 </w:t>
      </w:r>
      <w:r>
        <w:rPr>
          <w:rFonts w:ascii="Tahoma" w:hAnsi="Tahoma" w:eastAsia="Tahoma"/>
          <w:vertAlign w:val="baseline"/>
        </w:rPr>
        <w:t>(</w:t>
      </w:r>
      <w:r>
        <w:rPr>
          <w:rFonts w:ascii="Cambria" w:hAnsi="Cambria" w:eastAsia="Cambria"/>
          <w:vertAlign w:val="baseline"/>
        </w:rPr>
        <w:t>v</w:t>
      </w:r>
      <w:r>
        <w:rPr>
          <w:rFonts w:ascii="Calibri" w:hAnsi="Calibri" w:eastAsia="Calibri"/>
          <w:i/>
          <w:vertAlign w:val="subscript"/>
        </w:rPr>
        <w:t>i</w:t>
      </w:r>
      <w:r>
        <w:rPr>
          <w:rFonts w:ascii="Cambria" w:hAnsi="Cambria" w:eastAsia="Cambria"/>
          <w:spacing w:val="1"/>
          <w:vertAlign w:val="baseline"/>
        </w:rPr>
        <w:t>, </w:t>
      </w:r>
      <w:r>
        <w:rPr>
          <w:rFonts w:ascii="Cambria" w:hAnsi="Cambria" w:eastAsia="Cambria"/>
          <w:vertAlign w:val="baseline"/>
        </w:rPr>
        <w:t>v</w:t>
      </w:r>
      <w:r>
        <w:rPr>
          <w:rFonts w:ascii="Calibri" w:hAnsi="Calibri" w:eastAsia="Calibri"/>
          <w:i/>
          <w:vertAlign w:val="subscript"/>
        </w:rPr>
        <w:t>j</w:t>
      </w:r>
      <w:r>
        <w:rPr>
          <w:rFonts w:ascii="Tahoma" w:hAnsi="Tahoma" w:eastAsia="Tahoma"/>
          <w:spacing w:val="22"/>
          <w:vertAlign w:val="baseline"/>
        </w:rPr>
        <w:t>) </w:t>
      </w:r>
      <w:r>
        <w:rPr>
          <w:rFonts w:ascii="Lucida Sans Unicode" w:hAnsi="Lucida Sans Unicode" w:eastAsia="Lucida Sans Unicode"/>
          <w:spacing w:val="21"/>
          <w:vertAlign w:val="baseline"/>
        </w:rPr>
        <w:t>∈ </w:t>
      </w:r>
      <w:r>
        <w:rPr>
          <w:rFonts w:ascii="Cambria" w:hAnsi="Cambria" w:eastAsia="Cambria"/>
          <w:vertAlign w:val="baseline"/>
        </w:rPr>
        <w:t>E</w:t>
      </w:r>
      <w:r>
        <w:rPr>
          <w:rFonts w:ascii="Cambria" w:hAnsi="Cambria" w:eastAsia="Cambria"/>
          <w:spacing w:val="13"/>
          <w:vertAlign w:val="baseline"/>
        </w:rPr>
        <w:t> </w:t>
      </w:r>
      <w:r>
        <w:rPr>
          <w:vertAlign w:val="baseline"/>
        </w:rPr>
        <w:t>表示。在卷积过程中涉及到三种矩阵表示，因此本文给出下</w:t>
      </w:r>
      <w:r>
        <w:rPr>
          <w:w w:val="110"/>
          <w:vertAlign w:val="baseline"/>
        </w:rPr>
        <w:t>图</w:t>
      </w:r>
      <w:hyperlink w:history="true" w:anchor="_bookmark124">
        <w:r>
          <w:rPr>
            <w:rFonts w:ascii="Times New Roman" w:hAnsi="Times New Roman" w:eastAsia="Times New Roman"/>
            <w:w w:val="110"/>
            <w:vertAlign w:val="baseline"/>
          </w:rPr>
          <w:t>5.5</w:t>
        </w:r>
      </w:hyperlink>
      <w:r>
        <w:rPr>
          <w:w w:val="110"/>
          <w:vertAlign w:val="baseline"/>
        </w:rPr>
        <w:t>示例。</w:t>
      </w:r>
    </w:p>
    <w:p>
      <w:pPr>
        <w:pStyle w:val="BodyText"/>
        <w:spacing w:before="11"/>
        <w:rPr>
          <w:sz w:val="13"/>
        </w:rPr>
      </w:pPr>
      <w:r>
        <w:rPr/>
        <w:drawing>
          <wp:anchor distT="0" distB="0" distL="0" distR="0" allowOverlap="1" layoutInCell="1" locked="0" behindDoc="0" simplePos="0" relativeHeight="151">
            <wp:simplePos x="0" y="0"/>
            <wp:positionH relativeFrom="page">
              <wp:posOffset>1112405</wp:posOffset>
            </wp:positionH>
            <wp:positionV relativeFrom="paragraph">
              <wp:posOffset>138094</wp:posOffset>
            </wp:positionV>
            <wp:extent cx="5273992" cy="1465516"/>
            <wp:effectExtent l="0" t="0" r="0" b="0"/>
            <wp:wrapTopAndBottom/>
            <wp:docPr id="77" name="image42.png"/>
            <wp:cNvGraphicFramePr>
              <a:graphicFrameLocks noChangeAspect="1"/>
            </wp:cNvGraphicFramePr>
            <a:graphic>
              <a:graphicData uri="http://schemas.openxmlformats.org/drawingml/2006/picture">
                <pic:pic>
                  <pic:nvPicPr>
                    <pic:cNvPr id="78" name="image42.png"/>
                    <pic:cNvPicPr/>
                  </pic:nvPicPr>
                  <pic:blipFill>
                    <a:blip r:embed="rId52" cstate="print"/>
                    <a:stretch>
                      <a:fillRect/>
                    </a:stretch>
                  </pic:blipFill>
                  <pic:spPr>
                    <a:xfrm>
                      <a:off x="0" y="0"/>
                      <a:ext cx="5273992" cy="1465516"/>
                    </a:xfrm>
                    <a:prstGeom prst="rect">
                      <a:avLst/>
                    </a:prstGeom>
                  </pic:spPr>
                </pic:pic>
              </a:graphicData>
            </a:graphic>
          </wp:anchor>
        </w:drawing>
      </w:r>
    </w:p>
    <w:p>
      <w:pPr>
        <w:spacing w:before="180"/>
        <w:ind w:left="52" w:right="470" w:firstLine="0"/>
        <w:jc w:val="center"/>
        <w:rPr>
          <w:sz w:val="21"/>
        </w:rPr>
      </w:pPr>
      <w:bookmarkStart w:name="_bookmark124" w:id="213"/>
      <w:bookmarkEnd w:id="213"/>
      <w:r>
        <w:rPr/>
      </w:r>
      <w:r>
        <w:rPr>
          <w:spacing w:val="-27"/>
          <w:sz w:val="21"/>
        </w:rPr>
        <w:t>图 </w:t>
      </w:r>
      <w:r>
        <w:rPr>
          <w:rFonts w:ascii="Times New Roman" w:eastAsia="Times New Roman"/>
          <w:sz w:val="21"/>
        </w:rPr>
        <w:t>5.5 </w:t>
      </w:r>
      <w:r>
        <w:rPr>
          <w:sz w:val="21"/>
        </w:rPr>
        <w:t>有向图矩阵示例</w:t>
      </w:r>
    </w:p>
    <w:p>
      <w:pPr>
        <w:pStyle w:val="BodyText"/>
        <w:rPr>
          <w:sz w:val="22"/>
        </w:rPr>
      </w:pPr>
    </w:p>
    <w:p>
      <w:pPr>
        <w:pStyle w:val="BodyText"/>
        <w:spacing w:before="12"/>
        <w:rPr>
          <w:sz w:val="29"/>
        </w:rPr>
      </w:pPr>
    </w:p>
    <w:p>
      <w:pPr>
        <w:pStyle w:val="BodyText"/>
        <w:spacing w:line="302" w:lineRule="auto"/>
        <w:ind w:left="250" w:right="532" w:firstLine="344"/>
        <w:jc w:val="both"/>
      </w:pPr>
      <w:r>
        <w:rPr/>
        <w:t>（</w:t>
      </w:r>
      <w:r>
        <w:rPr>
          <w:rFonts w:ascii="Times New Roman" w:hAnsi="Times New Roman" w:eastAsia="Times New Roman"/>
        </w:rPr>
        <w:t>1</w:t>
      </w:r>
      <w:r>
        <w:rPr/>
        <w:t>）</w:t>
      </w:r>
      <w:r>
        <w:rPr>
          <w:spacing w:val="-13"/>
        </w:rPr>
        <w:t>邻接矩阵 </w:t>
      </w:r>
      <w:r>
        <w:rPr>
          <w:rFonts w:ascii="Cambria" w:hAnsi="Cambria" w:eastAsia="Cambria"/>
        </w:rPr>
        <w:t>A</w:t>
      </w:r>
      <w:r>
        <w:rPr>
          <w:rFonts w:ascii="Cambria" w:hAnsi="Cambria" w:eastAsia="Cambria"/>
          <w:spacing w:val="25"/>
        </w:rPr>
        <w:t> </w:t>
      </w:r>
      <w:r>
        <w:rPr>
          <w:rFonts w:ascii="Lucida Sans Unicode" w:hAnsi="Lucida Sans Unicode" w:eastAsia="Lucida Sans Unicode"/>
        </w:rPr>
        <w:t>∈ </w:t>
      </w:r>
      <w:r>
        <w:rPr>
          <w:rFonts w:ascii="Cambria" w:hAnsi="Cambria" w:eastAsia="Cambria"/>
        </w:rPr>
        <w:t>R</w:t>
      </w:r>
      <w:r>
        <w:rPr>
          <w:rFonts w:ascii="Calibri" w:hAnsi="Calibri" w:eastAsia="Calibri"/>
          <w:i/>
          <w:vertAlign w:val="superscript"/>
        </w:rPr>
        <w:t>N</w:t>
      </w:r>
      <w:r>
        <w:rPr>
          <w:rFonts w:ascii="Times New Roman" w:hAnsi="Times New Roman" w:eastAsia="Times New Roman"/>
          <w:vertAlign w:val="superscript"/>
        </w:rPr>
        <w:t>×</w:t>
      </w:r>
      <w:r>
        <w:rPr>
          <w:rFonts w:ascii="Calibri" w:hAnsi="Calibri" w:eastAsia="Calibri"/>
          <w:i/>
          <w:vertAlign w:val="superscript"/>
        </w:rPr>
        <w:t>N</w:t>
      </w:r>
      <w:r>
        <w:rPr>
          <w:rFonts w:ascii="Calibri" w:hAnsi="Calibri" w:eastAsia="Calibri"/>
          <w:i/>
          <w:spacing w:val="-23"/>
          <w:vertAlign w:val="baseline"/>
        </w:rPr>
        <w:t> </w:t>
      </w:r>
      <w:r>
        <w:rPr>
          <w:spacing w:val="-11"/>
          <w:vertAlign w:val="baseline"/>
        </w:rPr>
        <w:t>：用来表示图中节点之间关系的一种矩阵表示方法，如果</w:t>
      </w:r>
      <w:r>
        <w:rPr>
          <w:spacing w:val="11"/>
          <w:vertAlign w:val="baseline"/>
        </w:rPr>
        <w:t>存在从节点</w:t>
      </w:r>
      <w:r>
        <w:rPr>
          <w:rFonts w:ascii="Cambria" w:hAnsi="Cambria" w:eastAsia="Cambria"/>
          <w:w w:val="93"/>
          <w:vertAlign w:val="baseline"/>
        </w:rPr>
        <w:t>v</w:t>
      </w:r>
      <w:r>
        <w:rPr>
          <w:rFonts w:ascii="Calibri" w:hAnsi="Calibri" w:eastAsia="Calibri"/>
          <w:i/>
          <w:w w:val="156"/>
          <w:vertAlign w:val="subscript"/>
        </w:rPr>
        <w:t>i</w:t>
      </w:r>
      <w:r>
        <w:rPr>
          <w:rFonts w:ascii="Calibri" w:hAnsi="Calibri" w:eastAsia="Calibri"/>
          <w:i/>
          <w:spacing w:val="12"/>
          <w:vertAlign w:val="baseline"/>
        </w:rPr>
        <w:t> </w:t>
      </w:r>
      <w:r>
        <w:rPr>
          <w:spacing w:val="14"/>
          <w:vertAlign w:val="baseline"/>
        </w:rPr>
        <w:t>指向节点</w:t>
      </w:r>
      <w:r>
        <w:rPr>
          <w:rFonts w:ascii="Cambria" w:hAnsi="Cambria" w:eastAsia="Cambria"/>
          <w:w w:val="93"/>
          <w:vertAlign w:val="baseline"/>
        </w:rPr>
        <w:t>v</w:t>
      </w:r>
      <w:r>
        <w:rPr>
          <w:rFonts w:ascii="Calibri" w:hAnsi="Calibri" w:eastAsia="Calibri"/>
          <w:i/>
          <w:w w:val="177"/>
          <w:vertAlign w:val="subscript"/>
        </w:rPr>
        <w:t>j</w:t>
      </w:r>
      <w:r>
        <w:rPr>
          <w:rFonts w:ascii="Calibri" w:hAnsi="Calibri" w:eastAsia="Calibri"/>
          <w:i/>
          <w:spacing w:val="21"/>
          <w:vertAlign w:val="baseline"/>
        </w:rPr>
        <w:t> </w:t>
      </w:r>
      <w:r>
        <w:rPr>
          <w:spacing w:val="-16"/>
          <w:vertAlign w:val="baseline"/>
        </w:rPr>
        <w:t>的边，那么 </w:t>
      </w:r>
      <w:r>
        <w:rPr>
          <w:rFonts w:ascii="Cambria" w:hAnsi="Cambria" w:eastAsia="Cambria"/>
          <w:w w:val="117"/>
          <w:vertAlign w:val="baseline"/>
        </w:rPr>
        <w:t>A</w:t>
      </w:r>
      <w:r>
        <w:rPr>
          <w:rFonts w:ascii="Tahoma" w:hAnsi="Tahoma" w:eastAsia="Tahoma"/>
          <w:w w:val="70"/>
          <w:vertAlign w:val="baseline"/>
        </w:rPr>
        <w:t>[</w:t>
      </w:r>
      <w:r>
        <w:rPr>
          <w:rFonts w:ascii="Cambria" w:hAnsi="Cambria" w:eastAsia="Cambria"/>
          <w:w w:val="120"/>
          <w:vertAlign w:val="baseline"/>
        </w:rPr>
        <w:t>i</w:t>
      </w:r>
      <w:r>
        <w:rPr>
          <w:rFonts w:ascii="Tahoma" w:hAnsi="Tahoma" w:eastAsia="Tahoma"/>
          <w:w w:val="70"/>
          <w:vertAlign w:val="baseline"/>
        </w:rPr>
        <w:t>][</w:t>
      </w:r>
      <w:r>
        <w:rPr>
          <w:rFonts w:ascii="Cambria" w:hAnsi="Cambria" w:eastAsia="Cambria"/>
          <w:spacing w:val="13"/>
          <w:w w:val="152"/>
          <w:vertAlign w:val="baseline"/>
        </w:rPr>
        <w:t>j</w:t>
      </w:r>
      <w:r>
        <w:rPr>
          <w:rFonts w:ascii="Tahoma" w:hAnsi="Tahoma" w:eastAsia="Tahoma"/>
          <w:w w:val="70"/>
          <w:vertAlign w:val="baseline"/>
        </w:rPr>
        <w:t>]</w:t>
      </w:r>
      <w:r>
        <w:rPr>
          <w:rFonts w:ascii="Tahoma" w:hAnsi="Tahoma" w:eastAsia="Tahoma"/>
          <w:spacing w:val="-9"/>
          <w:vertAlign w:val="baseline"/>
        </w:rPr>
        <w:t> </w:t>
      </w:r>
      <w:r>
        <w:rPr>
          <w:rFonts w:ascii="Tahoma" w:hAnsi="Tahoma" w:eastAsia="Tahoma"/>
          <w:w w:val="104"/>
          <w:vertAlign w:val="baseline"/>
        </w:rPr>
        <w:t>=</w:t>
      </w:r>
      <w:r>
        <w:rPr>
          <w:rFonts w:ascii="Tahoma" w:hAnsi="Tahoma" w:eastAsia="Tahoma"/>
          <w:spacing w:val="-9"/>
          <w:vertAlign w:val="baseline"/>
        </w:rPr>
        <w:t> </w:t>
      </w:r>
      <w:r>
        <w:rPr>
          <w:rFonts w:ascii="Tahoma" w:hAnsi="Tahoma" w:eastAsia="Tahoma"/>
          <w:w w:val="89"/>
          <w:vertAlign w:val="baseline"/>
        </w:rPr>
        <w:t>1</w:t>
      </w:r>
      <w:r>
        <w:rPr>
          <w:spacing w:val="-14"/>
          <w:vertAlign w:val="baseline"/>
        </w:rPr>
        <w:t>，如果不存在边，则 </w:t>
      </w:r>
      <w:r>
        <w:rPr>
          <w:rFonts w:ascii="Cambria" w:hAnsi="Cambria" w:eastAsia="Cambria"/>
          <w:w w:val="117"/>
          <w:vertAlign w:val="baseline"/>
        </w:rPr>
        <w:t>A</w:t>
      </w:r>
      <w:r>
        <w:rPr>
          <w:rFonts w:ascii="Tahoma" w:hAnsi="Tahoma" w:eastAsia="Tahoma"/>
          <w:w w:val="70"/>
          <w:vertAlign w:val="baseline"/>
        </w:rPr>
        <w:t>[</w:t>
      </w:r>
      <w:r>
        <w:rPr>
          <w:rFonts w:ascii="Cambria" w:hAnsi="Cambria" w:eastAsia="Cambria"/>
          <w:w w:val="120"/>
          <w:vertAlign w:val="baseline"/>
        </w:rPr>
        <w:t>i</w:t>
      </w:r>
      <w:r>
        <w:rPr>
          <w:rFonts w:ascii="Tahoma" w:hAnsi="Tahoma" w:eastAsia="Tahoma"/>
          <w:w w:val="70"/>
          <w:vertAlign w:val="baseline"/>
        </w:rPr>
        <w:t>][</w:t>
      </w:r>
      <w:r>
        <w:rPr>
          <w:rFonts w:ascii="Cambria" w:hAnsi="Cambria" w:eastAsia="Cambria"/>
          <w:spacing w:val="13"/>
          <w:w w:val="152"/>
          <w:vertAlign w:val="baseline"/>
        </w:rPr>
        <w:t>j</w:t>
      </w:r>
      <w:r>
        <w:rPr>
          <w:rFonts w:ascii="Tahoma" w:hAnsi="Tahoma" w:eastAsia="Tahoma"/>
          <w:w w:val="70"/>
          <w:vertAlign w:val="baseline"/>
        </w:rPr>
        <w:t>]</w:t>
      </w:r>
      <w:r>
        <w:rPr>
          <w:rFonts w:ascii="Tahoma" w:hAnsi="Tahoma" w:eastAsia="Tahoma"/>
          <w:spacing w:val="-9"/>
          <w:vertAlign w:val="baseline"/>
        </w:rPr>
        <w:t> </w:t>
      </w:r>
      <w:r>
        <w:rPr>
          <w:rFonts w:ascii="Tahoma" w:hAnsi="Tahoma" w:eastAsia="Tahoma"/>
          <w:w w:val="104"/>
          <w:vertAlign w:val="baseline"/>
        </w:rPr>
        <w:t>=</w:t>
      </w:r>
      <w:r>
        <w:rPr>
          <w:rFonts w:ascii="Tahoma" w:hAnsi="Tahoma" w:eastAsia="Tahoma"/>
          <w:spacing w:val="-9"/>
          <w:vertAlign w:val="baseline"/>
        </w:rPr>
        <w:t> </w:t>
      </w:r>
      <w:r>
        <w:rPr>
          <w:rFonts w:ascii="Tahoma" w:hAnsi="Tahoma" w:eastAsia="Tahoma"/>
          <w:w w:val="89"/>
          <w:vertAlign w:val="baseline"/>
        </w:rPr>
        <w:t>0</w:t>
      </w:r>
      <w:r>
        <w:rPr>
          <w:spacing w:val="-145"/>
          <w:vertAlign w:val="baseline"/>
        </w:rPr>
        <w:t>。</w:t>
      </w:r>
      <w:r>
        <w:rPr>
          <w:spacing w:val="-1"/>
          <w:vertAlign w:val="baseline"/>
        </w:rPr>
        <w:t>（</w:t>
      </w:r>
      <w:r>
        <w:rPr>
          <w:rFonts w:ascii="Times New Roman" w:hAnsi="Times New Roman" w:eastAsia="Times New Roman"/>
          <w:vertAlign w:val="baseline"/>
        </w:rPr>
        <w:t>2</w:t>
      </w:r>
      <w:r>
        <w:rPr>
          <w:vertAlign w:val="baseline"/>
        </w:rPr>
        <w:t>）</w:t>
      </w:r>
    </w:p>
    <w:p>
      <w:pPr>
        <w:spacing w:after="0" w:line="302" w:lineRule="auto"/>
        <w:jc w:val="both"/>
        <w:sectPr>
          <w:pgSz w:w="11910" w:h="16840"/>
          <w:pgMar w:header="1461" w:footer="1008" w:top="1720" w:bottom="1200" w:left="1280" w:right="860"/>
        </w:sectPr>
      </w:pPr>
    </w:p>
    <w:p>
      <w:pPr>
        <w:pStyle w:val="BodyText"/>
        <w:spacing w:before="10"/>
        <w:rPr>
          <w:sz w:val="23"/>
        </w:rPr>
      </w:pPr>
    </w:p>
    <w:p>
      <w:pPr>
        <w:pStyle w:val="BodyText"/>
        <w:spacing w:line="324" w:lineRule="auto" w:before="66"/>
        <w:ind w:left="250" w:right="668"/>
        <w:jc w:val="both"/>
      </w:pPr>
      <w:r>
        <w:rPr/>
        <w:pict>
          <v:shape style="position:absolute;margin-left:268.748993pt;margin-top:42.260139pt;width:12.7pt;height:44.8pt;mso-position-horizontal-relative:page;mso-position-vertical-relative:paragraph;z-index:-17937920" type="#_x0000_t202" filled="false" stroked="false">
            <v:textbox inset="0,0,0,0">
              <w:txbxContent>
                <w:p>
                  <w:pPr>
                    <w:pStyle w:val="BodyText"/>
                    <w:spacing w:line="237" w:lineRule="exact"/>
                    <w:rPr>
                      <w:rFonts w:ascii="Times New Roman" w:hAnsi="Times New Roman"/>
                    </w:rPr>
                  </w:pPr>
                  <w:r>
                    <w:rPr>
                      <w:rFonts w:ascii="Times New Roman" w:hAnsi="Times New Roman"/>
                      <w:w w:val="181"/>
                    </w:rPr>
                    <w:t>Σ</w:t>
                  </w:r>
                </w:p>
              </w:txbxContent>
            </v:textbox>
            <w10:wrap type="none"/>
          </v:shape>
        </w:pict>
      </w:r>
      <w:r>
        <w:rPr>
          <w:spacing w:val="16"/>
        </w:rPr>
        <w:t>度矩阵</w:t>
      </w:r>
      <w:r>
        <w:rPr>
          <w:rFonts w:ascii="Cambria" w:hAnsi="Cambria" w:eastAsia="Cambria"/>
        </w:rPr>
        <w:t>D</w:t>
      </w:r>
      <w:r>
        <w:rPr>
          <w:rFonts w:ascii="Cambria" w:hAnsi="Cambria" w:eastAsia="Cambria"/>
          <w:spacing w:val="8"/>
        </w:rPr>
        <w:t> </w:t>
      </w:r>
      <w:r>
        <w:rPr>
          <w:rFonts w:ascii="Lucida Sans Unicode" w:hAnsi="Lucida Sans Unicode" w:eastAsia="Lucida Sans Unicode"/>
          <w:spacing w:val="13"/>
        </w:rPr>
        <w:t>∈ </w:t>
      </w:r>
      <w:r>
        <w:rPr>
          <w:rFonts w:ascii="Cambria" w:hAnsi="Cambria" w:eastAsia="Cambria"/>
        </w:rPr>
        <w:t>R</w:t>
      </w:r>
      <w:r>
        <w:rPr>
          <w:rFonts w:ascii="Calibri" w:hAnsi="Calibri" w:eastAsia="Calibri"/>
          <w:i/>
          <w:vertAlign w:val="superscript"/>
        </w:rPr>
        <w:t>N</w:t>
      </w:r>
      <w:r>
        <w:rPr>
          <w:rFonts w:ascii="Times New Roman" w:hAnsi="Times New Roman" w:eastAsia="Times New Roman"/>
          <w:vertAlign w:val="superscript"/>
        </w:rPr>
        <w:t>×</w:t>
      </w:r>
      <w:r>
        <w:rPr>
          <w:rFonts w:ascii="Calibri" w:hAnsi="Calibri" w:eastAsia="Calibri"/>
          <w:i/>
          <w:vertAlign w:val="superscript"/>
        </w:rPr>
        <w:t>N</w:t>
      </w:r>
      <w:r>
        <w:rPr>
          <w:rFonts w:ascii="Calibri" w:hAnsi="Calibri" w:eastAsia="Calibri"/>
          <w:i/>
          <w:spacing w:val="-14"/>
          <w:vertAlign w:val="baseline"/>
        </w:rPr>
        <w:t> </w:t>
      </w:r>
      <w:r>
        <w:rPr>
          <w:spacing w:val="-17"/>
          <w:vertAlign w:val="baseline"/>
        </w:rPr>
        <w:t>：对角矩阵，用于表示图中每个节点的度</w:t>
      </w:r>
      <w:r>
        <w:rPr>
          <w:vertAlign w:val="baseline"/>
        </w:rPr>
        <w:t>（即与该节点相连的边的数</w:t>
      </w:r>
      <w:r>
        <w:rPr>
          <w:spacing w:val="-1"/>
          <w:vertAlign w:val="baseline"/>
        </w:rPr>
        <w:t>量</w:t>
      </w:r>
      <w:r>
        <w:rPr>
          <w:spacing w:val="-122"/>
          <w:vertAlign w:val="baseline"/>
        </w:rPr>
        <w:t>）</w:t>
      </w:r>
      <w:r>
        <w:rPr>
          <w:spacing w:val="-1"/>
          <w:vertAlign w:val="baseline"/>
        </w:rPr>
        <w:t>。出度是从该节点出发的边的数量</w:t>
      </w:r>
      <w:r>
        <w:rPr>
          <w:rFonts w:ascii="Times New Roman" w:hAnsi="Times New Roman" w:eastAsia="Times New Roman"/>
          <w:spacing w:val="-8"/>
          <w:vertAlign w:val="baseline"/>
        </w:rPr>
        <w:t>, </w:t>
      </w:r>
      <w:r>
        <w:rPr>
          <w:spacing w:val="-1"/>
          <w:vertAlign w:val="baseline"/>
        </w:rPr>
        <w:t>入度是指向该节点的边的数量。度矩阵只有对</w:t>
      </w:r>
      <w:r>
        <w:rPr>
          <w:spacing w:val="-15"/>
          <w:vertAlign w:val="baseline"/>
        </w:rPr>
        <w:t>角线上有值，对于节点 </w:t>
      </w:r>
      <w:r>
        <w:rPr>
          <w:rFonts w:ascii="Cambria" w:hAnsi="Cambria" w:eastAsia="Cambria"/>
          <w:vertAlign w:val="baseline"/>
        </w:rPr>
        <w:t>v</w:t>
      </w:r>
      <w:r>
        <w:rPr>
          <w:rFonts w:ascii="Calibri" w:hAnsi="Calibri" w:eastAsia="Calibri"/>
          <w:i/>
          <w:vertAlign w:val="subscript"/>
        </w:rPr>
        <w:t>i</w:t>
      </w:r>
      <w:r>
        <w:rPr>
          <w:rFonts w:ascii="Calibri" w:hAnsi="Calibri" w:eastAsia="Calibri"/>
          <w:i/>
          <w:spacing w:val="10"/>
          <w:vertAlign w:val="baseline"/>
        </w:rPr>
        <w:t> </w:t>
      </w:r>
      <w:r>
        <w:rPr>
          <w:spacing w:val="50"/>
          <w:vertAlign w:val="baseline"/>
        </w:rPr>
        <w:t>有</w:t>
      </w:r>
      <w:r>
        <w:rPr>
          <w:rFonts w:ascii="Cambria" w:hAnsi="Cambria" w:eastAsia="Cambria"/>
          <w:vertAlign w:val="baseline"/>
        </w:rPr>
        <w:t>D</w:t>
      </w:r>
      <w:r>
        <w:rPr>
          <w:rFonts w:ascii="Tahoma" w:hAnsi="Tahoma" w:eastAsia="Tahoma"/>
          <w:vertAlign w:val="baseline"/>
        </w:rPr>
        <w:t>[</w:t>
      </w:r>
      <w:r>
        <w:rPr>
          <w:rFonts w:ascii="Cambria" w:hAnsi="Cambria" w:eastAsia="Cambria"/>
          <w:vertAlign w:val="baseline"/>
        </w:rPr>
        <w:t>i</w:t>
      </w:r>
      <w:r>
        <w:rPr>
          <w:rFonts w:ascii="Tahoma" w:hAnsi="Tahoma" w:eastAsia="Tahoma"/>
          <w:vertAlign w:val="baseline"/>
        </w:rPr>
        <w:t>][</w:t>
      </w:r>
      <w:r>
        <w:rPr>
          <w:rFonts w:ascii="Cambria" w:hAnsi="Cambria" w:eastAsia="Cambria"/>
          <w:vertAlign w:val="baseline"/>
        </w:rPr>
        <w:t>i</w:t>
      </w:r>
      <w:r>
        <w:rPr>
          <w:rFonts w:ascii="Tahoma" w:hAnsi="Tahoma" w:eastAsia="Tahoma"/>
          <w:spacing w:val="9"/>
          <w:vertAlign w:val="baseline"/>
        </w:rPr>
        <w:t>] = </w:t>
      </w:r>
      <w:r>
        <w:rPr>
          <w:rFonts w:ascii="Calibri" w:hAnsi="Calibri" w:eastAsia="Calibri"/>
          <w:i/>
          <w:position w:val="-6"/>
          <w:sz w:val="16"/>
          <w:vertAlign w:val="baseline"/>
        </w:rPr>
        <w:t>j</w:t>
      </w:r>
      <w:r>
        <w:rPr>
          <w:rFonts w:ascii="Calibri" w:hAnsi="Calibri" w:eastAsia="Calibri"/>
          <w:i/>
          <w:spacing w:val="26"/>
          <w:position w:val="-6"/>
          <w:sz w:val="16"/>
          <w:vertAlign w:val="baseline"/>
        </w:rPr>
        <w:t> </w:t>
      </w:r>
      <w:r>
        <w:rPr>
          <w:rFonts w:ascii="Cambria" w:hAnsi="Cambria" w:eastAsia="Cambria"/>
          <w:vertAlign w:val="baseline"/>
        </w:rPr>
        <w:t>A</w:t>
      </w:r>
      <w:r>
        <w:rPr>
          <w:rFonts w:ascii="Calibri" w:hAnsi="Calibri" w:eastAsia="Calibri"/>
          <w:i/>
          <w:vertAlign w:val="subscript"/>
        </w:rPr>
        <w:t>ij</w:t>
      </w:r>
      <w:r>
        <w:rPr>
          <w:spacing w:val="-6"/>
          <w:vertAlign w:val="baseline"/>
        </w:rPr>
        <w:t>，其他位置的元素都是 </w:t>
      </w:r>
      <w:r>
        <w:rPr>
          <w:rFonts w:ascii="Times New Roman" w:hAnsi="Times New Roman" w:eastAsia="Times New Roman"/>
          <w:vertAlign w:val="baseline"/>
        </w:rPr>
        <w:t>0</w:t>
      </w:r>
      <w:r>
        <w:rPr>
          <w:spacing w:val="-17"/>
          <w:vertAlign w:val="baseline"/>
        </w:rPr>
        <w:t>。对于有向图，可</w:t>
      </w:r>
    </w:p>
    <w:p>
      <w:pPr>
        <w:spacing w:line="317" w:lineRule="exact" w:before="0"/>
        <w:ind w:left="250" w:right="0" w:firstLine="0"/>
        <w:jc w:val="left"/>
        <w:rPr>
          <w:sz w:val="24"/>
        </w:rPr>
      </w:pPr>
      <w:r>
        <w:rPr>
          <w:spacing w:val="6"/>
          <w:sz w:val="24"/>
        </w:rPr>
        <w:t>以分别构建入度矩阵</w:t>
      </w:r>
      <w:r>
        <w:rPr>
          <w:rFonts w:ascii="Cambria" w:hAnsi="Cambria" w:eastAsia="Cambria"/>
          <w:sz w:val="24"/>
        </w:rPr>
        <w:t>D</w:t>
      </w:r>
      <w:r>
        <w:rPr>
          <w:rFonts w:ascii="Calibri" w:hAnsi="Calibri" w:eastAsia="Calibri"/>
          <w:i/>
          <w:sz w:val="24"/>
          <w:vertAlign w:val="subscript"/>
        </w:rPr>
        <w:t>in</w:t>
      </w:r>
      <w:r>
        <w:rPr>
          <w:rFonts w:ascii="Calibri" w:hAnsi="Calibri" w:eastAsia="Calibri"/>
          <w:i/>
          <w:spacing w:val="55"/>
          <w:sz w:val="24"/>
          <w:vertAlign w:val="baseline"/>
        </w:rPr>
        <w:t> </w:t>
      </w:r>
      <w:r>
        <w:rPr>
          <w:spacing w:val="11"/>
          <w:sz w:val="24"/>
          <w:vertAlign w:val="baseline"/>
        </w:rPr>
        <w:t>和出度矩阵</w:t>
      </w:r>
      <w:r>
        <w:rPr>
          <w:rFonts w:ascii="Cambria" w:hAnsi="Cambria" w:eastAsia="Cambria"/>
          <w:sz w:val="24"/>
          <w:vertAlign w:val="baseline"/>
        </w:rPr>
        <w:t>D</w:t>
      </w:r>
      <w:r>
        <w:rPr>
          <w:rFonts w:ascii="Calibri" w:hAnsi="Calibri" w:eastAsia="Calibri"/>
          <w:i/>
          <w:sz w:val="24"/>
          <w:vertAlign w:val="subscript"/>
        </w:rPr>
        <w:t>out</w:t>
      </w:r>
      <w:r>
        <w:rPr>
          <w:spacing w:val="-140"/>
          <w:sz w:val="24"/>
          <w:vertAlign w:val="baseline"/>
        </w:rPr>
        <w:t>。</w:t>
      </w:r>
      <w:r>
        <w:rPr>
          <w:sz w:val="24"/>
          <w:vertAlign w:val="baseline"/>
        </w:rPr>
        <w:t>（</w:t>
      </w:r>
      <w:r>
        <w:rPr>
          <w:rFonts w:ascii="Times New Roman" w:hAnsi="Times New Roman" w:eastAsia="Times New Roman"/>
          <w:sz w:val="24"/>
          <w:vertAlign w:val="baseline"/>
        </w:rPr>
        <w:t>3</w:t>
      </w:r>
      <w:r>
        <w:rPr>
          <w:sz w:val="24"/>
          <w:vertAlign w:val="baseline"/>
        </w:rPr>
        <w:t>）</w:t>
      </w:r>
      <w:r>
        <w:rPr>
          <w:spacing w:val="-4"/>
          <w:sz w:val="24"/>
          <w:vertAlign w:val="baseline"/>
        </w:rPr>
        <w:t>拉普拉斯矩阵 </w:t>
      </w:r>
      <w:r>
        <w:rPr>
          <w:rFonts w:ascii="Cambria" w:hAnsi="Cambria" w:eastAsia="Cambria"/>
          <w:sz w:val="24"/>
          <w:vertAlign w:val="baseline"/>
        </w:rPr>
        <w:t>L</w:t>
      </w:r>
      <w:r>
        <w:rPr>
          <w:rFonts w:ascii="Cambria" w:hAnsi="Cambria" w:eastAsia="Cambria"/>
          <w:spacing w:val="54"/>
          <w:sz w:val="24"/>
          <w:vertAlign w:val="baseline"/>
        </w:rPr>
        <w:t> </w:t>
      </w:r>
      <w:r>
        <w:rPr>
          <w:rFonts w:ascii="Lucida Sans Unicode" w:hAnsi="Lucida Sans Unicode" w:eastAsia="Lucida Sans Unicode"/>
          <w:spacing w:val="16"/>
          <w:sz w:val="24"/>
          <w:vertAlign w:val="baseline"/>
        </w:rPr>
        <w:t>∈ </w:t>
      </w:r>
      <w:r>
        <w:rPr>
          <w:rFonts w:ascii="Cambria" w:hAnsi="Cambria" w:eastAsia="Cambria"/>
          <w:sz w:val="24"/>
          <w:vertAlign w:val="baseline"/>
        </w:rPr>
        <w:t>R</w:t>
      </w:r>
      <w:r>
        <w:rPr>
          <w:rFonts w:ascii="Calibri" w:hAnsi="Calibri" w:eastAsia="Calibri"/>
          <w:i/>
          <w:sz w:val="24"/>
          <w:vertAlign w:val="superscript"/>
        </w:rPr>
        <w:t>N</w:t>
      </w:r>
      <w:r>
        <w:rPr>
          <w:rFonts w:ascii="Times New Roman" w:hAnsi="Times New Roman" w:eastAsia="Times New Roman"/>
          <w:sz w:val="24"/>
          <w:vertAlign w:val="superscript"/>
        </w:rPr>
        <w:t>×</w:t>
      </w:r>
      <w:r>
        <w:rPr>
          <w:rFonts w:ascii="Calibri" w:hAnsi="Calibri" w:eastAsia="Calibri"/>
          <w:i/>
          <w:sz w:val="24"/>
          <w:vertAlign w:val="superscript"/>
        </w:rPr>
        <w:t>N</w:t>
      </w:r>
      <w:r>
        <w:rPr>
          <w:rFonts w:ascii="Calibri" w:hAnsi="Calibri" w:eastAsia="Calibri"/>
          <w:i/>
          <w:spacing w:val="98"/>
          <w:sz w:val="24"/>
          <w:vertAlign w:val="baseline"/>
        </w:rPr>
        <w:t> </w:t>
      </w:r>
      <w:r>
        <w:rPr>
          <w:rFonts w:ascii="Tahoma" w:hAnsi="Tahoma" w:eastAsia="Tahoma"/>
          <w:spacing w:val="16"/>
          <w:sz w:val="24"/>
          <w:vertAlign w:val="baseline"/>
        </w:rPr>
        <w:t>= </w:t>
      </w:r>
      <w:r>
        <w:rPr>
          <w:rFonts w:ascii="Cambria" w:hAnsi="Cambria" w:eastAsia="Cambria"/>
          <w:sz w:val="24"/>
          <w:vertAlign w:val="baseline"/>
        </w:rPr>
        <w:t>D</w:t>
      </w:r>
      <w:r>
        <w:rPr>
          <w:rFonts w:ascii="Calibri" w:hAnsi="Calibri" w:eastAsia="Calibri"/>
          <w:i/>
          <w:sz w:val="24"/>
          <w:vertAlign w:val="subscript"/>
        </w:rPr>
        <w:t>out</w:t>
      </w:r>
      <w:r>
        <w:rPr>
          <w:rFonts w:ascii="Calibri" w:hAnsi="Calibri" w:eastAsia="Calibri"/>
          <w:i/>
          <w:spacing w:val="36"/>
          <w:sz w:val="24"/>
          <w:vertAlign w:val="baseline"/>
        </w:rPr>
        <w:t> </w:t>
      </w:r>
      <w:r>
        <w:rPr>
          <w:rFonts w:ascii="Lucida Sans Unicode" w:hAnsi="Lucida Sans Unicode" w:eastAsia="Lucida Sans Unicode"/>
          <w:spacing w:val="-2"/>
          <w:sz w:val="24"/>
          <w:vertAlign w:val="baseline"/>
        </w:rPr>
        <w:t>− </w:t>
      </w:r>
      <w:r>
        <w:rPr>
          <w:rFonts w:ascii="Cambria" w:hAnsi="Cambria" w:eastAsia="Cambria"/>
          <w:sz w:val="24"/>
          <w:vertAlign w:val="baseline"/>
        </w:rPr>
        <w:t>A</w:t>
      </w:r>
      <w:r>
        <w:rPr>
          <w:sz w:val="24"/>
          <w:vertAlign w:val="baseline"/>
        </w:rPr>
        <w:t>：</w:t>
      </w:r>
    </w:p>
    <w:p>
      <w:pPr>
        <w:pStyle w:val="BodyText"/>
        <w:spacing w:line="343" w:lineRule="auto" w:before="95"/>
        <w:ind w:left="250" w:right="668"/>
      </w:pPr>
      <w:r>
        <w:rPr/>
        <w:t>通过矩阵的形式描述了图的拓扑结构和性质，在图的传播和扩散问题中起到关键作用，通过特征值分解得到图的特征向量，有助于图的划分和聚类。</w:t>
      </w:r>
    </w:p>
    <w:p>
      <w:pPr>
        <w:pStyle w:val="BodyText"/>
        <w:spacing w:line="304" w:lineRule="auto" w:before="2"/>
        <w:ind w:left="250" w:right="668" w:firstLine="480"/>
        <w:jc w:val="both"/>
      </w:pPr>
      <w:r>
        <w:rPr>
          <w:spacing w:val="-2"/>
        </w:rPr>
        <w:t>通过引入邻接矩阵和度矩阵，图卷积神经网络能够捕获图的拓扑结构信息，这是处理图数据的关键。该模型的输入 </w:t>
      </w:r>
      <w:r>
        <w:rPr>
          <w:rFonts w:ascii="Cambria" w:hAnsi="Cambria" w:eastAsia="Cambria"/>
        </w:rPr>
        <w:t>X</w:t>
      </w:r>
      <w:r>
        <w:rPr>
          <w:rFonts w:ascii="Cambria" w:hAnsi="Cambria" w:eastAsia="Cambria"/>
          <w:spacing w:val="31"/>
        </w:rPr>
        <w:t> </w:t>
      </w:r>
      <w:r>
        <w:rPr>
          <w:rFonts w:ascii="Lucida Sans Unicode" w:hAnsi="Lucida Sans Unicode" w:eastAsia="Lucida Sans Unicode"/>
          <w:spacing w:val="16"/>
        </w:rPr>
        <w:t>∈ </w:t>
      </w:r>
      <w:r>
        <w:rPr>
          <w:rFonts w:ascii="Cambria" w:hAnsi="Cambria" w:eastAsia="Cambria"/>
        </w:rPr>
        <w:t>R</w:t>
      </w:r>
      <w:r>
        <w:rPr>
          <w:rFonts w:ascii="Calibri" w:hAnsi="Calibri" w:eastAsia="Calibri"/>
          <w:i/>
          <w:vertAlign w:val="superscript"/>
        </w:rPr>
        <w:t>N</w:t>
      </w:r>
      <w:r>
        <w:rPr>
          <w:rFonts w:ascii="Times New Roman" w:hAnsi="Times New Roman" w:eastAsia="Times New Roman"/>
          <w:vertAlign w:val="superscript"/>
        </w:rPr>
        <w:t>×</w:t>
      </w:r>
      <w:r>
        <w:rPr>
          <w:rFonts w:ascii="Calibri" w:hAnsi="Calibri" w:eastAsia="Calibri"/>
          <w:i/>
          <w:vertAlign w:val="superscript"/>
        </w:rPr>
        <w:t>C</w:t>
      </w:r>
      <w:r>
        <w:rPr>
          <w:rFonts w:ascii="Calibri" w:hAnsi="Calibri" w:eastAsia="Calibri"/>
          <w:i/>
          <w:spacing w:val="16"/>
          <w:vertAlign w:val="baseline"/>
        </w:rPr>
        <w:t> </w:t>
      </w:r>
      <w:r>
        <w:rPr>
          <w:vertAlign w:val="baseline"/>
        </w:rPr>
        <w:t>为节点特征矩阵、</w:t>
      </w:r>
      <w:r>
        <w:rPr>
          <w:rFonts w:ascii="Cambria" w:hAnsi="Cambria" w:eastAsia="Cambria"/>
          <w:vertAlign w:val="baseline"/>
        </w:rPr>
        <w:t>A</w:t>
      </w:r>
      <w:r>
        <w:rPr>
          <w:rFonts w:ascii="Cambria" w:hAnsi="Cambria" w:eastAsia="Cambria"/>
          <w:spacing w:val="3"/>
          <w:vertAlign w:val="baseline"/>
        </w:rPr>
        <w:t> </w:t>
      </w:r>
      <w:r>
        <w:rPr>
          <w:rFonts w:ascii="Lucida Sans Unicode" w:hAnsi="Lucida Sans Unicode" w:eastAsia="Lucida Sans Unicode"/>
          <w:spacing w:val="16"/>
          <w:vertAlign w:val="baseline"/>
        </w:rPr>
        <w:t>∈ </w:t>
      </w:r>
      <w:r>
        <w:rPr>
          <w:rFonts w:ascii="Cambria" w:hAnsi="Cambria" w:eastAsia="Cambria"/>
          <w:vertAlign w:val="baseline"/>
        </w:rPr>
        <w:t>R</w:t>
      </w:r>
      <w:r>
        <w:rPr>
          <w:rFonts w:ascii="Calibri" w:hAnsi="Calibri" w:eastAsia="Calibri"/>
          <w:i/>
          <w:vertAlign w:val="superscript"/>
        </w:rPr>
        <w:t>N</w:t>
      </w:r>
      <w:r>
        <w:rPr>
          <w:rFonts w:ascii="Times New Roman" w:hAnsi="Times New Roman" w:eastAsia="Times New Roman"/>
          <w:vertAlign w:val="superscript"/>
        </w:rPr>
        <w:t>×</w:t>
      </w:r>
      <w:r>
        <w:rPr>
          <w:rFonts w:ascii="Calibri" w:hAnsi="Calibri" w:eastAsia="Calibri"/>
          <w:i/>
          <w:vertAlign w:val="superscript"/>
        </w:rPr>
        <w:t>N</w:t>
      </w:r>
      <w:r>
        <w:rPr>
          <w:rFonts w:ascii="Calibri" w:hAnsi="Calibri" w:eastAsia="Calibri"/>
          <w:i/>
          <w:spacing w:val="24"/>
          <w:vertAlign w:val="baseline"/>
        </w:rPr>
        <w:t> </w:t>
      </w:r>
      <w:r>
        <w:rPr>
          <w:vertAlign w:val="baseline"/>
        </w:rPr>
        <w:t>为邻接矩</w:t>
      </w:r>
      <w:r>
        <w:rPr>
          <w:spacing w:val="-3"/>
          <w:vertAlign w:val="baseline"/>
        </w:rPr>
        <w:t>阵，输出是一个特征矩阵 </w:t>
      </w:r>
      <w:r>
        <w:rPr>
          <w:rFonts w:ascii="Cambria" w:hAnsi="Cambria" w:eastAsia="Cambria"/>
          <w:vertAlign w:val="baseline"/>
        </w:rPr>
        <w:t>Z</w:t>
      </w:r>
      <w:r>
        <w:rPr>
          <w:rFonts w:ascii="Cambria" w:hAnsi="Cambria" w:eastAsia="Cambria"/>
          <w:spacing w:val="26"/>
          <w:vertAlign w:val="baseline"/>
        </w:rPr>
        <w:t> </w:t>
      </w:r>
      <w:r>
        <w:rPr>
          <w:rFonts w:ascii="Lucida Sans Unicode" w:hAnsi="Lucida Sans Unicode" w:eastAsia="Lucida Sans Unicode"/>
          <w:spacing w:val="15"/>
          <w:vertAlign w:val="baseline"/>
        </w:rPr>
        <w:t>∈ </w:t>
      </w:r>
      <w:r>
        <w:rPr>
          <w:rFonts w:ascii="Cambria" w:hAnsi="Cambria" w:eastAsia="Cambria"/>
          <w:vertAlign w:val="baseline"/>
        </w:rPr>
        <w:t>R</w:t>
      </w:r>
      <w:r>
        <w:rPr>
          <w:rFonts w:ascii="Calibri" w:hAnsi="Calibri" w:eastAsia="Calibri"/>
          <w:i/>
          <w:vertAlign w:val="superscript"/>
        </w:rPr>
        <w:t>N</w:t>
      </w:r>
      <w:r>
        <w:rPr>
          <w:rFonts w:ascii="Times New Roman" w:hAnsi="Times New Roman" w:eastAsia="Times New Roman"/>
          <w:vertAlign w:val="superscript"/>
        </w:rPr>
        <w:t>×</w:t>
      </w:r>
      <w:r>
        <w:rPr>
          <w:rFonts w:ascii="Calibri" w:hAnsi="Calibri" w:eastAsia="Calibri"/>
          <w:i/>
          <w:vertAlign w:val="superscript"/>
        </w:rPr>
        <w:t>F</w:t>
      </w:r>
      <w:r>
        <w:rPr>
          <w:rFonts w:ascii="Calibri" w:hAnsi="Calibri" w:eastAsia="Calibri"/>
          <w:i/>
          <w:spacing w:val="-7"/>
          <w:vertAlign w:val="baseline"/>
        </w:rPr>
        <w:t> </w:t>
      </w:r>
      <w:r>
        <w:rPr>
          <w:vertAlign w:val="baseline"/>
        </w:rPr>
        <w:t>，表示学习到的每个节点的特征表示，</w:t>
      </w:r>
      <w:r>
        <w:rPr>
          <w:rFonts w:ascii="Cambria" w:hAnsi="Cambria" w:eastAsia="Cambria"/>
          <w:vertAlign w:val="baseline"/>
        </w:rPr>
        <w:t>F</w:t>
      </w:r>
      <w:r>
        <w:rPr>
          <w:rFonts w:ascii="Cambria" w:hAnsi="Cambria" w:eastAsia="Cambria"/>
          <w:spacing w:val="31"/>
          <w:vertAlign w:val="baseline"/>
        </w:rPr>
        <w:t> </w:t>
      </w:r>
      <w:r>
        <w:rPr>
          <w:vertAlign w:val="baseline"/>
        </w:rPr>
        <w:t>为模型</w:t>
      </w:r>
      <w:r>
        <w:rPr>
          <w:w w:val="110"/>
          <w:vertAlign w:val="baseline"/>
        </w:rPr>
        <w:t>自己定义的输出向量维度。下图</w:t>
      </w:r>
      <w:hyperlink w:history="true" w:anchor="_bookmark125">
        <w:r>
          <w:rPr>
            <w:rFonts w:ascii="Times New Roman" w:hAnsi="Times New Roman" w:eastAsia="Times New Roman"/>
            <w:w w:val="110"/>
            <w:vertAlign w:val="baseline"/>
          </w:rPr>
          <w:t>5.6</w:t>
        </w:r>
      </w:hyperlink>
      <w:r>
        <w:rPr>
          <w:w w:val="110"/>
          <w:vertAlign w:val="baseline"/>
        </w:rPr>
        <w:t>为图卷积神经网络结构图。</w:t>
      </w:r>
    </w:p>
    <w:p>
      <w:pPr>
        <w:pStyle w:val="BodyText"/>
        <w:spacing w:before="2"/>
      </w:pPr>
      <w:r>
        <w:rPr/>
        <w:drawing>
          <wp:anchor distT="0" distB="0" distL="0" distR="0" allowOverlap="1" layoutInCell="1" locked="0" behindDoc="0" simplePos="0" relativeHeight="152">
            <wp:simplePos x="0" y="0"/>
            <wp:positionH relativeFrom="page">
              <wp:posOffset>2235593</wp:posOffset>
            </wp:positionH>
            <wp:positionV relativeFrom="paragraph">
              <wp:posOffset>221348</wp:posOffset>
            </wp:positionV>
            <wp:extent cx="3076098" cy="1775936"/>
            <wp:effectExtent l="0" t="0" r="0" b="0"/>
            <wp:wrapTopAndBottom/>
            <wp:docPr id="79" name="image43.png"/>
            <wp:cNvGraphicFramePr>
              <a:graphicFrameLocks noChangeAspect="1"/>
            </wp:cNvGraphicFramePr>
            <a:graphic>
              <a:graphicData uri="http://schemas.openxmlformats.org/drawingml/2006/picture">
                <pic:pic>
                  <pic:nvPicPr>
                    <pic:cNvPr id="80" name="image43.png"/>
                    <pic:cNvPicPr/>
                  </pic:nvPicPr>
                  <pic:blipFill>
                    <a:blip r:embed="rId53" cstate="print"/>
                    <a:stretch>
                      <a:fillRect/>
                    </a:stretch>
                  </pic:blipFill>
                  <pic:spPr>
                    <a:xfrm>
                      <a:off x="0" y="0"/>
                      <a:ext cx="3076098" cy="1775936"/>
                    </a:xfrm>
                    <a:prstGeom prst="rect">
                      <a:avLst/>
                    </a:prstGeom>
                  </pic:spPr>
                </pic:pic>
              </a:graphicData>
            </a:graphic>
          </wp:anchor>
        </w:drawing>
      </w:r>
    </w:p>
    <w:p>
      <w:pPr>
        <w:pStyle w:val="BodyText"/>
        <w:spacing w:before="10"/>
        <w:rPr>
          <w:sz w:val="6"/>
        </w:rPr>
      </w:pPr>
    </w:p>
    <w:p>
      <w:pPr>
        <w:spacing w:before="78"/>
        <w:ind w:left="52" w:right="470" w:firstLine="0"/>
        <w:jc w:val="center"/>
        <w:rPr>
          <w:sz w:val="21"/>
        </w:rPr>
      </w:pPr>
      <w:bookmarkStart w:name="_bookmark125" w:id="214"/>
      <w:bookmarkEnd w:id="214"/>
      <w:r>
        <w:rPr/>
      </w:r>
      <w:r>
        <w:rPr>
          <w:spacing w:val="-27"/>
          <w:sz w:val="21"/>
        </w:rPr>
        <w:t>图 </w:t>
      </w:r>
      <w:r>
        <w:rPr>
          <w:rFonts w:ascii="Times New Roman" w:eastAsia="Times New Roman"/>
          <w:sz w:val="21"/>
        </w:rPr>
        <w:t>5.6 </w:t>
      </w:r>
      <w:r>
        <w:rPr>
          <w:sz w:val="21"/>
        </w:rPr>
        <w:t>图卷积神经网络结构</w:t>
      </w:r>
    </w:p>
    <w:p>
      <w:pPr>
        <w:pStyle w:val="BodyText"/>
        <w:rPr>
          <w:sz w:val="22"/>
        </w:rPr>
      </w:pPr>
    </w:p>
    <w:p>
      <w:pPr>
        <w:pStyle w:val="BodyText"/>
        <w:rPr>
          <w:sz w:val="22"/>
        </w:rPr>
      </w:pPr>
    </w:p>
    <w:p>
      <w:pPr>
        <w:pStyle w:val="BodyText"/>
        <w:spacing w:before="7"/>
        <w:rPr>
          <w:sz w:val="18"/>
        </w:rPr>
      </w:pPr>
    </w:p>
    <w:p>
      <w:pPr>
        <w:pStyle w:val="BodyText"/>
        <w:spacing w:line="343" w:lineRule="auto" w:before="1"/>
        <w:ind w:left="250" w:right="668" w:firstLine="480"/>
      </w:pPr>
      <w:r>
        <w:rPr>
          <w:w w:val="95"/>
        </w:rPr>
        <w:t>中间每一个图卷积层的输入都是邻接矩阵</w:t>
      </w:r>
      <w:r>
        <w:rPr>
          <w:spacing w:val="107"/>
        </w:rPr>
        <w:t> </w:t>
      </w:r>
      <w:r>
        <w:rPr>
          <w:rFonts w:ascii="Times New Roman" w:eastAsia="Times New Roman"/>
          <w:w w:val="95"/>
        </w:rPr>
        <w:t>A  </w:t>
      </w:r>
      <w:r>
        <w:rPr>
          <w:w w:val="95"/>
        </w:rPr>
        <w:t>和节点特征</w:t>
      </w:r>
      <w:r>
        <w:rPr>
          <w:spacing w:val="108"/>
        </w:rPr>
        <w:t> </w:t>
      </w:r>
      <w:r>
        <w:rPr>
          <w:rFonts w:ascii="Times New Roman" w:eastAsia="Times New Roman"/>
          <w:w w:val="95"/>
        </w:rPr>
        <w:t>X</w:t>
      </w:r>
      <w:r>
        <w:rPr>
          <w:w w:val="95"/>
        </w:rPr>
        <w:t>，层与层之间的传播</w:t>
      </w:r>
      <w:r>
        <w:rPr/>
        <w:t>公式都可以写成</w:t>
      </w:r>
      <w:hyperlink w:history="true" w:anchor="_bookmark126">
        <w:r>
          <w:rPr>
            <w:rFonts w:ascii="Times New Roman" w:eastAsia="Times New Roman"/>
          </w:rPr>
          <w:t>5.2</w:t>
        </w:r>
      </w:hyperlink>
      <w:r>
        <w:rPr/>
        <w:t>；</w:t>
      </w:r>
    </w:p>
    <w:p>
      <w:pPr>
        <w:pStyle w:val="BodyText"/>
        <w:rPr>
          <w:sz w:val="26"/>
        </w:rPr>
      </w:pPr>
    </w:p>
    <w:p>
      <w:pPr>
        <w:spacing w:before="181"/>
        <w:ind w:left="52" w:right="470" w:firstLine="0"/>
        <w:jc w:val="center"/>
        <w:rPr>
          <w:rFonts w:ascii="Tahoma" w:hAnsi="Tahoma"/>
          <w:sz w:val="24"/>
        </w:rPr>
      </w:pPr>
      <w:r>
        <w:rPr/>
        <w:pict>
          <v:line style="position:absolute;mso-position-horizontal-relative:page;mso-position-vertical-relative:paragraph;z-index:-17939968" from="296.832001pt,17.108866pt" to="300.485001pt,17.108866pt" stroked="true" strokeweight=".3587pt" strokecolor="#000000">
            <v:stroke dashstyle="solid"/>
            <w10:wrap type="none"/>
          </v:line>
        </w:pict>
      </w:r>
      <w:r>
        <w:rPr/>
        <w:pict>
          <v:line style="position:absolute;mso-position-horizontal-relative:page;mso-position-vertical-relative:paragraph;z-index:-17939456" from="328.851013pt,17.108866pt" to="332.504013pt,17.108866pt" stroked="true" strokeweight=".3587pt" strokecolor="#000000">
            <v:stroke dashstyle="solid"/>
            <w10:wrap type="none"/>
          </v:line>
        </w:pict>
      </w:r>
      <w:r>
        <w:rPr/>
        <w:pict>
          <v:shape style="position:absolute;margin-left:296.832001pt;margin-top:17.743666pt;width:3.7pt;height:6pt;mso-position-horizontal-relative:page;mso-position-vertical-relative:paragraph;z-index:-17936896" type="#_x0000_t202" filled="false" stroked="false">
            <v:textbox inset="0,0,0,0">
              <w:txbxContent>
                <w:p>
                  <w:pPr>
                    <w:spacing w:line="115" w:lineRule="exact" w:before="0"/>
                    <w:ind w:left="0" w:right="0" w:firstLine="0"/>
                    <w:jc w:val="left"/>
                    <w:rPr>
                      <w:rFonts w:ascii="Lucida Console"/>
                      <w:sz w:val="12"/>
                    </w:rPr>
                  </w:pPr>
                  <w:r>
                    <w:rPr>
                      <w:rFonts w:ascii="Lucida Console"/>
                      <w:w w:val="101"/>
                      <w:sz w:val="12"/>
                    </w:rPr>
                    <w:t>2</w:t>
                  </w:r>
                </w:p>
              </w:txbxContent>
            </v:textbox>
            <w10:wrap type="none"/>
          </v:shape>
        </w:pict>
      </w:r>
      <w:r>
        <w:rPr/>
        <w:pict>
          <v:shape style="position:absolute;margin-left:328.851013pt;margin-top:17.743666pt;width:3.7pt;height:6pt;mso-position-horizontal-relative:page;mso-position-vertical-relative:paragraph;z-index:-17936384" type="#_x0000_t202" filled="false" stroked="false">
            <v:textbox inset="0,0,0,0">
              <w:txbxContent>
                <w:p>
                  <w:pPr>
                    <w:spacing w:line="115" w:lineRule="exact" w:before="0"/>
                    <w:ind w:left="0" w:right="0" w:firstLine="0"/>
                    <w:jc w:val="left"/>
                    <w:rPr>
                      <w:rFonts w:ascii="Lucida Console"/>
                      <w:sz w:val="12"/>
                    </w:rPr>
                  </w:pPr>
                  <w:r>
                    <w:rPr>
                      <w:rFonts w:ascii="Lucida Console"/>
                      <w:w w:val="101"/>
                      <w:sz w:val="12"/>
                    </w:rPr>
                    <w:t>2</w:t>
                  </w:r>
                </w:p>
              </w:txbxContent>
            </v:textbox>
            <w10:wrap type="none"/>
          </v:shape>
        </w:pict>
      </w:r>
      <w:r>
        <w:rPr/>
        <w:pict>
          <v:shape style="position:absolute;margin-left:495.747986pt;margin-top:11.956507pt;width:23pt;height:13.3pt;mso-position-horizontal-relative:page;mso-position-vertical-relative:paragraph;z-index:15811072" type="#_x0000_t202" filled="false" stroked="false">
            <v:textbox inset="0,0,0,0">
              <w:txbxContent>
                <w:p>
                  <w:pPr>
                    <w:pStyle w:val="BodyText"/>
                    <w:spacing w:line="266" w:lineRule="exact"/>
                    <w:rPr>
                      <w:rFonts w:ascii="Times New Roman"/>
                    </w:rPr>
                  </w:pPr>
                  <w:r>
                    <w:rPr>
                      <w:rFonts w:ascii="Times New Roman"/>
                    </w:rPr>
                    <w:t>(5.2)</w:t>
                  </w:r>
                </w:p>
              </w:txbxContent>
            </v:textbox>
            <w10:wrap type="none"/>
          </v:shape>
        </w:pict>
      </w:r>
      <w:bookmarkStart w:name="_bookmark126" w:id="215"/>
      <w:bookmarkEnd w:id="215"/>
      <w:r>
        <w:rPr/>
      </w:r>
      <w:r>
        <w:rPr>
          <w:rFonts w:ascii="Cambria" w:hAnsi="Cambria"/>
          <w:spacing w:val="19"/>
          <w:w w:val="142"/>
          <w:sz w:val="24"/>
        </w:rPr>
        <w:t>X</w:t>
      </w:r>
      <w:r>
        <w:rPr>
          <w:rFonts w:ascii="Calibri" w:hAnsi="Calibri"/>
          <w:i/>
          <w:spacing w:val="1"/>
          <w:w w:val="137"/>
          <w:sz w:val="24"/>
          <w:vertAlign w:val="superscript"/>
        </w:rPr>
        <w:t>l</w:t>
      </w:r>
      <w:r>
        <w:rPr>
          <w:rFonts w:ascii="Calibri" w:hAnsi="Calibri"/>
          <w:w w:val="134"/>
          <w:sz w:val="24"/>
          <w:vertAlign w:val="superscript"/>
        </w:rPr>
        <w:t>+1</w:t>
      </w:r>
      <w:r>
        <w:rPr>
          <w:rFonts w:ascii="Calibri" w:hAnsi="Calibri"/>
          <w:spacing w:val="22"/>
          <w:sz w:val="24"/>
          <w:vertAlign w:val="baseline"/>
        </w:rPr>
        <w:t> </w:t>
      </w:r>
      <w:r>
        <w:rPr>
          <w:rFonts w:ascii="Tahoma" w:hAnsi="Tahoma"/>
          <w:w w:val="104"/>
          <w:sz w:val="24"/>
          <w:vertAlign w:val="baseline"/>
        </w:rPr>
        <w:t>=</w:t>
      </w:r>
      <w:r>
        <w:rPr>
          <w:rFonts w:ascii="Tahoma" w:hAnsi="Tahoma"/>
          <w:spacing w:val="-9"/>
          <w:sz w:val="24"/>
          <w:vertAlign w:val="baseline"/>
        </w:rPr>
        <w:t> </w:t>
      </w:r>
      <w:r>
        <w:rPr>
          <w:rFonts w:ascii="Cambria" w:hAnsi="Cambria"/>
          <w:spacing w:val="8"/>
          <w:w w:val="97"/>
          <w:sz w:val="24"/>
          <w:vertAlign w:val="baseline"/>
        </w:rPr>
        <w:t>σ</w:t>
      </w:r>
      <w:r>
        <w:rPr>
          <w:rFonts w:ascii="Tahoma" w:hAnsi="Tahoma"/>
          <w:w w:val="99"/>
          <w:sz w:val="24"/>
          <w:vertAlign w:val="baseline"/>
        </w:rPr>
        <w:t>(</w:t>
      </w:r>
      <w:r>
        <w:rPr>
          <w:rFonts w:ascii="Cambria" w:hAnsi="Cambria"/>
          <w:spacing w:val="-140"/>
          <w:w w:val="122"/>
          <w:sz w:val="24"/>
          <w:vertAlign w:val="baseline"/>
        </w:rPr>
        <w:t>D</w:t>
      </w:r>
      <w:r>
        <w:rPr>
          <w:rFonts w:ascii="Tahoma" w:hAnsi="Tahoma"/>
          <w:spacing w:val="29"/>
          <w:w w:val="89"/>
          <w:position w:val="6"/>
          <w:sz w:val="24"/>
          <w:vertAlign w:val="baseline"/>
        </w:rPr>
        <w:t>˜</w:t>
      </w:r>
      <w:r>
        <w:rPr>
          <w:rFonts w:ascii="Verdana" w:hAnsi="Verdana"/>
          <w:i/>
          <w:w w:val="100"/>
          <w:position w:val="10"/>
          <w:sz w:val="16"/>
          <w:vertAlign w:val="baseline"/>
        </w:rPr>
        <w:t>−</w:t>
      </w:r>
      <w:r>
        <w:rPr>
          <w:rFonts w:ascii="Verdana" w:hAnsi="Verdana"/>
          <w:i/>
          <w:spacing w:val="-33"/>
          <w:position w:val="10"/>
          <w:sz w:val="16"/>
          <w:vertAlign w:val="baseline"/>
        </w:rPr>
        <w:t> </w:t>
      </w:r>
      <w:r>
        <w:rPr>
          <w:rFonts w:ascii="Lucida Console" w:hAnsi="Lucida Console"/>
          <w:w w:val="101"/>
          <w:position w:val="16"/>
          <w:sz w:val="12"/>
          <w:vertAlign w:val="baseline"/>
        </w:rPr>
        <w:t>1</w:t>
      </w:r>
      <w:r>
        <w:rPr>
          <w:rFonts w:ascii="Lucida Console" w:hAnsi="Lucida Console"/>
          <w:spacing w:val="-39"/>
          <w:position w:val="16"/>
          <w:sz w:val="12"/>
          <w:vertAlign w:val="baseline"/>
        </w:rPr>
        <w:t> </w:t>
      </w:r>
      <w:r>
        <w:rPr>
          <w:rFonts w:ascii="Cambria" w:hAnsi="Cambria"/>
          <w:spacing w:val="-115"/>
          <w:w w:val="117"/>
          <w:sz w:val="24"/>
          <w:vertAlign w:val="baseline"/>
        </w:rPr>
        <w:t>A</w:t>
      </w:r>
      <w:r>
        <w:rPr>
          <w:rFonts w:ascii="Tahoma" w:hAnsi="Tahoma"/>
          <w:spacing w:val="-4"/>
          <w:w w:val="89"/>
          <w:position w:val="6"/>
          <w:sz w:val="24"/>
          <w:vertAlign w:val="baseline"/>
        </w:rPr>
        <w:t>˜</w:t>
      </w:r>
      <w:r>
        <w:rPr>
          <w:rFonts w:ascii="Cambria" w:hAnsi="Cambria"/>
          <w:spacing w:val="-140"/>
          <w:w w:val="122"/>
          <w:sz w:val="24"/>
          <w:vertAlign w:val="baseline"/>
        </w:rPr>
        <w:t>D</w:t>
      </w:r>
      <w:r>
        <w:rPr>
          <w:rFonts w:ascii="Tahoma" w:hAnsi="Tahoma"/>
          <w:spacing w:val="29"/>
          <w:w w:val="89"/>
          <w:position w:val="6"/>
          <w:sz w:val="24"/>
          <w:vertAlign w:val="baseline"/>
        </w:rPr>
        <w:t>˜</w:t>
      </w:r>
      <w:r>
        <w:rPr>
          <w:rFonts w:ascii="Verdana" w:hAnsi="Verdana"/>
          <w:i/>
          <w:w w:val="100"/>
          <w:position w:val="10"/>
          <w:sz w:val="16"/>
          <w:vertAlign w:val="baseline"/>
        </w:rPr>
        <w:t>−</w:t>
      </w:r>
      <w:r>
        <w:rPr>
          <w:rFonts w:ascii="Verdana" w:hAnsi="Verdana"/>
          <w:i/>
          <w:spacing w:val="-33"/>
          <w:position w:val="10"/>
          <w:sz w:val="16"/>
          <w:vertAlign w:val="baseline"/>
        </w:rPr>
        <w:t> </w:t>
      </w:r>
      <w:r>
        <w:rPr>
          <w:rFonts w:ascii="Lucida Console" w:hAnsi="Lucida Console"/>
          <w:w w:val="101"/>
          <w:position w:val="16"/>
          <w:sz w:val="12"/>
          <w:vertAlign w:val="baseline"/>
        </w:rPr>
        <w:t>1</w:t>
      </w:r>
      <w:r>
        <w:rPr>
          <w:rFonts w:ascii="Lucida Console" w:hAnsi="Lucida Console"/>
          <w:spacing w:val="-39"/>
          <w:position w:val="16"/>
          <w:sz w:val="12"/>
          <w:vertAlign w:val="baseline"/>
        </w:rPr>
        <w:t> </w:t>
      </w:r>
      <w:r>
        <w:rPr>
          <w:rFonts w:ascii="Cambria" w:hAnsi="Cambria"/>
          <w:spacing w:val="19"/>
          <w:w w:val="142"/>
          <w:sz w:val="24"/>
          <w:vertAlign w:val="baseline"/>
        </w:rPr>
        <w:t>X</w:t>
      </w:r>
      <w:r>
        <w:rPr>
          <w:rFonts w:ascii="Calibri" w:hAnsi="Calibri"/>
          <w:i/>
          <w:spacing w:val="11"/>
          <w:w w:val="137"/>
          <w:sz w:val="24"/>
          <w:vertAlign w:val="superscript"/>
        </w:rPr>
        <w:t>l</w:t>
      </w:r>
      <w:r>
        <w:rPr>
          <w:rFonts w:ascii="Cambria" w:hAnsi="Cambria"/>
          <w:w w:val="100"/>
          <w:sz w:val="24"/>
          <w:vertAlign w:val="baseline"/>
        </w:rPr>
        <w:t>W</w:t>
      </w:r>
      <w:r>
        <w:rPr>
          <w:rFonts w:ascii="Cambria" w:hAnsi="Cambria"/>
          <w:spacing w:val="-21"/>
          <w:sz w:val="24"/>
          <w:vertAlign w:val="baseline"/>
        </w:rPr>
        <w:t> </w:t>
      </w:r>
      <w:r>
        <w:rPr>
          <w:rFonts w:ascii="Calibri" w:hAnsi="Calibri"/>
          <w:i/>
          <w:spacing w:val="11"/>
          <w:w w:val="137"/>
          <w:sz w:val="24"/>
          <w:vertAlign w:val="superscript"/>
        </w:rPr>
        <w:t>l</w:t>
      </w:r>
      <w:r>
        <w:rPr>
          <w:rFonts w:ascii="Tahoma" w:hAnsi="Tahoma"/>
          <w:w w:val="99"/>
          <w:sz w:val="24"/>
          <w:vertAlign w:val="baseline"/>
        </w:rPr>
        <w:t>)</w:t>
      </w:r>
    </w:p>
    <w:p>
      <w:pPr>
        <w:pStyle w:val="BodyText"/>
        <w:spacing w:before="8"/>
        <w:rPr>
          <w:rFonts w:ascii="Tahoma"/>
          <w:sz w:val="9"/>
        </w:rPr>
      </w:pPr>
    </w:p>
    <w:p>
      <w:pPr>
        <w:pStyle w:val="BodyText"/>
        <w:spacing w:line="297" w:lineRule="auto" w:before="67"/>
        <w:ind w:left="250" w:right="668" w:firstLine="480"/>
      </w:pPr>
      <w:r>
        <w:rPr/>
        <w:t>其中：</w:t>
      </w:r>
      <w:r>
        <w:rPr>
          <w:rFonts w:ascii="Cambria" w:hAnsi="Cambria" w:eastAsia="Cambria"/>
        </w:rPr>
        <w:t>X</w:t>
      </w:r>
      <w:r>
        <w:rPr>
          <w:rFonts w:ascii="Calibri" w:hAnsi="Calibri" w:eastAsia="Calibri"/>
          <w:i/>
          <w:vertAlign w:val="superscript"/>
        </w:rPr>
        <w:t>l</w:t>
      </w:r>
      <w:r>
        <w:rPr>
          <w:rFonts w:ascii="Calibri" w:hAnsi="Calibri" w:eastAsia="Calibri"/>
          <w:i/>
          <w:spacing w:val="42"/>
          <w:vertAlign w:val="baseline"/>
        </w:rPr>
        <w:t> </w:t>
      </w:r>
      <w:r>
        <w:rPr>
          <w:spacing w:val="-10"/>
          <w:vertAlign w:val="baseline"/>
        </w:rPr>
        <w:t>表示第 </w:t>
      </w:r>
      <w:r>
        <w:rPr>
          <w:rFonts w:ascii="Cambria" w:hAnsi="Cambria" w:eastAsia="Cambria"/>
          <w:vertAlign w:val="baseline"/>
        </w:rPr>
        <w:t>l</w:t>
      </w:r>
      <w:r>
        <w:rPr>
          <w:rFonts w:ascii="Cambria" w:hAnsi="Cambria" w:eastAsia="Cambria"/>
          <w:spacing w:val="36"/>
          <w:vertAlign w:val="baseline"/>
        </w:rPr>
        <w:t> </w:t>
      </w:r>
      <w:r>
        <w:rPr>
          <w:vertAlign w:val="baseline"/>
        </w:rPr>
        <w:t>层的节点特征矩阵。</w:t>
      </w:r>
      <w:r>
        <w:rPr>
          <w:rFonts w:ascii="Cambria" w:hAnsi="Cambria" w:eastAsia="Cambria"/>
          <w:vertAlign w:val="baseline"/>
        </w:rPr>
        <w:t>W</w:t>
      </w:r>
      <w:r>
        <w:rPr>
          <w:rFonts w:ascii="Cambria" w:hAnsi="Cambria" w:eastAsia="Cambria"/>
          <w:spacing w:val="-12"/>
          <w:vertAlign w:val="baseline"/>
        </w:rPr>
        <w:t> </w:t>
      </w:r>
      <w:r>
        <w:rPr>
          <w:rFonts w:ascii="Calibri" w:hAnsi="Calibri" w:eastAsia="Calibri"/>
          <w:i/>
          <w:vertAlign w:val="superscript"/>
        </w:rPr>
        <w:t>l</w:t>
      </w:r>
      <w:r>
        <w:rPr>
          <w:rFonts w:ascii="Calibri" w:hAnsi="Calibri" w:eastAsia="Calibri"/>
          <w:i/>
          <w:spacing w:val="43"/>
          <w:vertAlign w:val="baseline"/>
        </w:rPr>
        <w:t> </w:t>
      </w:r>
      <w:r>
        <w:rPr>
          <w:spacing w:val="-13"/>
          <w:vertAlign w:val="baseline"/>
        </w:rPr>
        <w:t>是第 </w:t>
      </w:r>
      <w:r>
        <w:rPr>
          <w:rFonts w:ascii="Cambria" w:hAnsi="Cambria" w:eastAsia="Cambria"/>
          <w:vertAlign w:val="baseline"/>
        </w:rPr>
        <w:t>l</w:t>
      </w:r>
      <w:r>
        <w:rPr>
          <w:rFonts w:ascii="Cambria" w:hAnsi="Cambria" w:eastAsia="Cambria"/>
          <w:spacing w:val="36"/>
          <w:vertAlign w:val="baseline"/>
        </w:rPr>
        <w:t> </w:t>
      </w:r>
      <w:r>
        <w:rPr>
          <w:vertAlign w:val="baseline"/>
        </w:rPr>
        <w:t>层的参数，即可学习的权重矩阵。</w:t>
      </w:r>
      <w:r>
        <w:rPr>
          <w:rFonts w:ascii="Cambria" w:hAnsi="Cambria" w:eastAsia="Cambria"/>
          <w:w w:val="97"/>
          <w:vertAlign w:val="baseline"/>
        </w:rPr>
        <w:t>σ</w:t>
      </w:r>
      <w:r>
        <w:rPr>
          <w:rFonts w:ascii="Cambria" w:hAnsi="Cambria" w:eastAsia="Cambria"/>
          <w:spacing w:val="26"/>
          <w:vertAlign w:val="baseline"/>
        </w:rPr>
        <w:t> </w:t>
      </w:r>
      <w:r>
        <w:rPr>
          <w:spacing w:val="-5"/>
          <w:vertAlign w:val="baseline"/>
        </w:rPr>
        <w:t>是激活函数，如 </w:t>
      </w:r>
      <w:r>
        <w:rPr>
          <w:rFonts w:ascii="Times New Roman" w:hAnsi="Times New Roman" w:eastAsia="Times New Roman"/>
          <w:vertAlign w:val="baseline"/>
        </w:rPr>
        <w:t>ReLU</w:t>
      </w:r>
      <w:r>
        <w:rPr>
          <w:vertAlign w:val="baseline"/>
        </w:rPr>
        <w:t>。</w:t>
      </w:r>
      <w:r>
        <w:rPr>
          <w:rFonts w:ascii="Cambria" w:hAnsi="Cambria" w:eastAsia="Cambria"/>
          <w:spacing w:val="-115"/>
          <w:w w:val="117"/>
          <w:vertAlign w:val="baseline"/>
        </w:rPr>
        <w:t>A</w:t>
      </w:r>
      <w:r>
        <w:rPr>
          <w:rFonts w:ascii="Tahoma" w:hAnsi="Tahoma" w:eastAsia="Tahoma"/>
          <w:w w:val="89"/>
          <w:position w:val="6"/>
          <w:vertAlign w:val="baseline"/>
        </w:rPr>
        <w:t>˜</w:t>
      </w:r>
      <w:r>
        <w:rPr>
          <w:rFonts w:ascii="Tahoma" w:hAnsi="Tahoma" w:eastAsia="Tahoma"/>
          <w:spacing w:val="11"/>
          <w:position w:val="6"/>
          <w:vertAlign w:val="baseline"/>
        </w:rPr>
        <w:t> </w:t>
      </w:r>
      <w:r>
        <w:rPr>
          <w:rFonts w:ascii="Tahoma" w:hAnsi="Tahoma" w:eastAsia="Tahoma"/>
          <w:w w:val="104"/>
          <w:vertAlign w:val="baseline"/>
        </w:rPr>
        <w:t>=</w:t>
      </w:r>
      <w:r>
        <w:rPr>
          <w:rFonts w:ascii="Tahoma" w:hAnsi="Tahoma" w:eastAsia="Tahoma"/>
          <w:spacing w:val="14"/>
          <w:vertAlign w:val="baseline"/>
        </w:rPr>
        <w:t> </w:t>
      </w:r>
      <w:r>
        <w:rPr>
          <w:rFonts w:ascii="Cambria" w:hAnsi="Cambria" w:eastAsia="Cambria"/>
          <w:w w:val="117"/>
          <w:vertAlign w:val="baseline"/>
        </w:rPr>
        <w:t>A</w:t>
      </w:r>
      <w:r>
        <w:rPr>
          <w:rFonts w:ascii="Cambria" w:hAnsi="Cambria" w:eastAsia="Cambria"/>
          <w:spacing w:val="9"/>
          <w:vertAlign w:val="baseline"/>
        </w:rPr>
        <w:t> </w:t>
      </w:r>
      <w:r>
        <w:rPr>
          <w:rFonts w:ascii="Tahoma" w:hAnsi="Tahoma" w:eastAsia="Tahoma"/>
          <w:w w:val="104"/>
          <w:vertAlign w:val="baseline"/>
        </w:rPr>
        <w:t>+</w:t>
      </w:r>
      <w:r>
        <w:rPr>
          <w:rFonts w:ascii="Tahoma" w:hAnsi="Tahoma" w:eastAsia="Tahoma"/>
          <w:spacing w:val="-13"/>
          <w:vertAlign w:val="baseline"/>
        </w:rPr>
        <w:t> </w:t>
      </w:r>
      <w:r>
        <w:rPr>
          <w:rFonts w:ascii="Cambria" w:hAnsi="Cambria" w:eastAsia="Cambria"/>
          <w:spacing w:val="19"/>
          <w:w w:val="132"/>
          <w:vertAlign w:val="baseline"/>
        </w:rPr>
        <w:t>I</w:t>
      </w:r>
      <w:r>
        <w:rPr>
          <w:spacing w:val="-11"/>
          <w:vertAlign w:val="baseline"/>
        </w:rPr>
        <w:t>，其中 </w:t>
      </w:r>
      <w:r>
        <w:rPr>
          <w:rFonts w:ascii="Cambria" w:hAnsi="Cambria" w:eastAsia="Cambria"/>
          <w:w w:val="132"/>
          <w:vertAlign w:val="baseline"/>
        </w:rPr>
        <w:t>I</w:t>
      </w:r>
      <w:r>
        <w:rPr>
          <w:rFonts w:ascii="Cambria" w:hAnsi="Cambria" w:eastAsia="Cambria"/>
          <w:spacing w:val="-9"/>
          <w:vertAlign w:val="baseline"/>
        </w:rPr>
        <w:t>  </w:t>
      </w:r>
      <w:r>
        <w:rPr>
          <w:spacing w:val="2"/>
          <w:vertAlign w:val="baseline"/>
        </w:rPr>
        <w:t>是单位矩阵，表示给每个节点添</w:t>
      </w:r>
    </w:p>
    <w:p>
      <w:pPr>
        <w:pStyle w:val="BodyText"/>
        <w:spacing w:line="366" w:lineRule="exact"/>
        <w:ind w:left="250"/>
      </w:pPr>
      <w:r>
        <w:rPr/>
        <w:t>加一条到自身的边，聚合时可以结合自身的特征消息。</w:t>
      </w:r>
      <w:r>
        <w:rPr>
          <w:rFonts w:ascii="Cambria" w:hAnsi="Cambria" w:eastAsia="Cambria"/>
          <w:spacing w:val="-140"/>
          <w:w w:val="122"/>
        </w:rPr>
        <w:t>D</w:t>
      </w:r>
      <w:r>
        <w:rPr>
          <w:rFonts w:ascii="Tahoma" w:hAnsi="Tahoma" w:eastAsia="Tahoma"/>
          <w:w w:val="89"/>
          <w:position w:val="6"/>
        </w:rPr>
        <w:t>˜</w:t>
      </w:r>
      <w:r>
        <w:rPr>
          <w:rFonts w:ascii="Tahoma" w:hAnsi="Tahoma" w:eastAsia="Tahoma"/>
          <w:spacing w:val="22"/>
          <w:position w:val="6"/>
        </w:rPr>
        <w:t> </w:t>
      </w:r>
      <w:r>
        <w:rPr>
          <w:spacing w:val="-26"/>
        </w:rPr>
        <w:t>是 </w:t>
      </w:r>
      <w:r>
        <w:rPr>
          <w:rFonts w:ascii="Cambria" w:hAnsi="Cambria" w:eastAsia="Cambria"/>
          <w:spacing w:val="-115"/>
          <w:w w:val="117"/>
        </w:rPr>
        <w:t>A</w:t>
      </w:r>
      <w:r>
        <w:rPr>
          <w:rFonts w:ascii="Tahoma" w:hAnsi="Tahoma" w:eastAsia="Tahoma"/>
          <w:w w:val="89"/>
          <w:position w:val="6"/>
        </w:rPr>
        <w:t>˜</w:t>
      </w:r>
      <w:r>
        <w:rPr>
          <w:rFonts w:ascii="Tahoma" w:hAnsi="Tahoma" w:eastAsia="Tahoma"/>
          <w:spacing w:val="-10"/>
          <w:position w:val="6"/>
        </w:rPr>
        <w:t> </w:t>
      </w:r>
      <w:r>
        <w:rPr>
          <w:spacing w:val="1"/>
        </w:rPr>
        <w:t>的度矩阵，其公式为</w:t>
      </w:r>
    </w:p>
    <w:p>
      <w:pPr>
        <w:pStyle w:val="BodyText"/>
        <w:spacing w:line="441" w:lineRule="exact"/>
        <w:ind w:left="250"/>
      </w:pPr>
      <w:r>
        <w:rPr/>
        <w:pict>
          <v:line style="position:absolute;mso-position-horizontal-relative:page;mso-position-vertical-relative:paragraph;z-index:-17938944" from="346.763pt,12.245044pt" to="350.416pt,12.245044pt" stroked="true" strokeweight=".3587pt" strokecolor="#000000">
            <v:stroke dashstyle="solid"/>
            <w10:wrap type="none"/>
          </v:line>
        </w:pict>
      </w:r>
      <w:r>
        <w:rPr/>
        <w:pict>
          <v:line style="position:absolute;mso-position-horizontal-relative:page;mso-position-vertical-relative:paragraph;z-index:-17938432" from="378.782013pt,12.245044pt" to="382.435013pt,12.245044pt" stroked="true" strokeweight=".3587pt" strokecolor="#000000">
            <v:stroke dashstyle="solid"/>
            <w10:wrap type="none"/>
          </v:line>
        </w:pict>
      </w:r>
      <w:r>
        <w:rPr/>
        <w:pict>
          <v:shape style="position:absolute;margin-left:346.763pt;margin-top:6.495843pt;width:35.7pt;height:6pt;mso-position-horizontal-relative:page;mso-position-vertical-relative:paragraph;z-index:-17937408" type="#_x0000_t202" filled="false" stroked="false">
            <v:textbox inset="0,0,0,0">
              <w:txbxContent>
                <w:p>
                  <w:pPr>
                    <w:tabs>
                      <w:tab w:pos="640" w:val="left" w:leader="none"/>
                    </w:tabs>
                    <w:spacing w:line="115" w:lineRule="exact" w:before="0"/>
                    <w:ind w:left="0" w:right="0" w:firstLine="0"/>
                    <w:jc w:val="left"/>
                    <w:rPr>
                      <w:rFonts w:ascii="Lucida Console"/>
                      <w:sz w:val="12"/>
                    </w:rPr>
                  </w:pPr>
                  <w:r>
                    <w:rPr>
                      <w:rFonts w:ascii="Lucida Console"/>
                      <w:sz w:val="12"/>
                    </w:rPr>
                    <w:t>1</w:t>
                    <w:tab/>
                  </w:r>
                  <w:r>
                    <w:rPr>
                      <w:rFonts w:ascii="Lucida Console"/>
                      <w:spacing w:val="-6"/>
                      <w:sz w:val="12"/>
                    </w:rPr>
                    <w:t>1</w:t>
                  </w:r>
                </w:p>
              </w:txbxContent>
            </v:textbox>
            <w10:wrap type="none"/>
          </v:shape>
        </w:pict>
      </w:r>
      <w:r>
        <w:rPr/>
        <w:pict>
          <v:shape style="position:absolute;margin-left:136.162003pt;margin-top:16.175468pt;width:3.45pt;height:8pt;mso-position-horizontal-relative:page;mso-position-vertical-relative:paragraph;z-index:-17935360" type="#_x0000_t202" filled="false" stroked="false">
            <v:textbox inset="0,0,0,0">
              <w:txbxContent>
                <w:p>
                  <w:pPr>
                    <w:spacing w:line="159" w:lineRule="exact" w:before="0"/>
                    <w:ind w:left="0" w:right="0" w:firstLine="0"/>
                    <w:jc w:val="left"/>
                    <w:rPr>
                      <w:rFonts w:ascii="Calibri"/>
                      <w:i/>
                      <w:sz w:val="16"/>
                    </w:rPr>
                  </w:pPr>
                  <w:r>
                    <w:rPr>
                      <w:rFonts w:ascii="Calibri"/>
                      <w:i/>
                      <w:w w:val="178"/>
                      <w:sz w:val="16"/>
                    </w:rPr>
                    <w:t>j</w:t>
                  </w:r>
                </w:p>
              </w:txbxContent>
            </v:textbox>
            <w10:wrap type="none"/>
          </v:shape>
        </w:pict>
      </w:r>
      <w:r>
        <w:rPr/>
        <w:pict>
          <v:shape style="position:absolute;margin-left:151.352005pt;margin-top:14.477468pt;width:6.3pt;height:8pt;mso-position-horizontal-relative:page;mso-position-vertical-relative:paragraph;z-index:-17934848" type="#_x0000_t202" filled="false" stroked="false">
            <v:textbox inset="0,0,0,0">
              <w:txbxContent>
                <w:p>
                  <w:pPr>
                    <w:spacing w:line="159" w:lineRule="exact" w:before="0"/>
                    <w:ind w:left="0" w:right="0" w:firstLine="0"/>
                    <w:jc w:val="left"/>
                    <w:rPr>
                      <w:rFonts w:ascii="Calibri"/>
                      <w:i/>
                      <w:sz w:val="16"/>
                    </w:rPr>
                  </w:pPr>
                  <w:r>
                    <w:rPr>
                      <w:rFonts w:ascii="Calibri"/>
                      <w:i/>
                      <w:w w:val="165"/>
                      <w:sz w:val="16"/>
                    </w:rPr>
                    <w:t>ij</w:t>
                  </w:r>
                </w:p>
              </w:txbxContent>
            </v:textbox>
            <w10:wrap type="none"/>
          </v:shape>
        </w:pict>
      </w:r>
      <w:r>
        <w:rPr/>
        <w:pict>
          <v:shape style="position:absolute;margin-left:346.763pt;margin-top:12.879844pt;width:3.7pt;height:6pt;mso-position-horizontal-relative:page;mso-position-vertical-relative:paragraph;z-index:-17934336" type="#_x0000_t202" filled="false" stroked="false">
            <v:textbox inset="0,0,0,0">
              <w:txbxContent>
                <w:p>
                  <w:pPr>
                    <w:spacing w:line="115" w:lineRule="exact" w:before="0"/>
                    <w:ind w:left="0" w:right="0" w:firstLine="0"/>
                    <w:jc w:val="left"/>
                    <w:rPr>
                      <w:rFonts w:ascii="Lucida Console"/>
                      <w:sz w:val="12"/>
                    </w:rPr>
                  </w:pPr>
                  <w:r>
                    <w:rPr>
                      <w:rFonts w:ascii="Lucida Console"/>
                      <w:w w:val="101"/>
                      <w:sz w:val="12"/>
                    </w:rPr>
                    <w:t>2</w:t>
                  </w:r>
                </w:p>
              </w:txbxContent>
            </v:textbox>
            <w10:wrap type="none"/>
          </v:shape>
        </w:pict>
      </w:r>
      <w:r>
        <w:rPr/>
        <w:pict>
          <v:shape style="position:absolute;margin-left:378.782013pt;margin-top:12.879844pt;width:3.7pt;height:6pt;mso-position-horizontal-relative:page;mso-position-vertical-relative:paragraph;z-index:-17933824" type="#_x0000_t202" filled="false" stroked="false">
            <v:textbox inset="0,0,0,0">
              <w:txbxContent>
                <w:p>
                  <w:pPr>
                    <w:spacing w:line="115" w:lineRule="exact" w:before="0"/>
                    <w:ind w:left="0" w:right="0" w:firstLine="0"/>
                    <w:jc w:val="left"/>
                    <w:rPr>
                      <w:rFonts w:ascii="Lucida Console"/>
                      <w:sz w:val="12"/>
                    </w:rPr>
                  </w:pPr>
                  <w:r>
                    <w:rPr>
                      <w:rFonts w:ascii="Lucida Console"/>
                      <w:w w:val="101"/>
                      <w:sz w:val="12"/>
                    </w:rPr>
                    <w:t>2</w:t>
                  </w:r>
                </w:p>
              </w:txbxContent>
            </v:textbox>
            <w10:wrap type="none"/>
          </v:shape>
        </w:pict>
      </w:r>
      <w:r>
        <w:rPr>
          <w:rFonts w:ascii="Cambria" w:hAnsi="Cambria" w:eastAsia="Cambria"/>
          <w:spacing w:val="6"/>
          <w:w w:val="122"/>
        </w:rPr>
        <w:t>D</w:t>
      </w:r>
      <w:r>
        <w:rPr>
          <w:rFonts w:ascii="Tahoma" w:hAnsi="Tahoma" w:eastAsia="Tahoma"/>
          <w:spacing w:val="-14"/>
          <w:w w:val="70"/>
        </w:rPr>
        <w:t>[</w:t>
      </w:r>
      <w:r>
        <w:rPr>
          <w:rFonts w:ascii="Tahoma" w:hAnsi="Tahoma" w:eastAsia="Tahoma"/>
          <w:spacing w:val="-104"/>
          <w:w w:val="89"/>
          <w:position w:val="8"/>
        </w:rPr>
        <w:t>˜</w:t>
      </w:r>
      <w:r>
        <w:rPr>
          <w:rFonts w:ascii="Cambria" w:hAnsi="Cambria" w:eastAsia="Cambria"/>
          <w:w w:val="120"/>
        </w:rPr>
        <w:t>i</w:t>
      </w:r>
      <w:r>
        <w:rPr>
          <w:rFonts w:ascii="Tahoma" w:hAnsi="Tahoma" w:eastAsia="Tahoma"/>
          <w:w w:val="70"/>
        </w:rPr>
        <w:t>][</w:t>
      </w:r>
      <w:r>
        <w:rPr>
          <w:rFonts w:ascii="Cambria" w:hAnsi="Cambria" w:eastAsia="Cambria"/>
          <w:w w:val="120"/>
        </w:rPr>
        <w:t>i</w:t>
      </w:r>
      <w:r>
        <w:rPr>
          <w:rFonts w:ascii="Tahoma" w:hAnsi="Tahoma" w:eastAsia="Tahoma"/>
          <w:w w:val="70"/>
        </w:rPr>
        <w:t>]</w:t>
      </w:r>
      <w:r>
        <w:rPr>
          <w:rFonts w:ascii="Tahoma" w:hAnsi="Tahoma" w:eastAsia="Tahoma"/>
          <w:spacing w:val="-9"/>
        </w:rPr>
        <w:t> </w:t>
      </w:r>
      <w:r>
        <w:rPr>
          <w:rFonts w:ascii="Tahoma" w:hAnsi="Tahoma" w:eastAsia="Tahoma"/>
          <w:w w:val="104"/>
        </w:rPr>
        <w:t>=</w:t>
      </w:r>
      <w:r>
        <w:rPr>
          <w:rFonts w:ascii="Tahoma" w:hAnsi="Tahoma" w:eastAsia="Tahoma"/>
          <w:spacing w:val="-8"/>
        </w:rPr>
        <w:t> </w:t>
      </w:r>
      <w:r>
        <w:rPr>
          <w:rFonts w:ascii="Times New Roman" w:hAnsi="Times New Roman" w:eastAsia="Times New Roman"/>
          <w:w w:val="181"/>
          <w:position w:val="18"/>
        </w:rPr>
        <w:t>Σ</w:t>
      </w:r>
      <w:r>
        <w:rPr>
          <w:rFonts w:ascii="Times New Roman" w:hAnsi="Times New Roman" w:eastAsia="Times New Roman"/>
          <w:spacing w:val="3"/>
          <w:position w:val="18"/>
        </w:rPr>
        <w:t>  </w:t>
      </w:r>
      <w:r>
        <w:rPr>
          <w:rFonts w:ascii="Cambria" w:hAnsi="Cambria" w:eastAsia="Cambria"/>
          <w:spacing w:val="-75"/>
          <w:w w:val="117"/>
        </w:rPr>
        <w:t>A</w:t>
      </w:r>
      <w:r>
        <w:rPr>
          <w:rFonts w:ascii="Tahoma" w:hAnsi="Tahoma" w:eastAsia="Tahoma"/>
          <w:w w:val="89"/>
          <w:position w:val="6"/>
        </w:rPr>
        <w:t>˜</w:t>
      </w:r>
      <w:r>
        <w:rPr>
          <w:rFonts w:ascii="Tahoma" w:hAnsi="Tahoma" w:eastAsia="Tahoma"/>
          <w:spacing w:val="27"/>
          <w:position w:val="6"/>
        </w:rPr>
        <w:t> </w:t>
      </w:r>
      <w:r>
        <w:rPr>
          <w:spacing w:val="-18"/>
        </w:rPr>
        <w:t>。对邻接矩阵 </w:t>
      </w:r>
      <w:r>
        <w:rPr>
          <w:rFonts w:ascii="Cambria" w:hAnsi="Cambria" w:eastAsia="Cambria"/>
          <w:spacing w:val="-115"/>
          <w:w w:val="117"/>
        </w:rPr>
        <w:t>A</w:t>
      </w:r>
      <w:r>
        <w:rPr>
          <w:rFonts w:ascii="Tahoma" w:hAnsi="Tahoma" w:eastAsia="Tahoma"/>
          <w:w w:val="89"/>
          <w:position w:val="6"/>
        </w:rPr>
        <w:t>˜</w:t>
      </w:r>
      <w:r>
        <w:rPr>
          <w:rFonts w:ascii="Tahoma" w:hAnsi="Tahoma" w:eastAsia="Tahoma"/>
          <w:spacing w:val="-26"/>
          <w:position w:val="6"/>
        </w:rPr>
        <w:t> </w:t>
      </w:r>
      <w:r>
        <w:rPr>
          <w:spacing w:val="-9"/>
        </w:rPr>
        <w:t>进行归一化操作 </w:t>
      </w:r>
      <w:r>
        <w:rPr>
          <w:rFonts w:ascii="Cambria" w:hAnsi="Cambria" w:eastAsia="Cambria"/>
          <w:spacing w:val="-140"/>
          <w:w w:val="122"/>
        </w:rPr>
        <w:t>D</w:t>
      </w:r>
      <w:r>
        <w:rPr>
          <w:rFonts w:ascii="Tahoma" w:hAnsi="Tahoma" w:eastAsia="Tahoma"/>
          <w:spacing w:val="29"/>
          <w:w w:val="89"/>
          <w:position w:val="6"/>
        </w:rPr>
        <w:t>˜</w:t>
      </w:r>
      <w:r>
        <w:rPr>
          <w:rFonts w:ascii="Verdana" w:hAnsi="Verdana" w:eastAsia="Verdana"/>
          <w:i/>
          <w:w w:val="100"/>
          <w:position w:val="9"/>
          <w:sz w:val="16"/>
        </w:rPr>
        <w:t>−</w:t>
      </w:r>
      <w:r>
        <w:rPr>
          <w:rFonts w:ascii="Verdana" w:hAnsi="Verdana" w:eastAsia="Verdana"/>
          <w:i/>
          <w:spacing w:val="9"/>
          <w:position w:val="9"/>
          <w:sz w:val="16"/>
        </w:rPr>
        <w:t>  </w:t>
      </w:r>
      <w:r>
        <w:rPr>
          <w:rFonts w:ascii="Cambria" w:hAnsi="Cambria" w:eastAsia="Cambria"/>
          <w:spacing w:val="-115"/>
          <w:w w:val="117"/>
        </w:rPr>
        <w:t>A</w:t>
      </w:r>
      <w:r>
        <w:rPr>
          <w:rFonts w:ascii="Tahoma" w:hAnsi="Tahoma" w:eastAsia="Tahoma"/>
          <w:spacing w:val="-4"/>
          <w:w w:val="89"/>
          <w:position w:val="6"/>
        </w:rPr>
        <w:t>˜</w:t>
      </w:r>
      <w:r>
        <w:rPr>
          <w:rFonts w:ascii="Cambria" w:hAnsi="Cambria" w:eastAsia="Cambria"/>
          <w:spacing w:val="-140"/>
          <w:w w:val="122"/>
        </w:rPr>
        <w:t>D</w:t>
      </w:r>
      <w:r>
        <w:rPr>
          <w:rFonts w:ascii="Tahoma" w:hAnsi="Tahoma" w:eastAsia="Tahoma"/>
          <w:spacing w:val="29"/>
          <w:w w:val="89"/>
          <w:position w:val="6"/>
        </w:rPr>
        <w:t>˜</w:t>
      </w:r>
      <w:r>
        <w:rPr>
          <w:rFonts w:ascii="Verdana" w:hAnsi="Verdana" w:eastAsia="Verdana"/>
          <w:i/>
          <w:w w:val="100"/>
          <w:position w:val="9"/>
          <w:sz w:val="16"/>
        </w:rPr>
        <w:t>−</w:t>
      </w:r>
      <w:r>
        <w:rPr>
          <w:rFonts w:ascii="Verdana" w:hAnsi="Verdana" w:eastAsia="Verdana"/>
          <w:i/>
          <w:spacing w:val="4"/>
          <w:position w:val="9"/>
          <w:sz w:val="16"/>
        </w:rPr>
        <w:t>   </w:t>
      </w:r>
      <w:r>
        <w:rPr/>
        <w:t>是为了信息传递的过程中</w:t>
      </w:r>
    </w:p>
    <w:p>
      <w:pPr>
        <w:pStyle w:val="BodyText"/>
        <w:spacing w:line="343" w:lineRule="auto" w:before="133"/>
        <w:ind w:left="250" w:right="668"/>
      </w:pPr>
      <w:r>
        <w:rPr>
          <w:spacing w:val="-2"/>
        </w:rPr>
        <w:t>保持特征矩阵 </w:t>
      </w:r>
      <w:r>
        <w:rPr>
          <w:rFonts w:ascii="Cambria" w:eastAsia="Cambria"/>
          <w:w w:val="125"/>
        </w:rPr>
        <w:t>X</w:t>
      </w:r>
      <w:r>
        <w:rPr>
          <w:rFonts w:ascii="Cambria" w:eastAsia="Cambria"/>
          <w:spacing w:val="12"/>
          <w:w w:val="125"/>
        </w:rPr>
        <w:t> </w:t>
      </w:r>
      <w:r>
        <w:rPr/>
        <w:t>的原有分布，那些具有较低度的节点会对其邻居有较大的影响，而具有高度的节点会产生更小的影响因为他们的影响会被分散给很多的邻居节点。</w:t>
      </w:r>
    </w:p>
    <w:p>
      <w:pPr>
        <w:spacing w:after="0" w:line="343" w:lineRule="auto"/>
        <w:sectPr>
          <w:pgSz w:w="11910" w:h="16840"/>
          <w:pgMar w:header="1461" w:footer="1008" w:top="1720" w:bottom="1200" w:left="1280" w:right="860"/>
        </w:sectPr>
      </w:pPr>
    </w:p>
    <w:p>
      <w:pPr>
        <w:pStyle w:val="BodyText"/>
        <w:spacing w:before="2"/>
        <w:rPr>
          <w:sz w:val="22"/>
        </w:rPr>
      </w:pPr>
    </w:p>
    <w:p>
      <w:pPr>
        <w:pStyle w:val="ListParagraph"/>
        <w:numPr>
          <w:ilvl w:val="1"/>
          <w:numId w:val="17"/>
        </w:numPr>
        <w:tabs>
          <w:tab w:pos="781" w:val="left" w:leader="none"/>
        </w:tabs>
        <w:spacing w:line="493" w:lineRule="exact" w:before="0" w:after="0"/>
        <w:ind w:left="780" w:right="0" w:hanging="531"/>
        <w:jc w:val="left"/>
        <w:rPr>
          <w:rFonts w:ascii="Microsoft YaHei UI" w:eastAsia="Microsoft YaHei UI" w:hint="eastAsia"/>
          <w:b/>
          <w:sz w:val="28"/>
        </w:rPr>
      </w:pPr>
      <w:bookmarkStart w:name="5. 3 PDG表征方法具体实现" w:id="216"/>
      <w:bookmarkEnd w:id="216"/>
      <w:r>
        <w:rPr/>
      </w:r>
      <w:bookmarkStart w:name="_bookmark127" w:id="217"/>
      <w:bookmarkEnd w:id="217"/>
      <w:r>
        <w:rPr/>
      </w:r>
      <w:bookmarkStart w:name="_bookmark127" w:id="218"/>
      <w:bookmarkEnd w:id="218"/>
      <w:r>
        <w:rPr>
          <w:b/>
          <w:sz w:val="28"/>
        </w:rPr>
        <w:t>PDG</w:t>
      </w:r>
      <w:r>
        <w:rPr>
          <w:b/>
          <w:sz w:val="28"/>
        </w:rPr>
        <w:t> </w:t>
      </w:r>
      <w:r>
        <w:rPr>
          <w:rFonts w:ascii="Microsoft YaHei UI" w:eastAsia="Microsoft YaHei UI" w:hint="eastAsia"/>
          <w:b/>
          <w:sz w:val="28"/>
        </w:rPr>
        <w:t>表征方法具体实现</w:t>
      </w:r>
    </w:p>
    <w:p>
      <w:pPr>
        <w:pStyle w:val="BodyText"/>
        <w:spacing w:line="343" w:lineRule="auto" w:before="187"/>
        <w:ind w:left="250" w:right="668" w:firstLine="480"/>
        <w:jc w:val="both"/>
      </w:pPr>
      <w:r>
        <w:rPr>
          <w:spacing w:val="-2"/>
        </w:rPr>
        <w:t>在介绍具体实现之前，本节首先给出 </w:t>
      </w:r>
      <w:r>
        <w:rPr>
          <w:rFonts w:ascii="Times New Roman" w:eastAsia="Times New Roman"/>
        </w:rPr>
        <w:t>PDG</w:t>
      </w:r>
      <w:r>
        <w:rPr>
          <w:rFonts w:ascii="Times New Roman" w:eastAsia="Times New Roman"/>
          <w:spacing w:val="28"/>
        </w:rPr>
        <w:t> </w:t>
      </w:r>
      <w:r>
        <w:rPr/>
        <w:t>表征方法的输入：经过</w:t>
      </w:r>
      <w:hyperlink w:history="true" w:anchor="_bookmark17">
        <w:r>
          <w:rPr>
            <w:rFonts w:ascii="Times New Roman" w:eastAsia="Times New Roman"/>
          </w:rPr>
          <w:t>2.2.2</w:t>
        </w:r>
      </w:hyperlink>
      <w:r>
        <w:rPr/>
        <w:t>小节的代码预处理阶段，得到示例代码片段</w:t>
      </w:r>
      <w:hyperlink w:history="true" w:anchor="_bookmark21">
        <w:r>
          <w:rPr>
            <w:rFonts w:ascii="Times New Roman" w:eastAsia="Times New Roman"/>
          </w:rPr>
          <w:t>2.3</w:t>
        </w:r>
      </w:hyperlink>
      <w:r>
        <w:rPr/>
        <w:t>对应的程序依赖图，如图</w:t>
      </w:r>
      <w:hyperlink w:history="true" w:anchor="_bookmark128">
        <w:r>
          <w:rPr>
            <w:rFonts w:ascii="Times New Roman" w:eastAsia="Times New Roman"/>
          </w:rPr>
          <w:t>5.7</w:t>
        </w:r>
      </w:hyperlink>
      <w:r>
        <w:rPr/>
        <w:t>所示。图中的实线表示节点之间的控制依赖，虚线表示节点之间的数据依赖。仔细分析三张图，其中</w:t>
      </w:r>
      <w:r>
        <w:rPr>
          <w:spacing w:val="-3"/>
        </w:rPr>
        <w:t>图</w:t>
      </w:r>
      <w:hyperlink w:history="true" w:anchor="_bookmark129">
        <w:r>
          <w:rPr>
            <w:rFonts w:ascii="Times New Roman" w:eastAsia="Times New Roman"/>
            <w:spacing w:val="-3"/>
          </w:rPr>
          <w:t>5.7(a)</w:t>
        </w:r>
      </w:hyperlink>
      <w:r>
        <w:rPr>
          <w:spacing w:val="-3"/>
        </w:rPr>
        <w:t>和图</w:t>
      </w:r>
      <w:hyperlink w:history="true" w:anchor="_bookmark130">
        <w:r>
          <w:rPr>
            <w:rFonts w:ascii="Times New Roman" w:eastAsia="Times New Roman"/>
            <w:spacing w:val="-3"/>
          </w:rPr>
          <w:t>5.7(b)</w:t>
        </w:r>
      </w:hyperlink>
      <w:r>
        <w:rPr>
          <w:spacing w:val="-14"/>
        </w:rPr>
        <w:t>红框中节点 </w:t>
      </w:r>
      <w:r>
        <w:rPr>
          <w:rFonts w:ascii="Times New Roman" w:eastAsia="Times New Roman"/>
          <w:spacing w:val="-2"/>
        </w:rPr>
        <w:t>11</w:t>
      </w:r>
      <w:r>
        <w:rPr>
          <w:spacing w:val="-2"/>
        </w:rPr>
        <w:t>、</w:t>
      </w:r>
      <w:r>
        <w:rPr>
          <w:rFonts w:ascii="Times New Roman" w:eastAsia="Times New Roman"/>
          <w:spacing w:val="-2"/>
        </w:rPr>
        <w:t>12</w:t>
      </w:r>
      <w:r>
        <w:rPr>
          <w:rFonts w:ascii="Times New Roman" w:eastAsia="Times New Roman"/>
          <w:spacing w:val="-5"/>
        </w:rPr>
        <w:t> </w:t>
      </w:r>
      <w:r>
        <w:rPr>
          <w:spacing w:val="-2"/>
        </w:rPr>
        <w:t>虽然位置有所改变，但是其边依赖均相同，因此</w:t>
      </w:r>
      <w:r>
        <w:rPr/>
        <w:t>可以视为完全相同的同构图；而图</w:t>
      </w:r>
      <w:hyperlink w:history="true" w:anchor="_bookmark131">
        <w:r>
          <w:rPr>
            <w:rFonts w:ascii="Times New Roman" w:eastAsia="Times New Roman"/>
          </w:rPr>
          <w:t>5.7(c)</w:t>
        </w:r>
      </w:hyperlink>
      <w:r>
        <w:rPr>
          <w:spacing w:val="-4"/>
        </w:rPr>
        <w:t>因为增加了一个 </w:t>
      </w:r>
      <w:r>
        <w:rPr>
          <w:rFonts w:ascii="Times New Roman" w:eastAsia="Times New Roman"/>
        </w:rPr>
        <w:t>if</w:t>
      </w:r>
      <w:r>
        <w:rPr>
          <w:rFonts w:ascii="Times New Roman" w:eastAsia="Times New Roman"/>
          <w:spacing w:val="29"/>
        </w:rPr>
        <w:t> </w:t>
      </w:r>
      <w:r>
        <w:rPr/>
        <w:t>语句，图中也增加了一个节点，同时添加的红色的线表示新增的数据依赖、控制依赖。</w:t>
      </w:r>
    </w:p>
    <w:p>
      <w:pPr>
        <w:pStyle w:val="BodyText"/>
        <w:spacing w:before="8"/>
        <w:rPr>
          <w:sz w:val="17"/>
        </w:rPr>
      </w:pPr>
      <w:r>
        <w:rPr/>
        <w:drawing>
          <wp:anchor distT="0" distB="0" distL="0" distR="0" allowOverlap="1" layoutInCell="1" locked="0" behindDoc="0" simplePos="0" relativeHeight="166">
            <wp:simplePos x="0" y="0"/>
            <wp:positionH relativeFrom="page">
              <wp:posOffset>1157528</wp:posOffset>
            </wp:positionH>
            <wp:positionV relativeFrom="paragraph">
              <wp:posOffset>168192</wp:posOffset>
            </wp:positionV>
            <wp:extent cx="1657921" cy="1016698"/>
            <wp:effectExtent l="0" t="0" r="0" b="0"/>
            <wp:wrapTopAndBottom/>
            <wp:docPr id="81" name="image44.png"/>
            <wp:cNvGraphicFramePr>
              <a:graphicFrameLocks noChangeAspect="1"/>
            </wp:cNvGraphicFramePr>
            <a:graphic>
              <a:graphicData uri="http://schemas.openxmlformats.org/drawingml/2006/picture">
                <pic:pic>
                  <pic:nvPicPr>
                    <pic:cNvPr id="82" name="image44.png"/>
                    <pic:cNvPicPr/>
                  </pic:nvPicPr>
                  <pic:blipFill>
                    <a:blip r:embed="rId54" cstate="print"/>
                    <a:stretch>
                      <a:fillRect/>
                    </a:stretch>
                  </pic:blipFill>
                  <pic:spPr>
                    <a:xfrm>
                      <a:off x="0" y="0"/>
                      <a:ext cx="1657921" cy="1016698"/>
                    </a:xfrm>
                    <a:prstGeom prst="rect">
                      <a:avLst/>
                    </a:prstGeom>
                  </pic:spPr>
                </pic:pic>
              </a:graphicData>
            </a:graphic>
          </wp:anchor>
        </w:drawing>
      </w:r>
      <w:r>
        <w:rPr/>
        <w:drawing>
          <wp:anchor distT="0" distB="0" distL="0" distR="0" allowOverlap="1" layoutInCell="1" locked="0" behindDoc="0" simplePos="0" relativeHeight="167">
            <wp:simplePos x="0" y="0"/>
            <wp:positionH relativeFrom="page">
              <wp:posOffset>2956636</wp:posOffset>
            </wp:positionH>
            <wp:positionV relativeFrom="paragraph">
              <wp:posOffset>168192</wp:posOffset>
            </wp:positionV>
            <wp:extent cx="1657921" cy="1016698"/>
            <wp:effectExtent l="0" t="0" r="0" b="0"/>
            <wp:wrapTopAndBottom/>
            <wp:docPr id="83" name="image45.png"/>
            <wp:cNvGraphicFramePr>
              <a:graphicFrameLocks noChangeAspect="1"/>
            </wp:cNvGraphicFramePr>
            <a:graphic>
              <a:graphicData uri="http://schemas.openxmlformats.org/drawingml/2006/picture">
                <pic:pic>
                  <pic:nvPicPr>
                    <pic:cNvPr id="84" name="image45.png"/>
                    <pic:cNvPicPr/>
                  </pic:nvPicPr>
                  <pic:blipFill>
                    <a:blip r:embed="rId55" cstate="print"/>
                    <a:stretch>
                      <a:fillRect/>
                    </a:stretch>
                  </pic:blipFill>
                  <pic:spPr>
                    <a:xfrm>
                      <a:off x="0" y="0"/>
                      <a:ext cx="1657921" cy="1016698"/>
                    </a:xfrm>
                    <a:prstGeom prst="rect">
                      <a:avLst/>
                    </a:prstGeom>
                  </pic:spPr>
                </pic:pic>
              </a:graphicData>
            </a:graphic>
          </wp:anchor>
        </w:drawing>
      </w:r>
      <w:r>
        <w:rPr/>
        <w:drawing>
          <wp:anchor distT="0" distB="0" distL="0" distR="0" allowOverlap="1" layoutInCell="1" locked="0" behindDoc="0" simplePos="0" relativeHeight="168">
            <wp:simplePos x="0" y="0"/>
            <wp:positionH relativeFrom="page">
              <wp:posOffset>4717656</wp:posOffset>
            </wp:positionH>
            <wp:positionV relativeFrom="paragraph">
              <wp:posOffset>168192</wp:posOffset>
            </wp:positionV>
            <wp:extent cx="1657921" cy="1016698"/>
            <wp:effectExtent l="0" t="0" r="0" b="0"/>
            <wp:wrapTopAndBottom/>
            <wp:docPr id="85" name="image46.png"/>
            <wp:cNvGraphicFramePr>
              <a:graphicFrameLocks noChangeAspect="1"/>
            </wp:cNvGraphicFramePr>
            <a:graphic>
              <a:graphicData uri="http://schemas.openxmlformats.org/drawingml/2006/picture">
                <pic:pic>
                  <pic:nvPicPr>
                    <pic:cNvPr id="86" name="image46.png"/>
                    <pic:cNvPicPr/>
                  </pic:nvPicPr>
                  <pic:blipFill>
                    <a:blip r:embed="rId56" cstate="print"/>
                    <a:stretch>
                      <a:fillRect/>
                    </a:stretch>
                  </pic:blipFill>
                  <pic:spPr>
                    <a:xfrm>
                      <a:off x="0" y="0"/>
                      <a:ext cx="1657921" cy="1016698"/>
                    </a:xfrm>
                    <a:prstGeom prst="rect">
                      <a:avLst/>
                    </a:prstGeom>
                  </pic:spPr>
                </pic:pic>
              </a:graphicData>
            </a:graphic>
          </wp:anchor>
        </w:drawing>
      </w:r>
    </w:p>
    <w:p>
      <w:pPr>
        <w:spacing w:before="105"/>
        <w:ind w:left="544" w:right="0" w:firstLine="0"/>
        <w:jc w:val="left"/>
        <w:rPr>
          <w:rFonts w:ascii="Times New Roman" w:eastAsia="Times New Roman"/>
          <w:sz w:val="18"/>
        </w:rPr>
      </w:pPr>
      <w:bookmarkStart w:name="_bookmark128" w:id="219"/>
      <w:bookmarkEnd w:id="219"/>
      <w:r>
        <w:rPr/>
      </w:r>
      <w:bookmarkStart w:name="_bookmark129" w:id="220"/>
      <w:bookmarkEnd w:id="220"/>
      <w:r>
        <w:rPr/>
      </w:r>
      <w:r>
        <w:rPr>
          <w:rFonts w:ascii="Times New Roman" w:eastAsia="Times New Roman"/>
          <w:spacing w:val="-1"/>
          <w:sz w:val="18"/>
        </w:rPr>
        <w:t>(a)</w:t>
      </w:r>
      <w:r>
        <w:rPr>
          <w:rFonts w:ascii="Times New Roman" w:eastAsia="Times New Roman"/>
          <w:spacing w:val="34"/>
          <w:sz w:val="18"/>
        </w:rPr>
        <w:t> </w:t>
      </w:r>
      <w:r>
        <w:rPr>
          <w:rFonts w:ascii="Times New Roman" w:eastAsia="Times New Roman"/>
          <w:spacing w:val="-1"/>
          <w:sz w:val="18"/>
        </w:rPr>
        <w:t>C</w:t>
      </w:r>
      <w:r>
        <w:rPr>
          <w:rFonts w:ascii="Times New Roman" w:eastAsia="Times New Roman"/>
          <w:sz w:val="18"/>
        </w:rPr>
        <w:t> </w:t>
      </w:r>
      <w:r>
        <w:rPr>
          <w:spacing w:val="-8"/>
          <w:sz w:val="18"/>
        </w:rPr>
        <w:t>语言代码片段 </w:t>
      </w:r>
      <w:r>
        <w:rPr>
          <w:rFonts w:ascii="Times New Roman" w:eastAsia="Times New Roman"/>
          <w:sz w:val="18"/>
        </w:rPr>
        <w:t>1 </w:t>
      </w:r>
      <w:r>
        <w:rPr>
          <w:spacing w:val="-12"/>
          <w:sz w:val="18"/>
        </w:rPr>
        <w:t>对应的 </w:t>
      </w:r>
      <w:r>
        <w:rPr>
          <w:rFonts w:ascii="Times New Roman" w:eastAsia="Times New Roman"/>
          <w:sz w:val="18"/>
        </w:rPr>
        <w:t>PDG</w:t>
      </w:r>
      <w:r>
        <w:rPr>
          <w:rFonts w:ascii="Times New Roman" w:eastAsia="Times New Roman"/>
          <w:spacing w:val="14"/>
          <w:sz w:val="18"/>
        </w:rPr>
        <w:t>   </w:t>
      </w:r>
      <w:bookmarkStart w:name="_bookmark130" w:id="221"/>
      <w:bookmarkEnd w:id="221"/>
      <w:r>
        <w:rPr>
          <w:rFonts w:ascii="Times New Roman" w:eastAsia="Times New Roman"/>
          <w:sz w:val="18"/>
        </w:rPr>
        <w:t>(b)</w:t>
      </w:r>
      <w:r>
        <w:rPr>
          <w:rFonts w:ascii="Times New Roman" w:eastAsia="Times New Roman"/>
          <w:spacing w:val="34"/>
          <w:sz w:val="18"/>
        </w:rPr>
        <w:t> </w:t>
      </w:r>
      <w:r>
        <w:rPr>
          <w:rFonts w:ascii="Times New Roman" w:eastAsia="Times New Roman"/>
          <w:sz w:val="18"/>
        </w:rPr>
        <w:t>C </w:t>
      </w:r>
      <w:r>
        <w:rPr>
          <w:spacing w:val="-7"/>
          <w:sz w:val="18"/>
        </w:rPr>
        <w:t>语言代码片段 </w:t>
      </w:r>
      <w:r>
        <w:rPr>
          <w:rFonts w:ascii="Times New Roman" w:eastAsia="Times New Roman"/>
          <w:sz w:val="18"/>
        </w:rPr>
        <w:t>2 </w:t>
      </w:r>
      <w:r>
        <w:rPr>
          <w:spacing w:val="-12"/>
          <w:sz w:val="18"/>
        </w:rPr>
        <w:t>对应的 </w:t>
      </w:r>
      <w:r>
        <w:rPr>
          <w:rFonts w:ascii="Times New Roman" w:eastAsia="Times New Roman"/>
          <w:sz w:val="18"/>
        </w:rPr>
        <w:t>PDG</w:t>
      </w:r>
      <w:r>
        <w:rPr>
          <w:rFonts w:ascii="Times New Roman" w:eastAsia="Times New Roman"/>
          <w:spacing w:val="74"/>
          <w:sz w:val="18"/>
        </w:rPr>
        <w:t> </w:t>
      </w:r>
      <w:bookmarkStart w:name="_bookmark131" w:id="222"/>
      <w:bookmarkEnd w:id="222"/>
      <w:r>
        <w:rPr>
          <w:rFonts w:ascii="Times New Roman" w:eastAsia="Times New Roman"/>
          <w:sz w:val="18"/>
        </w:rPr>
        <w:t>(c)</w:t>
      </w:r>
      <w:r>
        <w:rPr>
          <w:rFonts w:ascii="Times New Roman" w:eastAsia="Times New Roman"/>
          <w:spacing w:val="34"/>
          <w:sz w:val="18"/>
        </w:rPr>
        <w:t> </w:t>
      </w:r>
      <w:r>
        <w:rPr>
          <w:rFonts w:ascii="Times New Roman" w:eastAsia="Times New Roman"/>
          <w:sz w:val="18"/>
        </w:rPr>
        <w:t>C </w:t>
      </w:r>
      <w:r>
        <w:rPr>
          <w:spacing w:val="-7"/>
          <w:sz w:val="18"/>
        </w:rPr>
        <w:t>语言代码片段 </w:t>
      </w:r>
      <w:r>
        <w:rPr>
          <w:rFonts w:ascii="Times New Roman" w:eastAsia="Times New Roman"/>
          <w:sz w:val="18"/>
        </w:rPr>
        <w:t>3 </w:t>
      </w:r>
      <w:r>
        <w:rPr>
          <w:spacing w:val="-12"/>
          <w:sz w:val="18"/>
        </w:rPr>
        <w:t>对应的 </w:t>
      </w:r>
      <w:r>
        <w:rPr>
          <w:rFonts w:ascii="Times New Roman" w:eastAsia="Times New Roman"/>
          <w:sz w:val="18"/>
        </w:rPr>
        <w:t>PDG</w:t>
      </w:r>
    </w:p>
    <w:p>
      <w:pPr>
        <w:pStyle w:val="BodyText"/>
        <w:spacing w:before="4"/>
        <w:rPr>
          <w:rFonts w:ascii="Times New Roman"/>
          <w:sz w:val="23"/>
        </w:rPr>
      </w:pPr>
    </w:p>
    <w:p>
      <w:pPr>
        <w:spacing w:before="0"/>
        <w:ind w:left="52" w:right="470" w:firstLine="0"/>
        <w:jc w:val="center"/>
        <w:rPr>
          <w:sz w:val="21"/>
        </w:rPr>
      </w:pPr>
      <w:r>
        <w:rPr>
          <w:spacing w:val="-27"/>
          <w:sz w:val="21"/>
        </w:rPr>
        <w:t>图 </w:t>
      </w:r>
      <w:r>
        <w:rPr>
          <w:rFonts w:ascii="Times New Roman" w:eastAsia="Times New Roman"/>
          <w:sz w:val="21"/>
        </w:rPr>
        <w:t>5.7 </w:t>
      </w:r>
      <w:r>
        <w:rPr>
          <w:sz w:val="21"/>
        </w:rPr>
        <w:t>示例源代码对应的程序依赖图</w:t>
      </w:r>
    </w:p>
    <w:p>
      <w:pPr>
        <w:pStyle w:val="BodyText"/>
        <w:rPr>
          <w:sz w:val="22"/>
        </w:rPr>
      </w:pPr>
    </w:p>
    <w:p>
      <w:pPr>
        <w:pStyle w:val="BodyText"/>
        <w:spacing w:before="1"/>
        <w:rPr>
          <w:sz w:val="17"/>
        </w:rPr>
      </w:pPr>
    </w:p>
    <w:p>
      <w:pPr>
        <w:pStyle w:val="BodyText"/>
        <w:spacing w:line="440" w:lineRule="atLeast"/>
        <w:ind w:left="250" w:right="514" w:firstLine="480"/>
      </w:pPr>
      <w:r>
        <w:rPr/>
        <w:t>接下来，本章提出的基于图过滤的程序依赖图表征学习方法的实现如图</w:t>
      </w:r>
      <w:hyperlink w:history="true" w:anchor="_bookmark132">
        <w:r>
          <w:rPr>
            <w:rFonts w:ascii="Times New Roman" w:eastAsia="Times New Roman"/>
          </w:rPr>
          <w:t>5.8</w:t>
        </w:r>
      </w:hyperlink>
      <w:r>
        <w:rPr/>
        <w:t>所示。</w:t>
      </w:r>
      <w:r>
        <w:rPr>
          <w:spacing w:val="4"/>
        </w:rPr>
        <w:t>该方法的输入是一对代码片段</w:t>
      </w:r>
      <w:r>
        <w:rPr>
          <w:rFonts w:ascii="Cambria" w:eastAsia="Cambria"/>
        </w:rPr>
        <w:t>C</w:t>
      </w:r>
      <w:r>
        <w:rPr>
          <w:rFonts w:ascii="Calibri" w:eastAsia="Calibri"/>
          <w:i/>
          <w:vertAlign w:val="subscript"/>
        </w:rPr>
        <w:t>a</w:t>
      </w:r>
      <w:r>
        <w:rPr>
          <w:rFonts w:ascii="Cambria" w:eastAsia="Cambria"/>
          <w:spacing w:val="11"/>
          <w:vertAlign w:val="baseline"/>
        </w:rPr>
        <w:t>, </w:t>
      </w:r>
      <w:r>
        <w:rPr>
          <w:rFonts w:ascii="Cambria" w:eastAsia="Cambria"/>
          <w:vertAlign w:val="baseline"/>
        </w:rPr>
        <w:t>C</w:t>
      </w:r>
      <w:r>
        <w:rPr>
          <w:rFonts w:ascii="Calibri" w:eastAsia="Calibri"/>
          <w:i/>
          <w:vertAlign w:val="subscript"/>
        </w:rPr>
        <w:t>b</w:t>
      </w:r>
      <w:r>
        <w:rPr>
          <w:rFonts w:ascii="Calibri" w:eastAsia="Calibri"/>
          <w:i/>
          <w:spacing w:val="62"/>
          <w:vertAlign w:val="baseline"/>
        </w:rPr>
        <w:t> </w:t>
      </w:r>
      <w:r>
        <w:rPr>
          <w:spacing w:val="-2"/>
          <w:vertAlign w:val="baseline"/>
        </w:rPr>
        <w:t>对应的程序依赖图，表示为 </w:t>
      </w:r>
      <w:r>
        <w:rPr>
          <w:rFonts w:ascii="Cambria" w:eastAsia="Cambria"/>
          <w:spacing w:val="9"/>
          <w:vertAlign w:val="baseline"/>
        </w:rPr>
        <w:t>PDG</w:t>
      </w:r>
      <w:r>
        <w:rPr>
          <w:rFonts w:ascii="Calibri" w:eastAsia="Calibri"/>
          <w:i/>
          <w:spacing w:val="9"/>
          <w:vertAlign w:val="subscript"/>
        </w:rPr>
        <w:t>a</w:t>
      </w:r>
      <w:r>
        <w:rPr>
          <w:rFonts w:ascii="Cambria" w:eastAsia="Cambria"/>
          <w:spacing w:val="16"/>
          <w:vertAlign w:val="baseline"/>
        </w:rPr>
        <w:t>, </w:t>
      </w:r>
      <w:r>
        <w:rPr>
          <w:rFonts w:ascii="Cambria" w:eastAsia="Cambria"/>
          <w:vertAlign w:val="baseline"/>
        </w:rPr>
        <w:t>PDG</w:t>
      </w:r>
      <w:r>
        <w:rPr>
          <w:rFonts w:ascii="Calibri" w:eastAsia="Calibri"/>
          <w:i/>
          <w:vertAlign w:val="subscript"/>
        </w:rPr>
        <w:t>b</w:t>
      </w:r>
      <w:r>
        <w:rPr>
          <w:vertAlign w:val="baseline"/>
        </w:rPr>
        <w:t>，输出</w:t>
      </w:r>
      <w:r>
        <w:rPr>
          <w:spacing w:val="1"/>
          <w:vertAlign w:val="baseline"/>
        </w:rPr>
        <w:t> </w:t>
      </w:r>
      <w:r>
        <w:rPr>
          <w:spacing w:val="-16"/>
          <w:vertAlign w:val="baseline"/>
        </w:rPr>
        <w:t>是 </w:t>
      </w:r>
      <w:r>
        <w:rPr>
          <w:rFonts w:ascii="Cambria" w:eastAsia="Cambria"/>
          <w:vertAlign w:val="baseline"/>
        </w:rPr>
        <w:t>C</w:t>
      </w:r>
      <w:r>
        <w:rPr>
          <w:rFonts w:ascii="Calibri" w:eastAsia="Calibri"/>
          <w:i/>
          <w:vertAlign w:val="subscript"/>
        </w:rPr>
        <w:t>a</w:t>
      </w:r>
      <w:r>
        <w:rPr>
          <w:rFonts w:ascii="Cambria" w:eastAsia="Cambria"/>
          <w:spacing w:val="1"/>
          <w:vertAlign w:val="baseline"/>
        </w:rPr>
        <w:t>, </w:t>
      </w:r>
      <w:r>
        <w:rPr>
          <w:rFonts w:ascii="Cambria" w:eastAsia="Cambria"/>
          <w:vertAlign w:val="baseline"/>
        </w:rPr>
        <w:t>C</w:t>
      </w:r>
      <w:r>
        <w:rPr>
          <w:rFonts w:ascii="Calibri" w:eastAsia="Calibri"/>
          <w:i/>
          <w:vertAlign w:val="subscript"/>
        </w:rPr>
        <w:t>b</w:t>
      </w:r>
      <w:r>
        <w:rPr>
          <w:rFonts w:ascii="Calibri" w:eastAsia="Calibri"/>
          <w:i/>
          <w:spacing w:val="50"/>
          <w:vertAlign w:val="baseline"/>
        </w:rPr>
        <w:t> </w:t>
      </w:r>
      <w:r>
        <w:rPr>
          <w:spacing w:val="-3"/>
          <w:vertAlign w:val="baseline"/>
        </w:rPr>
        <w:t>对应的语义特征向量 </w:t>
      </w:r>
      <w:r>
        <w:rPr>
          <w:rFonts w:ascii="Cambria" w:eastAsia="Cambria"/>
          <w:vertAlign w:val="baseline"/>
        </w:rPr>
        <w:t>V</w:t>
      </w:r>
      <w:r>
        <w:rPr>
          <w:rFonts w:ascii="Cambria" w:eastAsia="Cambria"/>
          <w:spacing w:val="21"/>
          <w:vertAlign w:val="baseline"/>
        </w:rPr>
        <w:t> </w:t>
      </w:r>
      <w:r>
        <w:rPr>
          <w:rFonts w:ascii="Calibri" w:eastAsia="Calibri"/>
          <w:i/>
          <w:spacing w:val="9"/>
          <w:vertAlign w:val="superscript"/>
        </w:rPr>
        <w:t>PDG</w:t>
      </w:r>
      <w:r>
        <w:rPr>
          <w:rFonts w:ascii="Cambria" w:eastAsia="Cambria"/>
          <w:spacing w:val="5"/>
          <w:vertAlign w:val="baseline"/>
        </w:rPr>
        <w:t>, </w:t>
      </w:r>
      <w:r>
        <w:rPr>
          <w:rFonts w:ascii="Cambria" w:eastAsia="Cambria"/>
          <w:vertAlign w:val="baseline"/>
        </w:rPr>
        <w:t>V</w:t>
      </w:r>
      <w:r>
        <w:rPr>
          <w:rFonts w:ascii="Cambria" w:eastAsia="Cambria"/>
          <w:spacing w:val="21"/>
          <w:vertAlign w:val="baseline"/>
        </w:rPr>
        <w:t> </w:t>
      </w:r>
      <w:r>
        <w:rPr>
          <w:rFonts w:ascii="Calibri" w:eastAsia="Calibri"/>
          <w:i/>
          <w:spacing w:val="9"/>
          <w:vertAlign w:val="superscript"/>
        </w:rPr>
        <w:t>PDG</w:t>
      </w:r>
      <w:r>
        <w:rPr>
          <w:spacing w:val="-6"/>
          <w:vertAlign w:val="baseline"/>
        </w:rPr>
        <w:t>，整体采用 </w:t>
      </w:r>
      <w:r>
        <w:rPr>
          <w:rFonts w:ascii="Times New Roman" w:eastAsia="Times New Roman"/>
          <w:vertAlign w:val="baseline"/>
        </w:rPr>
        <w:t>Siamese</w:t>
      </w:r>
      <w:r>
        <w:rPr>
          <w:rFonts w:ascii="Times New Roman" w:eastAsia="Times New Roman"/>
          <w:spacing w:val="30"/>
          <w:vertAlign w:val="baseline"/>
        </w:rPr>
        <w:t> </w:t>
      </w:r>
      <w:r>
        <w:rPr>
          <w:vertAlign w:val="baseline"/>
        </w:rPr>
        <w:t>架构，两个子网络共</w:t>
      </w:r>
    </w:p>
    <w:p>
      <w:pPr>
        <w:tabs>
          <w:tab w:pos="710" w:val="left" w:leader="none"/>
        </w:tabs>
        <w:spacing w:line="59" w:lineRule="exact" w:before="0"/>
        <w:ind w:left="0" w:right="1754" w:firstLine="0"/>
        <w:jc w:val="center"/>
        <w:rPr>
          <w:rFonts w:ascii="Calibri"/>
          <w:i/>
          <w:sz w:val="16"/>
        </w:rPr>
      </w:pPr>
      <w:r>
        <w:rPr>
          <w:rFonts w:ascii="Calibri"/>
          <w:i/>
          <w:sz w:val="16"/>
        </w:rPr>
        <w:t>a</w:t>
        <w:tab/>
        <w:t>b</w:t>
      </w:r>
    </w:p>
    <w:p>
      <w:pPr>
        <w:pStyle w:val="BodyText"/>
        <w:spacing w:before="95"/>
        <w:ind w:left="250"/>
      </w:pPr>
      <w:r>
        <w:rPr/>
        <w:t>享权值</w:t>
      </w:r>
      <w:r>
        <w:rPr>
          <w:rFonts w:ascii="Times New Roman" w:eastAsia="Times New Roman"/>
        </w:rPr>
        <w:t>, </w:t>
      </w:r>
      <w:r>
        <w:rPr/>
        <w:t>从下到上，主要包括图过滤判断、图表征三个阶段。</w:t>
      </w:r>
    </w:p>
    <w:p>
      <w:pPr>
        <w:pStyle w:val="BodyText"/>
        <w:spacing w:before="7"/>
        <w:rPr>
          <w:sz w:val="22"/>
        </w:rPr>
      </w:pPr>
      <w:r>
        <w:rPr/>
        <w:drawing>
          <wp:anchor distT="0" distB="0" distL="0" distR="0" allowOverlap="1" layoutInCell="1" locked="0" behindDoc="0" simplePos="0" relativeHeight="169">
            <wp:simplePos x="0" y="0"/>
            <wp:positionH relativeFrom="page">
              <wp:posOffset>1252816</wp:posOffset>
            </wp:positionH>
            <wp:positionV relativeFrom="paragraph">
              <wp:posOffset>208428</wp:posOffset>
            </wp:positionV>
            <wp:extent cx="5000625" cy="2498598"/>
            <wp:effectExtent l="0" t="0" r="0" b="0"/>
            <wp:wrapTopAndBottom/>
            <wp:docPr id="87" name="image47.png"/>
            <wp:cNvGraphicFramePr>
              <a:graphicFrameLocks noChangeAspect="1"/>
            </wp:cNvGraphicFramePr>
            <a:graphic>
              <a:graphicData uri="http://schemas.openxmlformats.org/drawingml/2006/picture">
                <pic:pic>
                  <pic:nvPicPr>
                    <pic:cNvPr id="88" name="image47.png"/>
                    <pic:cNvPicPr/>
                  </pic:nvPicPr>
                  <pic:blipFill>
                    <a:blip r:embed="rId57" cstate="print"/>
                    <a:stretch>
                      <a:fillRect/>
                    </a:stretch>
                  </pic:blipFill>
                  <pic:spPr>
                    <a:xfrm>
                      <a:off x="0" y="0"/>
                      <a:ext cx="5000625" cy="2498598"/>
                    </a:xfrm>
                    <a:prstGeom prst="rect">
                      <a:avLst/>
                    </a:prstGeom>
                  </pic:spPr>
                </pic:pic>
              </a:graphicData>
            </a:graphic>
          </wp:anchor>
        </w:drawing>
      </w:r>
    </w:p>
    <w:p>
      <w:pPr>
        <w:spacing w:before="195"/>
        <w:ind w:left="52" w:right="470" w:firstLine="0"/>
        <w:jc w:val="center"/>
        <w:rPr>
          <w:sz w:val="21"/>
        </w:rPr>
      </w:pPr>
      <w:bookmarkStart w:name="_bookmark132" w:id="223"/>
      <w:bookmarkEnd w:id="223"/>
      <w:r>
        <w:rPr/>
      </w:r>
      <w:r>
        <w:rPr>
          <w:spacing w:val="31"/>
          <w:w w:val="95"/>
          <w:sz w:val="21"/>
        </w:rPr>
        <w:t>图 </w:t>
      </w:r>
      <w:r>
        <w:rPr>
          <w:rFonts w:ascii="Times New Roman" w:eastAsia="Times New Roman"/>
          <w:w w:val="95"/>
          <w:sz w:val="21"/>
        </w:rPr>
        <w:t>5.8</w:t>
      </w:r>
      <w:r>
        <w:rPr>
          <w:rFonts w:ascii="Times New Roman" w:eastAsia="Times New Roman"/>
          <w:spacing w:val="112"/>
          <w:sz w:val="21"/>
        </w:rPr>
        <w:t> </w:t>
      </w:r>
      <w:r>
        <w:rPr>
          <w:w w:val="95"/>
          <w:sz w:val="21"/>
        </w:rPr>
        <w:t>基于图过滤的程序依赖图表征学习方法实现</w:t>
      </w:r>
    </w:p>
    <w:p>
      <w:pPr>
        <w:spacing w:after="0"/>
        <w:jc w:val="center"/>
        <w:rPr>
          <w:sz w:val="21"/>
        </w:rPr>
        <w:sectPr>
          <w:pgSz w:w="11910" w:h="16840"/>
          <w:pgMar w:header="1461" w:footer="1008" w:top="1720" w:bottom="1200" w:left="1280" w:right="860"/>
        </w:sectPr>
      </w:pPr>
    </w:p>
    <w:p>
      <w:pPr>
        <w:pStyle w:val="BodyText"/>
        <w:spacing w:before="12"/>
      </w:pPr>
    </w:p>
    <w:p>
      <w:pPr>
        <w:pStyle w:val="BodyText"/>
        <w:spacing w:line="343" w:lineRule="auto" w:before="74"/>
        <w:ind w:left="250" w:right="668" w:firstLine="480"/>
        <w:jc w:val="both"/>
        <w:rPr>
          <w:rFonts w:ascii="Times New Roman" w:eastAsia="Times New Roman"/>
        </w:rPr>
      </w:pPr>
      <w:r>
        <w:rPr>
          <w:spacing w:val="-3"/>
        </w:rPr>
        <w:t>在图过滤阶段，将输入的 </w:t>
      </w:r>
      <w:r>
        <w:rPr>
          <w:rFonts w:ascii="Times New Roman" w:eastAsia="Times New Roman"/>
        </w:rPr>
        <w:t>PDG</w:t>
      </w:r>
      <w:r>
        <w:rPr>
          <w:rFonts w:ascii="Times New Roman" w:eastAsia="Times New Roman"/>
          <w:spacing w:val="27"/>
        </w:rPr>
        <w:t> </w:t>
      </w:r>
      <w:r>
        <w:rPr/>
        <w:t>对进行过滤判定。首先对程序依赖图进行图结构</w:t>
      </w:r>
      <w:r>
        <w:rPr>
          <w:spacing w:val="-4"/>
        </w:rPr>
        <w:t>约简，然后判断其有效行数是否大于 </w:t>
      </w:r>
      <w:r>
        <w:rPr>
          <w:rFonts w:ascii="Times New Roman" w:eastAsia="Times New Roman"/>
        </w:rPr>
        <w:t>6</w:t>
      </w:r>
      <w:r>
        <w:rPr/>
        <w:t>，是否存在子图同构，最后再判断两者的数值</w:t>
      </w:r>
      <w:r>
        <w:rPr>
          <w:spacing w:val="-9"/>
        </w:rPr>
        <w:t>特征相似度是否大于阈值。如果顺利上述四个步骤，则该 </w:t>
      </w:r>
      <w:r>
        <w:rPr>
          <w:rFonts w:ascii="Times New Roman" w:eastAsia="Times New Roman"/>
          <w:spacing w:val="-3"/>
        </w:rPr>
        <w:t>PDG</w:t>
      </w:r>
      <w:r>
        <w:rPr>
          <w:rFonts w:ascii="Times New Roman" w:eastAsia="Times New Roman"/>
          <w:spacing w:val="-8"/>
        </w:rPr>
        <w:t> </w:t>
      </w:r>
      <w:r>
        <w:rPr>
          <w:spacing w:val="-3"/>
        </w:rPr>
        <w:t>对输入图表征模型。其</w:t>
      </w:r>
      <w:r>
        <w:rPr/>
        <w:t>过滤过程可以表达为公式</w:t>
      </w:r>
      <w:hyperlink w:history="true" w:anchor="_bookmark133">
        <w:r>
          <w:rPr>
            <w:rFonts w:ascii="Times New Roman" w:eastAsia="Times New Roman"/>
          </w:rPr>
          <w:t>5.3</w:t>
        </w:r>
      </w:hyperlink>
      <w:r>
        <w:rPr>
          <w:rFonts w:ascii="Times New Roman" w:eastAsia="Times New Roman"/>
        </w:rPr>
        <w:t>:</w:t>
      </w:r>
    </w:p>
    <w:p>
      <w:pPr>
        <w:pStyle w:val="BodyText"/>
        <w:rPr>
          <w:rFonts w:ascii="Times New Roman"/>
          <w:sz w:val="26"/>
        </w:rPr>
      </w:pPr>
    </w:p>
    <w:p>
      <w:pPr>
        <w:pStyle w:val="BodyText"/>
        <w:spacing w:before="10"/>
        <w:rPr>
          <w:rFonts w:ascii="Times New Roman"/>
          <w:sz w:val="22"/>
        </w:rPr>
      </w:pPr>
    </w:p>
    <w:p>
      <w:pPr>
        <w:pStyle w:val="BodyText"/>
        <w:tabs>
          <w:tab w:pos="8634" w:val="left" w:leader="none"/>
        </w:tabs>
        <w:spacing w:line="194" w:lineRule="exact"/>
        <w:ind w:left="2633"/>
        <w:rPr>
          <w:rFonts w:ascii="Times New Roman"/>
        </w:rPr>
      </w:pPr>
      <w:bookmarkStart w:name="_bookmark133" w:id="224"/>
      <w:bookmarkEnd w:id="224"/>
      <w:r>
        <w:rPr/>
      </w:r>
      <w:r>
        <w:rPr>
          <w:rFonts w:ascii="Tahoma"/>
          <w:w w:val="110"/>
        </w:rPr>
        <w:t>(</w:t>
      </w:r>
      <w:r>
        <w:rPr>
          <w:rFonts w:ascii="Cambria"/>
          <w:w w:val="110"/>
        </w:rPr>
        <w:t>x</w:t>
      </w:r>
      <w:r>
        <w:rPr>
          <w:rFonts w:ascii="Calibri"/>
          <w:i/>
          <w:w w:val="110"/>
          <w:vertAlign w:val="superscript"/>
        </w:rPr>
        <w:t>a</w:t>
      </w:r>
      <w:r>
        <w:rPr>
          <w:rFonts w:ascii="Cambria"/>
          <w:w w:val="110"/>
          <w:vertAlign w:val="baseline"/>
        </w:rPr>
        <w:t>,</w:t>
      </w:r>
      <w:r>
        <w:rPr>
          <w:rFonts w:ascii="Cambria"/>
          <w:spacing w:val="-4"/>
          <w:w w:val="110"/>
          <w:vertAlign w:val="baseline"/>
        </w:rPr>
        <w:t> </w:t>
      </w:r>
      <w:r>
        <w:rPr>
          <w:rFonts w:ascii="Cambria"/>
          <w:w w:val="110"/>
          <w:vertAlign w:val="baseline"/>
        </w:rPr>
        <w:t>x</w:t>
      </w:r>
      <w:r>
        <w:rPr>
          <w:rFonts w:ascii="Calibri"/>
          <w:i/>
          <w:w w:val="110"/>
          <w:vertAlign w:val="superscript"/>
        </w:rPr>
        <w:t>a</w:t>
      </w:r>
      <w:r>
        <w:rPr>
          <w:rFonts w:ascii="Cambria"/>
          <w:w w:val="110"/>
          <w:vertAlign w:val="baseline"/>
        </w:rPr>
        <w:t>,</w:t>
      </w:r>
      <w:r>
        <w:rPr>
          <w:rFonts w:ascii="Cambria"/>
          <w:spacing w:val="-4"/>
          <w:w w:val="110"/>
          <w:vertAlign w:val="baseline"/>
        </w:rPr>
        <w:t> </w:t>
      </w:r>
      <w:r>
        <w:rPr>
          <w:rFonts w:ascii="Cambria"/>
          <w:w w:val="110"/>
          <w:vertAlign w:val="baseline"/>
        </w:rPr>
        <w:t>.</w:t>
      </w:r>
      <w:r>
        <w:rPr>
          <w:rFonts w:ascii="Cambria"/>
          <w:spacing w:val="-2"/>
          <w:w w:val="110"/>
          <w:vertAlign w:val="baseline"/>
        </w:rPr>
        <w:t> </w:t>
      </w:r>
      <w:r>
        <w:rPr>
          <w:rFonts w:ascii="Cambria"/>
          <w:w w:val="110"/>
          <w:vertAlign w:val="baseline"/>
        </w:rPr>
        <w:t>.</w:t>
      </w:r>
      <w:r>
        <w:rPr>
          <w:rFonts w:ascii="Cambria"/>
          <w:spacing w:val="-4"/>
          <w:w w:val="110"/>
          <w:vertAlign w:val="baseline"/>
        </w:rPr>
        <w:t> </w:t>
      </w:r>
      <w:r>
        <w:rPr>
          <w:rFonts w:ascii="Cambria"/>
          <w:w w:val="110"/>
          <w:vertAlign w:val="baseline"/>
        </w:rPr>
        <w:t>.</w:t>
      </w:r>
      <w:r>
        <w:rPr>
          <w:rFonts w:ascii="Cambria"/>
          <w:spacing w:val="-2"/>
          <w:w w:val="110"/>
          <w:vertAlign w:val="baseline"/>
        </w:rPr>
        <w:t> </w:t>
      </w:r>
      <w:r>
        <w:rPr>
          <w:rFonts w:ascii="Cambria"/>
          <w:w w:val="110"/>
          <w:vertAlign w:val="baseline"/>
        </w:rPr>
        <w:t>,</w:t>
      </w:r>
      <w:r>
        <w:rPr>
          <w:rFonts w:ascii="Cambria"/>
          <w:spacing w:val="-2"/>
          <w:w w:val="110"/>
          <w:vertAlign w:val="baseline"/>
        </w:rPr>
        <w:t> </w:t>
      </w:r>
      <w:r>
        <w:rPr>
          <w:rFonts w:ascii="Cambria"/>
          <w:w w:val="110"/>
          <w:vertAlign w:val="baseline"/>
        </w:rPr>
        <w:t>x</w:t>
      </w:r>
      <w:r>
        <w:rPr>
          <w:rFonts w:ascii="Calibri"/>
          <w:i/>
          <w:w w:val="110"/>
          <w:vertAlign w:val="superscript"/>
        </w:rPr>
        <w:t>a</w:t>
      </w:r>
      <w:r>
        <w:rPr>
          <w:rFonts w:ascii="Calibri"/>
          <w:i/>
          <w:spacing w:val="38"/>
          <w:w w:val="110"/>
          <w:vertAlign w:val="baseline"/>
        </w:rPr>
        <w:t> </w:t>
      </w:r>
      <w:r>
        <w:rPr>
          <w:rFonts w:ascii="Tahoma"/>
          <w:w w:val="110"/>
          <w:vertAlign w:val="baseline"/>
        </w:rPr>
        <w:t>)</w:t>
      </w:r>
      <w:r>
        <w:rPr>
          <w:rFonts w:ascii="Tahoma"/>
          <w:spacing w:val="10"/>
          <w:w w:val="110"/>
          <w:vertAlign w:val="baseline"/>
        </w:rPr>
        <w:t> </w:t>
      </w:r>
      <w:r>
        <w:rPr>
          <w:rFonts w:ascii="Tahoma"/>
          <w:w w:val="110"/>
          <w:vertAlign w:val="baseline"/>
        </w:rPr>
        <w:t>=</w:t>
      </w:r>
      <w:r>
        <w:rPr>
          <w:rFonts w:ascii="Tahoma"/>
          <w:spacing w:val="11"/>
          <w:w w:val="110"/>
          <w:vertAlign w:val="baseline"/>
        </w:rPr>
        <w:t> </w:t>
      </w:r>
      <w:r>
        <w:rPr>
          <w:rFonts w:ascii="Cambria"/>
          <w:w w:val="110"/>
          <w:vertAlign w:val="baseline"/>
        </w:rPr>
        <w:t>filter</w:t>
      </w:r>
      <w:r>
        <w:rPr>
          <w:rFonts w:ascii="Times New Roman"/>
          <w:w w:val="110"/>
          <w:vertAlign w:val="baseline"/>
        </w:rPr>
        <w:t>_</w:t>
      </w:r>
      <w:r>
        <w:rPr>
          <w:rFonts w:ascii="Cambria"/>
          <w:w w:val="110"/>
          <w:vertAlign w:val="baseline"/>
        </w:rPr>
        <w:t>PDG</w:t>
      </w:r>
      <w:r>
        <w:rPr>
          <w:rFonts w:ascii="Cambria"/>
          <w:spacing w:val="-2"/>
          <w:w w:val="110"/>
          <w:vertAlign w:val="baseline"/>
        </w:rPr>
        <w:t> </w:t>
      </w:r>
      <w:r>
        <w:rPr>
          <w:rFonts w:ascii="Tahoma"/>
          <w:w w:val="110"/>
          <w:vertAlign w:val="baseline"/>
        </w:rPr>
        <w:t>(</w:t>
      </w:r>
      <w:r>
        <w:rPr>
          <w:rFonts w:ascii="Cambria"/>
          <w:w w:val="110"/>
          <w:vertAlign w:val="baseline"/>
        </w:rPr>
        <w:t>PDG</w:t>
      </w:r>
      <w:r>
        <w:rPr>
          <w:rFonts w:ascii="Calibri"/>
          <w:i/>
          <w:w w:val="110"/>
          <w:vertAlign w:val="subscript"/>
        </w:rPr>
        <w:t>a</w:t>
      </w:r>
      <w:r>
        <w:rPr>
          <w:rFonts w:ascii="Tahoma"/>
          <w:w w:val="110"/>
          <w:vertAlign w:val="baseline"/>
        </w:rPr>
        <w:t>)</w:t>
        <w:tab/>
      </w:r>
      <w:r>
        <w:rPr>
          <w:rFonts w:ascii="Times New Roman"/>
          <w:w w:val="115"/>
          <w:position w:val="3"/>
          <w:vertAlign w:val="baseline"/>
        </w:rPr>
        <w:t>(5.3)</w:t>
      </w:r>
    </w:p>
    <w:p>
      <w:pPr>
        <w:tabs>
          <w:tab w:pos="3196" w:val="left" w:leader="none"/>
          <w:tab w:pos="3956" w:val="left" w:leader="none"/>
        </w:tabs>
        <w:spacing w:line="163" w:lineRule="exact" w:before="0"/>
        <w:ind w:left="2858" w:right="0" w:firstLine="0"/>
        <w:jc w:val="left"/>
        <w:rPr>
          <w:rFonts w:ascii="Calibri"/>
          <w:i/>
          <w:sz w:val="16"/>
        </w:rPr>
      </w:pPr>
      <w:r>
        <w:rPr>
          <w:rFonts w:ascii="Calibri"/>
          <w:w w:val="110"/>
          <w:sz w:val="16"/>
        </w:rPr>
        <w:t>1</w:t>
        <w:tab/>
        <w:t>2</w:t>
        <w:tab/>
      </w:r>
      <w:r>
        <w:rPr>
          <w:rFonts w:ascii="Calibri"/>
          <w:i/>
          <w:w w:val="110"/>
          <w:sz w:val="16"/>
        </w:rPr>
        <w:t>m</w:t>
      </w:r>
    </w:p>
    <w:p>
      <w:pPr>
        <w:pStyle w:val="BodyText"/>
        <w:spacing w:line="343" w:lineRule="auto" w:before="146"/>
        <w:ind w:left="250" w:right="668" w:firstLine="480"/>
      </w:pPr>
      <w:r>
        <w:rPr>
          <w:spacing w:val="-4"/>
        </w:rPr>
        <w:t>在图表征模型，将 </w:t>
      </w:r>
      <w:r>
        <w:rPr>
          <w:rFonts w:ascii="Times New Roman" w:eastAsia="Times New Roman"/>
        </w:rPr>
        <w:t>PDG</w:t>
      </w:r>
      <w:r>
        <w:rPr>
          <w:rFonts w:ascii="Times New Roman" w:eastAsia="Times New Roman"/>
          <w:spacing w:val="27"/>
        </w:rPr>
        <w:t> </w:t>
      </w:r>
      <w:r>
        <w:rPr/>
        <w:t>图作为输入，使用图卷积神经网络进行编码。处理过程分为两个步骤，如公式</w:t>
      </w:r>
      <w:hyperlink w:history="true" w:anchor="_bookmark134">
        <w:r>
          <w:rPr>
            <w:rFonts w:ascii="Times New Roman" w:eastAsia="Times New Roman"/>
          </w:rPr>
          <w:t>5.4</w:t>
        </w:r>
      </w:hyperlink>
      <w:r>
        <w:rPr/>
        <w:t>所示。</w:t>
      </w:r>
    </w:p>
    <w:p>
      <w:pPr>
        <w:spacing w:line="153" w:lineRule="exact" w:before="0"/>
        <w:ind w:left="52" w:right="470" w:firstLine="0"/>
        <w:jc w:val="center"/>
        <w:rPr>
          <w:rFonts w:ascii="Tahoma"/>
          <w:sz w:val="24"/>
        </w:rPr>
      </w:pPr>
      <w:bookmarkStart w:name="_bookmark134" w:id="225"/>
      <w:bookmarkEnd w:id="225"/>
      <w:r>
        <w:rPr/>
      </w:r>
      <w:r>
        <w:rPr>
          <w:rFonts w:ascii="Cambria"/>
          <w:w w:val="115"/>
          <w:sz w:val="24"/>
        </w:rPr>
        <w:t>e</w:t>
      </w:r>
      <w:r>
        <w:rPr>
          <w:rFonts w:ascii="Calibri"/>
          <w:i/>
          <w:w w:val="115"/>
          <w:sz w:val="24"/>
          <w:vertAlign w:val="superscript"/>
        </w:rPr>
        <w:t>aGCN</w:t>
      </w:r>
      <w:r>
        <w:rPr>
          <w:rFonts w:ascii="Calibri"/>
          <w:i/>
          <w:spacing w:val="-29"/>
          <w:w w:val="115"/>
          <w:sz w:val="24"/>
          <w:vertAlign w:val="baseline"/>
        </w:rPr>
        <w:t> </w:t>
      </w:r>
      <w:r>
        <w:rPr>
          <w:rFonts w:ascii="Cambria"/>
          <w:w w:val="115"/>
          <w:sz w:val="24"/>
          <w:vertAlign w:val="baseline"/>
        </w:rPr>
        <w:t>,</w:t>
      </w:r>
      <w:r>
        <w:rPr>
          <w:rFonts w:ascii="Cambria"/>
          <w:spacing w:val="-11"/>
          <w:w w:val="115"/>
          <w:sz w:val="24"/>
          <w:vertAlign w:val="baseline"/>
        </w:rPr>
        <w:t> </w:t>
      </w:r>
      <w:r>
        <w:rPr>
          <w:rFonts w:ascii="Cambria"/>
          <w:w w:val="115"/>
          <w:sz w:val="24"/>
          <w:vertAlign w:val="baseline"/>
        </w:rPr>
        <w:t>e</w:t>
      </w:r>
      <w:r>
        <w:rPr>
          <w:rFonts w:ascii="Calibri"/>
          <w:i/>
          <w:w w:val="115"/>
          <w:sz w:val="24"/>
          <w:vertAlign w:val="superscript"/>
        </w:rPr>
        <w:t>aGCN</w:t>
      </w:r>
      <w:r>
        <w:rPr>
          <w:rFonts w:ascii="Calibri"/>
          <w:i/>
          <w:spacing w:val="-29"/>
          <w:w w:val="115"/>
          <w:sz w:val="24"/>
          <w:vertAlign w:val="baseline"/>
        </w:rPr>
        <w:t> </w:t>
      </w:r>
      <w:r>
        <w:rPr>
          <w:rFonts w:ascii="Cambria"/>
          <w:w w:val="115"/>
          <w:sz w:val="24"/>
          <w:vertAlign w:val="baseline"/>
        </w:rPr>
        <w:t>,</w:t>
      </w:r>
      <w:r>
        <w:rPr>
          <w:rFonts w:ascii="Cambria"/>
          <w:spacing w:val="-11"/>
          <w:w w:val="115"/>
          <w:sz w:val="24"/>
          <w:vertAlign w:val="baseline"/>
        </w:rPr>
        <w:t> </w:t>
      </w:r>
      <w:r>
        <w:rPr>
          <w:rFonts w:ascii="Cambria"/>
          <w:w w:val="115"/>
          <w:sz w:val="24"/>
          <w:vertAlign w:val="baseline"/>
        </w:rPr>
        <w:t>.</w:t>
      </w:r>
      <w:r>
        <w:rPr>
          <w:rFonts w:ascii="Cambria"/>
          <w:spacing w:val="-11"/>
          <w:w w:val="115"/>
          <w:sz w:val="24"/>
          <w:vertAlign w:val="baseline"/>
        </w:rPr>
        <w:t> </w:t>
      </w:r>
      <w:r>
        <w:rPr>
          <w:rFonts w:ascii="Cambria"/>
          <w:w w:val="115"/>
          <w:sz w:val="24"/>
          <w:vertAlign w:val="baseline"/>
        </w:rPr>
        <w:t>.</w:t>
      </w:r>
      <w:r>
        <w:rPr>
          <w:rFonts w:ascii="Cambria"/>
          <w:spacing w:val="-12"/>
          <w:w w:val="115"/>
          <w:sz w:val="24"/>
          <w:vertAlign w:val="baseline"/>
        </w:rPr>
        <w:t> </w:t>
      </w:r>
      <w:r>
        <w:rPr>
          <w:rFonts w:ascii="Cambria"/>
          <w:w w:val="115"/>
          <w:sz w:val="24"/>
          <w:vertAlign w:val="baseline"/>
        </w:rPr>
        <w:t>.</w:t>
      </w:r>
      <w:r>
        <w:rPr>
          <w:rFonts w:ascii="Cambria"/>
          <w:spacing w:val="-11"/>
          <w:w w:val="115"/>
          <w:sz w:val="24"/>
          <w:vertAlign w:val="baseline"/>
        </w:rPr>
        <w:t> </w:t>
      </w:r>
      <w:r>
        <w:rPr>
          <w:rFonts w:ascii="Cambria"/>
          <w:w w:val="115"/>
          <w:sz w:val="24"/>
          <w:vertAlign w:val="baseline"/>
        </w:rPr>
        <w:t>,</w:t>
      </w:r>
      <w:r>
        <w:rPr>
          <w:rFonts w:ascii="Cambria"/>
          <w:spacing w:val="-10"/>
          <w:w w:val="115"/>
          <w:sz w:val="24"/>
          <w:vertAlign w:val="baseline"/>
        </w:rPr>
        <w:t> </w:t>
      </w:r>
      <w:r>
        <w:rPr>
          <w:rFonts w:ascii="Cambria"/>
          <w:w w:val="115"/>
          <w:sz w:val="24"/>
          <w:vertAlign w:val="baseline"/>
        </w:rPr>
        <w:t>e</w:t>
      </w:r>
      <w:r>
        <w:rPr>
          <w:rFonts w:ascii="Calibri"/>
          <w:i/>
          <w:w w:val="115"/>
          <w:sz w:val="24"/>
          <w:vertAlign w:val="superscript"/>
        </w:rPr>
        <w:t>aGCN</w:t>
      </w:r>
      <w:r>
        <w:rPr>
          <w:rFonts w:ascii="Calibri"/>
          <w:i/>
          <w:spacing w:val="55"/>
          <w:w w:val="115"/>
          <w:sz w:val="24"/>
          <w:vertAlign w:val="baseline"/>
        </w:rPr>
        <w:t> </w:t>
      </w:r>
      <w:r>
        <w:rPr>
          <w:rFonts w:ascii="Tahoma"/>
          <w:w w:val="115"/>
          <w:sz w:val="24"/>
          <w:vertAlign w:val="baseline"/>
        </w:rPr>
        <w:t>=</w:t>
      </w:r>
      <w:r>
        <w:rPr>
          <w:rFonts w:ascii="Tahoma"/>
          <w:spacing w:val="-3"/>
          <w:w w:val="115"/>
          <w:sz w:val="24"/>
          <w:vertAlign w:val="baseline"/>
        </w:rPr>
        <w:t> </w:t>
      </w:r>
      <w:r>
        <w:rPr>
          <w:rFonts w:ascii="Cambria"/>
          <w:w w:val="115"/>
          <w:sz w:val="24"/>
          <w:vertAlign w:val="baseline"/>
        </w:rPr>
        <w:t>GCN</w:t>
      </w:r>
      <w:r>
        <w:rPr>
          <w:rFonts w:ascii="Cambria"/>
          <w:spacing w:val="21"/>
          <w:w w:val="115"/>
          <w:sz w:val="24"/>
          <w:vertAlign w:val="baseline"/>
        </w:rPr>
        <w:t> </w:t>
      </w:r>
      <w:r>
        <w:rPr>
          <w:rFonts w:ascii="Tahoma"/>
          <w:w w:val="115"/>
          <w:sz w:val="24"/>
          <w:vertAlign w:val="baseline"/>
        </w:rPr>
        <w:t>(</w:t>
      </w:r>
      <w:r>
        <w:rPr>
          <w:rFonts w:ascii="Cambria"/>
          <w:w w:val="115"/>
          <w:sz w:val="24"/>
          <w:vertAlign w:val="baseline"/>
        </w:rPr>
        <w:t>x</w:t>
      </w:r>
      <w:r>
        <w:rPr>
          <w:rFonts w:ascii="Calibri"/>
          <w:i/>
          <w:w w:val="115"/>
          <w:sz w:val="24"/>
          <w:vertAlign w:val="superscript"/>
        </w:rPr>
        <w:t>a</w:t>
      </w:r>
      <w:r>
        <w:rPr>
          <w:rFonts w:ascii="Cambria"/>
          <w:w w:val="115"/>
          <w:sz w:val="24"/>
          <w:vertAlign w:val="baseline"/>
        </w:rPr>
        <w:t>,</w:t>
      </w:r>
      <w:r>
        <w:rPr>
          <w:rFonts w:ascii="Cambria"/>
          <w:spacing w:val="-12"/>
          <w:w w:val="115"/>
          <w:sz w:val="24"/>
          <w:vertAlign w:val="baseline"/>
        </w:rPr>
        <w:t> </w:t>
      </w:r>
      <w:r>
        <w:rPr>
          <w:rFonts w:ascii="Cambria"/>
          <w:w w:val="115"/>
          <w:sz w:val="24"/>
          <w:vertAlign w:val="baseline"/>
        </w:rPr>
        <w:t>x</w:t>
      </w:r>
      <w:r>
        <w:rPr>
          <w:rFonts w:ascii="Calibri"/>
          <w:i/>
          <w:w w:val="115"/>
          <w:sz w:val="24"/>
          <w:vertAlign w:val="superscript"/>
        </w:rPr>
        <w:t>a</w:t>
      </w:r>
      <w:r>
        <w:rPr>
          <w:rFonts w:ascii="Cambria"/>
          <w:w w:val="115"/>
          <w:sz w:val="24"/>
          <w:vertAlign w:val="baseline"/>
        </w:rPr>
        <w:t>,</w:t>
      </w:r>
      <w:r>
        <w:rPr>
          <w:rFonts w:ascii="Cambria"/>
          <w:spacing w:val="-12"/>
          <w:w w:val="115"/>
          <w:sz w:val="24"/>
          <w:vertAlign w:val="baseline"/>
        </w:rPr>
        <w:t> </w:t>
      </w:r>
      <w:r>
        <w:rPr>
          <w:rFonts w:ascii="Cambria"/>
          <w:w w:val="115"/>
          <w:sz w:val="24"/>
          <w:vertAlign w:val="baseline"/>
        </w:rPr>
        <w:t>.</w:t>
      </w:r>
      <w:r>
        <w:rPr>
          <w:rFonts w:ascii="Cambria"/>
          <w:spacing w:val="-11"/>
          <w:w w:val="115"/>
          <w:sz w:val="24"/>
          <w:vertAlign w:val="baseline"/>
        </w:rPr>
        <w:t> </w:t>
      </w:r>
      <w:r>
        <w:rPr>
          <w:rFonts w:ascii="Cambria"/>
          <w:w w:val="115"/>
          <w:sz w:val="24"/>
          <w:vertAlign w:val="baseline"/>
        </w:rPr>
        <w:t>.</w:t>
      </w:r>
      <w:r>
        <w:rPr>
          <w:rFonts w:ascii="Cambria"/>
          <w:spacing w:val="-10"/>
          <w:w w:val="115"/>
          <w:sz w:val="24"/>
          <w:vertAlign w:val="baseline"/>
        </w:rPr>
        <w:t> </w:t>
      </w:r>
      <w:r>
        <w:rPr>
          <w:rFonts w:ascii="Cambria"/>
          <w:w w:val="115"/>
          <w:sz w:val="24"/>
          <w:vertAlign w:val="baseline"/>
        </w:rPr>
        <w:t>.</w:t>
      </w:r>
      <w:r>
        <w:rPr>
          <w:rFonts w:ascii="Cambria"/>
          <w:spacing w:val="-12"/>
          <w:w w:val="115"/>
          <w:sz w:val="24"/>
          <w:vertAlign w:val="baseline"/>
        </w:rPr>
        <w:t> </w:t>
      </w:r>
      <w:r>
        <w:rPr>
          <w:rFonts w:ascii="Cambria"/>
          <w:w w:val="115"/>
          <w:sz w:val="24"/>
          <w:vertAlign w:val="baseline"/>
        </w:rPr>
        <w:t>,</w:t>
      </w:r>
      <w:r>
        <w:rPr>
          <w:rFonts w:ascii="Cambria"/>
          <w:spacing w:val="-11"/>
          <w:w w:val="115"/>
          <w:sz w:val="24"/>
          <w:vertAlign w:val="baseline"/>
        </w:rPr>
        <w:t> </w:t>
      </w:r>
      <w:r>
        <w:rPr>
          <w:rFonts w:ascii="Cambria"/>
          <w:w w:val="115"/>
          <w:sz w:val="24"/>
          <w:vertAlign w:val="baseline"/>
        </w:rPr>
        <w:t>x</w:t>
      </w:r>
      <w:r>
        <w:rPr>
          <w:rFonts w:ascii="Calibri"/>
          <w:i/>
          <w:w w:val="115"/>
          <w:sz w:val="24"/>
          <w:vertAlign w:val="superscript"/>
        </w:rPr>
        <w:t>a</w:t>
      </w:r>
      <w:r>
        <w:rPr>
          <w:rFonts w:ascii="Calibri"/>
          <w:i/>
          <w:spacing w:val="25"/>
          <w:w w:val="115"/>
          <w:sz w:val="24"/>
          <w:vertAlign w:val="baseline"/>
        </w:rPr>
        <w:t> </w:t>
      </w:r>
      <w:r>
        <w:rPr>
          <w:rFonts w:ascii="Tahoma"/>
          <w:w w:val="115"/>
          <w:sz w:val="24"/>
          <w:vertAlign w:val="baseline"/>
        </w:rPr>
        <w:t>)</w:t>
      </w:r>
    </w:p>
    <w:p>
      <w:pPr>
        <w:spacing w:after="0" w:line="153" w:lineRule="exact"/>
        <w:jc w:val="center"/>
        <w:rPr>
          <w:rFonts w:ascii="Tahoma"/>
          <w:sz w:val="24"/>
        </w:rPr>
        <w:sectPr>
          <w:pgSz w:w="11910" w:h="16840"/>
          <w:pgMar w:header="1461" w:footer="1008" w:top="1720" w:bottom="1200" w:left="1280" w:right="860"/>
        </w:sectPr>
      </w:pPr>
    </w:p>
    <w:p>
      <w:pPr>
        <w:tabs>
          <w:tab w:pos="3001" w:val="left" w:leader="none"/>
          <w:tab w:pos="4152" w:val="left" w:leader="none"/>
        </w:tabs>
        <w:spacing w:line="162" w:lineRule="exact" w:before="0"/>
        <w:ind w:left="2272" w:right="0" w:firstLine="0"/>
        <w:jc w:val="left"/>
        <w:rPr>
          <w:rFonts w:ascii="Calibri"/>
          <w:i/>
          <w:sz w:val="16"/>
        </w:rPr>
      </w:pPr>
      <w:r>
        <w:rPr>
          <w:rFonts w:ascii="Calibri"/>
          <w:w w:val="110"/>
          <w:sz w:val="16"/>
        </w:rPr>
        <w:t>1</w:t>
        <w:tab/>
        <w:t>2</w:t>
        <w:tab/>
      </w:r>
      <w:r>
        <w:rPr>
          <w:rFonts w:ascii="Calibri"/>
          <w:i/>
          <w:w w:val="110"/>
          <w:sz w:val="16"/>
        </w:rPr>
        <w:t>n</w:t>
      </w:r>
    </w:p>
    <w:p>
      <w:pPr>
        <w:tabs>
          <w:tab w:pos="1876" w:val="left" w:leader="none"/>
          <w:tab w:pos="2636" w:val="left" w:leader="none"/>
        </w:tabs>
        <w:spacing w:line="162" w:lineRule="exact" w:before="0"/>
        <w:ind w:left="1537" w:right="0" w:firstLine="0"/>
        <w:jc w:val="left"/>
        <w:rPr>
          <w:rFonts w:ascii="Calibri"/>
          <w:i/>
          <w:sz w:val="16"/>
        </w:rPr>
      </w:pPr>
      <w:r>
        <w:rPr/>
        <w:br w:type="column"/>
      </w:r>
      <w:r>
        <w:rPr>
          <w:rFonts w:ascii="Calibri"/>
          <w:w w:val="110"/>
          <w:sz w:val="16"/>
        </w:rPr>
        <w:t>1</w:t>
        <w:tab/>
        <w:t>2</w:t>
        <w:tab/>
      </w:r>
      <w:r>
        <w:rPr>
          <w:rFonts w:ascii="Calibri"/>
          <w:i/>
          <w:w w:val="110"/>
          <w:sz w:val="16"/>
        </w:rPr>
        <w:t>m</w:t>
      </w:r>
    </w:p>
    <w:p>
      <w:pPr>
        <w:pStyle w:val="BodyText"/>
        <w:spacing w:line="123" w:lineRule="exact" w:before="58"/>
        <w:ind w:left="1514"/>
        <w:rPr>
          <w:rFonts w:ascii="Times New Roman"/>
        </w:rPr>
      </w:pPr>
      <w:r>
        <w:rPr/>
        <w:br w:type="column"/>
      </w:r>
      <w:r>
        <w:rPr>
          <w:rFonts w:ascii="Times New Roman"/>
        </w:rPr>
        <w:t>(5.4)</w:t>
      </w:r>
    </w:p>
    <w:p>
      <w:pPr>
        <w:spacing w:after="0" w:line="123" w:lineRule="exact"/>
        <w:rPr>
          <w:rFonts w:ascii="Times New Roman"/>
        </w:rPr>
        <w:sectPr>
          <w:type w:val="continuous"/>
          <w:pgSz w:w="11910" w:h="16840"/>
          <w:pgMar w:top="1580" w:bottom="280" w:left="1280" w:right="860"/>
          <w:cols w:num="3" w:equalWidth="0">
            <w:col w:w="4255" w:space="40"/>
            <w:col w:w="2786" w:space="39"/>
            <w:col w:w="2650"/>
          </w:cols>
        </w:sectPr>
      </w:pPr>
    </w:p>
    <w:p>
      <w:pPr>
        <w:spacing w:before="139"/>
        <w:ind w:left="52" w:right="150" w:firstLine="0"/>
        <w:jc w:val="center"/>
        <w:rPr>
          <w:rFonts w:ascii="Times New Roman"/>
          <w:sz w:val="24"/>
        </w:rPr>
      </w:pPr>
      <w:r>
        <w:rPr/>
        <w:pict>
          <v:shape style="position:absolute;margin-left:194.992996pt;margin-top:15.944294pt;width:4.5pt;height:8pt;mso-position-horizontal-relative:page;mso-position-vertical-relative:paragraph;z-index:-17930240" type="#_x0000_t202" filled="false" stroked="false">
            <v:textbox inset="0,0,0,0">
              <w:txbxContent>
                <w:p>
                  <w:pPr>
                    <w:spacing w:line="159" w:lineRule="exact" w:before="0"/>
                    <w:ind w:left="0" w:right="0" w:firstLine="0"/>
                    <w:jc w:val="left"/>
                    <w:rPr>
                      <w:rFonts w:ascii="Calibri"/>
                      <w:i/>
                      <w:sz w:val="16"/>
                    </w:rPr>
                  </w:pPr>
                  <w:r>
                    <w:rPr>
                      <w:rFonts w:ascii="Calibri"/>
                      <w:i/>
                      <w:w w:val="109"/>
                      <w:sz w:val="16"/>
                    </w:rPr>
                    <w:t>a</w:t>
                  </w:r>
                </w:p>
              </w:txbxContent>
            </v:textbox>
            <w10:wrap type="none"/>
          </v:shape>
        </w:pict>
      </w:r>
      <w:r>
        <w:rPr/>
        <w:pict>
          <v:shape style="position:absolute;margin-left:297.846985pt;margin-top:15.944294pt;width:4.25pt;height:8pt;mso-position-horizontal-relative:page;mso-position-vertical-relative:paragraph;z-index:-17929728" type="#_x0000_t202" filled="false" stroked="false">
            <v:textbox inset="0,0,0,0">
              <w:txbxContent>
                <w:p>
                  <w:pPr>
                    <w:spacing w:line="159" w:lineRule="exact" w:before="0"/>
                    <w:ind w:left="0" w:right="0" w:firstLine="0"/>
                    <w:jc w:val="left"/>
                    <w:rPr>
                      <w:rFonts w:ascii="Calibri"/>
                      <w:sz w:val="16"/>
                    </w:rPr>
                  </w:pPr>
                  <w:r>
                    <w:rPr>
                      <w:rFonts w:ascii="Calibri"/>
                      <w:w w:val="104"/>
                      <w:sz w:val="16"/>
                    </w:rPr>
                    <w:t>1</w:t>
                  </w:r>
                </w:p>
              </w:txbxContent>
            </v:textbox>
            <w10:wrap type="none"/>
          </v:shape>
        </w:pict>
      </w:r>
      <w:r>
        <w:rPr/>
        <w:pict>
          <v:shape style="position:absolute;margin-left:334.320007pt;margin-top:15.944294pt;width:4.25pt;height:8pt;mso-position-horizontal-relative:page;mso-position-vertical-relative:paragraph;z-index:-17929216" type="#_x0000_t202" filled="false" stroked="false">
            <v:textbox inset="0,0,0,0">
              <w:txbxContent>
                <w:p>
                  <w:pPr>
                    <w:spacing w:line="159" w:lineRule="exact" w:before="0"/>
                    <w:ind w:left="0" w:right="0" w:firstLine="0"/>
                    <w:jc w:val="left"/>
                    <w:rPr>
                      <w:rFonts w:ascii="Calibri"/>
                      <w:sz w:val="16"/>
                    </w:rPr>
                  </w:pPr>
                  <w:r>
                    <w:rPr>
                      <w:rFonts w:ascii="Calibri"/>
                      <w:w w:val="104"/>
                      <w:sz w:val="16"/>
                    </w:rPr>
                    <w:t>2</w:t>
                  </w:r>
                </w:p>
              </w:txbxContent>
            </v:textbox>
            <w10:wrap type="none"/>
          </v:shape>
        </w:pict>
      </w:r>
      <w:r>
        <w:rPr/>
        <w:pict>
          <v:shape style="position:absolute;margin-left:391.848999pt;margin-top:15.944294pt;width:5.15pt;height:8pt;mso-position-horizontal-relative:page;mso-position-vertical-relative:paragraph;z-index:-17928704" type="#_x0000_t202" filled="false" stroked="false">
            <v:textbox inset="0,0,0,0">
              <w:txbxContent>
                <w:p>
                  <w:pPr>
                    <w:spacing w:line="159" w:lineRule="exact" w:before="0"/>
                    <w:ind w:left="0" w:right="0" w:firstLine="0"/>
                    <w:jc w:val="left"/>
                    <w:rPr>
                      <w:rFonts w:ascii="Calibri"/>
                      <w:i/>
                      <w:sz w:val="16"/>
                    </w:rPr>
                  </w:pPr>
                  <w:r>
                    <w:rPr>
                      <w:rFonts w:ascii="Calibri"/>
                      <w:i/>
                      <w:w w:val="124"/>
                      <w:sz w:val="16"/>
                    </w:rPr>
                    <w:t>n</w:t>
                  </w:r>
                </w:p>
              </w:txbxContent>
            </v:textbox>
            <w10:wrap type="none"/>
          </v:shape>
        </w:pict>
      </w:r>
      <w:r>
        <w:rPr/>
        <w:pict>
          <v:shape style="position:absolute;margin-left:248.938995pt;margin-top:36.383293pt;width:2.9pt;height:8pt;mso-position-horizontal-relative:page;mso-position-vertical-relative:paragraph;z-index:-17928192" type="#_x0000_t202" filled="false" stroked="false">
            <v:textbox inset="0,0,0,0">
              <w:txbxContent>
                <w:p>
                  <w:pPr>
                    <w:spacing w:line="159" w:lineRule="exact" w:before="0"/>
                    <w:ind w:left="0" w:right="0" w:firstLine="0"/>
                    <w:jc w:val="left"/>
                    <w:rPr>
                      <w:rFonts w:ascii="Calibri"/>
                      <w:i/>
                      <w:sz w:val="16"/>
                    </w:rPr>
                  </w:pPr>
                  <w:r>
                    <w:rPr>
                      <w:rFonts w:ascii="Calibri"/>
                      <w:i/>
                      <w:w w:val="156"/>
                      <w:sz w:val="16"/>
                    </w:rPr>
                    <w:t>i</w:t>
                  </w:r>
                </w:p>
              </w:txbxContent>
            </v:textbox>
            <w10:wrap type="none"/>
          </v:shape>
        </w:pict>
      </w:r>
      <w:r>
        <w:rPr/>
        <w:pict>
          <v:shape style="position:absolute;margin-left:495.304993pt;margin-top:36.383293pt;width:4.5pt;height:8pt;mso-position-horizontal-relative:page;mso-position-vertical-relative:paragraph;z-index:-17927680" type="#_x0000_t202" filled="false" stroked="false">
            <v:textbox inset="0,0,0,0">
              <w:txbxContent>
                <w:p>
                  <w:pPr>
                    <w:spacing w:line="159" w:lineRule="exact" w:before="0"/>
                    <w:ind w:left="0" w:right="0" w:firstLine="0"/>
                    <w:jc w:val="left"/>
                    <w:rPr>
                      <w:rFonts w:ascii="Calibri"/>
                      <w:i/>
                      <w:sz w:val="16"/>
                    </w:rPr>
                  </w:pPr>
                  <w:r>
                    <w:rPr>
                      <w:rFonts w:ascii="Calibri"/>
                      <w:i/>
                      <w:w w:val="109"/>
                      <w:sz w:val="16"/>
                    </w:rPr>
                    <w:t>a</w:t>
                  </w:r>
                </w:p>
              </w:txbxContent>
            </v:textbox>
            <w10:wrap type="none"/>
          </v:shape>
        </w:pict>
      </w:r>
      <w:r>
        <w:rPr>
          <w:rFonts w:ascii="Cambria"/>
          <w:w w:val="115"/>
          <w:sz w:val="24"/>
        </w:rPr>
        <w:t>V</w:t>
      </w:r>
      <w:r>
        <w:rPr>
          <w:rFonts w:ascii="Cambria"/>
          <w:spacing w:val="-4"/>
          <w:w w:val="115"/>
          <w:sz w:val="24"/>
        </w:rPr>
        <w:t> </w:t>
      </w:r>
      <w:r>
        <w:rPr>
          <w:rFonts w:ascii="Calibri"/>
          <w:i/>
          <w:w w:val="115"/>
          <w:sz w:val="24"/>
          <w:vertAlign w:val="superscript"/>
        </w:rPr>
        <w:t>PDG</w:t>
      </w:r>
      <w:r>
        <w:rPr>
          <w:rFonts w:ascii="Calibri"/>
          <w:i/>
          <w:spacing w:val="23"/>
          <w:w w:val="115"/>
          <w:sz w:val="24"/>
          <w:vertAlign w:val="baseline"/>
        </w:rPr>
        <w:t> </w:t>
      </w:r>
      <w:r>
        <w:rPr>
          <w:rFonts w:ascii="Tahoma"/>
          <w:w w:val="115"/>
          <w:sz w:val="24"/>
          <w:vertAlign w:val="baseline"/>
        </w:rPr>
        <w:t>=</w:t>
      </w:r>
      <w:r>
        <w:rPr>
          <w:rFonts w:ascii="Tahoma"/>
          <w:spacing w:val="-13"/>
          <w:w w:val="115"/>
          <w:sz w:val="24"/>
          <w:vertAlign w:val="baseline"/>
        </w:rPr>
        <w:t> </w:t>
      </w:r>
      <w:r>
        <w:rPr>
          <w:rFonts w:ascii="Cambria"/>
          <w:w w:val="115"/>
          <w:sz w:val="24"/>
          <w:vertAlign w:val="baseline"/>
        </w:rPr>
        <w:t>Attention</w:t>
      </w:r>
      <w:r>
        <w:rPr>
          <w:rFonts w:ascii="Cambria"/>
          <w:spacing w:val="48"/>
          <w:w w:val="115"/>
          <w:position w:val="19"/>
          <w:sz w:val="24"/>
          <w:vertAlign w:val="baseline"/>
        </w:rPr>
        <w:t> </w:t>
      </w:r>
      <w:r>
        <w:rPr>
          <w:rFonts w:ascii="Cambria"/>
          <w:w w:val="115"/>
          <w:sz w:val="24"/>
          <w:vertAlign w:val="baseline"/>
        </w:rPr>
        <w:t>e</w:t>
      </w:r>
      <w:r>
        <w:rPr>
          <w:rFonts w:ascii="Calibri"/>
          <w:i/>
          <w:w w:val="115"/>
          <w:sz w:val="24"/>
          <w:vertAlign w:val="superscript"/>
        </w:rPr>
        <w:t>aGCN</w:t>
      </w:r>
      <w:r>
        <w:rPr>
          <w:rFonts w:ascii="Calibri"/>
          <w:i/>
          <w:spacing w:val="-32"/>
          <w:w w:val="115"/>
          <w:sz w:val="24"/>
          <w:vertAlign w:val="baseline"/>
        </w:rPr>
        <w:t> </w:t>
      </w:r>
      <w:r>
        <w:rPr>
          <w:rFonts w:ascii="Cambria"/>
          <w:w w:val="115"/>
          <w:sz w:val="24"/>
          <w:vertAlign w:val="baseline"/>
        </w:rPr>
        <w:t>,</w:t>
      </w:r>
      <w:r>
        <w:rPr>
          <w:rFonts w:ascii="Cambria"/>
          <w:spacing w:val="-17"/>
          <w:w w:val="115"/>
          <w:sz w:val="24"/>
          <w:vertAlign w:val="baseline"/>
        </w:rPr>
        <w:t> </w:t>
      </w:r>
      <w:r>
        <w:rPr>
          <w:rFonts w:ascii="Cambria"/>
          <w:w w:val="115"/>
          <w:sz w:val="24"/>
          <w:vertAlign w:val="baseline"/>
        </w:rPr>
        <w:t>e</w:t>
      </w:r>
      <w:r>
        <w:rPr>
          <w:rFonts w:ascii="Calibri"/>
          <w:i/>
          <w:w w:val="115"/>
          <w:sz w:val="24"/>
          <w:vertAlign w:val="superscript"/>
        </w:rPr>
        <w:t>aGCN</w:t>
      </w:r>
      <w:r>
        <w:rPr>
          <w:rFonts w:ascii="Calibri"/>
          <w:i/>
          <w:spacing w:val="-32"/>
          <w:w w:val="115"/>
          <w:sz w:val="24"/>
          <w:vertAlign w:val="baseline"/>
        </w:rPr>
        <w:t> </w:t>
      </w:r>
      <w:r>
        <w:rPr>
          <w:rFonts w:ascii="Cambria"/>
          <w:w w:val="115"/>
          <w:sz w:val="24"/>
          <w:vertAlign w:val="baseline"/>
        </w:rPr>
        <w:t>,</w:t>
      </w:r>
      <w:r>
        <w:rPr>
          <w:rFonts w:ascii="Cambria"/>
          <w:spacing w:val="-18"/>
          <w:w w:val="115"/>
          <w:sz w:val="24"/>
          <w:vertAlign w:val="baseline"/>
        </w:rPr>
        <w:t> </w:t>
      </w:r>
      <w:r>
        <w:rPr>
          <w:rFonts w:ascii="Cambria"/>
          <w:w w:val="115"/>
          <w:sz w:val="24"/>
          <w:vertAlign w:val="baseline"/>
        </w:rPr>
        <w:t>.</w:t>
      </w:r>
      <w:r>
        <w:rPr>
          <w:rFonts w:ascii="Cambria"/>
          <w:spacing w:val="-16"/>
          <w:w w:val="115"/>
          <w:sz w:val="24"/>
          <w:vertAlign w:val="baseline"/>
        </w:rPr>
        <w:t> </w:t>
      </w:r>
      <w:r>
        <w:rPr>
          <w:rFonts w:ascii="Cambria"/>
          <w:w w:val="115"/>
          <w:sz w:val="24"/>
          <w:vertAlign w:val="baseline"/>
        </w:rPr>
        <w:t>.</w:t>
      </w:r>
      <w:r>
        <w:rPr>
          <w:rFonts w:ascii="Cambria"/>
          <w:spacing w:val="-18"/>
          <w:w w:val="115"/>
          <w:sz w:val="24"/>
          <w:vertAlign w:val="baseline"/>
        </w:rPr>
        <w:t> </w:t>
      </w:r>
      <w:r>
        <w:rPr>
          <w:rFonts w:ascii="Cambria"/>
          <w:w w:val="115"/>
          <w:sz w:val="24"/>
          <w:vertAlign w:val="baseline"/>
        </w:rPr>
        <w:t>.</w:t>
      </w:r>
      <w:r>
        <w:rPr>
          <w:rFonts w:ascii="Cambria"/>
          <w:spacing w:val="-16"/>
          <w:w w:val="115"/>
          <w:sz w:val="24"/>
          <w:vertAlign w:val="baseline"/>
        </w:rPr>
        <w:t> </w:t>
      </w:r>
      <w:r>
        <w:rPr>
          <w:rFonts w:ascii="Cambria"/>
          <w:w w:val="115"/>
          <w:sz w:val="24"/>
          <w:vertAlign w:val="baseline"/>
        </w:rPr>
        <w:t>,</w:t>
      </w:r>
      <w:r>
        <w:rPr>
          <w:rFonts w:ascii="Cambria"/>
          <w:spacing w:val="-17"/>
          <w:w w:val="115"/>
          <w:sz w:val="24"/>
          <w:vertAlign w:val="baseline"/>
        </w:rPr>
        <w:t> </w:t>
      </w:r>
      <w:r>
        <w:rPr>
          <w:rFonts w:ascii="Cambria"/>
          <w:w w:val="115"/>
          <w:sz w:val="24"/>
          <w:vertAlign w:val="baseline"/>
        </w:rPr>
        <w:t>e</w:t>
      </w:r>
      <w:r>
        <w:rPr>
          <w:rFonts w:ascii="Calibri"/>
          <w:i/>
          <w:w w:val="115"/>
          <w:sz w:val="24"/>
          <w:vertAlign w:val="superscript"/>
        </w:rPr>
        <w:t>aGCN</w:t>
      </w:r>
      <w:r>
        <w:rPr>
          <w:rFonts w:ascii="Calibri"/>
          <w:i/>
          <w:spacing w:val="-27"/>
          <w:sz w:val="24"/>
          <w:vertAlign w:val="baseline"/>
        </w:rPr>
        <w:t> </w:t>
      </w:r>
      <w:r>
        <w:rPr>
          <w:rFonts w:ascii="Times New Roman"/>
          <w:w w:val="183"/>
          <w:position w:val="19"/>
          <w:sz w:val="24"/>
          <w:vertAlign w:val="baseline"/>
        </w:rPr>
        <w:t> </w:t>
      </w:r>
    </w:p>
    <w:p>
      <w:pPr>
        <w:pStyle w:val="BodyText"/>
        <w:spacing w:before="3"/>
        <w:rPr>
          <w:rFonts w:ascii="Times New Roman"/>
          <w:sz w:val="9"/>
        </w:rPr>
      </w:pPr>
      <w:r>
        <w:rPr/>
        <w:pict>
          <v:shape style="position:absolute;margin-left:100.535004pt;margin-top:6.5521pt;width:417.7pt;height:13.7pt;mso-position-horizontal-relative:page;mso-position-vertical-relative:paragraph;z-index:-15641600;mso-wrap-distance-left:0;mso-wrap-distance-right:0" type="#_x0000_t202" filled="false" stroked="false">
            <v:textbox inset="0,0,0,0">
              <w:txbxContent>
                <w:p>
                  <w:pPr>
                    <w:pStyle w:val="BodyText"/>
                    <w:spacing w:line="274" w:lineRule="exact"/>
                    <w:rPr>
                      <w:rFonts w:ascii="Calibri" w:eastAsia="Calibri"/>
                      <w:i/>
                    </w:rPr>
                  </w:pPr>
                  <w:r>
                    <w:rPr>
                      <w:spacing w:val="-10"/>
                    </w:rPr>
                    <w:t>经过图卷积编码后，生成了 </w:t>
                  </w:r>
                  <w:r>
                    <w:rPr>
                      <w:rFonts w:ascii="Cambria" w:eastAsia="Cambria"/>
                    </w:rPr>
                    <w:t>e</w:t>
                  </w:r>
                  <w:r>
                    <w:rPr>
                      <w:rFonts w:ascii="Calibri" w:eastAsia="Calibri"/>
                      <w:i/>
                      <w:vertAlign w:val="superscript"/>
                    </w:rPr>
                    <w:t>aGCN</w:t>
                  </w:r>
                  <w:r>
                    <w:rPr>
                      <w:rFonts w:ascii="Calibri" w:eastAsia="Calibri"/>
                      <w:i/>
                      <w:spacing w:val="-6"/>
                      <w:vertAlign w:val="baseline"/>
                    </w:rPr>
                    <w:t> </w:t>
                  </w:r>
                  <w:r>
                    <w:rPr>
                      <w:spacing w:val="-18"/>
                      <w:vertAlign w:val="baseline"/>
                    </w:rPr>
                    <w:t>，然后经过 </w:t>
                  </w:r>
                  <w:r>
                    <w:rPr>
                      <w:rFonts w:ascii="Times New Roman" w:eastAsia="Times New Roman"/>
                      <w:vertAlign w:val="baseline"/>
                    </w:rPr>
                    <w:t>Attention</w:t>
                  </w:r>
                  <w:r>
                    <w:rPr>
                      <w:rFonts w:ascii="Times New Roman" w:eastAsia="Times New Roman"/>
                      <w:spacing w:val="29"/>
                      <w:vertAlign w:val="baseline"/>
                    </w:rPr>
                    <w:t> </w:t>
                  </w:r>
                  <w:r>
                    <w:rPr>
                      <w:spacing w:val="-12"/>
                      <w:vertAlign w:val="baseline"/>
                    </w:rPr>
                    <w:t>层的总结后，生成了 </w:t>
                  </w:r>
                  <w:r>
                    <w:rPr>
                      <w:rFonts w:ascii="Cambria" w:eastAsia="Cambria"/>
                      <w:vertAlign w:val="baseline"/>
                    </w:rPr>
                    <w:t>V</w:t>
                  </w:r>
                  <w:r>
                    <w:rPr>
                      <w:rFonts w:ascii="Cambria" w:eastAsia="Cambria"/>
                      <w:spacing w:val="39"/>
                      <w:vertAlign w:val="baseline"/>
                    </w:rPr>
                    <w:t> </w:t>
                  </w:r>
                  <w:r>
                    <w:rPr>
                      <w:rFonts w:ascii="Calibri" w:eastAsia="Calibri"/>
                      <w:i/>
                      <w:vertAlign w:val="superscript"/>
                    </w:rPr>
                    <w:t>PDG</w:t>
                  </w:r>
                </w:p>
              </w:txbxContent>
            </v:textbox>
            <w10:wrap type="topAndBottom"/>
          </v:shape>
        </w:pict>
      </w:r>
    </w:p>
    <w:p>
      <w:pPr>
        <w:pStyle w:val="BodyText"/>
        <w:spacing w:line="343" w:lineRule="auto" w:before="125"/>
        <w:ind w:left="250" w:right="668"/>
      </w:pPr>
      <w:r>
        <w:rPr>
          <w:spacing w:val="-5"/>
        </w:rPr>
        <w:t>作为代码片段 </w:t>
      </w:r>
      <w:r>
        <w:rPr>
          <w:rFonts w:ascii="Cambria" w:eastAsia="Cambria"/>
        </w:rPr>
        <w:t>C</w:t>
      </w:r>
      <w:r>
        <w:rPr>
          <w:rFonts w:ascii="Calibri" w:eastAsia="Calibri"/>
          <w:i/>
          <w:vertAlign w:val="subscript"/>
        </w:rPr>
        <w:t>a</w:t>
      </w:r>
      <w:r>
        <w:rPr>
          <w:rFonts w:ascii="Calibri" w:eastAsia="Calibri"/>
          <w:i/>
          <w:spacing w:val="51"/>
          <w:vertAlign w:val="baseline"/>
        </w:rPr>
        <w:t> </w:t>
      </w:r>
      <w:r>
        <w:rPr>
          <w:vertAlign w:val="baseline"/>
        </w:rPr>
        <w:t>的最终图表示，即语义特征向量。同样，可以使用相同的计算以通</w:t>
      </w:r>
      <w:r>
        <w:rPr>
          <w:spacing w:val="-8"/>
          <w:vertAlign w:val="baseline"/>
        </w:rPr>
        <w:t>过图过滤判断的 </w:t>
      </w:r>
      <w:r>
        <w:rPr>
          <w:rFonts w:ascii="Times New Roman" w:eastAsia="Times New Roman"/>
          <w:vertAlign w:val="baseline"/>
        </w:rPr>
        <w:t>PDG</w:t>
      </w:r>
      <w:r>
        <w:rPr>
          <w:rFonts w:ascii="Times New Roman" w:eastAsia="Times New Roman"/>
          <w:spacing w:val="1"/>
          <w:vertAlign w:val="baseline"/>
        </w:rPr>
        <w:t> </w:t>
      </w:r>
      <w:r>
        <w:rPr>
          <w:spacing w:val="-6"/>
          <w:vertAlign w:val="baseline"/>
        </w:rPr>
        <w:t>作为输入为代码片段 </w:t>
      </w:r>
      <w:r>
        <w:rPr>
          <w:rFonts w:ascii="Cambria" w:eastAsia="Cambria"/>
          <w:vertAlign w:val="baseline"/>
        </w:rPr>
        <w:t>C</w:t>
      </w:r>
      <w:r>
        <w:rPr>
          <w:rFonts w:ascii="Calibri" w:eastAsia="Calibri"/>
          <w:i/>
          <w:vertAlign w:val="subscript"/>
        </w:rPr>
        <w:t>b</w:t>
      </w:r>
      <w:r>
        <w:rPr>
          <w:rFonts w:ascii="Calibri" w:eastAsia="Calibri"/>
          <w:i/>
          <w:spacing w:val="17"/>
          <w:vertAlign w:val="baseline"/>
        </w:rPr>
        <w:t> </w:t>
      </w:r>
      <w:r>
        <w:rPr>
          <w:spacing w:val="-20"/>
          <w:vertAlign w:val="baseline"/>
        </w:rPr>
        <w:t>计算 </w:t>
      </w:r>
      <w:r>
        <w:rPr>
          <w:rFonts w:ascii="Cambria" w:eastAsia="Cambria"/>
          <w:vertAlign w:val="baseline"/>
        </w:rPr>
        <w:t>V </w:t>
      </w:r>
      <w:r>
        <w:rPr>
          <w:rFonts w:ascii="Calibri" w:eastAsia="Calibri"/>
          <w:i/>
          <w:spacing w:val="12"/>
          <w:w w:val="115"/>
          <w:vertAlign w:val="superscript"/>
        </w:rPr>
        <w:t>PDG</w:t>
      </w:r>
      <w:r>
        <w:rPr>
          <w:vertAlign w:val="baseline"/>
        </w:rPr>
        <w:t>。</w:t>
      </w:r>
    </w:p>
    <w:p>
      <w:pPr>
        <w:pStyle w:val="ListParagraph"/>
        <w:numPr>
          <w:ilvl w:val="1"/>
          <w:numId w:val="17"/>
        </w:numPr>
        <w:tabs>
          <w:tab w:pos="781" w:val="left" w:leader="none"/>
        </w:tabs>
        <w:spacing w:line="240" w:lineRule="auto" w:before="138" w:after="0"/>
        <w:ind w:left="780" w:right="0" w:hanging="531"/>
        <w:jc w:val="left"/>
        <w:rPr>
          <w:rFonts w:ascii="Microsoft YaHei UI" w:eastAsia="Microsoft YaHei UI" w:hint="eastAsia"/>
          <w:b/>
          <w:sz w:val="28"/>
        </w:rPr>
      </w:pPr>
      <w:r>
        <w:rPr/>
        <w:pict>
          <v:shape style="position:absolute;margin-left:350.917999pt;margin-top:-12.782297pt;width:3.65pt;height:8pt;mso-position-horizontal-relative:page;mso-position-vertical-relative:paragraph;z-index:-17930752" type="#_x0000_t202" filled="false" stroked="false">
            <v:textbox inset="0,0,0,0">
              <w:txbxContent>
                <w:p>
                  <w:pPr>
                    <w:spacing w:line="159" w:lineRule="exact" w:before="0"/>
                    <w:ind w:left="0" w:right="0" w:firstLine="0"/>
                    <w:jc w:val="left"/>
                    <w:rPr>
                      <w:rFonts w:ascii="Calibri"/>
                      <w:i/>
                      <w:sz w:val="16"/>
                    </w:rPr>
                  </w:pPr>
                  <w:r>
                    <w:rPr>
                      <w:rFonts w:ascii="Calibri"/>
                      <w:i/>
                      <w:w w:val="87"/>
                      <w:sz w:val="16"/>
                    </w:rPr>
                    <w:t>b</w:t>
                  </w:r>
                </w:p>
              </w:txbxContent>
            </v:textbox>
            <w10:wrap type="none"/>
          </v:shape>
        </w:pict>
      </w:r>
      <w:bookmarkStart w:name="5. 4 实验验证" w:id="226"/>
      <w:bookmarkEnd w:id="226"/>
      <w:r>
        <w:rPr/>
      </w:r>
      <w:bookmarkStart w:name="_bookmark135" w:id="227"/>
      <w:bookmarkEnd w:id="227"/>
      <w:r>
        <w:rPr/>
      </w:r>
      <w:bookmarkStart w:name="_bookmark135" w:id="228"/>
      <w:bookmarkEnd w:id="228"/>
      <w:r>
        <w:rPr>
          <w:rFonts w:ascii="Microsoft YaHei UI" w:eastAsia="Microsoft YaHei UI" w:hint="eastAsia"/>
          <w:b/>
          <w:sz w:val="28"/>
        </w:rPr>
        <w:t>实验验证</w:t>
      </w:r>
    </w:p>
    <w:p>
      <w:pPr>
        <w:pStyle w:val="BodyText"/>
        <w:spacing w:line="343" w:lineRule="auto" w:before="185"/>
        <w:ind w:left="250" w:right="514" w:firstLine="480"/>
      </w:pPr>
      <w:r>
        <w:rPr/>
        <w:t>为了验证基于图过滤的程序依赖图表征学习方法的有效性，本节开展实验验证。首先，介绍了实验的具体设计，接着对子树划分、树表征模型进行消融实验。</w:t>
      </w:r>
    </w:p>
    <w:p>
      <w:pPr>
        <w:pStyle w:val="ListParagraph"/>
        <w:numPr>
          <w:ilvl w:val="2"/>
          <w:numId w:val="21"/>
        </w:numPr>
        <w:tabs>
          <w:tab w:pos="911" w:val="left" w:leader="none"/>
        </w:tabs>
        <w:spacing w:line="240" w:lineRule="auto" w:before="58" w:after="0"/>
        <w:ind w:left="910" w:right="0" w:hanging="661"/>
        <w:jc w:val="left"/>
        <w:rPr>
          <w:rFonts w:ascii="Microsoft YaHei UI" w:eastAsia="Microsoft YaHei UI" w:hint="eastAsia"/>
          <w:b/>
          <w:sz w:val="24"/>
        </w:rPr>
      </w:pPr>
      <w:bookmarkStart w:name="5. 4. 1 实验设计" w:id="229"/>
      <w:bookmarkEnd w:id="229"/>
      <w:r>
        <w:rPr/>
      </w:r>
      <w:bookmarkStart w:name="_bookmark136" w:id="230"/>
      <w:bookmarkEnd w:id="230"/>
      <w:r>
        <w:rPr/>
      </w:r>
      <w:bookmarkStart w:name="_bookmark136" w:id="231"/>
      <w:bookmarkEnd w:id="231"/>
      <w:r>
        <w:rPr>
          <w:rFonts w:ascii="Microsoft YaHei UI" w:eastAsia="Microsoft YaHei UI" w:hint="eastAsia"/>
          <w:b/>
          <w:sz w:val="24"/>
        </w:rPr>
        <w:t>实验设计</w:t>
      </w:r>
    </w:p>
    <w:p>
      <w:pPr>
        <w:pStyle w:val="BodyText"/>
        <w:spacing w:line="343" w:lineRule="auto" w:before="201"/>
        <w:ind w:left="250" w:right="495" w:firstLine="480"/>
      </w:pPr>
      <w:r>
        <w:rPr/>
        <w:t>本节使用与</w:t>
      </w:r>
      <w:hyperlink w:history="true" w:anchor="_bookmark56">
        <w:r>
          <w:rPr>
            <w:rFonts w:ascii="Times New Roman" w:eastAsia="Times New Roman"/>
          </w:rPr>
          <w:t>3.4</w:t>
        </w:r>
      </w:hyperlink>
      <w:r>
        <w:rPr/>
        <w:t>节中同样的实验环境、数据集对基于图过滤的程序依赖图表征学</w:t>
      </w:r>
      <w:r>
        <w:rPr>
          <w:spacing w:val="1"/>
        </w:rPr>
        <w:t> </w:t>
      </w:r>
      <w:r>
        <w:rPr>
          <w:spacing w:val="-5"/>
        </w:rPr>
        <w:t>习方法进行对比实验。使用代码分析工具 </w:t>
      </w:r>
      <w:r>
        <w:rPr>
          <w:rFonts w:ascii="Times New Roman" w:eastAsia="Times New Roman"/>
          <w:spacing w:val="-1"/>
        </w:rPr>
        <w:t>Joern</w:t>
      </w:r>
      <w:r>
        <w:rPr>
          <w:rFonts w:ascii="Times New Roman" w:eastAsia="Times New Roman"/>
          <w:spacing w:val="-3"/>
        </w:rPr>
        <w:t> </w:t>
      </w:r>
      <w:r>
        <w:rPr>
          <w:spacing w:val="-1"/>
        </w:rPr>
        <w:t>获取数据集中代码片段的程序依赖图，</w:t>
      </w:r>
      <w:r>
        <w:rPr>
          <w:spacing w:val="-117"/>
        </w:rPr>
        <w:t> </w:t>
      </w:r>
      <w:r>
        <w:rPr>
          <w:spacing w:val="-3"/>
        </w:rPr>
        <w:t>然后使用图卷积神经网络训练图嵌入，并将嵌入向量大小设置为 </w:t>
      </w:r>
      <w:r>
        <w:rPr>
          <w:rFonts w:ascii="Times New Roman" w:eastAsia="Times New Roman"/>
        </w:rPr>
        <w:t>128</w:t>
      </w:r>
      <w:r>
        <w:rPr/>
        <w:t>。同样选取常用的精确率（</w:t>
      </w:r>
      <w:r>
        <w:rPr>
          <w:rFonts w:ascii="Times New Roman" w:eastAsia="Times New Roman"/>
          <w:spacing w:val="-1"/>
        </w:rPr>
        <w:t>Precisio</w:t>
      </w:r>
      <w:r>
        <w:rPr>
          <w:rFonts w:ascii="Times New Roman" w:eastAsia="Times New Roman"/>
        </w:rPr>
        <w:t>n</w:t>
      </w:r>
      <w:r>
        <w:rPr>
          <w:spacing w:val="-120"/>
        </w:rPr>
        <w:t>）</w:t>
      </w:r>
      <w:r>
        <w:rPr/>
        <w:t>、召回率</w:t>
      </w:r>
      <w:r>
        <w:rPr>
          <w:spacing w:val="-1"/>
        </w:rPr>
        <w:t>（</w:t>
      </w:r>
      <w:r>
        <w:rPr>
          <w:rFonts w:ascii="Times New Roman" w:eastAsia="Times New Roman"/>
        </w:rPr>
        <w:t>Recall</w:t>
      </w:r>
      <w:r>
        <w:rPr>
          <w:spacing w:val="-120"/>
        </w:rPr>
        <w:t>）</w:t>
      </w:r>
      <w:r>
        <w:rPr/>
        <w:t>、</w:t>
      </w:r>
      <w:r>
        <w:rPr>
          <w:rFonts w:ascii="Times New Roman" w:eastAsia="Times New Roman"/>
          <w:spacing w:val="-1"/>
        </w:rPr>
        <w:t>F</w:t>
      </w:r>
      <w:r>
        <w:rPr>
          <w:rFonts w:ascii="Times New Roman" w:eastAsia="Times New Roman"/>
        </w:rPr>
        <w:t>1 </w:t>
      </w:r>
      <w:r>
        <w:rPr/>
        <w:t>值作为评估指标。</w:t>
      </w:r>
    </w:p>
    <w:p>
      <w:pPr>
        <w:pStyle w:val="ListParagraph"/>
        <w:numPr>
          <w:ilvl w:val="2"/>
          <w:numId w:val="21"/>
        </w:numPr>
        <w:tabs>
          <w:tab w:pos="911" w:val="left" w:leader="none"/>
        </w:tabs>
        <w:spacing w:line="240" w:lineRule="auto" w:before="61" w:after="0"/>
        <w:ind w:left="910" w:right="0" w:hanging="661"/>
        <w:jc w:val="left"/>
        <w:rPr>
          <w:rFonts w:ascii="Microsoft YaHei UI" w:eastAsia="Microsoft YaHei UI" w:hint="eastAsia"/>
          <w:b/>
          <w:sz w:val="24"/>
        </w:rPr>
      </w:pPr>
      <w:bookmarkStart w:name="5. 4. 2 实验结果" w:id="232"/>
      <w:bookmarkEnd w:id="232"/>
      <w:r>
        <w:rPr/>
      </w:r>
      <w:bookmarkStart w:name="_bookmark137" w:id="233"/>
      <w:bookmarkEnd w:id="233"/>
      <w:r>
        <w:rPr/>
      </w:r>
      <w:bookmarkStart w:name="_bookmark137" w:id="234"/>
      <w:bookmarkEnd w:id="234"/>
      <w:r>
        <w:rPr>
          <w:rFonts w:ascii="Microsoft YaHei UI" w:eastAsia="Microsoft YaHei UI" w:hint="eastAsia"/>
          <w:b/>
          <w:sz w:val="24"/>
        </w:rPr>
        <w:t>实验结果</w:t>
      </w:r>
    </w:p>
    <w:p>
      <w:pPr>
        <w:pStyle w:val="ListParagraph"/>
        <w:numPr>
          <w:ilvl w:val="3"/>
          <w:numId w:val="21"/>
        </w:numPr>
        <w:tabs>
          <w:tab w:pos="1196" w:val="left" w:leader="none"/>
        </w:tabs>
        <w:spacing w:line="240" w:lineRule="auto" w:before="201" w:after="0"/>
        <w:ind w:left="1195" w:right="0" w:hanging="602"/>
        <w:jc w:val="left"/>
        <w:rPr>
          <w:rFonts w:ascii="SimSun" w:eastAsia="SimSun" w:hint="eastAsia"/>
          <w:sz w:val="24"/>
        </w:rPr>
      </w:pPr>
      <w:r>
        <w:rPr>
          <w:rFonts w:ascii="SimSun" w:eastAsia="SimSun" w:hint="eastAsia"/>
          <w:sz w:val="24"/>
        </w:rPr>
        <w:t>图过滤机制的实验结果</w:t>
      </w:r>
    </w:p>
    <w:p>
      <w:pPr>
        <w:pStyle w:val="BodyText"/>
        <w:spacing w:line="343" w:lineRule="auto" w:before="134"/>
        <w:ind w:left="250" w:right="668" w:firstLine="480"/>
        <w:jc w:val="both"/>
      </w:pPr>
      <w:r>
        <w:rPr>
          <w:spacing w:val="-2"/>
        </w:rPr>
        <w:t>为了探究图过滤机制对程序依赖图表征实验结果的影响，本文针对图过滤阶段中</w:t>
      </w:r>
      <w:r>
        <w:rPr>
          <w:spacing w:val="-22"/>
        </w:rPr>
        <w:t>的：规模过滤、数值特征过滤两种策略进行了实验验证。其中，将规模过滤用 </w:t>
      </w:r>
      <w:r>
        <w:rPr>
          <w:rFonts w:ascii="Times New Roman" w:eastAsia="Times New Roman"/>
        </w:rPr>
        <w:t>PDG-size</w:t>
      </w:r>
      <w:r>
        <w:rPr>
          <w:rFonts w:ascii="Times New Roman" w:eastAsia="Times New Roman"/>
          <w:spacing w:val="-58"/>
        </w:rPr>
        <w:t> </w:t>
      </w:r>
      <w:r>
        <w:rPr>
          <w:spacing w:val="-9"/>
        </w:rPr>
        <w:t>表示，数值特征过滤用 </w:t>
      </w:r>
      <w:r>
        <w:rPr>
          <w:rFonts w:ascii="Times New Roman" w:eastAsia="Times New Roman"/>
          <w:spacing w:val="-2"/>
        </w:rPr>
        <w:t>PDG-Number</w:t>
      </w:r>
      <w:r>
        <w:rPr>
          <w:rFonts w:ascii="Times New Roman" w:eastAsia="Times New Roman"/>
          <w:spacing w:val="-4"/>
        </w:rPr>
        <w:t> </w:t>
      </w:r>
      <w:r>
        <w:rPr>
          <w:spacing w:val="-7"/>
        </w:rPr>
        <w:t>表示，两种过滤策略均使用用 </w:t>
      </w:r>
      <w:r>
        <w:rPr>
          <w:rFonts w:ascii="Times New Roman" w:eastAsia="Times New Roman"/>
          <w:spacing w:val="-2"/>
        </w:rPr>
        <w:t>PDG-All</w:t>
      </w:r>
      <w:r>
        <w:rPr>
          <w:rFonts w:ascii="Times New Roman" w:eastAsia="Times New Roman"/>
          <w:spacing w:val="-4"/>
        </w:rPr>
        <w:t> </w:t>
      </w:r>
      <w:r>
        <w:rPr>
          <w:spacing w:val="-2"/>
        </w:rPr>
        <w:t>表示。本</w:t>
      </w:r>
      <w:r>
        <w:rPr>
          <w:spacing w:val="-1"/>
        </w:rPr>
        <w:t>实验采取单一变量原则，仅修改图过滤策略，后续程序依赖图的编码采用相同的图卷</w:t>
      </w:r>
    </w:p>
    <w:p>
      <w:pPr>
        <w:spacing w:after="0" w:line="343" w:lineRule="auto"/>
        <w:jc w:val="both"/>
        <w:sectPr>
          <w:type w:val="continuous"/>
          <w:pgSz w:w="11910" w:h="16840"/>
          <w:pgMar w:top="1580" w:bottom="280" w:left="1280" w:right="860"/>
        </w:sectPr>
      </w:pPr>
    </w:p>
    <w:p>
      <w:pPr>
        <w:pStyle w:val="BodyText"/>
        <w:spacing w:before="12"/>
      </w:pPr>
    </w:p>
    <w:p>
      <w:pPr>
        <w:pStyle w:val="BodyText"/>
        <w:spacing w:before="74"/>
        <w:ind w:left="250"/>
      </w:pPr>
      <w:r>
        <w:rPr/>
        <w:t>积神经网络。具体实验结果如表</w:t>
      </w:r>
      <w:hyperlink w:history="true" w:anchor="_bookmark138">
        <w:r>
          <w:rPr>
            <w:rFonts w:ascii="Times New Roman" w:eastAsia="Times New Roman"/>
          </w:rPr>
          <w:t>5.1</w:t>
        </w:r>
      </w:hyperlink>
      <w:r>
        <w:rPr/>
        <w:t>所示。</w:t>
      </w:r>
    </w:p>
    <w:p>
      <w:pPr>
        <w:pStyle w:val="BodyText"/>
        <w:rPr>
          <w:sz w:val="29"/>
        </w:rPr>
      </w:pPr>
    </w:p>
    <w:p>
      <w:pPr>
        <w:spacing w:before="1"/>
        <w:ind w:left="52" w:right="470" w:firstLine="0"/>
        <w:jc w:val="center"/>
        <w:rPr>
          <w:sz w:val="21"/>
        </w:rPr>
      </w:pPr>
      <w:r>
        <w:rPr/>
        <w:pict>
          <v:line style="position:absolute;mso-position-horizontal-relative:page;mso-position-vertical-relative:paragraph;z-index:-17927168" from="285.177002pt,41.787014pt" to="496.629002pt,41.787014pt" stroked="true" strokeweight=".36pt" strokecolor="#000000">
            <v:stroke dashstyle="solid"/>
            <w10:wrap type="none"/>
          </v:line>
        </w:pict>
      </w:r>
      <w:bookmarkStart w:name="_bookmark138" w:id="235"/>
      <w:bookmarkEnd w:id="235"/>
      <w:r>
        <w:rPr/>
      </w:r>
      <w:r>
        <w:rPr>
          <w:spacing w:val="-27"/>
          <w:sz w:val="21"/>
        </w:rPr>
        <w:t>表 </w:t>
      </w:r>
      <w:r>
        <w:rPr>
          <w:rFonts w:ascii="Times New Roman" w:eastAsia="Times New Roman"/>
          <w:sz w:val="21"/>
        </w:rPr>
        <w:t>5.1 </w:t>
      </w:r>
      <w:r>
        <w:rPr>
          <w:sz w:val="21"/>
        </w:rPr>
        <w:t>图过滤机制对实验结果的影响</w:t>
      </w:r>
    </w:p>
    <w:p>
      <w:pPr>
        <w:pStyle w:val="BodyText"/>
        <w:spacing w:before="12"/>
        <w:rPr>
          <w:sz w:val="14"/>
        </w:rPr>
      </w:pPr>
    </w:p>
    <w:tbl>
      <w:tblPr>
        <w:tblW w:w="0" w:type="auto"/>
        <w:jc w:val="left"/>
        <w:tblInd w:w="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00"/>
        <w:gridCol w:w="2229"/>
        <w:gridCol w:w="1558"/>
        <w:gridCol w:w="1581"/>
        <w:gridCol w:w="1193"/>
      </w:tblGrid>
      <w:tr>
        <w:trPr>
          <w:trHeight w:val="419" w:hRule="atLeast"/>
        </w:trPr>
        <w:tc>
          <w:tcPr>
            <w:tcW w:w="1400" w:type="dxa"/>
            <w:tcBorders>
              <w:top w:val="single" w:sz="8" w:space="0" w:color="000000"/>
            </w:tcBorders>
          </w:tcPr>
          <w:p>
            <w:pPr>
              <w:pStyle w:val="TableParagraph"/>
              <w:spacing w:line="240" w:lineRule="exact" w:before="159"/>
              <w:ind w:right="219"/>
              <w:rPr>
                <w:rFonts w:ascii="SimSun" w:eastAsia="SimSun" w:hint="eastAsia"/>
                <w:sz w:val="21"/>
              </w:rPr>
            </w:pPr>
            <w:r>
              <w:rPr>
                <w:rFonts w:ascii="SimSun" w:eastAsia="SimSun" w:hint="eastAsia"/>
                <w:sz w:val="21"/>
              </w:rPr>
              <w:t>图过滤策略</w:t>
            </w:r>
          </w:p>
        </w:tc>
        <w:tc>
          <w:tcPr>
            <w:tcW w:w="2229" w:type="dxa"/>
            <w:tcBorders>
              <w:top w:val="single" w:sz="8" w:space="0" w:color="000000"/>
            </w:tcBorders>
          </w:tcPr>
          <w:p>
            <w:pPr>
              <w:pStyle w:val="TableParagraph"/>
              <w:spacing w:line="240" w:lineRule="exact" w:before="159"/>
              <w:ind w:left="205" w:right="205"/>
              <w:rPr>
                <w:rFonts w:ascii="SimSun" w:eastAsia="SimSun" w:hint="eastAsia"/>
                <w:sz w:val="21"/>
              </w:rPr>
            </w:pPr>
            <w:r>
              <w:rPr>
                <w:rFonts w:ascii="SimSun" w:eastAsia="SimSun" w:hint="eastAsia"/>
                <w:spacing w:val="-10"/>
                <w:sz w:val="21"/>
              </w:rPr>
              <w:t>过滤后剩余 </w:t>
            </w:r>
            <w:r>
              <w:rPr>
                <w:sz w:val="21"/>
              </w:rPr>
              <w:t>PDG</w:t>
            </w:r>
            <w:r>
              <w:rPr>
                <w:spacing w:val="1"/>
                <w:sz w:val="21"/>
              </w:rPr>
              <w:t> </w:t>
            </w:r>
            <w:r>
              <w:rPr>
                <w:rFonts w:ascii="SimSun" w:eastAsia="SimSun" w:hint="eastAsia"/>
                <w:sz w:val="21"/>
              </w:rPr>
              <w:t>对</w:t>
            </w:r>
          </w:p>
        </w:tc>
        <w:tc>
          <w:tcPr>
            <w:tcW w:w="1558" w:type="dxa"/>
            <w:tcBorders>
              <w:top w:val="single" w:sz="8" w:space="0" w:color="000000"/>
            </w:tcBorders>
          </w:tcPr>
          <w:p>
            <w:pPr>
              <w:pStyle w:val="TableParagraph"/>
              <w:jc w:val="left"/>
              <w:rPr>
                <w:sz w:val="22"/>
              </w:rPr>
            </w:pPr>
          </w:p>
        </w:tc>
        <w:tc>
          <w:tcPr>
            <w:tcW w:w="1581" w:type="dxa"/>
            <w:tcBorders>
              <w:top w:val="single" w:sz="8" w:space="0" w:color="000000"/>
            </w:tcBorders>
          </w:tcPr>
          <w:p>
            <w:pPr>
              <w:pStyle w:val="TableParagraph"/>
              <w:spacing w:before="47"/>
              <w:ind w:left="325"/>
              <w:jc w:val="left"/>
              <w:rPr>
                <w:sz w:val="21"/>
              </w:rPr>
            </w:pPr>
            <w:r>
              <w:rPr>
                <w:sz w:val="21"/>
              </w:rPr>
              <w:t>POJ104</w:t>
            </w:r>
          </w:p>
        </w:tc>
        <w:tc>
          <w:tcPr>
            <w:tcW w:w="1193" w:type="dxa"/>
            <w:tcBorders>
              <w:top w:val="single" w:sz="8" w:space="0" w:color="000000"/>
            </w:tcBorders>
          </w:tcPr>
          <w:p>
            <w:pPr>
              <w:pStyle w:val="TableParagraph"/>
              <w:jc w:val="left"/>
              <w:rPr>
                <w:sz w:val="22"/>
              </w:rPr>
            </w:pPr>
          </w:p>
        </w:tc>
      </w:tr>
      <w:tr>
        <w:trPr>
          <w:trHeight w:val="307" w:hRule="atLeast"/>
        </w:trPr>
        <w:tc>
          <w:tcPr>
            <w:tcW w:w="1400" w:type="dxa"/>
            <w:tcBorders>
              <w:bottom w:val="single" w:sz="6" w:space="0" w:color="000000"/>
            </w:tcBorders>
          </w:tcPr>
          <w:p>
            <w:pPr>
              <w:pStyle w:val="TableParagraph"/>
              <w:jc w:val="left"/>
              <w:rPr>
                <w:sz w:val="22"/>
              </w:rPr>
            </w:pPr>
          </w:p>
        </w:tc>
        <w:tc>
          <w:tcPr>
            <w:tcW w:w="2229" w:type="dxa"/>
            <w:tcBorders>
              <w:bottom w:val="single" w:sz="6" w:space="0" w:color="000000"/>
            </w:tcBorders>
          </w:tcPr>
          <w:p>
            <w:pPr>
              <w:pStyle w:val="TableParagraph"/>
              <w:jc w:val="left"/>
              <w:rPr>
                <w:sz w:val="22"/>
              </w:rPr>
            </w:pPr>
          </w:p>
        </w:tc>
        <w:tc>
          <w:tcPr>
            <w:tcW w:w="1558" w:type="dxa"/>
            <w:tcBorders>
              <w:bottom w:val="single" w:sz="6" w:space="0" w:color="000000"/>
            </w:tcBorders>
          </w:tcPr>
          <w:p>
            <w:pPr>
              <w:pStyle w:val="TableParagraph"/>
              <w:spacing w:line="251" w:lineRule="exact"/>
              <w:ind w:left="205" w:right="206"/>
              <w:rPr>
                <w:sz w:val="21"/>
              </w:rPr>
            </w:pPr>
            <w:r>
              <w:rPr>
                <w:rFonts w:ascii="SimSun" w:eastAsia="SimSun" w:hint="eastAsia"/>
                <w:spacing w:val="-14"/>
                <w:sz w:val="21"/>
              </w:rPr>
              <w:t>准确率 </w:t>
            </w:r>
            <w:r>
              <w:rPr>
                <w:spacing w:val="-1"/>
                <w:sz w:val="21"/>
              </w:rPr>
              <w:t>P(%)</w:t>
            </w:r>
          </w:p>
        </w:tc>
        <w:tc>
          <w:tcPr>
            <w:tcW w:w="1581" w:type="dxa"/>
            <w:tcBorders>
              <w:bottom w:val="single" w:sz="6" w:space="0" w:color="000000"/>
            </w:tcBorders>
          </w:tcPr>
          <w:p>
            <w:pPr>
              <w:pStyle w:val="TableParagraph"/>
              <w:spacing w:line="251" w:lineRule="exact"/>
              <w:ind w:left="220"/>
              <w:jc w:val="left"/>
              <w:rPr>
                <w:sz w:val="21"/>
              </w:rPr>
            </w:pPr>
            <w:r>
              <w:rPr>
                <w:rFonts w:ascii="SimSun" w:eastAsia="SimSun" w:hint="eastAsia"/>
                <w:spacing w:val="1"/>
                <w:w w:val="95"/>
                <w:sz w:val="21"/>
              </w:rPr>
              <w:t>召回率 </w:t>
            </w:r>
            <w:r>
              <w:rPr>
                <w:w w:val="95"/>
                <w:sz w:val="21"/>
              </w:rPr>
              <w:t>R(%)</w:t>
            </w:r>
          </w:p>
        </w:tc>
        <w:tc>
          <w:tcPr>
            <w:tcW w:w="1193" w:type="dxa"/>
            <w:tcBorders>
              <w:bottom w:val="single" w:sz="6" w:space="0" w:color="000000"/>
            </w:tcBorders>
          </w:tcPr>
          <w:p>
            <w:pPr>
              <w:pStyle w:val="TableParagraph"/>
              <w:spacing w:line="251" w:lineRule="exact"/>
              <w:ind w:left="201" w:right="102"/>
              <w:rPr>
                <w:sz w:val="21"/>
              </w:rPr>
            </w:pPr>
            <w:r>
              <w:rPr>
                <w:spacing w:val="-1"/>
                <w:sz w:val="21"/>
              </w:rPr>
              <w:t>F1</w:t>
            </w:r>
            <w:r>
              <w:rPr>
                <w:sz w:val="21"/>
              </w:rPr>
              <w:t> </w:t>
            </w:r>
            <w:r>
              <w:rPr>
                <w:rFonts w:ascii="SimSun" w:eastAsia="SimSun" w:hint="eastAsia"/>
                <w:spacing w:val="-27"/>
                <w:sz w:val="21"/>
              </w:rPr>
              <w:t>值 </w:t>
            </w:r>
            <w:r>
              <w:rPr>
                <w:sz w:val="21"/>
              </w:rPr>
              <w:t>(%)</w:t>
            </w:r>
          </w:p>
        </w:tc>
      </w:tr>
      <w:tr>
        <w:trPr>
          <w:trHeight w:val="297" w:hRule="atLeast"/>
        </w:trPr>
        <w:tc>
          <w:tcPr>
            <w:tcW w:w="1400" w:type="dxa"/>
            <w:tcBorders>
              <w:top w:val="single" w:sz="6" w:space="0" w:color="000000"/>
            </w:tcBorders>
          </w:tcPr>
          <w:p>
            <w:pPr>
              <w:pStyle w:val="TableParagraph"/>
              <w:spacing w:line="231" w:lineRule="exact" w:before="46"/>
              <w:ind w:right="220"/>
              <w:rPr>
                <w:sz w:val="21"/>
              </w:rPr>
            </w:pPr>
            <w:r>
              <w:rPr>
                <w:sz w:val="21"/>
              </w:rPr>
              <w:t>PDG-Size</w:t>
            </w:r>
          </w:p>
        </w:tc>
        <w:tc>
          <w:tcPr>
            <w:tcW w:w="2229" w:type="dxa"/>
            <w:tcBorders>
              <w:top w:val="single" w:sz="6" w:space="0" w:color="000000"/>
            </w:tcBorders>
          </w:tcPr>
          <w:p>
            <w:pPr>
              <w:pStyle w:val="TableParagraph"/>
              <w:spacing w:line="231" w:lineRule="exact" w:before="46"/>
              <w:ind w:left="205" w:right="205"/>
              <w:rPr>
                <w:sz w:val="21"/>
              </w:rPr>
            </w:pPr>
            <w:r>
              <w:rPr>
                <w:sz w:val="21"/>
              </w:rPr>
              <w:t>6072</w:t>
            </w:r>
          </w:p>
        </w:tc>
        <w:tc>
          <w:tcPr>
            <w:tcW w:w="1558" w:type="dxa"/>
            <w:tcBorders>
              <w:top w:val="single" w:sz="6" w:space="0" w:color="000000"/>
            </w:tcBorders>
          </w:tcPr>
          <w:p>
            <w:pPr>
              <w:pStyle w:val="TableParagraph"/>
              <w:spacing w:line="231" w:lineRule="exact" w:before="46"/>
              <w:ind w:left="205" w:right="206"/>
              <w:rPr>
                <w:sz w:val="21"/>
              </w:rPr>
            </w:pPr>
            <w:r>
              <w:rPr>
                <w:sz w:val="21"/>
              </w:rPr>
              <w:t>87.63</w:t>
            </w:r>
          </w:p>
        </w:tc>
        <w:tc>
          <w:tcPr>
            <w:tcW w:w="1581" w:type="dxa"/>
            <w:tcBorders>
              <w:top w:val="single" w:sz="6" w:space="0" w:color="000000"/>
            </w:tcBorders>
          </w:tcPr>
          <w:p>
            <w:pPr>
              <w:pStyle w:val="TableParagraph"/>
              <w:spacing w:line="231" w:lineRule="exact" w:before="46"/>
              <w:ind w:left="534" w:right="534"/>
              <w:rPr>
                <w:sz w:val="21"/>
              </w:rPr>
            </w:pPr>
            <w:r>
              <w:rPr>
                <w:sz w:val="21"/>
              </w:rPr>
              <w:t>88.75</w:t>
            </w:r>
          </w:p>
        </w:tc>
        <w:tc>
          <w:tcPr>
            <w:tcW w:w="1193" w:type="dxa"/>
            <w:tcBorders>
              <w:top w:val="single" w:sz="6" w:space="0" w:color="000000"/>
            </w:tcBorders>
          </w:tcPr>
          <w:p>
            <w:pPr>
              <w:pStyle w:val="TableParagraph"/>
              <w:spacing w:line="231" w:lineRule="exact" w:before="46"/>
              <w:ind w:left="201" w:right="102"/>
              <w:rPr>
                <w:sz w:val="21"/>
              </w:rPr>
            </w:pPr>
            <w:r>
              <w:rPr>
                <w:sz w:val="21"/>
              </w:rPr>
              <w:t>88.19</w:t>
            </w:r>
          </w:p>
        </w:tc>
      </w:tr>
      <w:tr>
        <w:trPr>
          <w:trHeight w:val="251" w:hRule="atLeast"/>
        </w:trPr>
        <w:tc>
          <w:tcPr>
            <w:tcW w:w="1400" w:type="dxa"/>
          </w:tcPr>
          <w:p>
            <w:pPr>
              <w:pStyle w:val="TableParagraph"/>
              <w:spacing w:line="231" w:lineRule="exact" w:before="1"/>
              <w:ind w:right="220"/>
              <w:rPr>
                <w:sz w:val="21"/>
              </w:rPr>
            </w:pPr>
            <w:r>
              <w:rPr>
                <w:spacing w:val="-1"/>
                <w:sz w:val="21"/>
              </w:rPr>
              <w:t>PDG-Number</w:t>
            </w:r>
          </w:p>
        </w:tc>
        <w:tc>
          <w:tcPr>
            <w:tcW w:w="2229" w:type="dxa"/>
          </w:tcPr>
          <w:p>
            <w:pPr>
              <w:pStyle w:val="TableParagraph"/>
              <w:spacing w:line="231" w:lineRule="exact" w:before="1"/>
              <w:ind w:left="205" w:right="205"/>
              <w:rPr>
                <w:sz w:val="21"/>
              </w:rPr>
            </w:pPr>
            <w:r>
              <w:rPr>
                <w:sz w:val="21"/>
              </w:rPr>
              <w:t>7952</w:t>
            </w:r>
          </w:p>
        </w:tc>
        <w:tc>
          <w:tcPr>
            <w:tcW w:w="1558" w:type="dxa"/>
          </w:tcPr>
          <w:p>
            <w:pPr>
              <w:pStyle w:val="TableParagraph"/>
              <w:spacing w:line="231" w:lineRule="exact" w:before="1"/>
              <w:ind w:left="205" w:right="206"/>
              <w:rPr>
                <w:sz w:val="21"/>
              </w:rPr>
            </w:pPr>
            <w:r>
              <w:rPr>
                <w:sz w:val="21"/>
              </w:rPr>
              <w:t>85.32</w:t>
            </w:r>
          </w:p>
        </w:tc>
        <w:tc>
          <w:tcPr>
            <w:tcW w:w="1581" w:type="dxa"/>
          </w:tcPr>
          <w:p>
            <w:pPr>
              <w:pStyle w:val="TableParagraph"/>
              <w:spacing w:line="231" w:lineRule="exact" w:before="1"/>
              <w:ind w:left="534" w:right="534"/>
              <w:rPr>
                <w:sz w:val="21"/>
              </w:rPr>
            </w:pPr>
            <w:r>
              <w:rPr>
                <w:sz w:val="21"/>
              </w:rPr>
              <w:t>82.65</w:t>
            </w:r>
          </w:p>
        </w:tc>
        <w:tc>
          <w:tcPr>
            <w:tcW w:w="1193" w:type="dxa"/>
          </w:tcPr>
          <w:p>
            <w:pPr>
              <w:pStyle w:val="TableParagraph"/>
              <w:spacing w:line="231" w:lineRule="exact" w:before="1"/>
              <w:ind w:left="201" w:right="102"/>
              <w:rPr>
                <w:sz w:val="21"/>
              </w:rPr>
            </w:pPr>
            <w:r>
              <w:rPr>
                <w:sz w:val="21"/>
              </w:rPr>
              <w:t>83.96</w:t>
            </w:r>
          </w:p>
        </w:tc>
      </w:tr>
      <w:tr>
        <w:trPr>
          <w:trHeight w:val="313" w:hRule="atLeast"/>
        </w:trPr>
        <w:tc>
          <w:tcPr>
            <w:tcW w:w="1400" w:type="dxa"/>
            <w:tcBorders>
              <w:bottom w:val="single" w:sz="8" w:space="0" w:color="000000"/>
            </w:tcBorders>
          </w:tcPr>
          <w:p>
            <w:pPr>
              <w:pStyle w:val="TableParagraph"/>
              <w:ind w:right="220"/>
              <w:rPr>
                <w:sz w:val="21"/>
              </w:rPr>
            </w:pPr>
            <w:r>
              <w:rPr>
                <w:sz w:val="21"/>
              </w:rPr>
              <w:t>PDG-All</w:t>
            </w:r>
          </w:p>
        </w:tc>
        <w:tc>
          <w:tcPr>
            <w:tcW w:w="2229" w:type="dxa"/>
            <w:tcBorders>
              <w:bottom w:val="single" w:sz="8" w:space="0" w:color="000000"/>
            </w:tcBorders>
          </w:tcPr>
          <w:p>
            <w:pPr>
              <w:pStyle w:val="TableParagraph"/>
              <w:ind w:left="205" w:right="205"/>
              <w:rPr>
                <w:sz w:val="21"/>
              </w:rPr>
            </w:pPr>
            <w:r>
              <w:rPr>
                <w:sz w:val="21"/>
              </w:rPr>
              <w:t>5000</w:t>
            </w:r>
          </w:p>
        </w:tc>
        <w:tc>
          <w:tcPr>
            <w:tcW w:w="1558" w:type="dxa"/>
            <w:tcBorders>
              <w:bottom w:val="single" w:sz="8" w:space="0" w:color="000000"/>
            </w:tcBorders>
          </w:tcPr>
          <w:p>
            <w:pPr>
              <w:pStyle w:val="TableParagraph"/>
              <w:ind w:left="205" w:right="206"/>
              <w:rPr>
                <w:sz w:val="21"/>
              </w:rPr>
            </w:pPr>
            <w:r>
              <w:rPr>
                <w:sz w:val="21"/>
              </w:rPr>
              <w:t>89.53</w:t>
            </w:r>
          </w:p>
        </w:tc>
        <w:tc>
          <w:tcPr>
            <w:tcW w:w="1581" w:type="dxa"/>
            <w:tcBorders>
              <w:bottom w:val="single" w:sz="8" w:space="0" w:color="000000"/>
            </w:tcBorders>
          </w:tcPr>
          <w:p>
            <w:pPr>
              <w:pStyle w:val="TableParagraph"/>
              <w:ind w:left="534" w:right="534"/>
              <w:rPr>
                <w:sz w:val="21"/>
              </w:rPr>
            </w:pPr>
            <w:r>
              <w:rPr>
                <w:sz w:val="21"/>
              </w:rPr>
              <w:t>81.71</w:t>
            </w:r>
          </w:p>
        </w:tc>
        <w:tc>
          <w:tcPr>
            <w:tcW w:w="1193" w:type="dxa"/>
            <w:tcBorders>
              <w:bottom w:val="single" w:sz="8" w:space="0" w:color="000000"/>
            </w:tcBorders>
          </w:tcPr>
          <w:p>
            <w:pPr>
              <w:pStyle w:val="TableParagraph"/>
              <w:ind w:left="201" w:right="102"/>
              <w:rPr>
                <w:sz w:val="21"/>
              </w:rPr>
            </w:pPr>
            <w:r>
              <w:rPr>
                <w:sz w:val="21"/>
              </w:rPr>
              <w:t>85.44</w:t>
            </w:r>
          </w:p>
        </w:tc>
      </w:tr>
    </w:tbl>
    <w:p>
      <w:pPr>
        <w:pStyle w:val="BodyText"/>
        <w:rPr>
          <w:sz w:val="22"/>
        </w:rPr>
      </w:pPr>
    </w:p>
    <w:p>
      <w:pPr>
        <w:pStyle w:val="BodyText"/>
        <w:spacing w:line="343" w:lineRule="auto" w:before="157"/>
        <w:ind w:left="250" w:right="668" w:firstLine="480"/>
        <w:jc w:val="both"/>
      </w:pPr>
      <w:r>
        <w:rPr>
          <w:spacing w:val="-1"/>
        </w:rPr>
        <w:t>从表</w:t>
      </w:r>
      <w:hyperlink w:history="true" w:anchor="_bookmark138">
        <w:r>
          <w:rPr>
            <w:rFonts w:ascii="Times New Roman" w:eastAsia="Times New Roman"/>
          </w:rPr>
          <w:t>5.1</w:t>
        </w:r>
      </w:hyperlink>
      <w:r>
        <w:rPr>
          <w:spacing w:val="-3"/>
        </w:rPr>
        <w:t>可以看出，本文使用的图过滤机制可以过滤掉大多数的候选 </w:t>
      </w:r>
      <w:r>
        <w:rPr>
          <w:rFonts w:ascii="Times New Roman" w:eastAsia="Times New Roman"/>
        </w:rPr>
        <w:t>PDG</w:t>
      </w:r>
      <w:r>
        <w:rPr>
          <w:rFonts w:ascii="Times New Roman" w:eastAsia="Times New Roman"/>
          <w:spacing w:val="1"/>
        </w:rPr>
        <w:t> </w:t>
      </w:r>
      <w:r>
        <w:rPr/>
        <w:t>对。初</w:t>
      </w:r>
      <w:r>
        <w:rPr>
          <w:spacing w:val="-35"/>
        </w:rPr>
        <w:t>始 </w:t>
      </w:r>
      <w:r>
        <w:rPr>
          <w:rFonts w:ascii="Times New Roman" w:eastAsia="Times New Roman"/>
          <w:spacing w:val="-2"/>
        </w:rPr>
        <w:t>PDG</w:t>
      </w:r>
      <w:r>
        <w:rPr>
          <w:rFonts w:ascii="Times New Roman" w:eastAsia="Times New Roman"/>
          <w:spacing w:val="-8"/>
        </w:rPr>
        <w:t> </w:t>
      </w:r>
      <w:r>
        <w:rPr>
          <w:spacing w:val="-13"/>
        </w:rPr>
        <w:t>对总数目为 </w:t>
      </w:r>
      <w:r>
        <w:rPr>
          <w:rFonts w:ascii="Times New Roman" w:eastAsia="Times New Roman"/>
          <w:spacing w:val="-2"/>
        </w:rPr>
        <w:t>50000</w:t>
      </w:r>
      <w:r>
        <w:rPr>
          <w:spacing w:val="-11"/>
        </w:rPr>
        <w:t>，经过过滤后的 </w:t>
      </w:r>
      <w:r>
        <w:rPr>
          <w:rFonts w:ascii="Times New Roman" w:eastAsia="Times New Roman"/>
          <w:spacing w:val="-1"/>
        </w:rPr>
        <w:t>PDG</w:t>
      </w:r>
      <w:r>
        <w:rPr>
          <w:rFonts w:ascii="Times New Roman" w:eastAsia="Times New Roman"/>
          <w:spacing w:val="-8"/>
        </w:rPr>
        <w:t> </w:t>
      </w:r>
      <w:r>
        <w:rPr>
          <w:spacing w:val="-15"/>
        </w:rPr>
        <w:t>对占原来 </w:t>
      </w:r>
      <w:r>
        <w:rPr>
          <w:rFonts w:ascii="Times New Roman" w:eastAsia="Times New Roman"/>
          <w:spacing w:val="-1"/>
        </w:rPr>
        <w:t>PDG</w:t>
      </w:r>
      <w:r>
        <w:rPr>
          <w:rFonts w:ascii="Times New Roman" w:eastAsia="Times New Roman"/>
          <w:spacing w:val="-8"/>
        </w:rPr>
        <w:t> </w:t>
      </w:r>
      <w:r>
        <w:rPr>
          <w:spacing w:val="-9"/>
        </w:rPr>
        <w:t>对数的比例大致在 </w:t>
      </w:r>
      <w:r>
        <w:rPr>
          <w:rFonts w:ascii="Times New Roman" w:eastAsia="Times New Roman"/>
          <w:spacing w:val="-1"/>
        </w:rPr>
        <w:t>15%</w:t>
      </w:r>
      <w:r>
        <w:rPr>
          <w:rFonts w:ascii="Times New Roman" w:eastAsia="Times New Roman"/>
          <w:spacing w:val="-58"/>
        </w:rPr>
        <w:t> </w:t>
      </w:r>
      <w:r>
        <w:rPr>
          <w:spacing w:val="-2"/>
        </w:rPr>
        <w:t>以下，这意味着图过滤机制可以排除大部分候选 </w:t>
      </w:r>
      <w:r>
        <w:rPr>
          <w:rFonts w:ascii="Times New Roman" w:eastAsia="Times New Roman"/>
        </w:rPr>
        <w:t>PDG</w:t>
      </w:r>
      <w:r>
        <w:rPr>
          <w:rFonts w:ascii="Times New Roman" w:eastAsia="Times New Roman"/>
          <w:spacing w:val="30"/>
        </w:rPr>
        <w:t> </w:t>
      </w:r>
      <w:r>
        <w:rPr/>
        <w:t>对，大大减少后续图表征模型</w:t>
      </w:r>
      <w:r>
        <w:rPr>
          <w:spacing w:val="-11"/>
        </w:rPr>
        <w:t>的工作负担。同时面向代码克隆检测任务，不同 </w:t>
      </w:r>
      <w:r>
        <w:rPr>
          <w:rFonts w:ascii="Times New Roman" w:eastAsia="Times New Roman"/>
          <w:spacing w:val="-1"/>
        </w:rPr>
        <w:t>PDG</w:t>
      </w:r>
      <w:r>
        <w:rPr>
          <w:rFonts w:ascii="Times New Roman" w:eastAsia="Times New Roman"/>
          <w:spacing w:val="-5"/>
        </w:rPr>
        <w:t> </w:t>
      </w:r>
      <w:r>
        <w:rPr>
          <w:spacing w:val="-9"/>
        </w:rPr>
        <w:t>过滤策略处理后，其准确率、召回率、</w:t>
      </w:r>
      <w:r>
        <w:rPr>
          <w:rFonts w:ascii="Times New Roman" w:eastAsia="Times New Roman"/>
          <w:spacing w:val="-1"/>
        </w:rPr>
        <w:t>F1</w:t>
      </w:r>
      <w:r>
        <w:rPr>
          <w:rFonts w:ascii="Times New Roman" w:eastAsia="Times New Roman"/>
          <w:spacing w:val="-4"/>
        </w:rPr>
        <w:t> </w:t>
      </w:r>
      <w:r>
        <w:rPr>
          <w:spacing w:val="-9"/>
        </w:rPr>
        <w:t>值相差不大，深究其原因，可能是在相似的图规模作为输入的情况下，图卷</w:t>
      </w:r>
      <w:r>
        <w:rPr>
          <w:spacing w:val="-1"/>
        </w:rPr>
        <w:t>积模型训练策略没有差异，其代码信息表征能力也没有很大差异。因此，得出以下结论：本章提出的图过滤机制，面向代码克隆检测任务具有一定优势。考虑到后续输入图卷积神经网络的规模无需过大，避免给图表征模型带来过大训练压力，最终选择两</w:t>
      </w:r>
      <w:r>
        <w:rPr>
          <w:spacing w:val="-6"/>
        </w:rPr>
        <w:t>种图过滤策略均使用的方法 </w:t>
      </w:r>
      <w:r>
        <w:rPr>
          <w:rFonts w:ascii="Times New Roman" w:eastAsia="Times New Roman"/>
        </w:rPr>
        <w:t>PDG-All </w:t>
      </w:r>
      <w:r>
        <w:rPr/>
        <w:t>作为图过滤机制。</w:t>
      </w:r>
    </w:p>
    <w:p>
      <w:pPr>
        <w:pStyle w:val="ListParagraph"/>
        <w:numPr>
          <w:ilvl w:val="3"/>
          <w:numId w:val="21"/>
        </w:numPr>
        <w:tabs>
          <w:tab w:pos="1196" w:val="left" w:leader="none"/>
        </w:tabs>
        <w:spacing w:line="240" w:lineRule="auto" w:before="8" w:after="0"/>
        <w:ind w:left="1195" w:right="0" w:hanging="602"/>
        <w:jc w:val="left"/>
        <w:rPr>
          <w:rFonts w:ascii="SimSun" w:eastAsia="SimSun" w:hint="eastAsia"/>
          <w:sz w:val="24"/>
        </w:rPr>
      </w:pPr>
      <w:r>
        <w:rPr>
          <w:rFonts w:ascii="SimSun" w:eastAsia="SimSun" w:hint="eastAsia"/>
          <w:sz w:val="24"/>
        </w:rPr>
        <w:t>图表征模型的实验结果</w:t>
      </w:r>
    </w:p>
    <w:p>
      <w:pPr>
        <w:pStyle w:val="BodyText"/>
        <w:spacing w:line="343" w:lineRule="auto" w:before="133"/>
        <w:ind w:left="250" w:right="668" w:firstLine="480"/>
        <w:jc w:val="both"/>
      </w:pPr>
      <w:r>
        <w:rPr/>
        <w:t>为了探究图表征模型对实验结果的影响，本文将图卷积神经网络与 </w:t>
      </w:r>
      <w:r>
        <w:rPr>
          <w:rFonts w:ascii="Times New Roman" w:eastAsia="Times New Roman"/>
        </w:rPr>
        <w:t>Weisfeiler-</w:t>
      </w:r>
      <w:r>
        <w:rPr>
          <w:rFonts w:ascii="Times New Roman" w:eastAsia="Times New Roman"/>
          <w:spacing w:val="1"/>
        </w:rPr>
        <w:t> </w:t>
      </w:r>
      <w:r>
        <w:rPr>
          <w:rFonts w:ascii="Times New Roman" w:eastAsia="Times New Roman"/>
          <w:spacing w:val="-2"/>
        </w:rPr>
        <w:t>Lehman</w:t>
      </w:r>
      <w:r>
        <w:rPr>
          <w:rFonts w:ascii="Times New Roman" w:eastAsia="Times New Roman"/>
          <w:spacing w:val="-5"/>
        </w:rPr>
        <w:t> </w:t>
      </w:r>
      <w:r>
        <w:rPr>
          <w:spacing w:val="-2"/>
        </w:rPr>
        <w:t>算法进行对比，结果如表</w:t>
      </w:r>
      <w:hyperlink w:history="true" w:anchor="_bookmark106">
        <w:r>
          <w:rPr>
            <w:rFonts w:ascii="Times New Roman" w:eastAsia="Times New Roman"/>
            <w:spacing w:val="-2"/>
          </w:rPr>
          <w:t>4.2</w:t>
        </w:r>
      </w:hyperlink>
      <w:r>
        <w:rPr>
          <w:spacing w:val="-13"/>
        </w:rPr>
        <w:t>所示。其中 </w:t>
      </w:r>
      <w:r>
        <w:rPr>
          <w:rFonts w:ascii="Times New Roman" w:eastAsia="Times New Roman"/>
          <w:spacing w:val="-2"/>
        </w:rPr>
        <w:t>Weisfeiler-Lehman(WL)</w:t>
      </w:r>
      <w:r>
        <w:rPr>
          <w:rFonts w:ascii="Times New Roman" w:eastAsia="Times New Roman"/>
          <w:spacing w:val="-6"/>
        </w:rPr>
        <w:t> </w:t>
      </w:r>
      <w:r>
        <w:rPr>
          <w:spacing w:val="-2"/>
        </w:rPr>
        <w:t>算法是一种基</w:t>
      </w:r>
      <w:r>
        <w:rPr/>
        <w:t>于子图同构的检测算法，它的关键思想是通过对每个节点的所有相邻节点的标签排</w:t>
      </w:r>
      <w:r>
        <w:rPr>
          <w:spacing w:val="-1"/>
        </w:rPr>
        <w:t>序，然后将标签根据某一映射压缩为新的更短的标签值来反映图中局部结构，通过统</w:t>
      </w:r>
      <w:r>
        <w:rPr/>
        <w:t>计两个图中相同标签值得数目判断两个图得相似度大小</w:t>
      </w:r>
      <w:r>
        <w:rPr>
          <w:rFonts w:ascii="Times New Roman" w:eastAsia="Times New Roman"/>
          <w:vertAlign w:val="superscript"/>
        </w:rPr>
        <w:t>[</w:t>
      </w:r>
      <w:hyperlink w:history="true" w:anchor="_bookmark219">
        <w:r>
          <w:rPr>
            <w:rFonts w:ascii="Times New Roman" w:eastAsia="Times New Roman"/>
            <w:vertAlign w:val="superscript"/>
          </w:rPr>
          <w:t>61</w:t>
        </w:r>
      </w:hyperlink>
      <w:r>
        <w:rPr>
          <w:rFonts w:ascii="Times New Roman" w:eastAsia="Times New Roman"/>
          <w:vertAlign w:val="superscript"/>
        </w:rPr>
        <w:t>]</w:t>
      </w:r>
      <w:r>
        <w:rPr>
          <w:vertAlign w:val="baseline"/>
        </w:rPr>
        <w:t>。</w:t>
      </w:r>
    </w:p>
    <w:p>
      <w:pPr>
        <w:pStyle w:val="BodyText"/>
        <w:spacing w:line="343" w:lineRule="auto" w:before="5"/>
        <w:ind w:left="250" w:right="668" w:firstLine="480"/>
        <w:jc w:val="both"/>
      </w:pPr>
      <w:r>
        <w:rPr>
          <w:spacing w:val="6"/>
          <w:w w:val="95"/>
        </w:rPr>
        <w:t>其中，图卷积神经网络基于 </w:t>
      </w:r>
      <w:r>
        <w:rPr>
          <w:rFonts w:ascii="Times New Roman" w:hAnsi="Times New Roman" w:eastAsia="Times New Roman"/>
          <w:w w:val="95"/>
        </w:rPr>
        <w:t>Pytorch1.10</w:t>
      </w:r>
      <w:r>
        <w:rPr>
          <w:rFonts w:ascii="Times New Roman" w:hAnsi="Times New Roman" w:eastAsia="Times New Roman"/>
          <w:spacing w:val="30"/>
          <w:w w:val="95"/>
        </w:rPr>
        <w:t> </w:t>
      </w:r>
      <w:r>
        <w:rPr>
          <w:w w:val="95"/>
        </w:rPr>
        <w:t>实现，其参数设置为：</w:t>
      </w:r>
      <w:r>
        <w:rPr>
          <w:rFonts w:ascii="Constantia" w:hAnsi="Constantia" w:eastAsia="Constantia"/>
          <w:w w:val="95"/>
        </w:rPr>
        <w:t>©</w:t>
      </w:r>
      <w:r>
        <w:rPr>
          <w:rFonts w:ascii="Constantia" w:hAnsi="Constantia" w:eastAsia="Constantia"/>
          <w:spacing w:val="26"/>
          <w:w w:val="95"/>
        </w:rPr>
        <w:t> </w:t>
      </w:r>
      <w:r>
        <w:rPr>
          <w:w w:val="95"/>
        </w:rPr>
        <w:t>图过滤：采用</w:t>
      </w:r>
      <w:r>
        <w:rPr>
          <w:rFonts w:ascii="Times New Roman" w:hAnsi="Times New Roman" w:eastAsia="Times New Roman"/>
        </w:rPr>
        <w:t>PDG-All</w:t>
      </w:r>
      <w:r>
        <w:rPr>
          <w:rFonts w:ascii="Times New Roman" w:hAnsi="Times New Roman" w:eastAsia="Times New Roman"/>
          <w:spacing w:val="6"/>
        </w:rPr>
        <w:t> </w:t>
      </w:r>
      <w:r>
        <w:rPr/>
        <w:t>的过滤方法。</w:t>
      </w:r>
      <w:r>
        <w:rPr>
          <w:spacing w:val="-4"/>
        </w:rPr>
        <w:t> 表征模型的隐藏层维度设置为 </w:t>
      </w:r>
      <w:r>
        <w:rPr>
          <w:rFonts w:ascii="Times New Roman" w:hAnsi="Times New Roman" w:eastAsia="Times New Roman"/>
        </w:rPr>
        <w:t>128</w:t>
      </w:r>
      <w:r>
        <w:rPr/>
        <w:t>，模型使用二元交叉熵作</w:t>
      </w:r>
      <w:r>
        <w:rPr>
          <w:spacing w:val="-7"/>
        </w:rPr>
        <w:t>为损失函数，使用 </w:t>
      </w:r>
      <w:r>
        <w:rPr>
          <w:rFonts w:ascii="Times New Roman" w:hAnsi="Times New Roman" w:eastAsia="Times New Roman"/>
        </w:rPr>
        <w:t>Adam</w:t>
      </w:r>
      <w:r>
        <w:rPr>
          <w:rFonts w:ascii="Times New Roman" w:hAnsi="Times New Roman" w:eastAsia="Times New Roman"/>
          <w:spacing w:val="-2"/>
        </w:rPr>
        <w:t> </w:t>
      </w:r>
      <w:r>
        <w:rPr/>
        <w:t>优化器来训练模型参数，其中，学习率</w:t>
      </w:r>
      <w:r>
        <w:rPr>
          <w:rFonts w:ascii="Times New Roman" w:hAnsi="Times New Roman" w:eastAsia="Times New Roman"/>
        </w:rPr>
        <w:t>Learning_rate</w:t>
      </w:r>
      <w:r>
        <w:rPr>
          <w:rFonts w:ascii="Times New Roman" w:hAnsi="Times New Roman" w:eastAsia="Times New Roman"/>
          <w:spacing w:val="-3"/>
        </w:rPr>
        <w:t> </w:t>
      </w:r>
      <w:r>
        <w:rPr/>
        <w:t>设置为</w:t>
      </w:r>
      <w:r>
        <w:rPr>
          <w:rFonts w:ascii="Times New Roman" w:hAnsi="Times New Roman" w:eastAsia="Times New Roman"/>
        </w:rPr>
        <w:t>0.001</w:t>
      </w:r>
      <w:r>
        <w:rPr/>
        <w:t>，</w:t>
      </w:r>
      <w:r>
        <w:rPr>
          <w:rFonts w:ascii="Times New Roman" w:hAnsi="Times New Roman" w:eastAsia="Times New Roman"/>
        </w:rPr>
        <w:t>Dropout</w:t>
      </w:r>
      <w:r>
        <w:rPr>
          <w:rFonts w:ascii="Times New Roman" w:hAnsi="Times New Roman" w:eastAsia="Times New Roman"/>
          <w:spacing w:val="18"/>
        </w:rPr>
        <w:t> </w:t>
      </w:r>
      <w:r>
        <w:rPr>
          <w:spacing w:val="-21"/>
        </w:rPr>
        <w:t>为 </w:t>
      </w:r>
      <w:r>
        <w:rPr>
          <w:rFonts w:ascii="Times New Roman" w:hAnsi="Times New Roman" w:eastAsia="Times New Roman"/>
        </w:rPr>
        <w:t>0.5</w:t>
      </w:r>
      <w:r>
        <w:rPr>
          <w:spacing w:val="-8"/>
        </w:rPr>
        <w:t>，训练批次 </w:t>
      </w:r>
      <w:r>
        <w:rPr>
          <w:rFonts w:ascii="Times New Roman" w:hAnsi="Times New Roman" w:eastAsia="Times New Roman"/>
        </w:rPr>
        <w:t>Epochs</w:t>
      </w:r>
      <w:r>
        <w:rPr>
          <w:rFonts w:ascii="Times New Roman" w:hAnsi="Times New Roman" w:eastAsia="Times New Roman"/>
          <w:spacing w:val="18"/>
        </w:rPr>
        <w:t> </w:t>
      </w:r>
      <w:r>
        <w:rPr>
          <w:spacing w:val="-21"/>
        </w:rPr>
        <w:t>为 </w:t>
      </w:r>
      <w:r>
        <w:rPr>
          <w:rFonts w:ascii="Times New Roman" w:hAnsi="Times New Roman" w:eastAsia="Times New Roman"/>
        </w:rPr>
        <w:t>50</w:t>
      </w:r>
      <w:r>
        <w:rPr>
          <w:spacing w:val="-6"/>
        </w:rPr>
        <w:t>，批处理大小 </w:t>
      </w:r>
      <w:r>
        <w:rPr>
          <w:rFonts w:ascii="Times New Roman" w:hAnsi="Times New Roman" w:eastAsia="Times New Roman"/>
        </w:rPr>
        <w:t>Batch_size</w:t>
      </w:r>
      <w:r>
        <w:rPr>
          <w:rFonts w:ascii="Times New Roman" w:hAnsi="Times New Roman" w:eastAsia="Times New Roman"/>
          <w:spacing w:val="18"/>
        </w:rPr>
        <w:t> </w:t>
      </w:r>
      <w:r>
        <w:rPr>
          <w:spacing w:val="-22"/>
        </w:rPr>
        <w:t>为 </w:t>
      </w:r>
      <w:r>
        <w:rPr>
          <w:rFonts w:ascii="Times New Roman" w:hAnsi="Times New Roman" w:eastAsia="Times New Roman"/>
        </w:rPr>
        <w:t>32</w:t>
      </w:r>
      <w:r>
        <w:rPr/>
        <w:t>，阈值</w:t>
      </w:r>
      <w:r>
        <w:rPr>
          <w:rFonts w:ascii="Times New Roman" w:hAnsi="Times New Roman" w:eastAsia="Times New Roman"/>
          <w:spacing w:val="-3"/>
        </w:rPr>
        <w:t>Threshold</w:t>
      </w:r>
      <w:r>
        <w:rPr>
          <w:rFonts w:ascii="Times New Roman" w:hAnsi="Times New Roman" w:eastAsia="Times New Roman"/>
          <w:spacing w:val="-4"/>
        </w:rPr>
        <w:t> </w:t>
      </w:r>
      <w:r>
        <w:rPr>
          <w:spacing w:val="-34"/>
        </w:rPr>
        <w:t>为 </w:t>
      </w:r>
      <w:r>
        <w:rPr>
          <w:rFonts w:ascii="Times New Roman" w:hAnsi="Times New Roman" w:eastAsia="Times New Roman"/>
          <w:spacing w:val="-3"/>
        </w:rPr>
        <w:t>0.5</w:t>
      </w:r>
      <w:r>
        <w:rPr>
          <w:spacing w:val="-11"/>
        </w:rPr>
        <w:t>，当相似度超过 </w:t>
      </w:r>
      <w:r>
        <w:rPr>
          <w:rFonts w:ascii="Times New Roman" w:hAnsi="Times New Roman" w:eastAsia="Times New Roman"/>
          <w:spacing w:val="-3"/>
        </w:rPr>
        <w:t>0.5</w:t>
      </w:r>
      <w:r>
        <w:rPr>
          <w:spacing w:val="-3"/>
        </w:rPr>
        <w:t>，输入的代码对被判定为真克隆对，否则被判定为</w:t>
      </w:r>
      <w:r>
        <w:rPr/>
        <w:t>假克隆对。参数的确定是通过多次调试后选择最优参数作为最后的结果。</w:t>
      </w:r>
      <w:r>
        <w:rPr>
          <w:rFonts w:ascii="Constantia" w:hAnsi="Constantia" w:eastAsia="Constantia"/>
        </w:rPr>
        <w:t>©</w:t>
      </w:r>
      <w:r>
        <w:rPr>
          <w:rFonts w:ascii="Constantia" w:hAnsi="Constantia" w:eastAsia="Constantia"/>
          <w:spacing w:val="-8"/>
        </w:rPr>
        <w:t> </w:t>
      </w:r>
      <w:r>
        <w:rPr>
          <w:rFonts w:ascii="Times New Roman" w:hAnsi="Times New Roman" w:eastAsia="Times New Roman"/>
        </w:rPr>
        <w:t>WL</w:t>
      </w:r>
      <w:r>
        <w:rPr>
          <w:rFonts w:ascii="Times New Roman" w:hAnsi="Times New Roman" w:eastAsia="Times New Roman"/>
          <w:spacing w:val="-7"/>
        </w:rPr>
        <w:t> </w:t>
      </w:r>
      <w:r>
        <w:rPr/>
        <w:t>算法</w:t>
      </w:r>
      <w:r>
        <w:rPr>
          <w:spacing w:val="-2"/>
        </w:rPr>
        <w:t>对每个节点按照其类型进行数值化处理，采用 </w:t>
      </w:r>
      <w:r>
        <w:rPr>
          <w:rFonts w:ascii="Times New Roman" w:hAnsi="Times New Roman" w:eastAsia="Times New Roman"/>
        </w:rPr>
        <w:t>(</w:t>
      </w:r>
      <w:r>
        <w:rPr/>
        <w:t>声明节点，赋值节点，控制节点，函数调用节点，其他节点</w:t>
      </w:r>
      <w:r>
        <w:rPr>
          <w:rFonts w:ascii="Times New Roman" w:hAnsi="Times New Roman" w:eastAsia="Times New Roman"/>
        </w:rPr>
        <w:t>) </w:t>
      </w:r>
      <w:r>
        <w:rPr/>
        <w:t>格式进行数值化。</w:t>
      </w:r>
    </w:p>
    <w:p>
      <w:pPr>
        <w:spacing w:after="0" w:line="343" w:lineRule="auto"/>
        <w:jc w:val="both"/>
        <w:sectPr>
          <w:pgSz w:w="11910" w:h="16840"/>
          <w:pgMar w:header="1461" w:footer="1008" w:top="1720" w:bottom="1200" w:left="1280" w:right="860"/>
        </w:sectPr>
      </w:pPr>
    </w:p>
    <w:p>
      <w:pPr>
        <w:pStyle w:val="BodyText"/>
        <w:rPr>
          <w:sz w:val="20"/>
        </w:rPr>
      </w:pPr>
    </w:p>
    <w:p>
      <w:pPr>
        <w:pStyle w:val="BodyText"/>
        <w:spacing w:before="11"/>
        <w:rPr>
          <w:sz w:val="15"/>
        </w:rPr>
      </w:pPr>
    </w:p>
    <w:p>
      <w:pPr>
        <w:spacing w:before="78"/>
        <w:ind w:left="52" w:right="470" w:firstLine="0"/>
        <w:jc w:val="center"/>
        <w:rPr>
          <w:sz w:val="21"/>
        </w:rPr>
      </w:pPr>
      <w:bookmarkStart w:name="_bookmark139" w:id="236"/>
      <w:bookmarkEnd w:id="236"/>
      <w:r>
        <w:rPr/>
      </w:r>
      <w:r>
        <w:rPr>
          <w:spacing w:val="-27"/>
          <w:sz w:val="21"/>
        </w:rPr>
        <w:t>表 </w:t>
      </w:r>
      <w:r>
        <w:rPr>
          <w:rFonts w:ascii="Times New Roman" w:eastAsia="Times New Roman"/>
          <w:sz w:val="21"/>
        </w:rPr>
        <w:t>5.2 </w:t>
      </w:r>
      <w:r>
        <w:rPr>
          <w:sz w:val="21"/>
        </w:rPr>
        <w:t>图表征模型对实验结果的影响</w:t>
      </w:r>
    </w:p>
    <w:p>
      <w:pPr>
        <w:pStyle w:val="BodyText"/>
        <w:spacing w:before="11"/>
        <w:rPr>
          <w:sz w:val="14"/>
        </w:rPr>
      </w:pPr>
    </w:p>
    <w:tbl>
      <w:tblPr>
        <w:tblW w:w="0" w:type="auto"/>
        <w:jc w:val="left"/>
        <w:tblInd w:w="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76"/>
        <w:gridCol w:w="1858"/>
        <w:gridCol w:w="1881"/>
        <w:gridCol w:w="1343"/>
      </w:tblGrid>
      <w:tr>
        <w:trPr>
          <w:trHeight w:val="358" w:hRule="atLeast"/>
        </w:trPr>
        <w:tc>
          <w:tcPr>
            <w:tcW w:w="2876" w:type="dxa"/>
            <w:tcBorders>
              <w:top w:val="single" w:sz="8" w:space="0" w:color="000000"/>
              <w:bottom w:val="single" w:sz="6" w:space="0" w:color="000000"/>
            </w:tcBorders>
          </w:tcPr>
          <w:p>
            <w:pPr>
              <w:pStyle w:val="TableParagraph"/>
              <w:spacing w:before="33"/>
              <w:ind w:right="370"/>
              <w:rPr>
                <w:rFonts w:ascii="SimSun" w:eastAsia="SimSun" w:hint="eastAsia"/>
                <w:sz w:val="21"/>
              </w:rPr>
            </w:pPr>
            <w:r>
              <w:rPr>
                <w:rFonts w:ascii="SimSun" w:eastAsia="SimSun" w:hint="eastAsia"/>
                <w:sz w:val="21"/>
              </w:rPr>
              <w:t>表征方法</w:t>
            </w:r>
          </w:p>
        </w:tc>
        <w:tc>
          <w:tcPr>
            <w:tcW w:w="1858" w:type="dxa"/>
            <w:tcBorders>
              <w:top w:val="single" w:sz="8" w:space="0" w:color="000000"/>
              <w:bottom w:val="single" w:sz="6" w:space="0" w:color="000000"/>
            </w:tcBorders>
          </w:tcPr>
          <w:p>
            <w:pPr>
              <w:pStyle w:val="TableParagraph"/>
              <w:spacing w:before="33"/>
              <w:ind w:left="355" w:right="355"/>
              <w:rPr>
                <w:sz w:val="21"/>
              </w:rPr>
            </w:pPr>
            <w:r>
              <w:rPr>
                <w:rFonts w:ascii="SimSun" w:eastAsia="SimSun" w:hint="eastAsia"/>
                <w:spacing w:val="-14"/>
                <w:sz w:val="21"/>
              </w:rPr>
              <w:t>准确率 </w:t>
            </w:r>
            <w:r>
              <w:rPr>
                <w:spacing w:val="-1"/>
                <w:sz w:val="21"/>
              </w:rPr>
              <w:t>P(%)</w:t>
            </w:r>
          </w:p>
        </w:tc>
        <w:tc>
          <w:tcPr>
            <w:tcW w:w="1881" w:type="dxa"/>
            <w:tcBorders>
              <w:top w:val="single" w:sz="8" w:space="0" w:color="000000"/>
              <w:bottom w:val="single" w:sz="6" w:space="0" w:color="000000"/>
            </w:tcBorders>
          </w:tcPr>
          <w:p>
            <w:pPr>
              <w:pStyle w:val="TableParagraph"/>
              <w:spacing w:before="33"/>
              <w:ind w:left="353" w:right="352"/>
              <w:rPr>
                <w:sz w:val="21"/>
              </w:rPr>
            </w:pPr>
            <w:r>
              <w:rPr>
                <w:rFonts w:ascii="SimSun" w:eastAsia="SimSun" w:hint="eastAsia"/>
                <w:spacing w:val="1"/>
                <w:w w:val="95"/>
                <w:sz w:val="21"/>
              </w:rPr>
              <w:t>召回率 </w:t>
            </w:r>
            <w:r>
              <w:rPr>
                <w:w w:val="95"/>
                <w:sz w:val="21"/>
              </w:rPr>
              <w:t>R(%)</w:t>
            </w:r>
          </w:p>
        </w:tc>
        <w:tc>
          <w:tcPr>
            <w:tcW w:w="1343" w:type="dxa"/>
            <w:tcBorders>
              <w:top w:val="single" w:sz="8" w:space="0" w:color="000000"/>
              <w:bottom w:val="single" w:sz="6" w:space="0" w:color="000000"/>
            </w:tcBorders>
          </w:tcPr>
          <w:p>
            <w:pPr>
              <w:pStyle w:val="TableParagraph"/>
              <w:spacing w:before="33"/>
              <w:ind w:left="354" w:right="99"/>
              <w:rPr>
                <w:sz w:val="21"/>
              </w:rPr>
            </w:pPr>
            <w:r>
              <w:rPr>
                <w:spacing w:val="-1"/>
                <w:sz w:val="21"/>
              </w:rPr>
              <w:t>F1</w:t>
            </w:r>
            <w:r>
              <w:rPr>
                <w:sz w:val="21"/>
              </w:rPr>
              <w:t> </w:t>
            </w:r>
            <w:r>
              <w:rPr>
                <w:rFonts w:ascii="SimSun" w:eastAsia="SimSun" w:hint="eastAsia"/>
                <w:spacing w:val="-27"/>
                <w:sz w:val="21"/>
              </w:rPr>
              <w:t>值 </w:t>
            </w:r>
            <w:r>
              <w:rPr>
                <w:sz w:val="21"/>
              </w:rPr>
              <w:t>(%)</w:t>
            </w:r>
          </w:p>
        </w:tc>
      </w:tr>
      <w:tr>
        <w:trPr>
          <w:trHeight w:val="297" w:hRule="atLeast"/>
        </w:trPr>
        <w:tc>
          <w:tcPr>
            <w:tcW w:w="2876" w:type="dxa"/>
            <w:tcBorders>
              <w:top w:val="single" w:sz="6" w:space="0" w:color="000000"/>
            </w:tcBorders>
          </w:tcPr>
          <w:p>
            <w:pPr>
              <w:pStyle w:val="TableParagraph"/>
              <w:spacing w:line="245" w:lineRule="exact" w:before="32"/>
              <w:ind w:right="370"/>
              <w:rPr>
                <w:rFonts w:ascii="SimSun" w:eastAsia="SimSun" w:hint="eastAsia"/>
                <w:sz w:val="21"/>
              </w:rPr>
            </w:pPr>
            <w:r>
              <w:rPr>
                <w:spacing w:val="-2"/>
                <w:sz w:val="21"/>
              </w:rPr>
              <w:t>Weisfeiler-Lehman</w:t>
            </w:r>
            <w:r>
              <w:rPr>
                <w:spacing w:val="-1"/>
                <w:sz w:val="21"/>
              </w:rPr>
              <w:t> </w:t>
            </w:r>
            <w:r>
              <w:rPr>
                <w:rFonts w:ascii="SimSun" w:eastAsia="SimSun" w:hint="eastAsia"/>
                <w:spacing w:val="-1"/>
                <w:sz w:val="21"/>
              </w:rPr>
              <w:t>图核算法</w:t>
            </w:r>
          </w:p>
        </w:tc>
        <w:tc>
          <w:tcPr>
            <w:tcW w:w="1858" w:type="dxa"/>
            <w:tcBorders>
              <w:top w:val="single" w:sz="6" w:space="0" w:color="000000"/>
            </w:tcBorders>
          </w:tcPr>
          <w:p>
            <w:pPr>
              <w:pStyle w:val="TableParagraph"/>
              <w:spacing w:line="231" w:lineRule="exact" w:before="46"/>
              <w:ind w:left="355" w:right="355"/>
              <w:rPr>
                <w:sz w:val="21"/>
              </w:rPr>
            </w:pPr>
            <w:r>
              <w:rPr>
                <w:sz w:val="21"/>
              </w:rPr>
              <w:t>92.21</w:t>
            </w:r>
          </w:p>
        </w:tc>
        <w:tc>
          <w:tcPr>
            <w:tcW w:w="1881" w:type="dxa"/>
            <w:tcBorders>
              <w:top w:val="single" w:sz="6" w:space="0" w:color="000000"/>
            </w:tcBorders>
          </w:tcPr>
          <w:p>
            <w:pPr>
              <w:pStyle w:val="TableParagraph"/>
              <w:spacing w:line="231" w:lineRule="exact" w:before="46"/>
              <w:ind w:left="353" w:right="352"/>
              <w:rPr>
                <w:sz w:val="21"/>
              </w:rPr>
            </w:pPr>
            <w:r>
              <w:rPr>
                <w:sz w:val="21"/>
              </w:rPr>
              <w:t>52.13</w:t>
            </w:r>
          </w:p>
        </w:tc>
        <w:tc>
          <w:tcPr>
            <w:tcW w:w="1343" w:type="dxa"/>
            <w:tcBorders>
              <w:top w:val="single" w:sz="6" w:space="0" w:color="000000"/>
            </w:tcBorders>
          </w:tcPr>
          <w:p>
            <w:pPr>
              <w:pStyle w:val="TableParagraph"/>
              <w:spacing w:line="231" w:lineRule="exact" w:before="46"/>
              <w:ind w:left="354" w:right="99"/>
              <w:rPr>
                <w:sz w:val="21"/>
              </w:rPr>
            </w:pPr>
            <w:r>
              <w:rPr>
                <w:sz w:val="21"/>
              </w:rPr>
              <w:t>66.61</w:t>
            </w:r>
          </w:p>
        </w:tc>
      </w:tr>
      <w:tr>
        <w:trPr>
          <w:trHeight w:val="313" w:hRule="atLeast"/>
        </w:trPr>
        <w:tc>
          <w:tcPr>
            <w:tcW w:w="2876" w:type="dxa"/>
            <w:tcBorders>
              <w:bottom w:val="single" w:sz="8" w:space="0" w:color="000000"/>
            </w:tcBorders>
          </w:tcPr>
          <w:p>
            <w:pPr>
              <w:pStyle w:val="TableParagraph"/>
              <w:spacing w:line="256" w:lineRule="exact"/>
              <w:ind w:right="370"/>
              <w:rPr>
                <w:rFonts w:ascii="SimSun" w:eastAsia="SimSun" w:hint="eastAsia"/>
                <w:sz w:val="21"/>
              </w:rPr>
            </w:pPr>
            <w:r>
              <w:rPr>
                <w:rFonts w:ascii="SimSun" w:eastAsia="SimSun" w:hint="eastAsia"/>
                <w:sz w:val="21"/>
              </w:rPr>
              <w:t>图卷积神经网络</w:t>
            </w:r>
          </w:p>
        </w:tc>
        <w:tc>
          <w:tcPr>
            <w:tcW w:w="1858" w:type="dxa"/>
            <w:tcBorders>
              <w:bottom w:val="single" w:sz="8" w:space="0" w:color="000000"/>
            </w:tcBorders>
          </w:tcPr>
          <w:p>
            <w:pPr>
              <w:pStyle w:val="TableParagraph"/>
              <w:ind w:left="355" w:right="355"/>
              <w:rPr>
                <w:sz w:val="21"/>
              </w:rPr>
            </w:pPr>
            <w:r>
              <w:rPr>
                <w:sz w:val="21"/>
              </w:rPr>
              <w:t>89.53</w:t>
            </w:r>
          </w:p>
        </w:tc>
        <w:tc>
          <w:tcPr>
            <w:tcW w:w="1881" w:type="dxa"/>
            <w:tcBorders>
              <w:bottom w:val="single" w:sz="8" w:space="0" w:color="000000"/>
            </w:tcBorders>
          </w:tcPr>
          <w:p>
            <w:pPr>
              <w:pStyle w:val="TableParagraph"/>
              <w:ind w:left="353" w:right="352"/>
              <w:rPr>
                <w:sz w:val="21"/>
              </w:rPr>
            </w:pPr>
            <w:r>
              <w:rPr>
                <w:sz w:val="21"/>
              </w:rPr>
              <w:t>81.71</w:t>
            </w:r>
          </w:p>
        </w:tc>
        <w:tc>
          <w:tcPr>
            <w:tcW w:w="1343" w:type="dxa"/>
            <w:tcBorders>
              <w:bottom w:val="single" w:sz="8" w:space="0" w:color="000000"/>
            </w:tcBorders>
          </w:tcPr>
          <w:p>
            <w:pPr>
              <w:pStyle w:val="TableParagraph"/>
              <w:ind w:left="354" w:right="99"/>
              <w:rPr>
                <w:sz w:val="21"/>
              </w:rPr>
            </w:pPr>
            <w:r>
              <w:rPr>
                <w:sz w:val="21"/>
              </w:rPr>
              <w:t>85.44</w:t>
            </w:r>
          </w:p>
        </w:tc>
      </w:tr>
    </w:tbl>
    <w:p>
      <w:pPr>
        <w:pStyle w:val="BodyText"/>
        <w:rPr>
          <w:sz w:val="22"/>
        </w:rPr>
      </w:pPr>
    </w:p>
    <w:p>
      <w:pPr>
        <w:pStyle w:val="BodyText"/>
        <w:spacing w:before="7"/>
        <w:rPr>
          <w:sz w:val="18"/>
        </w:rPr>
      </w:pPr>
    </w:p>
    <w:p>
      <w:pPr>
        <w:pStyle w:val="BodyText"/>
        <w:spacing w:line="343" w:lineRule="auto"/>
        <w:ind w:left="250" w:right="495" w:firstLine="480"/>
      </w:pPr>
      <w:r>
        <w:rPr/>
        <w:t>基于对表</w:t>
      </w:r>
      <w:hyperlink w:history="true" w:anchor="_bookmark139">
        <w:r>
          <w:rPr>
            <w:rFonts w:ascii="Times New Roman" w:eastAsia="Times New Roman"/>
          </w:rPr>
          <w:t>5.2</w:t>
        </w:r>
      </w:hyperlink>
      <w:r>
        <w:rPr>
          <w:spacing w:val="-8"/>
        </w:rPr>
        <w:t>数据的分析，可以得到以下结论</w:t>
      </w:r>
      <w:r>
        <w:rPr>
          <w:spacing w:val="-186"/>
        </w:rPr>
        <w:t>：</w:t>
      </w:r>
      <w:r>
        <w:rPr>
          <w:spacing w:val="-1"/>
        </w:rPr>
        <w:t>（</w:t>
      </w:r>
      <w:r>
        <w:rPr>
          <w:rFonts w:ascii="Times New Roman" w:eastAsia="Times New Roman"/>
        </w:rPr>
        <w:t>1</w:t>
      </w:r>
      <w:r>
        <w:rPr>
          <w:spacing w:val="-43"/>
        </w:rPr>
        <w:t>）</w:t>
      </w:r>
      <w:r>
        <w:rPr>
          <w:spacing w:val="-6"/>
        </w:rPr>
        <w:t>在对图进行表征的过程中，</w:t>
      </w:r>
      <w:r>
        <w:rPr>
          <w:rFonts w:ascii="Times New Roman" w:eastAsia="Times New Roman"/>
        </w:rPr>
        <w:t>WL</w:t>
      </w:r>
      <w:r>
        <w:rPr/>
        <w:t>算法的准确率比图卷积神经网络更高。深究其原因，</w:t>
      </w:r>
      <w:r>
        <w:rPr>
          <w:rFonts w:ascii="Times New Roman" w:eastAsia="Times New Roman"/>
        </w:rPr>
        <w:t>WL </w:t>
      </w:r>
      <w:r>
        <w:rPr/>
        <w:t>算法通过迭代更新节点的标</w:t>
      </w:r>
      <w:r>
        <w:rPr>
          <w:spacing w:val="-5"/>
        </w:rPr>
        <w:t>签，可以捕获图的结构信息，算法实现简单，准确率高。</w:t>
      </w:r>
      <w:r>
        <w:rPr/>
        <w:t>（</w:t>
      </w:r>
      <w:r>
        <w:rPr>
          <w:rFonts w:ascii="Times New Roman" w:eastAsia="Times New Roman"/>
        </w:rPr>
        <w:t>2</w:t>
      </w:r>
      <w:r>
        <w:rPr/>
        <w:t>）</w:t>
      </w:r>
      <w:r>
        <w:rPr>
          <w:rFonts w:ascii="Times New Roman" w:eastAsia="Times New Roman"/>
        </w:rPr>
        <w:t>WL</w:t>
      </w:r>
      <w:r>
        <w:rPr>
          <w:rFonts w:ascii="Times New Roman" w:eastAsia="Times New Roman"/>
          <w:spacing w:val="-1"/>
        </w:rPr>
        <w:t> </w:t>
      </w:r>
      <w:r>
        <w:rPr/>
        <w:t>算法的召回率只有</w:t>
      </w:r>
      <w:r>
        <w:rPr>
          <w:rFonts w:ascii="Times New Roman" w:eastAsia="Times New Roman"/>
        </w:rPr>
        <w:t>52.13%</w:t>
      </w:r>
      <w:r>
        <w:rPr/>
        <w:t>。深究其原因，</w:t>
      </w:r>
      <w:r>
        <w:rPr>
          <w:rFonts w:ascii="Times New Roman" w:eastAsia="Times New Roman"/>
        </w:rPr>
        <w:t>WL</w:t>
      </w:r>
      <w:r>
        <w:rPr>
          <w:rFonts w:ascii="Times New Roman" w:eastAsia="Times New Roman"/>
          <w:spacing w:val="-4"/>
        </w:rPr>
        <w:t> </w:t>
      </w:r>
      <w:r>
        <w:rPr/>
        <w:t>算法迭代过程中过于关注图结构信息，反而忽略了节点自身的特征信息，同时对迭代次数敏感，次数过少无法充分捕获图的结构信息</w:t>
      </w:r>
      <w:r>
        <w:rPr>
          <w:spacing w:val="-130"/>
        </w:rPr>
        <w:t>。</w:t>
      </w:r>
      <w:r>
        <w:rPr/>
        <w:t>（</w:t>
      </w:r>
      <w:r>
        <w:rPr>
          <w:rFonts w:ascii="Times New Roman" w:eastAsia="Times New Roman"/>
        </w:rPr>
        <w:t>3</w:t>
      </w:r>
      <w:r>
        <w:rPr/>
        <w:t>）综</w:t>
      </w:r>
      <w:r>
        <w:rPr>
          <w:spacing w:val="-25"/>
        </w:rPr>
        <w:t>合 </w:t>
      </w:r>
      <w:r>
        <w:rPr>
          <w:rFonts w:ascii="Times New Roman" w:eastAsia="Times New Roman"/>
        </w:rPr>
        <w:t>F1</w:t>
      </w:r>
      <w:r>
        <w:rPr>
          <w:rFonts w:ascii="Times New Roman" w:eastAsia="Times New Roman"/>
          <w:spacing w:val="11"/>
        </w:rPr>
        <w:t> </w:t>
      </w:r>
      <w:r>
        <w:rPr/>
        <w:t>值，图卷积神经网络对程序依赖图表征效果优势明显，面向代码克隆检测任务的实验结果更优秀。深究其原因，图卷积神经网络能够自动学习图节点的表示，同时</w:t>
      </w:r>
      <w:r>
        <w:rPr>
          <w:spacing w:val="-7"/>
        </w:rPr>
        <w:t>聚合邻居节点的信息来更新节点的特征，从而捕获图结构信息、节点特征信息。因此，</w:t>
      </w:r>
      <w:r>
        <w:rPr>
          <w:spacing w:val="-117"/>
        </w:rPr>
        <w:t> </w:t>
      </w:r>
      <w:r>
        <w:rPr>
          <w:spacing w:val="-4"/>
        </w:rPr>
        <w:t>在图维度的代码表征模型选取上，本文更倾向于图卷积神经网络 </w:t>
      </w:r>
      <w:r>
        <w:rPr>
          <w:rFonts w:ascii="Times New Roman" w:eastAsia="Times New Roman"/>
        </w:rPr>
        <w:t>GCN</w:t>
      </w:r>
      <w:r>
        <w:rPr/>
        <w:t>。</w:t>
      </w:r>
    </w:p>
    <w:p>
      <w:pPr>
        <w:pStyle w:val="ListParagraph"/>
        <w:numPr>
          <w:ilvl w:val="3"/>
          <w:numId w:val="21"/>
        </w:numPr>
        <w:tabs>
          <w:tab w:pos="1196" w:val="left" w:leader="none"/>
        </w:tabs>
        <w:spacing w:line="240" w:lineRule="auto" w:before="8" w:after="0"/>
        <w:ind w:left="1195" w:right="0" w:hanging="602"/>
        <w:jc w:val="left"/>
        <w:rPr>
          <w:rFonts w:ascii="SimSun" w:eastAsia="SimSun" w:hint="eastAsia"/>
          <w:sz w:val="24"/>
        </w:rPr>
      </w:pPr>
      <w:r>
        <w:rPr>
          <w:sz w:val="24"/>
        </w:rPr>
        <w:t>PDG</w:t>
      </w:r>
      <w:r>
        <w:rPr>
          <w:spacing w:val="-1"/>
          <w:sz w:val="24"/>
        </w:rPr>
        <w:t> </w:t>
      </w:r>
      <w:r>
        <w:rPr>
          <w:rFonts w:ascii="SimSun" w:eastAsia="SimSun" w:hint="eastAsia"/>
          <w:sz w:val="24"/>
        </w:rPr>
        <w:t>表征可视化</w:t>
      </w:r>
    </w:p>
    <w:p>
      <w:pPr>
        <w:pStyle w:val="BodyText"/>
        <w:spacing w:line="343" w:lineRule="auto" w:before="133"/>
        <w:ind w:left="250" w:right="668" w:firstLine="480"/>
        <w:jc w:val="both"/>
      </w:pPr>
      <w:r>
        <w:rPr>
          <w:spacing w:val="-2"/>
        </w:rPr>
        <w:t>为了更直观地展示本文提出的图过滤的 </w:t>
      </w:r>
      <w:r>
        <w:rPr>
          <w:rFonts w:ascii="Times New Roman" w:eastAsia="Times New Roman"/>
        </w:rPr>
        <w:t>PDG</w:t>
      </w:r>
      <w:r>
        <w:rPr>
          <w:rFonts w:ascii="Times New Roman" w:eastAsia="Times New Roman"/>
          <w:spacing w:val="28"/>
        </w:rPr>
        <w:t> </w:t>
      </w:r>
      <w:r>
        <w:rPr/>
        <w:t>表征学习方法的有效性，本实验同</w:t>
      </w:r>
      <w:r>
        <w:rPr>
          <w:spacing w:val="9"/>
        </w:rPr>
        <w:t>样使用</w:t>
      </w:r>
      <w:r>
        <w:rPr>
          <w:rFonts w:ascii="Times New Roman" w:eastAsia="Times New Roman"/>
        </w:rPr>
        <w:t>t-SNE</w:t>
      </w:r>
      <w:r>
        <w:rPr>
          <w:rFonts w:ascii="Times New Roman" w:eastAsia="Times New Roman"/>
          <w:spacing w:val="-15"/>
        </w:rPr>
        <w:t> </w:t>
      </w:r>
      <w:r>
        <w:rPr/>
        <w:t>技术将高维语义特征向量可视化。按照预先设定的参数，图表征学习后</w:t>
      </w:r>
      <w:r>
        <w:rPr>
          <w:spacing w:val="-7"/>
        </w:rPr>
        <w:t>生成的张量维度是 </w:t>
      </w:r>
      <w:r>
        <w:rPr>
          <w:rFonts w:ascii="Times New Roman" w:eastAsia="Times New Roman"/>
        </w:rPr>
        <w:t>128</w:t>
      </w:r>
      <w:r>
        <w:rPr>
          <w:spacing w:val="-9"/>
        </w:rPr>
        <w:t>，本实验采用 </w:t>
      </w:r>
      <w:r>
        <w:rPr>
          <w:rFonts w:ascii="Times New Roman" w:eastAsia="Times New Roman"/>
        </w:rPr>
        <w:t>t-SNE</w:t>
      </w:r>
      <w:r>
        <w:rPr>
          <w:rFonts w:ascii="Times New Roman" w:eastAsia="Times New Roman"/>
          <w:spacing w:val="1"/>
        </w:rPr>
        <w:t> </w:t>
      </w:r>
      <w:r>
        <w:rPr>
          <w:spacing w:val="-15"/>
        </w:rPr>
        <w:t>技术将 </w:t>
      </w:r>
      <w:r>
        <w:rPr>
          <w:rFonts w:ascii="Times New Roman" w:eastAsia="Times New Roman"/>
        </w:rPr>
        <w:t>128</w:t>
      </w:r>
      <w:r>
        <w:rPr>
          <w:rFonts w:ascii="Times New Roman" w:eastAsia="Times New Roman"/>
          <w:spacing w:val="1"/>
        </w:rPr>
        <w:t> </w:t>
      </w:r>
      <w:r>
        <w:rPr>
          <w:spacing w:val="-8"/>
        </w:rPr>
        <w:t>维的张量转换为 </w:t>
      </w:r>
      <w:r>
        <w:rPr>
          <w:rFonts w:ascii="Times New Roman" w:eastAsia="Times New Roman"/>
        </w:rPr>
        <w:t>2</w:t>
      </w:r>
      <w:r>
        <w:rPr>
          <w:rFonts w:ascii="Times New Roman" w:eastAsia="Times New Roman"/>
          <w:spacing w:val="1"/>
        </w:rPr>
        <w:t> </w:t>
      </w:r>
      <w:r>
        <w:rPr/>
        <w:t>维，得到的样本表征结果如图</w:t>
      </w:r>
      <w:hyperlink w:history="true" w:anchor="_bookmark140">
        <w:r>
          <w:rPr>
            <w:rFonts w:ascii="Times New Roman" w:eastAsia="Times New Roman"/>
          </w:rPr>
          <w:t>5.9</w:t>
        </w:r>
      </w:hyperlink>
      <w:r>
        <w:rPr/>
        <w:t>所示。</w:t>
      </w:r>
    </w:p>
    <w:p>
      <w:pPr>
        <w:pStyle w:val="BodyText"/>
        <w:rPr>
          <w:sz w:val="20"/>
        </w:rPr>
      </w:pPr>
    </w:p>
    <w:p>
      <w:pPr>
        <w:pStyle w:val="BodyText"/>
        <w:rPr>
          <w:sz w:val="20"/>
        </w:rPr>
      </w:pPr>
    </w:p>
    <w:p>
      <w:pPr>
        <w:pStyle w:val="BodyText"/>
        <w:spacing w:before="9"/>
      </w:pPr>
      <w:r>
        <w:rPr/>
        <w:drawing>
          <wp:anchor distT="0" distB="0" distL="0" distR="0" allowOverlap="1" layoutInCell="1" locked="0" behindDoc="0" simplePos="0" relativeHeight="179">
            <wp:simplePos x="0" y="0"/>
            <wp:positionH relativeFrom="page">
              <wp:posOffset>1342051</wp:posOffset>
            </wp:positionH>
            <wp:positionV relativeFrom="paragraph">
              <wp:posOffset>225867</wp:posOffset>
            </wp:positionV>
            <wp:extent cx="2055495" cy="1607248"/>
            <wp:effectExtent l="0" t="0" r="0" b="0"/>
            <wp:wrapTopAndBottom/>
            <wp:docPr id="89" name="image23.png"/>
            <wp:cNvGraphicFramePr>
              <a:graphicFrameLocks noChangeAspect="1"/>
            </wp:cNvGraphicFramePr>
            <a:graphic>
              <a:graphicData uri="http://schemas.openxmlformats.org/drawingml/2006/picture">
                <pic:pic>
                  <pic:nvPicPr>
                    <pic:cNvPr id="90" name="image23.png"/>
                    <pic:cNvPicPr/>
                  </pic:nvPicPr>
                  <pic:blipFill>
                    <a:blip r:embed="rId33" cstate="print"/>
                    <a:stretch>
                      <a:fillRect/>
                    </a:stretch>
                  </pic:blipFill>
                  <pic:spPr>
                    <a:xfrm>
                      <a:off x="0" y="0"/>
                      <a:ext cx="2055495" cy="1607248"/>
                    </a:xfrm>
                    <a:prstGeom prst="rect">
                      <a:avLst/>
                    </a:prstGeom>
                  </pic:spPr>
                </pic:pic>
              </a:graphicData>
            </a:graphic>
          </wp:anchor>
        </w:drawing>
      </w:r>
      <w:r>
        <w:rPr/>
        <w:drawing>
          <wp:anchor distT="0" distB="0" distL="0" distR="0" allowOverlap="1" layoutInCell="1" locked="0" behindDoc="0" simplePos="0" relativeHeight="180">
            <wp:simplePos x="0" y="0"/>
            <wp:positionH relativeFrom="page">
              <wp:posOffset>3938047</wp:posOffset>
            </wp:positionH>
            <wp:positionV relativeFrom="paragraph">
              <wp:posOffset>225867</wp:posOffset>
            </wp:positionV>
            <wp:extent cx="2097595" cy="1607248"/>
            <wp:effectExtent l="0" t="0" r="0" b="0"/>
            <wp:wrapTopAndBottom/>
            <wp:docPr id="91" name="image48.png"/>
            <wp:cNvGraphicFramePr>
              <a:graphicFrameLocks noChangeAspect="1"/>
            </wp:cNvGraphicFramePr>
            <a:graphic>
              <a:graphicData uri="http://schemas.openxmlformats.org/drawingml/2006/picture">
                <pic:pic>
                  <pic:nvPicPr>
                    <pic:cNvPr id="92" name="image48.png"/>
                    <pic:cNvPicPr/>
                  </pic:nvPicPr>
                  <pic:blipFill>
                    <a:blip r:embed="rId58" cstate="print"/>
                    <a:stretch>
                      <a:fillRect/>
                    </a:stretch>
                  </pic:blipFill>
                  <pic:spPr>
                    <a:xfrm>
                      <a:off x="0" y="0"/>
                      <a:ext cx="2097595" cy="1607248"/>
                    </a:xfrm>
                    <a:prstGeom prst="rect">
                      <a:avLst/>
                    </a:prstGeom>
                  </pic:spPr>
                </pic:pic>
              </a:graphicData>
            </a:graphic>
          </wp:anchor>
        </w:drawing>
      </w:r>
    </w:p>
    <w:p>
      <w:pPr>
        <w:pStyle w:val="BodyText"/>
        <w:spacing w:before="21"/>
        <w:ind w:right="901"/>
        <w:jc w:val="right"/>
        <w:rPr>
          <w:rFonts w:ascii="Times New Roman"/>
        </w:rPr>
      </w:pPr>
      <w:bookmarkStart w:name="_bookmark140" w:id="237"/>
      <w:bookmarkEnd w:id="237"/>
      <w:r>
        <w:rPr/>
      </w:r>
      <w:bookmarkStart w:name="_bookmark141" w:id="238"/>
      <w:bookmarkEnd w:id="238"/>
      <w:r>
        <w:rPr/>
      </w:r>
      <w:bookmarkStart w:name="_bookmark142" w:id="239"/>
      <w:bookmarkEnd w:id="239"/>
      <w:r>
        <w:rPr/>
      </w:r>
      <w:r>
        <w:rPr>
          <w:rFonts w:ascii="Times New Roman"/>
        </w:rPr>
        <w:t>p</w:t>
      </w:r>
    </w:p>
    <w:p>
      <w:pPr>
        <w:pStyle w:val="BodyText"/>
        <w:spacing w:before="2"/>
        <w:rPr>
          <w:rFonts w:ascii="Times New Roman"/>
          <w:sz w:val="11"/>
        </w:rPr>
      </w:pPr>
    </w:p>
    <w:p>
      <w:pPr>
        <w:pStyle w:val="ListParagraph"/>
        <w:numPr>
          <w:ilvl w:val="4"/>
          <w:numId w:val="21"/>
        </w:numPr>
        <w:tabs>
          <w:tab w:pos="2043" w:val="left" w:leader="none"/>
          <w:tab w:pos="5738" w:val="left" w:leader="none"/>
        </w:tabs>
        <w:spacing w:line="240" w:lineRule="auto" w:before="81" w:after="0"/>
        <w:ind w:left="2042" w:right="0" w:hanging="280"/>
        <w:jc w:val="left"/>
        <w:rPr>
          <w:rFonts w:ascii="SimSun" w:eastAsia="SimSun" w:hint="eastAsia"/>
          <w:sz w:val="18"/>
        </w:rPr>
      </w:pPr>
      <w:r>
        <w:rPr>
          <w:rFonts w:ascii="SimSun" w:eastAsia="SimSun" w:hint="eastAsia"/>
          <w:sz w:val="18"/>
        </w:rPr>
        <w:t>初始向量可视化</w:t>
        <w:tab/>
      </w:r>
      <w:r>
        <w:rPr>
          <w:sz w:val="18"/>
        </w:rPr>
        <w:t>(b)</w:t>
      </w:r>
      <w:r>
        <w:rPr>
          <w:spacing w:val="34"/>
          <w:sz w:val="18"/>
        </w:rPr>
        <w:t> </w:t>
      </w:r>
      <w:r>
        <w:rPr>
          <w:rFonts w:ascii="SimSun" w:eastAsia="SimSun" w:hint="eastAsia"/>
          <w:sz w:val="18"/>
        </w:rPr>
        <w:t>语义特征向量可视化</w:t>
      </w:r>
    </w:p>
    <w:p>
      <w:pPr>
        <w:pStyle w:val="BodyText"/>
        <w:rPr>
          <w:sz w:val="15"/>
        </w:rPr>
      </w:pPr>
    </w:p>
    <w:p>
      <w:pPr>
        <w:spacing w:before="77"/>
        <w:ind w:left="52" w:right="470" w:firstLine="0"/>
        <w:jc w:val="center"/>
        <w:rPr>
          <w:sz w:val="21"/>
        </w:rPr>
      </w:pPr>
      <w:r>
        <w:rPr>
          <w:spacing w:val="-27"/>
          <w:sz w:val="21"/>
        </w:rPr>
        <w:t>图 </w:t>
      </w:r>
      <w:r>
        <w:rPr>
          <w:rFonts w:ascii="Times New Roman" w:eastAsia="Times New Roman"/>
          <w:sz w:val="21"/>
        </w:rPr>
        <w:t>5.9</w:t>
      </w:r>
      <w:r>
        <w:rPr>
          <w:rFonts w:ascii="Times New Roman" w:eastAsia="Times New Roman"/>
          <w:spacing w:val="-1"/>
          <w:sz w:val="21"/>
        </w:rPr>
        <w:t> </w:t>
      </w:r>
      <w:r>
        <w:rPr>
          <w:rFonts w:ascii="Times New Roman" w:eastAsia="Times New Roman"/>
          <w:sz w:val="21"/>
        </w:rPr>
        <w:t>t-SNE </w:t>
      </w:r>
      <w:r>
        <w:rPr>
          <w:sz w:val="21"/>
        </w:rPr>
        <w:t>技术降维后的语义特征向量可视化结果</w:t>
      </w:r>
    </w:p>
    <w:p>
      <w:pPr>
        <w:spacing w:after="0"/>
        <w:jc w:val="center"/>
        <w:rPr>
          <w:sz w:val="21"/>
        </w:rPr>
        <w:sectPr>
          <w:pgSz w:w="11910" w:h="16840"/>
          <w:pgMar w:header="1461" w:footer="1008" w:top="1720" w:bottom="1200" w:left="1280" w:right="860"/>
        </w:sectPr>
      </w:pPr>
    </w:p>
    <w:p>
      <w:pPr>
        <w:pStyle w:val="BodyText"/>
        <w:spacing w:before="12"/>
      </w:pPr>
    </w:p>
    <w:p>
      <w:pPr>
        <w:pStyle w:val="BodyText"/>
        <w:spacing w:line="343" w:lineRule="auto" w:before="74"/>
        <w:ind w:left="250" w:right="668" w:firstLine="480"/>
        <w:jc w:val="both"/>
      </w:pPr>
      <w:r>
        <w:rPr>
          <w:spacing w:val="-1"/>
        </w:rPr>
        <w:t>如图</w:t>
      </w:r>
      <w:hyperlink w:history="true" w:anchor="_bookmark140">
        <w:r>
          <w:rPr>
            <w:rFonts w:ascii="Times New Roman" w:eastAsia="Times New Roman"/>
            <w:spacing w:val="-1"/>
          </w:rPr>
          <w:t>5.9</w:t>
        </w:r>
      </w:hyperlink>
      <w:r>
        <w:rPr>
          <w:spacing w:val="-1"/>
        </w:rPr>
        <w:t>所示，</w:t>
      </w:r>
      <w:hyperlink w:history="true" w:anchor="_bookmark141">
        <w:r>
          <w:rPr>
            <w:rFonts w:ascii="Times New Roman" w:eastAsia="Times New Roman"/>
            <w:spacing w:val="-1"/>
          </w:rPr>
          <w:t>5.9(a)</w:t>
        </w:r>
      </w:hyperlink>
      <w:r>
        <w:rPr>
          <w:spacing w:val="-1"/>
        </w:rPr>
        <w:t>和</w:t>
      </w:r>
      <w:hyperlink w:history="true" w:anchor="_bookmark104">
        <w:r>
          <w:rPr>
            <w:rFonts w:ascii="Times New Roman" w:eastAsia="Times New Roman"/>
            <w:spacing w:val="-1"/>
          </w:rPr>
          <w:t>4.4.2</w:t>
        </w:r>
      </w:hyperlink>
      <w:r>
        <w:rPr>
          <w:spacing w:val="-1"/>
        </w:rPr>
        <w:t>可视化实验中采用的代码片段相同，而</w:t>
      </w:r>
      <w:hyperlink w:history="true" w:anchor="_bookmark142">
        <w:r>
          <w:rPr>
            <w:rFonts w:ascii="Times New Roman" w:eastAsia="Times New Roman"/>
            <w:spacing w:val="-1"/>
          </w:rPr>
          <w:t>5.9(b)</w:t>
        </w:r>
      </w:hyperlink>
      <w:r>
        <w:rPr/>
        <w:t>中，向量</w:t>
      </w:r>
      <w:r>
        <w:rPr>
          <w:spacing w:val="-1"/>
        </w:rPr>
        <w:t>空间的所有点是代码片段通过图表征学习后得到的语义特征向量可视化结果。可以看到互为真克隆对的代码片段在经过图表征模型训练后语义更接近，距离更小。但是其中有一个绿色菱形与蓝色三角距离过近，探究其原因，可能是其代码片段虽然带有不同的标签，但生成的程序依赖图相似，在图表征后得到的语义特征向量距离过近，可</w:t>
      </w:r>
      <w:r>
        <w:rPr/>
        <w:t>视化结果来看，其距离更接近。</w:t>
      </w:r>
    </w:p>
    <w:p>
      <w:pPr>
        <w:pStyle w:val="ListParagraph"/>
        <w:numPr>
          <w:ilvl w:val="1"/>
          <w:numId w:val="17"/>
        </w:numPr>
        <w:tabs>
          <w:tab w:pos="781" w:val="left" w:leader="none"/>
        </w:tabs>
        <w:spacing w:line="240" w:lineRule="auto" w:before="106" w:after="0"/>
        <w:ind w:left="780" w:right="0" w:hanging="531"/>
        <w:jc w:val="left"/>
        <w:rPr>
          <w:rFonts w:ascii="Microsoft YaHei UI" w:eastAsia="Microsoft YaHei UI" w:hint="eastAsia"/>
          <w:b/>
          <w:sz w:val="28"/>
        </w:rPr>
      </w:pPr>
      <w:bookmarkStart w:name="5. 5 本章小结" w:id="240"/>
      <w:bookmarkEnd w:id="240"/>
      <w:r>
        <w:rPr/>
      </w:r>
      <w:bookmarkStart w:name="_bookmark143" w:id="241"/>
      <w:bookmarkEnd w:id="241"/>
      <w:r>
        <w:rPr/>
      </w:r>
      <w:bookmarkStart w:name="_bookmark143" w:id="242"/>
      <w:bookmarkEnd w:id="242"/>
      <w:r>
        <w:rPr>
          <w:rFonts w:ascii="Microsoft YaHei UI" w:eastAsia="Microsoft YaHei UI" w:hint="eastAsia"/>
          <w:b/>
          <w:sz w:val="28"/>
        </w:rPr>
        <w:t>本章小结</w:t>
      </w:r>
    </w:p>
    <w:p>
      <w:pPr>
        <w:pStyle w:val="BodyText"/>
        <w:spacing w:line="343" w:lineRule="auto" w:before="185"/>
        <w:ind w:left="250" w:right="668" w:firstLine="480"/>
        <w:jc w:val="both"/>
      </w:pPr>
      <w:r>
        <w:rPr>
          <w:spacing w:val="-11"/>
        </w:rPr>
        <w:t>本章主要对 </w:t>
      </w:r>
      <w:r>
        <w:rPr>
          <w:rFonts w:ascii="Times New Roman" w:eastAsia="Times New Roman"/>
          <w:spacing w:val="-1"/>
        </w:rPr>
        <w:t>RLCCD</w:t>
      </w:r>
      <w:r>
        <w:rPr>
          <w:rFonts w:ascii="Times New Roman" w:eastAsia="Times New Roman"/>
        </w:rPr>
        <w:t> </w:t>
      </w:r>
      <w:r>
        <w:rPr>
          <w:spacing w:val="-1"/>
        </w:rPr>
        <w:t>中基于图过滤的程序依赖图表征学习方法的设计与实现进行详细阐述。首先介绍了程序依赖图维度的研究动机，其次介绍了程序依赖图表征学习的方法设计，具体论述了其整体框架、图过滤、图表征学习，接着开展实验验证，结</w:t>
      </w:r>
      <w:r>
        <w:rPr/>
        <w:t>果表明了此方法的有效性和模型的准确性。</w:t>
      </w:r>
    </w:p>
    <w:p>
      <w:pPr>
        <w:spacing w:after="0" w:line="343" w:lineRule="auto"/>
        <w:jc w:val="both"/>
        <w:sectPr>
          <w:pgSz w:w="11910" w:h="16840"/>
          <w:pgMar w:header="1461" w:footer="1008" w:top="1720" w:bottom="1200" w:left="1280" w:right="860"/>
        </w:sectPr>
      </w:pPr>
    </w:p>
    <w:p>
      <w:pPr>
        <w:pStyle w:val="BodyText"/>
        <w:rPr>
          <w:sz w:val="20"/>
        </w:rPr>
      </w:pPr>
    </w:p>
    <w:p>
      <w:pPr>
        <w:spacing w:before="157"/>
        <w:ind w:left="52" w:right="470" w:firstLine="0"/>
        <w:jc w:val="center"/>
        <w:rPr>
          <w:rFonts w:ascii="Microsoft YaHei UI" w:eastAsia="Microsoft YaHei UI" w:hint="eastAsia"/>
          <w:b/>
          <w:sz w:val="32"/>
        </w:rPr>
      </w:pPr>
      <w:bookmarkStart w:name="第6章  特征融合及RLCCD框架验证" w:id="243"/>
      <w:bookmarkEnd w:id="243"/>
      <w:r>
        <w:rPr/>
      </w:r>
      <w:bookmarkStart w:name="_bookmark144" w:id="244"/>
      <w:bookmarkEnd w:id="244"/>
      <w:r>
        <w:rPr/>
      </w:r>
      <w:r>
        <w:rPr>
          <w:rFonts w:ascii="Microsoft YaHei UI" w:eastAsia="Microsoft YaHei UI" w:hint="eastAsia"/>
          <w:b/>
          <w:spacing w:val="-9"/>
          <w:sz w:val="32"/>
        </w:rPr>
        <w:t>第 </w:t>
      </w:r>
      <w:r>
        <w:rPr>
          <w:rFonts w:ascii="Times New Roman" w:eastAsia="Times New Roman"/>
          <w:b/>
          <w:sz w:val="32"/>
        </w:rPr>
        <w:t>6</w:t>
      </w:r>
      <w:r>
        <w:rPr>
          <w:rFonts w:ascii="Times New Roman" w:eastAsia="Times New Roman"/>
          <w:b/>
          <w:spacing w:val="-1"/>
          <w:sz w:val="32"/>
        </w:rPr>
        <w:t> </w:t>
      </w:r>
      <w:r>
        <w:rPr>
          <w:rFonts w:ascii="Microsoft YaHei UI" w:eastAsia="Microsoft YaHei UI" w:hint="eastAsia"/>
          <w:b/>
          <w:spacing w:val="7"/>
          <w:sz w:val="32"/>
        </w:rPr>
        <w:t>章 特征融合及 </w:t>
      </w:r>
      <w:r>
        <w:rPr>
          <w:rFonts w:ascii="Times New Roman" w:eastAsia="Times New Roman"/>
          <w:b/>
          <w:sz w:val="32"/>
        </w:rPr>
        <w:t>RLCCD </w:t>
      </w:r>
      <w:r>
        <w:rPr>
          <w:rFonts w:ascii="Microsoft YaHei UI" w:eastAsia="Microsoft YaHei UI" w:hint="eastAsia"/>
          <w:b/>
          <w:sz w:val="32"/>
        </w:rPr>
        <w:t>框架验证</w:t>
      </w:r>
    </w:p>
    <w:p>
      <w:pPr>
        <w:pStyle w:val="BodyText"/>
        <w:spacing w:before="8"/>
        <w:rPr>
          <w:rFonts w:ascii="Microsoft YaHei UI"/>
          <w:b/>
          <w:sz w:val="26"/>
        </w:rPr>
      </w:pPr>
    </w:p>
    <w:p>
      <w:pPr>
        <w:pStyle w:val="BodyText"/>
        <w:spacing w:line="343" w:lineRule="auto"/>
        <w:ind w:left="250" w:right="495" w:firstLine="480"/>
      </w:pPr>
      <w:r>
        <w:rPr>
          <w:spacing w:val="-1"/>
        </w:rPr>
        <w:t>本章主要对</w:t>
      </w:r>
      <w:r>
        <w:rPr>
          <w:rFonts w:ascii="Times New Roman" w:eastAsia="Times New Roman"/>
        </w:rPr>
        <w:t>RLCCD</w:t>
      </w:r>
      <w:r>
        <w:rPr>
          <w:rFonts w:ascii="Times New Roman" w:eastAsia="Times New Roman"/>
          <w:spacing w:val="-15"/>
        </w:rPr>
        <w:t> </w:t>
      </w:r>
      <w:r>
        <w:rPr/>
        <w:t>方法中最后一环：基于多模态学习的特征融合方法进行介绍，</w:t>
      </w:r>
      <w:r>
        <w:rPr>
          <w:spacing w:val="-117"/>
        </w:rPr>
        <w:t> </w:t>
      </w:r>
      <w:r>
        <w:rPr>
          <w:spacing w:val="-9"/>
        </w:rPr>
        <w:t>同时针对 </w:t>
      </w:r>
      <w:r>
        <w:rPr>
          <w:rFonts w:ascii="Times New Roman" w:eastAsia="Times New Roman"/>
        </w:rPr>
        <w:t>RLCCD</w:t>
      </w:r>
      <w:r>
        <w:rPr>
          <w:rFonts w:ascii="Times New Roman" w:eastAsia="Times New Roman"/>
          <w:spacing w:val="19"/>
        </w:rPr>
        <w:t> </w:t>
      </w:r>
      <w:r>
        <w:rPr/>
        <w:t>进行实验评估及验证。具体地，</w:t>
      </w:r>
      <w:r>
        <w:rPr>
          <w:rFonts w:ascii="Times New Roman" w:eastAsia="Times New Roman"/>
        </w:rPr>
        <w:t>RLCCD</w:t>
      </w:r>
      <w:r>
        <w:rPr>
          <w:rFonts w:ascii="Times New Roman" w:eastAsia="Times New Roman"/>
          <w:spacing w:val="19"/>
        </w:rPr>
        <w:t> </w:t>
      </w:r>
      <w:r>
        <w:rPr/>
        <w:t>是由上述基于预训练辅助</w:t>
      </w:r>
      <w:r>
        <w:rPr>
          <w:spacing w:val="19"/>
        </w:rPr>
        <w:t>模型的</w:t>
      </w:r>
      <w:r>
        <w:rPr>
          <w:rFonts w:ascii="Times New Roman" w:eastAsia="Times New Roman"/>
        </w:rPr>
        <w:t>Token</w:t>
      </w:r>
      <w:r>
        <w:rPr>
          <w:rFonts w:ascii="Times New Roman" w:eastAsia="Times New Roman"/>
          <w:spacing w:val="-14"/>
        </w:rPr>
        <w:t> </w:t>
      </w:r>
      <w:r>
        <w:rPr/>
        <w:t>表征学习、基于子树划分的抽象语法树表征学习、基于图过滤的程序依赖图表征学习方法三种维度融合形成并进行实现的表征方法，本章首先详细介绍特征</w:t>
      </w:r>
      <w:r>
        <w:rPr>
          <w:spacing w:val="-6"/>
        </w:rPr>
        <w:t>融合的两种方法，通过与 </w:t>
      </w:r>
      <w:r>
        <w:rPr>
          <w:rFonts w:ascii="Times New Roman" w:eastAsia="Times New Roman"/>
        </w:rPr>
        <w:t>SourcererCC</w:t>
      </w:r>
      <w:r>
        <w:rPr/>
        <w:t>、</w:t>
      </w:r>
      <w:r>
        <w:rPr>
          <w:rFonts w:ascii="Times New Roman" w:eastAsia="Times New Roman"/>
        </w:rPr>
        <w:t>ASTNN</w:t>
      </w:r>
      <w:r>
        <w:rPr/>
        <w:t>、</w:t>
      </w:r>
      <w:r>
        <w:rPr>
          <w:rFonts w:ascii="Times New Roman" w:eastAsia="Times New Roman"/>
        </w:rPr>
        <w:t>SCDetector</w:t>
      </w:r>
      <w:r>
        <w:rPr>
          <w:rFonts w:ascii="Times New Roman" w:eastAsia="Times New Roman"/>
          <w:spacing w:val="3"/>
        </w:rPr>
        <w:t> </w:t>
      </w:r>
      <w:r>
        <w:rPr/>
        <w:t>进行对比实验以验证该框架的有效性。</w:t>
      </w:r>
    </w:p>
    <w:p>
      <w:pPr>
        <w:pStyle w:val="ListParagraph"/>
        <w:numPr>
          <w:ilvl w:val="1"/>
          <w:numId w:val="22"/>
        </w:numPr>
        <w:tabs>
          <w:tab w:pos="781" w:val="left" w:leader="none"/>
        </w:tabs>
        <w:spacing w:line="240" w:lineRule="auto" w:before="105" w:after="0"/>
        <w:ind w:left="780" w:right="0" w:hanging="531"/>
        <w:jc w:val="left"/>
        <w:rPr>
          <w:rFonts w:ascii="Microsoft YaHei UI" w:eastAsia="Microsoft YaHei UI" w:hint="eastAsia"/>
          <w:b/>
          <w:sz w:val="28"/>
        </w:rPr>
      </w:pPr>
      <w:bookmarkStart w:name="6. 1 特征融合" w:id="245"/>
      <w:bookmarkEnd w:id="245"/>
      <w:r>
        <w:rPr/>
      </w:r>
      <w:bookmarkStart w:name="_bookmark145" w:id="246"/>
      <w:bookmarkEnd w:id="246"/>
      <w:r>
        <w:rPr/>
      </w:r>
      <w:bookmarkStart w:name="_bookmark145" w:id="247"/>
      <w:bookmarkEnd w:id="247"/>
      <w:r>
        <w:rPr>
          <w:rFonts w:ascii="Microsoft YaHei UI" w:eastAsia="Microsoft YaHei UI" w:hint="eastAsia"/>
          <w:b/>
          <w:sz w:val="28"/>
        </w:rPr>
        <w:t>特征融合</w:t>
      </w:r>
    </w:p>
    <w:p>
      <w:pPr>
        <w:pStyle w:val="BodyText"/>
        <w:spacing w:line="343" w:lineRule="auto" w:before="186"/>
        <w:ind w:left="250" w:right="668" w:firstLine="480"/>
        <w:jc w:val="both"/>
      </w:pPr>
      <w:r>
        <w:rPr>
          <w:spacing w:val="-2"/>
        </w:rPr>
        <w:t>特征融合方法是指将不同来源或不同层次的特征进行组合，合并成一个比输入特</w:t>
      </w:r>
      <w:r>
        <w:rPr>
          <w:spacing w:val="-1"/>
        </w:rPr>
        <w:t>征更具有判别能力的特征，该多维特征能够在低维空间中高效计算实体和关系的语义</w:t>
      </w:r>
      <w:r>
        <w:rPr/>
        <w:t>联系，提高特征的表达能力和分类效果，有利于下游代码克隆检测任务的学习。</w:t>
      </w:r>
    </w:p>
    <w:p>
      <w:pPr>
        <w:pStyle w:val="BodyText"/>
        <w:spacing w:line="343" w:lineRule="auto" w:before="3"/>
        <w:ind w:left="250" w:right="514" w:firstLine="480"/>
      </w:pPr>
      <w:r>
        <w:rPr>
          <w:spacing w:val="-11"/>
        </w:rPr>
        <w:t>因此，经过第</w:t>
      </w:r>
      <w:hyperlink w:history="true" w:anchor="_bookmark31">
        <w:r>
          <w:rPr>
            <w:rFonts w:ascii="Times New Roman" w:eastAsia="Times New Roman"/>
            <w:spacing w:val="-1"/>
          </w:rPr>
          <w:t>3</w:t>
        </w:r>
      </w:hyperlink>
      <w:r>
        <w:rPr>
          <w:spacing w:val="-1"/>
        </w:rPr>
        <w:t>、</w:t>
      </w:r>
      <w:hyperlink w:history="true" w:anchor="_bookmark74">
        <w:r>
          <w:rPr>
            <w:rFonts w:ascii="Times New Roman" w:eastAsia="Times New Roman"/>
            <w:spacing w:val="-1"/>
          </w:rPr>
          <w:t>4</w:t>
        </w:r>
      </w:hyperlink>
      <w:r>
        <w:rPr>
          <w:spacing w:val="-1"/>
        </w:rPr>
        <w:t>、</w:t>
      </w:r>
      <w:hyperlink w:history="true" w:anchor="_bookmark111">
        <w:r>
          <w:rPr>
            <w:rFonts w:ascii="Times New Roman" w:eastAsia="Times New Roman"/>
            <w:spacing w:val="-1"/>
          </w:rPr>
          <w:t>5</w:t>
        </w:r>
      </w:hyperlink>
      <w:r>
        <w:rPr>
          <w:spacing w:val="-13"/>
        </w:rPr>
        <w:t>章的表征学习，得到三种维度的特征向量：属性特性 </w:t>
      </w:r>
      <w:r>
        <w:rPr>
          <w:rFonts w:ascii="Cambria" w:eastAsia="Cambria"/>
        </w:rPr>
        <w:t>V</w:t>
      </w:r>
      <w:r>
        <w:rPr>
          <w:rFonts w:ascii="Cambria" w:eastAsia="Cambria"/>
          <w:spacing w:val="-1"/>
        </w:rPr>
        <w:t> </w:t>
      </w:r>
      <w:r>
        <w:rPr>
          <w:rFonts w:ascii="Calibri" w:eastAsia="Calibri"/>
          <w:i/>
          <w:vertAlign w:val="superscript"/>
        </w:rPr>
        <w:t>Token</w:t>
      </w:r>
      <w:r>
        <w:rPr>
          <w:vertAlign w:val="baseline"/>
        </w:rPr>
        <w:t>、</w:t>
      </w:r>
      <w:r>
        <w:rPr>
          <w:spacing w:val="-1"/>
          <w:vertAlign w:val="baseline"/>
        </w:rPr>
        <w:t>结构特征 </w:t>
      </w:r>
      <w:r>
        <w:rPr>
          <w:rFonts w:ascii="Cambria" w:eastAsia="Cambria"/>
          <w:vertAlign w:val="baseline"/>
        </w:rPr>
        <w:t>V</w:t>
      </w:r>
      <w:r>
        <w:rPr>
          <w:rFonts w:ascii="Cambria" w:eastAsia="Cambria"/>
          <w:spacing w:val="38"/>
          <w:vertAlign w:val="baseline"/>
        </w:rPr>
        <w:t> </w:t>
      </w:r>
      <w:r>
        <w:rPr>
          <w:rFonts w:ascii="Calibri" w:eastAsia="Calibri"/>
          <w:i/>
          <w:vertAlign w:val="superscript"/>
        </w:rPr>
        <w:t>AST</w:t>
      </w:r>
      <w:r>
        <w:rPr>
          <w:rFonts w:ascii="Calibri" w:eastAsia="Calibri"/>
          <w:i/>
          <w:spacing w:val="8"/>
          <w:vertAlign w:val="baseline"/>
        </w:rPr>
        <w:t> </w:t>
      </w:r>
      <w:r>
        <w:rPr>
          <w:spacing w:val="-1"/>
          <w:vertAlign w:val="baseline"/>
        </w:rPr>
        <w:t>、语义特征 </w:t>
      </w:r>
      <w:r>
        <w:rPr>
          <w:rFonts w:ascii="Cambria" w:eastAsia="Cambria"/>
          <w:vertAlign w:val="baseline"/>
        </w:rPr>
        <w:t>V</w:t>
      </w:r>
      <w:r>
        <w:rPr>
          <w:rFonts w:ascii="Cambria" w:eastAsia="Cambria"/>
          <w:spacing w:val="38"/>
          <w:vertAlign w:val="baseline"/>
        </w:rPr>
        <w:t> </w:t>
      </w:r>
      <w:r>
        <w:rPr>
          <w:rFonts w:ascii="Calibri" w:eastAsia="Calibri"/>
          <w:i/>
          <w:spacing w:val="12"/>
          <w:vertAlign w:val="superscript"/>
        </w:rPr>
        <w:t>PDG</w:t>
      </w:r>
      <w:r>
        <w:rPr>
          <w:vertAlign w:val="baseline"/>
        </w:rPr>
        <w:t>。上述三种表征方式得到的特征向量通常具有信息互补性，且不同维度的特征是代码表示的平行语料，具有信息等价性</w:t>
      </w:r>
      <w:r>
        <w:rPr>
          <w:rFonts w:ascii="Times New Roman" w:eastAsia="Times New Roman"/>
          <w:vertAlign w:val="superscript"/>
        </w:rPr>
        <w:t>[</w:t>
      </w:r>
      <w:hyperlink w:history="true" w:anchor="_bookmark220">
        <w:r>
          <w:rPr>
            <w:rFonts w:ascii="Times New Roman" w:eastAsia="Times New Roman"/>
            <w:vertAlign w:val="superscript"/>
          </w:rPr>
          <w:t>62</w:t>
        </w:r>
      </w:hyperlink>
      <w:r>
        <w:rPr>
          <w:rFonts w:ascii="Times New Roman" w:eastAsia="Times New Roman"/>
          <w:vertAlign w:val="superscript"/>
        </w:rPr>
        <w:t>]</w:t>
      </w:r>
      <w:r>
        <w:rPr>
          <w:vertAlign w:val="baseline"/>
        </w:rPr>
        <w:t>，因此，本文提出了基于多模态学习的特征融合方法，将三个维度的特征向量通过特征融合生成多维</w:t>
      </w:r>
      <w:r>
        <w:rPr>
          <w:spacing w:val="-1"/>
          <w:vertAlign w:val="baseline"/>
        </w:rPr>
        <w:t>表示。然后将多维表示送入单层线性网络。本文设计了两个特征融合方式：特征连接</w:t>
      </w:r>
      <w:r>
        <w:rPr>
          <w:spacing w:val="-60"/>
          <w:vertAlign w:val="baseline"/>
        </w:rPr>
        <w:t> </w:t>
      </w:r>
      <w:r>
        <w:rPr>
          <w:rFonts w:ascii="Times New Roman" w:eastAsia="Times New Roman"/>
          <w:vertAlign w:val="baseline"/>
        </w:rPr>
        <w:t>(Feature concatenation)</w:t>
      </w:r>
      <w:r>
        <w:rPr>
          <w:rFonts w:ascii="Times New Roman" w:eastAsia="Times New Roman"/>
          <w:spacing w:val="-1"/>
          <w:vertAlign w:val="baseline"/>
        </w:rPr>
        <w:t> </w:t>
      </w:r>
      <w:r>
        <w:rPr>
          <w:spacing w:val="-10"/>
          <w:vertAlign w:val="baseline"/>
        </w:rPr>
        <w:t>和特征加法 </w:t>
      </w:r>
      <w:r>
        <w:rPr>
          <w:rFonts w:ascii="Times New Roman" w:eastAsia="Times New Roman"/>
          <w:vertAlign w:val="baseline"/>
        </w:rPr>
        <w:t>(Feature</w:t>
      </w:r>
      <w:r>
        <w:rPr>
          <w:rFonts w:ascii="Times New Roman" w:eastAsia="Times New Roman"/>
          <w:spacing w:val="-1"/>
          <w:vertAlign w:val="baseline"/>
        </w:rPr>
        <w:t> </w:t>
      </w:r>
      <w:r>
        <w:rPr>
          <w:rFonts w:ascii="Times New Roman" w:eastAsia="Times New Roman"/>
          <w:vertAlign w:val="baseline"/>
        </w:rPr>
        <w:t>addition)</w:t>
      </w:r>
      <w:r>
        <w:rPr>
          <w:vertAlign w:val="baseline"/>
        </w:rPr>
        <w:t>，如下图</w:t>
      </w:r>
      <w:hyperlink w:history="true" w:anchor="_bookmark146">
        <w:r>
          <w:rPr>
            <w:rFonts w:ascii="Times New Roman" w:eastAsia="Times New Roman"/>
            <w:vertAlign w:val="baseline"/>
          </w:rPr>
          <w:t>6.1</w:t>
        </w:r>
      </w:hyperlink>
      <w:r>
        <w:rPr>
          <w:vertAlign w:val="baseline"/>
        </w:rPr>
        <w:t>所示。</w:t>
      </w:r>
    </w:p>
    <w:p>
      <w:pPr>
        <w:pStyle w:val="BodyText"/>
        <w:spacing w:before="6"/>
        <w:rPr>
          <w:sz w:val="8"/>
        </w:rPr>
      </w:pPr>
      <w:r>
        <w:rPr/>
        <w:drawing>
          <wp:anchor distT="0" distB="0" distL="0" distR="0" allowOverlap="1" layoutInCell="1" locked="0" behindDoc="0" simplePos="0" relativeHeight="181">
            <wp:simplePos x="0" y="0"/>
            <wp:positionH relativeFrom="page">
              <wp:posOffset>2235593</wp:posOffset>
            </wp:positionH>
            <wp:positionV relativeFrom="paragraph">
              <wp:posOffset>94186</wp:posOffset>
            </wp:positionV>
            <wp:extent cx="3045714" cy="1762887"/>
            <wp:effectExtent l="0" t="0" r="0" b="0"/>
            <wp:wrapTopAndBottom/>
            <wp:docPr id="93" name="image49.png"/>
            <wp:cNvGraphicFramePr>
              <a:graphicFrameLocks noChangeAspect="1"/>
            </wp:cNvGraphicFramePr>
            <a:graphic>
              <a:graphicData uri="http://schemas.openxmlformats.org/drawingml/2006/picture">
                <pic:pic>
                  <pic:nvPicPr>
                    <pic:cNvPr id="94" name="image49.png"/>
                    <pic:cNvPicPr/>
                  </pic:nvPicPr>
                  <pic:blipFill>
                    <a:blip r:embed="rId59" cstate="print"/>
                    <a:stretch>
                      <a:fillRect/>
                    </a:stretch>
                  </pic:blipFill>
                  <pic:spPr>
                    <a:xfrm>
                      <a:off x="0" y="0"/>
                      <a:ext cx="3045714" cy="1762887"/>
                    </a:xfrm>
                    <a:prstGeom prst="rect">
                      <a:avLst/>
                    </a:prstGeom>
                  </pic:spPr>
                </pic:pic>
              </a:graphicData>
            </a:graphic>
          </wp:anchor>
        </w:drawing>
      </w:r>
    </w:p>
    <w:p>
      <w:pPr>
        <w:spacing w:before="192"/>
        <w:ind w:left="52" w:right="470" w:firstLine="0"/>
        <w:jc w:val="center"/>
        <w:rPr>
          <w:sz w:val="21"/>
        </w:rPr>
      </w:pPr>
      <w:bookmarkStart w:name="_bookmark146" w:id="248"/>
      <w:bookmarkEnd w:id="248"/>
      <w:r>
        <w:rPr/>
      </w:r>
      <w:r>
        <w:rPr>
          <w:spacing w:val="-27"/>
          <w:sz w:val="21"/>
        </w:rPr>
        <w:t>图 </w:t>
      </w:r>
      <w:r>
        <w:rPr>
          <w:rFonts w:ascii="Times New Roman" w:eastAsia="Times New Roman"/>
          <w:sz w:val="21"/>
        </w:rPr>
        <w:t>6.1 </w:t>
      </w:r>
      <w:r>
        <w:rPr>
          <w:sz w:val="21"/>
        </w:rPr>
        <w:t>特征融合方法</w:t>
      </w:r>
    </w:p>
    <w:p>
      <w:pPr>
        <w:pStyle w:val="BodyText"/>
        <w:rPr>
          <w:sz w:val="22"/>
        </w:rPr>
      </w:pPr>
    </w:p>
    <w:p>
      <w:pPr>
        <w:pStyle w:val="BodyText"/>
        <w:rPr>
          <w:sz w:val="26"/>
        </w:rPr>
      </w:pPr>
    </w:p>
    <w:p>
      <w:pPr>
        <w:pStyle w:val="BodyText"/>
        <w:spacing w:line="343" w:lineRule="auto"/>
        <w:ind w:left="250" w:right="668" w:firstLine="480"/>
        <w:jc w:val="both"/>
      </w:pPr>
      <w:r>
        <w:rPr>
          <w:w w:val="95"/>
        </w:rPr>
        <w:t>其中特征连接</w:t>
      </w:r>
      <w:r>
        <w:rPr>
          <w:spacing w:val="146"/>
        </w:rPr>
        <w:t> </w:t>
      </w:r>
      <w:r>
        <w:rPr>
          <w:rFonts w:ascii="Times New Roman" w:eastAsia="Times New Roman"/>
          <w:w w:val="95"/>
        </w:rPr>
        <w:t>Concat</w:t>
      </w:r>
      <w:r>
        <w:rPr>
          <w:rFonts w:ascii="Times New Roman" w:eastAsia="Times New Roman"/>
          <w:spacing w:val="150"/>
        </w:rPr>
        <w:t> </w:t>
      </w:r>
      <w:r>
        <w:rPr>
          <w:w w:val="95"/>
        </w:rPr>
        <w:t>是指直接将两个特征张量在某个维度上连接在一起，生成</w:t>
      </w:r>
      <w:r>
        <w:rPr>
          <w:spacing w:val="-4"/>
        </w:rPr>
        <w:t>一个更大的张量。例如两个输入特征 </w:t>
      </w:r>
      <w:r>
        <w:rPr>
          <w:rFonts w:ascii="Times New Roman" w:eastAsia="Times New Roman"/>
        </w:rPr>
        <w:t>x</w:t>
      </w:r>
      <w:r>
        <w:rPr>
          <w:rFonts w:ascii="Times New Roman" w:eastAsia="Times New Roman"/>
          <w:spacing w:val="1"/>
        </w:rPr>
        <w:t> </w:t>
      </w:r>
      <w:r>
        <w:rPr>
          <w:spacing w:val="-30"/>
        </w:rPr>
        <w:t>和 </w:t>
      </w:r>
      <w:r>
        <w:rPr>
          <w:rFonts w:ascii="Times New Roman" w:eastAsia="Times New Roman"/>
        </w:rPr>
        <w:t>y</w:t>
      </w:r>
      <w:r>
        <w:rPr>
          <w:rFonts w:ascii="Times New Roman" w:eastAsia="Times New Roman"/>
          <w:spacing w:val="1"/>
        </w:rPr>
        <w:t> </w:t>
      </w:r>
      <w:r>
        <w:rPr>
          <w:spacing w:val="-10"/>
        </w:rPr>
        <w:t>的维数若为 </w:t>
      </w:r>
      <w:r>
        <w:rPr>
          <w:rFonts w:ascii="Times New Roman" w:eastAsia="Times New Roman"/>
        </w:rPr>
        <w:t>p</w:t>
      </w:r>
      <w:r>
        <w:rPr>
          <w:rFonts w:ascii="Times New Roman" w:eastAsia="Times New Roman"/>
          <w:spacing w:val="1"/>
        </w:rPr>
        <w:t> </w:t>
      </w:r>
      <w:r>
        <w:rPr>
          <w:spacing w:val="-30"/>
        </w:rPr>
        <w:t>和 </w:t>
      </w:r>
      <w:r>
        <w:rPr>
          <w:rFonts w:ascii="Times New Roman" w:eastAsia="Times New Roman"/>
        </w:rPr>
        <w:t>q</w:t>
      </w:r>
      <w:r>
        <w:rPr>
          <w:spacing w:val="-10"/>
        </w:rPr>
        <w:t>，输出特征 </w:t>
      </w:r>
      <w:r>
        <w:rPr>
          <w:rFonts w:ascii="Times New Roman" w:eastAsia="Times New Roman"/>
        </w:rPr>
        <w:t>z</w:t>
      </w:r>
      <w:r>
        <w:rPr>
          <w:rFonts w:ascii="Times New Roman" w:eastAsia="Times New Roman"/>
          <w:spacing w:val="1"/>
        </w:rPr>
        <w:t> </w:t>
      </w:r>
      <w:r>
        <w:rPr/>
        <w:t>的维数为</w:t>
      </w:r>
    </w:p>
    <w:p>
      <w:pPr>
        <w:spacing w:after="0" w:line="343" w:lineRule="auto"/>
        <w:jc w:val="both"/>
        <w:sectPr>
          <w:pgSz w:w="11910" w:h="16840"/>
          <w:pgMar w:header="1461" w:footer="1008" w:top="1720" w:bottom="1200" w:left="1280" w:right="860"/>
        </w:sectPr>
      </w:pPr>
    </w:p>
    <w:p>
      <w:pPr>
        <w:pStyle w:val="BodyText"/>
        <w:spacing w:before="12"/>
      </w:pPr>
    </w:p>
    <w:p>
      <w:pPr>
        <w:pStyle w:val="BodyText"/>
        <w:spacing w:line="343" w:lineRule="auto" w:before="74"/>
        <w:ind w:left="250" w:right="668"/>
        <w:jc w:val="both"/>
      </w:pPr>
      <w:r>
        <w:rPr>
          <w:rFonts w:ascii="Times New Roman" w:eastAsia="Times New Roman"/>
          <w:spacing w:val="-1"/>
        </w:rPr>
        <w:t>p+q</w:t>
      </w:r>
      <w:r>
        <w:rPr>
          <w:spacing w:val="-2"/>
        </w:rPr>
        <w:t>。在连接时，采取串联策略，两个张量的维度必须保持一致。而特征加法 </w:t>
      </w:r>
      <w:r>
        <w:rPr>
          <w:rFonts w:ascii="Times New Roman" w:eastAsia="Times New Roman"/>
        </w:rPr>
        <w:t>Add</w:t>
      </w:r>
      <w:r>
        <w:rPr>
          <w:rFonts w:ascii="Times New Roman" w:eastAsia="Times New Roman"/>
          <w:spacing w:val="1"/>
        </w:rPr>
        <w:t> </w:t>
      </w:r>
      <w:r>
        <w:rPr/>
        <w:t>是</w:t>
      </w:r>
      <w:r>
        <w:rPr>
          <w:spacing w:val="-1"/>
        </w:rPr>
        <w:t>指将两个特征张量按照元素相加在一起，生成一个新的张量。采取并行策略，特征向</w:t>
      </w:r>
      <w:r>
        <w:rPr/>
        <w:t>量本身的维度并没有增加。上述两种融合方式可以用公式</w:t>
      </w:r>
      <w:hyperlink w:history="true" w:anchor="_bookmark147">
        <w:r>
          <w:rPr>
            <w:rFonts w:ascii="Times New Roman" w:eastAsia="Times New Roman"/>
          </w:rPr>
          <w:t>6.1</w:t>
        </w:r>
      </w:hyperlink>
      <w:r>
        <w:rPr/>
        <w:t>表示：</w:t>
      </w:r>
    </w:p>
    <w:p>
      <w:pPr>
        <w:pStyle w:val="BodyText"/>
        <w:spacing w:before="11"/>
        <w:rPr>
          <w:sz w:val="25"/>
        </w:rPr>
      </w:pPr>
    </w:p>
    <w:p>
      <w:pPr>
        <w:spacing w:before="0"/>
        <w:ind w:left="52" w:right="470" w:firstLine="0"/>
        <w:jc w:val="center"/>
        <w:rPr>
          <w:rFonts w:ascii="Times New Roman" w:hAnsi="Times New Roman"/>
          <w:sz w:val="24"/>
        </w:rPr>
      </w:pPr>
      <w:r>
        <w:rPr/>
        <w:pict>
          <v:shape style="position:absolute;margin-left:272.955994pt;margin-top:21.042854pt;width:102.25pt;height:44.8pt;mso-position-horizontal-relative:page;mso-position-vertical-relative:paragraph;z-index:-17925120" type="#_x0000_t202" filled="false" stroked="false">
            <v:textbox inset="0,0,0,0">
              <w:txbxContent>
                <w:p>
                  <w:pPr>
                    <w:pStyle w:val="BodyText"/>
                    <w:tabs>
                      <w:tab w:pos="1934" w:val="left" w:leader="none"/>
                    </w:tabs>
                    <w:spacing w:line="237" w:lineRule="exact"/>
                    <w:rPr>
                      <w:rFonts w:ascii="Times New Roman"/>
                    </w:rPr>
                  </w:pPr>
                  <w:r>
                    <w:rPr>
                      <w:rFonts w:ascii="Times New Roman"/>
                      <w:w w:val="183"/>
                    </w:rPr>
                    <w:t> </w:t>
                  </w:r>
                  <w:r>
                    <w:rPr>
                      <w:rFonts w:ascii="Times New Roman"/>
                    </w:rPr>
                    <w:tab/>
                  </w:r>
                  <w:r>
                    <w:rPr>
                      <w:rFonts w:ascii="Times New Roman"/>
                      <w:w w:val="183"/>
                    </w:rPr>
                    <w:t> </w:t>
                  </w:r>
                </w:p>
              </w:txbxContent>
            </v:textbox>
            <w10:wrap type="none"/>
          </v:shape>
        </w:pict>
      </w:r>
      <w:r>
        <w:rPr>
          <w:rFonts w:ascii="Cambria" w:hAnsi="Cambria"/>
          <w:w w:val="94"/>
          <w:sz w:val="24"/>
        </w:rPr>
        <w:t>V</w:t>
      </w:r>
      <w:bookmarkStart w:name="_bookmark147" w:id="249"/>
      <w:bookmarkEnd w:id="249"/>
      <w:r>
        <w:rPr>
          <w:rFonts w:ascii="Cambria" w:hAnsi="Cambria"/>
          <w:w w:val="94"/>
          <w:sz w:val="24"/>
        </w:rPr>
      </w:r>
      <w:r>
        <w:rPr>
          <w:rFonts w:ascii="Calibri" w:hAnsi="Calibri"/>
          <w:i/>
          <w:w w:val="110"/>
          <w:position w:val="-3"/>
          <w:sz w:val="16"/>
        </w:rPr>
        <w:t>c</w:t>
      </w:r>
      <w:r>
        <w:rPr>
          <w:rFonts w:ascii="Calibri" w:hAnsi="Calibri"/>
          <w:i/>
          <w:spacing w:val="-37"/>
          <w:w w:val="99"/>
          <w:position w:val="-3"/>
          <w:sz w:val="16"/>
        </w:rPr>
        <w:t>o</w:t>
      </w:r>
      <w:r>
        <w:rPr>
          <w:rFonts w:ascii="Tahoma" w:hAnsi="Tahoma"/>
          <w:spacing w:val="-82"/>
          <w:w w:val="89"/>
          <w:position w:val="6"/>
          <w:sz w:val="24"/>
        </w:rPr>
        <w:t>˜</w:t>
      </w:r>
      <w:r>
        <w:rPr>
          <w:rFonts w:ascii="Calibri" w:hAnsi="Calibri"/>
          <w:i/>
          <w:w w:val="114"/>
          <w:position w:val="-3"/>
          <w:sz w:val="16"/>
        </w:rPr>
        <w:t>ncat</w:t>
      </w:r>
      <w:r>
        <w:rPr>
          <w:rFonts w:ascii="Calibri" w:hAnsi="Calibri"/>
          <w:i/>
          <w:position w:val="-3"/>
          <w:sz w:val="16"/>
        </w:rPr>
        <w:t> </w:t>
      </w:r>
      <w:r>
        <w:rPr>
          <w:rFonts w:ascii="Calibri" w:hAnsi="Calibri"/>
          <w:i/>
          <w:spacing w:val="4"/>
          <w:position w:val="-3"/>
          <w:sz w:val="16"/>
        </w:rPr>
        <w:t> </w:t>
      </w:r>
      <w:r>
        <w:rPr>
          <w:rFonts w:ascii="Tahoma" w:hAnsi="Tahoma"/>
          <w:w w:val="104"/>
          <w:sz w:val="24"/>
        </w:rPr>
        <w:t>=</w:t>
      </w:r>
      <w:r>
        <w:rPr>
          <w:rFonts w:ascii="Tahoma" w:hAnsi="Tahoma"/>
          <w:spacing w:val="-9"/>
          <w:sz w:val="24"/>
        </w:rPr>
        <w:t> </w:t>
      </w:r>
      <w:r>
        <w:rPr>
          <w:rFonts w:ascii="Cambria" w:hAnsi="Cambria"/>
          <w:w w:val="98"/>
          <w:sz w:val="24"/>
        </w:rPr>
        <w:t>concat</w:t>
      </w:r>
      <w:r>
        <w:rPr>
          <w:rFonts w:ascii="Cambria" w:hAnsi="Cambria"/>
          <w:spacing w:val="-13"/>
          <w:sz w:val="24"/>
        </w:rPr>
        <w:t> </w:t>
      </w:r>
      <w:r>
        <w:rPr>
          <w:rFonts w:ascii="Times New Roman" w:hAnsi="Times New Roman"/>
          <w:w w:val="183"/>
          <w:position w:val="19"/>
          <w:sz w:val="24"/>
        </w:rPr>
        <w:t> </w:t>
      </w:r>
      <w:r>
        <w:rPr>
          <w:rFonts w:ascii="Cambria" w:hAnsi="Cambria"/>
          <w:w w:val="94"/>
          <w:sz w:val="24"/>
        </w:rPr>
        <w:t>V</w:t>
      </w:r>
      <w:r>
        <w:rPr>
          <w:rFonts w:ascii="Cambria" w:hAnsi="Cambria"/>
          <w:spacing w:val="-1"/>
          <w:sz w:val="24"/>
        </w:rPr>
        <w:t> </w:t>
      </w:r>
      <w:r>
        <w:rPr>
          <w:rFonts w:ascii="Times New Roman" w:hAnsi="Times New Roman"/>
          <w:spacing w:val="-11"/>
          <w:w w:val="99"/>
          <w:position w:val="10"/>
          <w:sz w:val="16"/>
        </w:rPr>
        <w:t>T</w:t>
      </w:r>
      <w:r>
        <w:rPr>
          <w:rFonts w:ascii="Times New Roman" w:hAnsi="Times New Roman"/>
          <w:w w:val="99"/>
          <w:position w:val="10"/>
          <w:sz w:val="16"/>
        </w:rPr>
        <w:t>oke</w:t>
      </w:r>
      <w:r>
        <w:rPr>
          <w:rFonts w:ascii="Times New Roman" w:hAnsi="Times New Roman"/>
          <w:spacing w:val="9"/>
          <w:w w:val="99"/>
          <w:position w:val="10"/>
          <w:sz w:val="16"/>
        </w:rPr>
        <w:t>n</w:t>
      </w:r>
      <w:r>
        <w:rPr>
          <w:rFonts w:ascii="Cambria" w:hAnsi="Cambria"/>
          <w:w w:val="132"/>
          <w:sz w:val="24"/>
        </w:rPr>
        <w:t>,</w:t>
      </w:r>
      <w:r>
        <w:rPr>
          <w:rFonts w:ascii="Cambria" w:hAnsi="Cambria"/>
          <w:spacing w:val="-14"/>
          <w:sz w:val="24"/>
        </w:rPr>
        <w:t> </w:t>
      </w:r>
      <w:r>
        <w:rPr>
          <w:rFonts w:ascii="Cambria" w:hAnsi="Cambria"/>
          <w:w w:val="94"/>
          <w:sz w:val="24"/>
        </w:rPr>
        <w:t>V</w:t>
      </w:r>
      <w:r>
        <w:rPr>
          <w:rFonts w:ascii="Cambria" w:hAnsi="Cambria"/>
          <w:spacing w:val="-1"/>
          <w:sz w:val="24"/>
        </w:rPr>
        <w:t> </w:t>
      </w:r>
      <w:r>
        <w:rPr>
          <w:rFonts w:ascii="Times New Roman" w:hAnsi="Times New Roman"/>
          <w:spacing w:val="-1"/>
          <w:w w:val="99"/>
          <w:position w:val="10"/>
          <w:sz w:val="16"/>
        </w:rPr>
        <w:t>AS</w:t>
      </w:r>
      <w:r>
        <w:rPr>
          <w:rFonts w:ascii="Times New Roman" w:hAnsi="Times New Roman"/>
          <w:spacing w:val="10"/>
          <w:w w:val="99"/>
          <w:position w:val="10"/>
          <w:sz w:val="16"/>
        </w:rPr>
        <w:t>T</w:t>
      </w:r>
      <w:r>
        <w:rPr>
          <w:rFonts w:ascii="Cambria" w:hAnsi="Cambria"/>
          <w:w w:val="132"/>
          <w:sz w:val="24"/>
        </w:rPr>
        <w:t>,</w:t>
      </w:r>
      <w:r>
        <w:rPr>
          <w:rFonts w:ascii="Cambria" w:hAnsi="Cambria"/>
          <w:spacing w:val="-14"/>
          <w:sz w:val="24"/>
        </w:rPr>
        <w:t> </w:t>
      </w:r>
      <w:r>
        <w:rPr>
          <w:rFonts w:ascii="Cambria" w:hAnsi="Cambria"/>
          <w:w w:val="94"/>
          <w:sz w:val="24"/>
        </w:rPr>
        <w:t>V</w:t>
      </w:r>
      <w:r>
        <w:rPr>
          <w:rFonts w:ascii="Cambria" w:hAnsi="Cambria"/>
          <w:spacing w:val="-1"/>
          <w:sz w:val="24"/>
        </w:rPr>
        <w:t> </w:t>
      </w:r>
      <w:r>
        <w:rPr>
          <w:rFonts w:ascii="Times New Roman" w:hAnsi="Times New Roman"/>
          <w:spacing w:val="-1"/>
          <w:w w:val="99"/>
          <w:position w:val="10"/>
          <w:sz w:val="16"/>
        </w:rPr>
        <w:t>PD</w:t>
      </w:r>
      <w:r>
        <w:rPr>
          <w:rFonts w:ascii="Times New Roman" w:hAnsi="Times New Roman"/>
          <w:spacing w:val="10"/>
          <w:w w:val="99"/>
          <w:position w:val="10"/>
          <w:sz w:val="16"/>
        </w:rPr>
        <w:t>G</w:t>
      </w:r>
      <w:r>
        <w:rPr>
          <w:rFonts w:ascii="Times New Roman" w:hAnsi="Times New Roman"/>
          <w:w w:val="183"/>
          <w:position w:val="19"/>
          <w:sz w:val="24"/>
        </w:rPr>
        <w:t> </w:t>
      </w:r>
    </w:p>
    <w:p>
      <w:pPr>
        <w:spacing w:after="0"/>
        <w:jc w:val="center"/>
        <w:rPr>
          <w:rFonts w:ascii="Times New Roman" w:hAnsi="Times New Roman"/>
          <w:sz w:val="24"/>
        </w:rPr>
        <w:sectPr>
          <w:pgSz w:w="11910" w:h="16840"/>
          <w:pgMar w:header="1461" w:footer="1008" w:top="1720" w:bottom="1200" w:left="1280" w:right="860"/>
        </w:sectPr>
      </w:pPr>
    </w:p>
    <w:p>
      <w:pPr>
        <w:spacing w:before="118"/>
        <w:ind w:left="3044" w:right="0" w:firstLine="0"/>
        <w:jc w:val="left"/>
        <w:rPr>
          <w:rFonts w:ascii="Times New Roman" w:hAnsi="Times New Roman"/>
          <w:sz w:val="16"/>
        </w:rPr>
      </w:pPr>
      <w:r>
        <w:rPr>
          <w:rFonts w:ascii="Cambria" w:hAnsi="Cambria"/>
          <w:w w:val="94"/>
          <w:position w:val="-9"/>
          <w:sz w:val="24"/>
        </w:rPr>
        <w:t>V</w:t>
      </w:r>
      <w:r>
        <w:rPr>
          <w:rFonts w:ascii="Calibri" w:hAnsi="Calibri"/>
          <w:i/>
          <w:spacing w:val="-81"/>
          <w:w w:val="109"/>
          <w:position w:val="-13"/>
          <w:sz w:val="16"/>
        </w:rPr>
        <w:t>a</w:t>
      </w:r>
      <w:r>
        <w:rPr>
          <w:rFonts w:ascii="Tahoma" w:hAnsi="Tahoma"/>
          <w:spacing w:val="-38"/>
          <w:w w:val="89"/>
          <w:position w:val="-3"/>
          <w:sz w:val="24"/>
        </w:rPr>
        <w:t>˜</w:t>
      </w:r>
      <w:r>
        <w:rPr>
          <w:rFonts w:ascii="Calibri" w:hAnsi="Calibri"/>
          <w:i/>
          <w:w w:val="105"/>
          <w:position w:val="-13"/>
          <w:sz w:val="16"/>
        </w:rPr>
        <w:t>dd</w:t>
      </w:r>
      <w:r>
        <w:rPr>
          <w:rFonts w:ascii="Calibri" w:hAnsi="Calibri"/>
          <w:i/>
          <w:position w:val="-13"/>
          <w:sz w:val="16"/>
        </w:rPr>
        <w:t> </w:t>
      </w:r>
      <w:r>
        <w:rPr>
          <w:rFonts w:ascii="Calibri" w:hAnsi="Calibri"/>
          <w:i/>
          <w:spacing w:val="4"/>
          <w:position w:val="-13"/>
          <w:sz w:val="16"/>
        </w:rPr>
        <w:t> </w:t>
      </w:r>
      <w:r>
        <w:rPr>
          <w:rFonts w:ascii="Tahoma" w:hAnsi="Tahoma"/>
          <w:w w:val="104"/>
          <w:position w:val="-9"/>
          <w:sz w:val="24"/>
        </w:rPr>
        <w:t>=</w:t>
      </w:r>
      <w:r>
        <w:rPr>
          <w:rFonts w:ascii="Tahoma" w:hAnsi="Tahoma"/>
          <w:spacing w:val="-9"/>
          <w:position w:val="-9"/>
          <w:sz w:val="24"/>
        </w:rPr>
        <w:t> </w:t>
      </w:r>
      <w:r>
        <w:rPr>
          <w:rFonts w:ascii="Cambria" w:hAnsi="Cambria"/>
          <w:w w:val="95"/>
          <w:position w:val="-9"/>
          <w:sz w:val="24"/>
        </w:rPr>
        <w:t>add</w:t>
      </w:r>
      <w:r>
        <w:rPr>
          <w:rFonts w:ascii="Cambria" w:hAnsi="Cambria"/>
          <w:position w:val="-9"/>
          <w:sz w:val="24"/>
        </w:rPr>
        <w:t>  </w:t>
      </w:r>
      <w:r>
        <w:rPr>
          <w:rFonts w:ascii="Cambria" w:hAnsi="Cambria"/>
          <w:spacing w:val="-9"/>
          <w:position w:val="-9"/>
          <w:sz w:val="24"/>
        </w:rPr>
        <w:t> </w:t>
      </w:r>
      <w:r>
        <w:rPr>
          <w:rFonts w:ascii="Cambria" w:hAnsi="Cambria"/>
          <w:w w:val="94"/>
          <w:position w:val="-9"/>
          <w:sz w:val="24"/>
        </w:rPr>
        <w:t>V</w:t>
      </w:r>
      <w:r>
        <w:rPr>
          <w:rFonts w:ascii="Cambria" w:hAnsi="Cambria"/>
          <w:spacing w:val="-1"/>
          <w:position w:val="-9"/>
          <w:sz w:val="24"/>
        </w:rPr>
        <w:t> </w:t>
      </w:r>
      <w:r>
        <w:rPr>
          <w:rFonts w:ascii="Times New Roman" w:hAnsi="Times New Roman"/>
          <w:spacing w:val="-11"/>
          <w:w w:val="99"/>
          <w:sz w:val="16"/>
        </w:rPr>
        <w:t>T</w:t>
      </w:r>
      <w:r>
        <w:rPr>
          <w:rFonts w:ascii="Times New Roman" w:hAnsi="Times New Roman"/>
          <w:w w:val="99"/>
          <w:sz w:val="16"/>
        </w:rPr>
        <w:t>oke</w:t>
      </w:r>
      <w:r>
        <w:rPr>
          <w:rFonts w:ascii="Times New Roman" w:hAnsi="Times New Roman"/>
          <w:spacing w:val="9"/>
          <w:w w:val="99"/>
          <w:sz w:val="16"/>
        </w:rPr>
        <w:t>n</w:t>
      </w:r>
      <w:r>
        <w:rPr>
          <w:rFonts w:ascii="Cambria" w:hAnsi="Cambria"/>
          <w:w w:val="132"/>
          <w:position w:val="-9"/>
          <w:sz w:val="24"/>
        </w:rPr>
        <w:t>,</w:t>
      </w:r>
      <w:r>
        <w:rPr>
          <w:rFonts w:ascii="Cambria" w:hAnsi="Cambria"/>
          <w:spacing w:val="-14"/>
          <w:position w:val="-9"/>
          <w:sz w:val="24"/>
        </w:rPr>
        <w:t> </w:t>
      </w:r>
      <w:r>
        <w:rPr>
          <w:rFonts w:ascii="Cambria" w:hAnsi="Cambria"/>
          <w:w w:val="94"/>
          <w:position w:val="-9"/>
          <w:sz w:val="24"/>
        </w:rPr>
        <w:t>V</w:t>
      </w:r>
      <w:r>
        <w:rPr>
          <w:rFonts w:ascii="Cambria" w:hAnsi="Cambria"/>
          <w:spacing w:val="-1"/>
          <w:position w:val="-9"/>
          <w:sz w:val="24"/>
        </w:rPr>
        <w:t> </w:t>
      </w:r>
      <w:r>
        <w:rPr>
          <w:rFonts w:ascii="Times New Roman" w:hAnsi="Times New Roman"/>
          <w:spacing w:val="-1"/>
          <w:w w:val="99"/>
          <w:sz w:val="16"/>
        </w:rPr>
        <w:t>AS</w:t>
      </w:r>
      <w:r>
        <w:rPr>
          <w:rFonts w:ascii="Times New Roman" w:hAnsi="Times New Roman"/>
          <w:spacing w:val="10"/>
          <w:w w:val="99"/>
          <w:sz w:val="16"/>
        </w:rPr>
        <w:t>T</w:t>
      </w:r>
      <w:r>
        <w:rPr>
          <w:rFonts w:ascii="Cambria" w:hAnsi="Cambria"/>
          <w:w w:val="132"/>
          <w:position w:val="-9"/>
          <w:sz w:val="24"/>
        </w:rPr>
        <w:t>,</w:t>
      </w:r>
      <w:r>
        <w:rPr>
          <w:rFonts w:ascii="Cambria" w:hAnsi="Cambria"/>
          <w:spacing w:val="-14"/>
          <w:position w:val="-9"/>
          <w:sz w:val="24"/>
        </w:rPr>
        <w:t> </w:t>
      </w:r>
      <w:r>
        <w:rPr>
          <w:rFonts w:ascii="Cambria" w:hAnsi="Cambria"/>
          <w:w w:val="94"/>
          <w:position w:val="-9"/>
          <w:sz w:val="24"/>
        </w:rPr>
        <w:t>V</w:t>
      </w:r>
      <w:r>
        <w:rPr>
          <w:rFonts w:ascii="Cambria" w:hAnsi="Cambria"/>
          <w:spacing w:val="-1"/>
          <w:position w:val="-9"/>
          <w:sz w:val="24"/>
        </w:rPr>
        <w:t> </w:t>
      </w:r>
      <w:r>
        <w:rPr>
          <w:rFonts w:ascii="Times New Roman" w:hAnsi="Times New Roman"/>
          <w:spacing w:val="-1"/>
          <w:w w:val="99"/>
          <w:sz w:val="16"/>
        </w:rPr>
        <w:t>PDG</w:t>
      </w:r>
    </w:p>
    <w:p>
      <w:pPr>
        <w:spacing w:before="116"/>
        <w:ind w:left="3266" w:right="0" w:firstLine="0"/>
        <w:jc w:val="left"/>
        <w:rPr>
          <w:rFonts w:ascii="Calibri" w:hAnsi="Calibri"/>
          <w:i/>
          <w:sz w:val="24"/>
        </w:rPr>
      </w:pPr>
      <w:r>
        <w:rPr>
          <w:rFonts w:ascii="Cambria" w:hAnsi="Cambria"/>
          <w:w w:val="94"/>
          <w:sz w:val="24"/>
        </w:rPr>
        <w:t>V</w:t>
      </w:r>
      <w:r>
        <w:rPr>
          <w:rFonts w:ascii="Cambria" w:hAnsi="Cambria"/>
          <w:sz w:val="24"/>
        </w:rPr>
        <w:t> </w:t>
      </w:r>
      <w:r>
        <w:rPr>
          <w:rFonts w:ascii="Cambria" w:hAnsi="Cambria"/>
          <w:spacing w:val="13"/>
          <w:sz w:val="24"/>
        </w:rPr>
        <w:t> </w:t>
      </w:r>
      <w:r>
        <w:rPr>
          <w:rFonts w:ascii="Tahoma" w:hAnsi="Tahoma"/>
          <w:w w:val="104"/>
          <w:sz w:val="24"/>
        </w:rPr>
        <w:t>=</w:t>
      </w:r>
      <w:r>
        <w:rPr>
          <w:rFonts w:ascii="Tahoma" w:hAnsi="Tahoma"/>
          <w:spacing w:val="-9"/>
          <w:sz w:val="24"/>
        </w:rPr>
        <w:t> </w:t>
      </w:r>
      <w:r>
        <w:rPr>
          <w:rFonts w:ascii="Cambria" w:hAnsi="Cambria"/>
          <w:w w:val="100"/>
          <w:sz w:val="24"/>
        </w:rPr>
        <w:t>W</w:t>
      </w:r>
      <w:r>
        <w:rPr>
          <w:rFonts w:ascii="Calibri" w:hAnsi="Calibri"/>
          <w:i/>
          <w:w w:val="108"/>
          <w:sz w:val="24"/>
          <w:vertAlign w:val="subscript"/>
        </w:rPr>
        <w:t>dt</w:t>
      </w:r>
      <w:r>
        <w:rPr>
          <w:rFonts w:ascii="Calibri" w:hAnsi="Calibri"/>
          <w:i/>
          <w:spacing w:val="9"/>
          <w:sz w:val="24"/>
          <w:vertAlign w:val="baseline"/>
        </w:rPr>
        <w:t> </w:t>
      </w:r>
      <w:r>
        <w:rPr>
          <w:rFonts w:ascii="Lucida Sans Unicode" w:hAnsi="Lucida Sans Unicode"/>
          <w:w w:val="43"/>
          <w:sz w:val="24"/>
          <w:vertAlign w:val="baseline"/>
        </w:rPr>
        <w:t>·</w:t>
      </w:r>
      <w:r>
        <w:rPr>
          <w:rFonts w:ascii="Lucida Sans Unicode" w:hAnsi="Lucida Sans Unicode"/>
          <w:spacing w:val="-23"/>
          <w:sz w:val="24"/>
          <w:vertAlign w:val="baseline"/>
        </w:rPr>
        <w:t> </w:t>
      </w:r>
      <w:r>
        <w:rPr>
          <w:rFonts w:ascii="Cambria" w:hAnsi="Cambria"/>
          <w:spacing w:val="-101"/>
          <w:w w:val="94"/>
          <w:sz w:val="24"/>
          <w:vertAlign w:val="baseline"/>
        </w:rPr>
        <w:t>V</w:t>
      </w:r>
      <w:r>
        <w:rPr>
          <w:rFonts w:ascii="Tahoma" w:hAnsi="Tahoma"/>
          <w:w w:val="89"/>
          <w:position w:val="6"/>
          <w:sz w:val="24"/>
          <w:vertAlign w:val="baseline"/>
        </w:rPr>
        <w:t>˜</w:t>
      </w:r>
      <w:r>
        <w:rPr>
          <w:rFonts w:ascii="Tahoma" w:hAnsi="Tahoma"/>
          <w:spacing w:val="14"/>
          <w:position w:val="6"/>
          <w:sz w:val="24"/>
          <w:vertAlign w:val="baseline"/>
        </w:rPr>
        <w:t> </w:t>
      </w:r>
      <w:r>
        <w:rPr>
          <w:rFonts w:ascii="Tahoma" w:hAnsi="Tahoma"/>
          <w:w w:val="104"/>
          <w:sz w:val="24"/>
          <w:vertAlign w:val="baseline"/>
        </w:rPr>
        <w:t>+</w:t>
      </w:r>
      <w:r>
        <w:rPr>
          <w:rFonts w:ascii="Tahoma" w:hAnsi="Tahoma"/>
          <w:spacing w:val="-22"/>
          <w:sz w:val="24"/>
          <w:vertAlign w:val="baseline"/>
        </w:rPr>
        <w:t> </w:t>
      </w:r>
      <w:r>
        <w:rPr>
          <w:rFonts w:ascii="Cambria" w:hAnsi="Cambria"/>
          <w:w w:val="76"/>
          <w:sz w:val="24"/>
          <w:vertAlign w:val="baseline"/>
        </w:rPr>
        <w:t>b</w:t>
      </w:r>
      <w:r>
        <w:rPr>
          <w:rFonts w:ascii="Calibri" w:hAnsi="Calibri"/>
          <w:i/>
          <w:w w:val="108"/>
          <w:sz w:val="24"/>
          <w:vertAlign w:val="subscript"/>
        </w:rPr>
        <w:t>dt</w:t>
      </w:r>
    </w:p>
    <w:p>
      <w:pPr>
        <w:pStyle w:val="BodyText"/>
        <w:spacing w:before="165"/>
        <w:ind w:right="668"/>
        <w:jc w:val="right"/>
        <w:rPr>
          <w:rFonts w:ascii="Times New Roman"/>
        </w:rPr>
      </w:pPr>
      <w:r>
        <w:rPr/>
        <w:br w:type="column"/>
      </w:r>
      <w:r>
        <w:rPr>
          <w:rFonts w:ascii="Times New Roman"/>
        </w:rPr>
        <w:t>(6.1)</w:t>
      </w:r>
    </w:p>
    <w:p>
      <w:pPr>
        <w:spacing w:after="0"/>
        <w:jc w:val="right"/>
        <w:rPr>
          <w:rFonts w:ascii="Times New Roman"/>
        </w:rPr>
        <w:sectPr>
          <w:type w:val="continuous"/>
          <w:pgSz w:w="11910" w:h="16840"/>
          <w:pgMar w:top="1580" w:bottom="280" w:left="1280" w:right="860"/>
          <w:cols w:num="2" w:equalWidth="0">
            <w:col w:w="6104" w:space="40"/>
            <w:col w:w="3626"/>
          </w:cols>
        </w:sectPr>
      </w:pPr>
    </w:p>
    <w:p>
      <w:pPr>
        <w:pStyle w:val="BodyText"/>
        <w:spacing w:line="343" w:lineRule="auto" w:before="65"/>
        <w:ind w:left="250" w:right="668" w:firstLine="480"/>
      </w:pPr>
      <w:r>
        <w:rPr>
          <w:spacing w:val="-11"/>
        </w:rPr>
        <w:t>其中 </w:t>
      </w:r>
      <w:r>
        <w:rPr>
          <w:rFonts w:ascii="Cambria" w:eastAsia="Cambria"/>
        </w:rPr>
        <w:t>V</w:t>
      </w:r>
      <w:r>
        <w:rPr>
          <w:rFonts w:ascii="Cambria" w:eastAsia="Cambria"/>
          <w:spacing w:val="52"/>
        </w:rPr>
        <w:t> </w:t>
      </w:r>
      <w:r>
        <w:rPr/>
        <w:t>表示最终的多维混合代码表示</w:t>
      </w:r>
      <w:r>
        <w:rPr>
          <w:rFonts w:ascii="Times New Roman" w:eastAsia="Times New Roman"/>
        </w:rPr>
        <w:t>,</w:t>
      </w:r>
      <w:r>
        <w:rPr>
          <w:rFonts w:ascii="Cambria" w:eastAsia="Cambria"/>
        </w:rPr>
        <w:t>W</w:t>
      </w:r>
      <w:r>
        <w:rPr>
          <w:rFonts w:ascii="Calibri" w:eastAsia="Calibri"/>
          <w:i/>
          <w:vertAlign w:val="subscript"/>
        </w:rPr>
        <w:t>dt</w:t>
      </w:r>
      <w:r>
        <w:rPr>
          <w:rFonts w:ascii="Calibri" w:eastAsia="Calibri"/>
          <w:i/>
          <w:spacing w:val="48"/>
          <w:vertAlign w:val="baseline"/>
        </w:rPr>
        <w:t> </w:t>
      </w:r>
      <w:r>
        <w:rPr>
          <w:vertAlign w:val="baseline"/>
        </w:rPr>
        <w:t>在生成的多维混合表示中平衡属性特</w:t>
      </w:r>
      <w:r>
        <w:rPr>
          <w:spacing w:val="-2"/>
          <w:w w:val="95"/>
          <w:vertAlign w:val="baseline"/>
        </w:rPr>
        <w:t>征、结构特征、语义特征的组成，而 </w:t>
      </w:r>
      <w:r>
        <w:rPr>
          <w:rFonts w:ascii="Cambria" w:eastAsia="Cambria"/>
          <w:w w:val="95"/>
          <w:vertAlign w:val="baseline"/>
        </w:rPr>
        <w:t>b</w:t>
      </w:r>
      <w:r>
        <w:rPr>
          <w:rFonts w:ascii="Calibri" w:eastAsia="Calibri"/>
          <w:i/>
          <w:w w:val="95"/>
          <w:vertAlign w:val="subscript"/>
        </w:rPr>
        <w:t>dt</w:t>
      </w:r>
      <w:r>
        <w:rPr>
          <w:rFonts w:ascii="Calibri" w:eastAsia="Calibri"/>
          <w:i/>
          <w:spacing w:val="46"/>
          <w:w w:val="95"/>
          <w:vertAlign w:val="baseline"/>
        </w:rPr>
        <w:t> </w:t>
      </w:r>
      <w:r>
        <w:rPr>
          <w:w w:val="95"/>
          <w:vertAlign w:val="baseline"/>
        </w:rPr>
        <w:t>在训练模型时使模型偏向最终收敛。</w:t>
      </w:r>
    </w:p>
    <w:p>
      <w:pPr>
        <w:pStyle w:val="Heading2"/>
        <w:numPr>
          <w:ilvl w:val="1"/>
          <w:numId w:val="22"/>
        </w:numPr>
        <w:tabs>
          <w:tab w:pos="781" w:val="left" w:leader="none"/>
        </w:tabs>
        <w:spacing w:line="240" w:lineRule="auto" w:before="110" w:after="0"/>
        <w:ind w:left="780" w:right="0" w:hanging="531"/>
        <w:jc w:val="left"/>
      </w:pPr>
      <w:bookmarkStart w:name="6. 2 RLCCD框架验证" w:id="250"/>
      <w:bookmarkEnd w:id="250"/>
      <w:r>
        <w:rPr>
          <w:b w:val="0"/>
        </w:rPr>
      </w:r>
      <w:bookmarkStart w:name="_bookmark148" w:id="251"/>
      <w:bookmarkEnd w:id="251"/>
      <w:r>
        <w:rPr>
          <w:b w:val="0"/>
        </w:rPr>
      </w:r>
      <w:bookmarkStart w:name="_bookmark148" w:id="252"/>
      <w:bookmarkEnd w:id="252"/>
      <w:r>
        <w:rPr>
          <w:rFonts w:ascii="Times New Roman" w:eastAsia="Times New Roman"/>
        </w:rPr>
        <w:t>RLCC</w:t>
      </w:r>
      <w:r>
        <w:rPr>
          <w:rFonts w:ascii="Times New Roman" w:eastAsia="Times New Roman"/>
        </w:rPr>
        <w:t>D</w:t>
      </w:r>
      <w:r>
        <w:rPr>
          <w:rFonts w:ascii="Times New Roman" w:eastAsia="Times New Roman"/>
          <w:spacing w:val="-4"/>
        </w:rPr>
        <w:t> </w:t>
      </w:r>
      <w:r>
        <w:rPr/>
        <w:t>框架验证</w:t>
      </w:r>
    </w:p>
    <w:p>
      <w:pPr>
        <w:pStyle w:val="BodyText"/>
        <w:spacing w:before="185"/>
        <w:ind w:left="730"/>
      </w:pPr>
      <w:r>
        <w:rPr>
          <w:spacing w:val="5"/>
          <w:w w:val="95"/>
        </w:rPr>
        <w:t>本文的实验设计主要围绕以下 </w:t>
      </w:r>
      <w:r>
        <w:rPr>
          <w:rFonts w:ascii="Times New Roman" w:eastAsia="Times New Roman"/>
          <w:w w:val="95"/>
        </w:rPr>
        <w:t>5</w:t>
      </w:r>
      <w:r>
        <w:rPr>
          <w:rFonts w:ascii="Times New Roman" w:eastAsia="Times New Roman"/>
          <w:spacing w:val="135"/>
        </w:rPr>
        <w:t> </w:t>
      </w:r>
      <w:r>
        <w:rPr>
          <w:w w:val="95"/>
        </w:rPr>
        <w:t>个方面的研究问题：</w:t>
      </w:r>
    </w:p>
    <w:p>
      <w:pPr>
        <w:pStyle w:val="ListParagraph"/>
        <w:numPr>
          <w:ilvl w:val="2"/>
          <w:numId w:val="22"/>
        </w:numPr>
        <w:tabs>
          <w:tab w:pos="875" w:val="left" w:leader="none"/>
        </w:tabs>
        <w:spacing w:line="240" w:lineRule="auto" w:before="133" w:after="0"/>
        <w:ind w:left="874" w:right="0" w:hanging="145"/>
        <w:jc w:val="left"/>
        <w:rPr>
          <w:rFonts w:ascii="SimSun" w:hAnsi="SimSun" w:eastAsia="SimSun" w:hint="eastAsia"/>
          <w:sz w:val="24"/>
        </w:rPr>
      </w:pPr>
      <w:r>
        <w:rPr>
          <w:sz w:val="24"/>
        </w:rPr>
        <w:t>RQ1</w:t>
      </w:r>
      <w:r>
        <w:rPr>
          <w:rFonts w:ascii="SimSun" w:hAnsi="SimSun" w:eastAsia="SimSun" w:hint="eastAsia"/>
          <w:sz w:val="24"/>
        </w:rPr>
        <w:t>：本文提出的预训练辅助模型策略是否优于基线方法？</w:t>
      </w:r>
    </w:p>
    <w:p>
      <w:pPr>
        <w:pStyle w:val="ListParagraph"/>
        <w:numPr>
          <w:ilvl w:val="2"/>
          <w:numId w:val="22"/>
        </w:numPr>
        <w:tabs>
          <w:tab w:pos="875" w:val="left" w:leader="none"/>
        </w:tabs>
        <w:spacing w:line="240" w:lineRule="auto" w:before="133" w:after="0"/>
        <w:ind w:left="874" w:right="0" w:hanging="145"/>
        <w:jc w:val="left"/>
        <w:rPr>
          <w:rFonts w:ascii="SimSun" w:hAnsi="SimSun" w:eastAsia="SimSun" w:hint="eastAsia"/>
          <w:sz w:val="24"/>
        </w:rPr>
      </w:pPr>
      <w:r>
        <w:rPr>
          <w:sz w:val="24"/>
        </w:rPr>
        <w:t>RQ2</w:t>
      </w:r>
      <w:r>
        <w:rPr>
          <w:rFonts w:ascii="SimSun" w:hAnsi="SimSun" w:eastAsia="SimSun" w:hint="eastAsia"/>
          <w:sz w:val="24"/>
        </w:rPr>
        <w:t>：本文提出的子树划分策略是否优于基线方法？</w:t>
      </w:r>
    </w:p>
    <w:p>
      <w:pPr>
        <w:pStyle w:val="ListParagraph"/>
        <w:numPr>
          <w:ilvl w:val="2"/>
          <w:numId w:val="22"/>
        </w:numPr>
        <w:tabs>
          <w:tab w:pos="875" w:val="left" w:leader="none"/>
        </w:tabs>
        <w:spacing w:line="240" w:lineRule="auto" w:before="133" w:after="0"/>
        <w:ind w:left="874" w:right="0" w:hanging="145"/>
        <w:jc w:val="left"/>
        <w:rPr>
          <w:rFonts w:ascii="SimSun" w:hAnsi="SimSun" w:eastAsia="SimSun" w:hint="eastAsia"/>
          <w:sz w:val="24"/>
        </w:rPr>
      </w:pPr>
      <w:r>
        <w:rPr>
          <w:sz w:val="24"/>
        </w:rPr>
        <w:t>RQ3</w:t>
      </w:r>
      <w:r>
        <w:rPr>
          <w:rFonts w:ascii="SimSun" w:hAnsi="SimSun" w:eastAsia="SimSun" w:hint="eastAsia"/>
          <w:sz w:val="24"/>
        </w:rPr>
        <w:t>：本文提出的图过滤策略能否优于基线方法？</w:t>
      </w:r>
    </w:p>
    <w:p>
      <w:pPr>
        <w:pStyle w:val="ListParagraph"/>
        <w:numPr>
          <w:ilvl w:val="2"/>
          <w:numId w:val="22"/>
        </w:numPr>
        <w:tabs>
          <w:tab w:pos="875" w:val="left" w:leader="none"/>
        </w:tabs>
        <w:spacing w:line="240" w:lineRule="auto" w:before="133" w:after="0"/>
        <w:ind w:left="874" w:right="0" w:hanging="145"/>
        <w:jc w:val="left"/>
        <w:rPr>
          <w:rFonts w:ascii="SimSun" w:hAnsi="SimSun" w:eastAsia="SimSun" w:hint="eastAsia"/>
          <w:sz w:val="24"/>
        </w:rPr>
      </w:pPr>
      <w:r>
        <w:rPr>
          <w:sz w:val="24"/>
        </w:rPr>
        <w:t>RQ4</w:t>
      </w:r>
      <w:r>
        <w:rPr>
          <w:rFonts w:ascii="SimSun" w:hAnsi="SimSun" w:eastAsia="SimSun" w:hint="eastAsia"/>
          <w:sz w:val="24"/>
        </w:rPr>
        <w:t>：本文提出的特征融合方法是否优于单个维度方法？</w:t>
      </w:r>
    </w:p>
    <w:p>
      <w:pPr>
        <w:pStyle w:val="ListParagraph"/>
        <w:numPr>
          <w:ilvl w:val="2"/>
          <w:numId w:val="22"/>
        </w:numPr>
        <w:tabs>
          <w:tab w:pos="881" w:val="left" w:leader="none"/>
        </w:tabs>
        <w:spacing w:line="343" w:lineRule="auto" w:before="133" w:after="0"/>
        <w:ind w:left="250" w:right="668" w:firstLine="480"/>
        <w:jc w:val="left"/>
        <w:rPr>
          <w:rFonts w:ascii="SimSun" w:hAnsi="SimSun" w:eastAsia="SimSun" w:hint="eastAsia"/>
          <w:sz w:val="24"/>
        </w:rPr>
      </w:pPr>
      <w:r>
        <w:rPr>
          <w:sz w:val="24"/>
        </w:rPr>
        <w:t>RQ5</w:t>
      </w:r>
      <w:r>
        <w:rPr>
          <w:rFonts w:ascii="SimSun" w:hAnsi="SimSun" w:eastAsia="SimSun" w:hint="eastAsia"/>
          <w:sz w:val="24"/>
        </w:rPr>
        <w:t>：本文提出的多维源代码表征学习方法，与现有代码克隆检测工具相比表现如何？</w:t>
      </w:r>
    </w:p>
    <w:p>
      <w:pPr>
        <w:pStyle w:val="BodyText"/>
        <w:spacing w:line="343" w:lineRule="auto" w:before="2"/>
        <w:ind w:left="250" w:right="492" w:firstLine="480"/>
      </w:pPr>
      <w:r>
        <w:rPr>
          <w:spacing w:val="-18"/>
        </w:rPr>
        <w:t>在上述 </w:t>
      </w:r>
      <w:r>
        <w:rPr>
          <w:rFonts w:ascii="Times New Roman" w:eastAsia="Times New Roman"/>
        </w:rPr>
        <w:t>5</w:t>
      </w:r>
      <w:r>
        <w:rPr>
          <w:rFonts w:ascii="Times New Roman" w:eastAsia="Times New Roman"/>
          <w:spacing w:val="-8"/>
        </w:rPr>
        <w:t> </w:t>
      </w:r>
      <w:r>
        <w:rPr/>
        <w:t>个方向的研究问题中，</w:t>
      </w:r>
      <w:r>
        <w:rPr>
          <w:rFonts w:ascii="Times New Roman" w:eastAsia="Times New Roman"/>
        </w:rPr>
        <w:t>RQ1</w:t>
      </w:r>
      <w:r>
        <w:rPr>
          <w:rFonts w:ascii="Times New Roman" w:eastAsia="Times New Roman"/>
          <w:spacing w:val="-8"/>
        </w:rPr>
        <w:t> </w:t>
      </w:r>
      <w:r>
        <w:rPr>
          <w:spacing w:val="-1"/>
        </w:rPr>
        <w:t>是针对</w:t>
      </w:r>
      <w:r>
        <w:rPr>
          <w:rFonts w:ascii="Times New Roman" w:eastAsia="Times New Roman"/>
        </w:rPr>
        <w:t>Token</w:t>
      </w:r>
      <w:r>
        <w:rPr>
          <w:rFonts w:ascii="Times New Roman" w:eastAsia="Times New Roman"/>
          <w:spacing w:val="-8"/>
        </w:rPr>
        <w:t> </w:t>
      </w:r>
      <w:r>
        <w:rPr>
          <w:spacing w:val="-6"/>
        </w:rPr>
        <w:t>维度优化策略的评估，在</w:t>
      </w:r>
      <w:hyperlink w:history="true" w:anchor="_bookmark56">
        <w:r>
          <w:rPr>
            <w:rFonts w:ascii="Times New Roman" w:eastAsia="Times New Roman"/>
          </w:rPr>
          <w:t>3.4</w:t>
        </w:r>
      </w:hyperlink>
      <w:r>
        <w:rPr/>
        <w:t>小节中已经给出；</w:t>
      </w:r>
      <w:r>
        <w:rPr>
          <w:rFonts w:ascii="Times New Roman" w:eastAsia="Times New Roman"/>
        </w:rPr>
        <w:t>RQ2</w:t>
      </w:r>
      <w:r>
        <w:rPr>
          <w:rFonts w:ascii="Times New Roman" w:eastAsia="Times New Roman"/>
          <w:spacing w:val="14"/>
        </w:rPr>
        <w:t> </w:t>
      </w:r>
      <w:r>
        <w:rPr/>
        <w:t>是针对抽象语法树维度优化策略的评估，在</w:t>
      </w:r>
      <w:hyperlink w:history="true" w:anchor="_bookmark102">
        <w:r>
          <w:rPr>
            <w:rFonts w:ascii="Times New Roman" w:eastAsia="Times New Roman"/>
          </w:rPr>
          <w:t>4.4</w:t>
        </w:r>
      </w:hyperlink>
      <w:r>
        <w:rPr/>
        <w:t>小节中已经给出；</w:t>
      </w:r>
      <w:r>
        <w:rPr>
          <w:spacing w:val="-117"/>
        </w:rPr>
        <w:t> </w:t>
      </w:r>
      <w:r>
        <w:rPr>
          <w:rFonts w:ascii="Times New Roman" w:eastAsia="Times New Roman"/>
        </w:rPr>
        <w:t>RQ3</w:t>
      </w:r>
      <w:r>
        <w:rPr>
          <w:rFonts w:ascii="Times New Roman" w:eastAsia="Times New Roman"/>
          <w:spacing w:val="12"/>
        </w:rPr>
        <w:t> </w:t>
      </w:r>
      <w:r>
        <w:rPr/>
        <w:t>是针对程序依赖图维度优化策略的评估，在</w:t>
      </w:r>
      <w:hyperlink w:history="true" w:anchor="_bookmark135">
        <w:r>
          <w:rPr>
            <w:rFonts w:ascii="Times New Roman" w:eastAsia="Times New Roman"/>
          </w:rPr>
          <w:t>5.4</w:t>
        </w:r>
      </w:hyperlink>
      <w:r>
        <w:rPr/>
        <w:t>小节中已经给出；</w:t>
      </w:r>
      <w:r>
        <w:rPr>
          <w:rFonts w:ascii="Times New Roman" w:eastAsia="Times New Roman"/>
        </w:rPr>
        <w:t>RQ4</w:t>
      </w:r>
      <w:r>
        <w:rPr>
          <w:rFonts w:ascii="Times New Roman" w:eastAsia="Times New Roman"/>
          <w:spacing w:val="13"/>
        </w:rPr>
        <w:t> </w:t>
      </w:r>
      <w:r>
        <w:rPr/>
        <w:t>是针对基于多模态学习的特征融合方法进行评估；</w:t>
      </w:r>
      <w:r>
        <w:rPr>
          <w:rFonts w:ascii="Times New Roman" w:eastAsia="Times New Roman"/>
        </w:rPr>
        <w:t>RQ5 </w:t>
      </w:r>
      <w:r>
        <w:rPr/>
        <w:t>从整体工具有效性的角度开展评估。</w:t>
      </w:r>
    </w:p>
    <w:p>
      <w:pPr>
        <w:pStyle w:val="Heading3"/>
        <w:numPr>
          <w:ilvl w:val="2"/>
          <w:numId w:val="23"/>
        </w:numPr>
        <w:tabs>
          <w:tab w:pos="911" w:val="left" w:leader="none"/>
        </w:tabs>
        <w:spacing w:line="240" w:lineRule="auto" w:before="82" w:after="0"/>
        <w:ind w:left="910" w:right="0" w:hanging="661"/>
        <w:jc w:val="left"/>
      </w:pPr>
      <w:bookmarkStart w:name="6. 2. 1 实验设置" w:id="253"/>
      <w:bookmarkEnd w:id="253"/>
      <w:r>
        <w:rPr>
          <w:b w:val="0"/>
        </w:rPr>
      </w:r>
      <w:bookmarkStart w:name="_bookmark149" w:id="254"/>
      <w:bookmarkEnd w:id="254"/>
      <w:r>
        <w:rPr>
          <w:b w:val="0"/>
        </w:rPr>
      </w:r>
      <w:bookmarkStart w:name="_bookmark149" w:id="255"/>
      <w:bookmarkEnd w:id="255"/>
      <w:r>
        <w:rPr/>
        <w:t>实验设置</w:t>
      </w:r>
    </w:p>
    <w:p>
      <w:pPr>
        <w:pStyle w:val="BodyText"/>
        <w:spacing w:line="343" w:lineRule="auto" w:before="201"/>
        <w:ind w:left="250" w:right="495" w:firstLine="480"/>
      </w:pPr>
      <w:r>
        <w:rPr>
          <w:spacing w:val="-10"/>
        </w:rPr>
        <w:t>本章实验均在 </w:t>
      </w:r>
      <w:r>
        <w:rPr>
          <w:rFonts w:ascii="Times New Roman" w:eastAsia="Times New Roman"/>
          <w:spacing w:val="-1"/>
        </w:rPr>
        <w:t>Ubuntu</w:t>
      </w:r>
      <w:r>
        <w:rPr>
          <w:rFonts w:ascii="Times New Roman" w:eastAsia="Times New Roman"/>
          <w:spacing w:val="-3"/>
        </w:rPr>
        <w:t> </w:t>
      </w:r>
      <w:r>
        <w:rPr>
          <w:rFonts w:ascii="Times New Roman" w:eastAsia="Times New Roman"/>
          <w:spacing w:val="-1"/>
        </w:rPr>
        <w:t>16.04</w:t>
      </w:r>
      <w:r>
        <w:rPr>
          <w:rFonts w:ascii="Times New Roman" w:eastAsia="Times New Roman"/>
          <w:spacing w:val="-2"/>
        </w:rPr>
        <w:t> </w:t>
      </w:r>
      <w:r>
        <w:rPr>
          <w:rFonts w:ascii="Times New Roman" w:eastAsia="Times New Roman"/>
          <w:spacing w:val="-1"/>
        </w:rPr>
        <w:t>LTS</w:t>
      </w:r>
      <w:r>
        <w:rPr>
          <w:spacing w:val="-1"/>
        </w:rPr>
        <w:t>（</w:t>
      </w:r>
      <w:r>
        <w:rPr>
          <w:rFonts w:ascii="Times New Roman" w:eastAsia="Times New Roman"/>
          <w:spacing w:val="-1"/>
        </w:rPr>
        <w:t>64</w:t>
      </w:r>
      <w:r>
        <w:rPr>
          <w:rFonts w:ascii="Times New Roman" w:eastAsia="Times New Roman"/>
          <w:spacing w:val="-3"/>
        </w:rPr>
        <w:t> </w:t>
      </w:r>
      <w:r>
        <w:rPr>
          <w:spacing w:val="-1"/>
        </w:rPr>
        <w:t>位）系统下进行，其系统硬件配置与</w:t>
      </w:r>
      <w:hyperlink w:history="true" w:anchor="_bookmark57">
        <w:r>
          <w:rPr>
            <w:rFonts w:ascii="Times New Roman" w:eastAsia="Times New Roman"/>
            <w:spacing w:val="-1"/>
          </w:rPr>
          <w:t>3.4.1</w:t>
        </w:r>
      </w:hyperlink>
      <w:r>
        <w:rPr/>
        <w:t>所</w:t>
      </w:r>
      <w:r>
        <w:rPr>
          <w:spacing w:val="-5"/>
        </w:rPr>
        <w:t>述相同。本实验选用 </w:t>
      </w:r>
      <w:r>
        <w:rPr>
          <w:rFonts w:ascii="Times New Roman" w:eastAsia="Times New Roman"/>
        </w:rPr>
        <w:t>JieBa</w:t>
      </w:r>
      <w:r>
        <w:rPr>
          <w:rFonts w:ascii="Times New Roman" w:eastAsia="Times New Roman"/>
          <w:spacing w:val="12"/>
        </w:rPr>
        <w:t> </w:t>
      </w:r>
      <w:r>
        <w:rPr>
          <w:spacing w:val="-7"/>
        </w:rPr>
        <w:t>分词获取代码的 </w:t>
      </w:r>
      <w:r>
        <w:rPr>
          <w:rFonts w:ascii="Times New Roman" w:eastAsia="Times New Roman"/>
        </w:rPr>
        <w:t>Token</w:t>
      </w:r>
      <w:r>
        <w:rPr>
          <w:rFonts w:ascii="Times New Roman" w:eastAsia="Times New Roman"/>
          <w:spacing w:val="12"/>
        </w:rPr>
        <w:t> </w:t>
      </w:r>
      <w:r>
        <w:rPr>
          <w:spacing w:val="-5"/>
        </w:rPr>
        <w:t>序列，使用代码分析工具 </w:t>
      </w:r>
      <w:r>
        <w:rPr>
          <w:rFonts w:ascii="Times New Roman" w:eastAsia="Times New Roman"/>
        </w:rPr>
        <w:t>Joern</w:t>
      </w:r>
      <w:r>
        <w:rPr>
          <w:rFonts w:ascii="Times New Roman" w:eastAsia="Times New Roman"/>
          <w:spacing w:val="12"/>
        </w:rPr>
        <w:t> </w:t>
      </w:r>
      <w:r>
        <w:rPr/>
        <w:t>获取代码的抽象语法树、程序依赖图。代码克隆检测模型的开发过程中使用到的编程语</w:t>
      </w:r>
      <w:r>
        <w:rPr>
          <w:spacing w:val="-1"/>
        </w:rPr>
        <w:t>言</w:t>
      </w:r>
      <w:r>
        <w:rPr>
          <w:rFonts w:ascii="Times New Roman" w:eastAsia="Times New Roman"/>
          <w:spacing w:val="-1"/>
        </w:rPr>
        <w:t>L:Python</w:t>
      </w:r>
      <w:r>
        <w:rPr>
          <w:rFonts w:ascii="Times New Roman" w:eastAsia="Times New Roman"/>
          <w:spacing w:val="-4"/>
        </w:rPr>
        <w:t> </w:t>
      </w:r>
      <w:r>
        <w:rPr>
          <w:rFonts w:ascii="Times New Roman" w:eastAsia="Times New Roman"/>
          <w:spacing w:val="-1"/>
        </w:rPr>
        <w:t>3.6</w:t>
      </w:r>
      <w:r>
        <w:rPr>
          <w:spacing w:val="-9"/>
        </w:rPr>
        <w:t>、深度学习框架 </w:t>
      </w:r>
      <w:r>
        <w:rPr>
          <w:rFonts w:ascii="Times New Roman" w:eastAsia="Times New Roman"/>
          <w:spacing w:val="-1"/>
        </w:rPr>
        <w:t>Pytorch1.10</w:t>
      </w:r>
      <w:r>
        <w:rPr>
          <w:spacing w:val="-10"/>
        </w:rPr>
        <w:t>、机器学习库 </w:t>
      </w:r>
      <w:r>
        <w:rPr>
          <w:rFonts w:ascii="Times New Roman" w:eastAsia="Times New Roman"/>
          <w:spacing w:val="-1"/>
        </w:rPr>
        <w:t>Scilit-learn</w:t>
      </w:r>
      <w:r>
        <w:rPr>
          <w:rFonts w:ascii="Times New Roman" w:eastAsia="Times New Roman"/>
          <w:spacing w:val="-4"/>
        </w:rPr>
        <w:t> </w:t>
      </w:r>
      <w:r>
        <w:rPr>
          <w:rFonts w:ascii="Times New Roman" w:eastAsia="Times New Roman"/>
          <w:spacing w:val="-1"/>
        </w:rPr>
        <w:t>0.19</w:t>
      </w:r>
      <w:r>
        <w:rPr/>
        <w:t>。同时，为了</w:t>
      </w:r>
      <w:r>
        <w:rPr>
          <w:spacing w:val="28"/>
        </w:rPr>
        <w:t>验证</w:t>
      </w:r>
      <w:r>
        <w:rPr>
          <w:rFonts w:ascii="Times New Roman" w:eastAsia="Times New Roman"/>
        </w:rPr>
        <w:t>RLCCD</w:t>
      </w:r>
      <w:r>
        <w:rPr>
          <w:rFonts w:ascii="Times New Roman" w:eastAsia="Times New Roman"/>
          <w:spacing w:val="-2"/>
        </w:rPr>
        <w:t> </w:t>
      </w:r>
      <w:r>
        <w:rPr/>
        <w:t>的可行性与有效性，本章实验仍选用与前述</w:t>
      </w:r>
      <w:hyperlink w:history="true" w:anchor="_bookmark59">
        <w:r>
          <w:rPr>
            <w:rFonts w:ascii="Times New Roman" w:eastAsia="Times New Roman"/>
          </w:rPr>
          <w:t>3.4.2</w:t>
        </w:r>
      </w:hyperlink>
      <w:r>
        <w:rPr/>
        <w:t>相同的数据集，并按照</w:t>
      </w:r>
      <w:r>
        <w:rPr>
          <w:rFonts w:ascii="Times New Roman" w:eastAsia="Times New Roman"/>
          <w:spacing w:val="-2"/>
        </w:rPr>
        <w:t>3</w:t>
      </w:r>
      <w:r>
        <w:rPr>
          <w:spacing w:val="-2"/>
        </w:rPr>
        <w:t>：</w:t>
      </w:r>
      <w:r>
        <w:rPr>
          <w:rFonts w:ascii="Times New Roman" w:eastAsia="Times New Roman"/>
          <w:spacing w:val="-2"/>
        </w:rPr>
        <w:t>1</w:t>
      </w:r>
      <w:r>
        <w:rPr>
          <w:spacing w:val="-2"/>
        </w:rPr>
        <w:t>：</w:t>
      </w:r>
      <w:r>
        <w:rPr>
          <w:rFonts w:ascii="Times New Roman" w:eastAsia="Times New Roman"/>
          <w:spacing w:val="-2"/>
        </w:rPr>
        <w:t>1</w:t>
      </w:r>
      <w:r>
        <w:rPr>
          <w:rFonts w:ascii="Times New Roman" w:eastAsia="Times New Roman"/>
          <w:spacing w:val="-12"/>
        </w:rPr>
        <w:t> </w:t>
      </w:r>
      <w:r>
        <w:rPr>
          <w:spacing w:val="-1"/>
        </w:rPr>
        <w:t>的比例将其划分为训练集、测试集、验证集，所有实验在训练集上训练模型，</w:t>
      </w:r>
    </w:p>
    <w:p>
      <w:pPr>
        <w:spacing w:after="0" w:line="343" w:lineRule="auto"/>
        <w:sectPr>
          <w:type w:val="continuous"/>
          <w:pgSz w:w="11910" w:h="16840"/>
          <w:pgMar w:top="1580" w:bottom="280" w:left="1280" w:right="860"/>
        </w:sectPr>
      </w:pPr>
    </w:p>
    <w:p>
      <w:pPr>
        <w:pStyle w:val="BodyText"/>
        <w:spacing w:before="12"/>
      </w:pPr>
    </w:p>
    <w:p>
      <w:pPr>
        <w:pStyle w:val="BodyText"/>
        <w:spacing w:before="74"/>
        <w:ind w:left="250"/>
      </w:pPr>
      <w:r>
        <w:rPr>
          <w:spacing w:val="-6"/>
        </w:rPr>
        <w:t>并选择在验证集上产生最佳 </w:t>
      </w:r>
      <w:r>
        <w:rPr>
          <w:rFonts w:ascii="Times New Roman" w:eastAsia="Times New Roman"/>
        </w:rPr>
        <w:t>F1</w:t>
      </w:r>
      <w:r>
        <w:rPr>
          <w:rFonts w:ascii="Times New Roman" w:eastAsia="Times New Roman"/>
          <w:spacing w:val="1"/>
        </w:rPr>
        <w:t> </w:t>
      </w:r>
      <w:r>
        <w:rPr/>
        <w:t>的参数来评估模型在测试集上的性能。</w:t>
      </w:r>
    </w:p>
    <w:p>
      <w:pPr>
        <w:pStyle w:val="Heading3"/>
        <w:numPr>
          <w:ilvl w:val="2"/>
          <w:numId w:val="23"/>
        </w:numPr>
        <w:tabs>
          <w:tab w:pos="911" w:val="left" w:leader="none"/>
        </w:tabs>
        <w:spacing w:line="240" w:lineRule="auto" w:before="186" w:after="0"/>
        <w:ind w:left="910" w:right="0" w:hanging="661"/>
        <w:jc w:val="left"/>
      </w:pPr>
      <w:bookmarkStart w:name="6. 2. 2 对比工具" w:id="256"/>
      <w:bookmarkEnd w:id="256"/>
      <w:r>
        <w:rPr>
          <w:b w:val="0"/>
        </w:rPr>
      </w:r>
      <w:bookmarkStart w:name="_bookmark150" w:id="257"/>
      <w:bookmarkEnd w:id="257"/>
      <w:r>
        <w:rPr>
          <w:b w:val="0"/>
        </w:rPr>
      </w:r>
      <w:bookmarkStart w:name="_bookmark150" w:id="258"/>
      <w:bookmarkEnd w:id="258"/>
      <w:r>
        <w:rPr/>
        <w:t>对比工具</w:t>
      </w:r>
    </w:p>
    <w:p>
      <w:pPr>
        <w:pStyle w:val="BodyText"/>
        <w:spacing w:line="343" w:lineRule="auto" w:before="200"/>
        <w:ind w:left="250" w:right="668" w:firstLine="480"/>
        <w:jc w:val="both"/>
      </w:pPr>
      <w:r>
        <w:rPr>
          <w:spacing w:val="-2"/>
        </w:rPr>
        <w:t>为了更好地对比整个方法的实验效果，本文选取近几年来各个维度较为先进、经</w:t>
      </w:r>
      <w:r>
        <w:rPr/>
        <w:t>典开源的方法，并在相同数据集上进行了检测结果的对比，具体方法主要如表</w:t>
      </w:r>
      <w:hyperlink w:history="true" w:anchor="_bookmark151">
        <w:r>
          <w:rPr>
            <w:rFonts w:ascii="Times New Roman" w:eastAsia="Times New Roman"/>
          </w:rPr>
          <w:t>6.1</w:t>
        </w:r>
      </w:hyperlink>
      <w:r>
        <w:rPr/>
        <w:t>所示。</w:t>
      </w:r>
    </w:p>
    <w:p>
      <w:pPr>
        <w:pStyle w:val="BodyText"/>
        <w:spacing w:before="8"/>
        <w:rPr>
          <w:sz w:val="32"/>
        </w:rPr>
      </w:pPr>
    </w:p>
    <w:p>
      <w:pPr>
        <w:spacing w:before="0"/>
        <w:ind w:left="52" w:right="470" w:firstLine="0"/>
        <w:jc w:val="center"/>
        <w:rPr>
          <w:sz w:val="21"/>
        </w:rPr>
      </w:pPr>
      <w:bookmarkStart w:name="_bookmark151" w:id="259"/>
      <w:bookmarkEnd w:id="259"/>
      <w:r>
        <w:rPr/>
      </w:r>
      <w:r>
        <w:rPr>
          <w:spacing w:val="-27"/>
          <w:sz w:val="21"/>
        </w:rPr>
        <w:t>表 </w:t>
      </w:r>
      <w:r>
        <w:rPr>
          <w:rFonts w:ascii="Times New Roman" w:eastAsia="Times New Roman"/>
          <w:sz w:val="21"/>
        </w:rPr>
        <w:t>6.1 </w:t>
      </w:r>
      <w:r>
        <w:rPr>
          <w:sz w:val="21"/>
        </w:rPr>
        <w:t>代码克隆检测实验对比工具介绍</w:t>
      </w:r>
    </w:p>
    <w:p>
      <w:pPr>
        <w:pStyle w:val="BodyText"/>
        <w:spacing w:before="2"/>
        <w:rPr>
          <w:sz w:val="11"/>
        </w:rPr>
      </w:pPr>
      <w:r>
        <w:rPr/>
        <w:pict>
          <v:shape style="position:absolute;margin-left:119.254997pt;margin-top:9.598522pt;width:353.8pt;height:.1pt;mso-position-horizontal-relative:page;mso-position-vertical-relative:paragraph;z-index:-15634944;mso-wrap-distance-left:0;mso-wrap-distance-right:0" coordorigin="2385,192" coordsize="7076,0" path="m2385,192l9460,192e" filled="false" stroked="true" strokeweight=".96pt" strokecolor="#000000">
            <v:path arrowok="t"/>
            <v:stroke dashstyle="solid"/>
            <w10:wrap type="topAndBottom"/>
          </v:shape>
        </w:pict>
      </w:r>
    </w:p>
    <w:p>
      <w:pPr>
        <w:tabs>
          <w:tab w:pos="5343" w:val="left" w:leader="none"/>
        </w:tabs>
        <w:spacing w:before="22" w:after="65"/>
        <w:ind w:left="1525" w:right="0" w:firstLine="0"/>
        <w:jc w:val="left"/>
        <w:rPr>
          <w:sz w:val="21"/>
        </w:rPr>
      </w:pPr>
      <w:r>
        <w:rPr>
          <w:sz w:val="21"/>
        </w:rPr>
        <w:t>方法名称</w:t>
        <w:tab/>
        <w:t>类型介绍</w:t>
      </w:r>
    </w:p>
    <w:p>
      <w:pPr>
        <w:pStyle w:val="BodyText"/>
        <w:spacing w:line="20" w:lineRule="exact"/>
        <w:ind w:left="1099"/>
        <w:rPr>
          <w:sz w:val="2"/>
        </w:rPr>
      </w:pPr>
      <w:r>
        <w:rPr>
          <w:sz w:val="2"/>
        </w:rPr>
        <w:pict>
          <v:group style="width:353.8pt;height:.6pt;mso-position-horizontal-relative:char;mso-position-vertical-relative:line" coordorigin="0,0" coordsize="7076,12">
            <v:line style="position:absolute" from="0,6" to="7075,6" stroked="true" strokeweight=".6pt" strokecolor="#000000">
              <v:stroke dashstyle="solid"/>
            </v:line>
          </v:group>
        </w:pict>
      </w:r>
      <w:r>
        <w:rPr>
          <w:sz w:val="2"/>
        </w:rPr>
      </w:r>
    </w:p>
    <w:p>
      <w:pPr>
        <w:tabs>
          <w:tab w:pos="4505" w:val="left" w:leader="none"/>
        </w:tabs>
        <w:spacing w:before="43"/>
        <w:ind w:left="1396" w:right="0" w:firstLine="0"/>
        <w:jc w:val="left"/>
        <w:rPr>
          <w:sz w:val="21"/>
        </w:rPr>
      </w:pPr>
      <w:r>
        <w:rPr>
          <w:rFonts w:ascii="Times New Roman" w:eastAsia="Times New Roman"/>
          <w:sz w:val="21"/>
        </w:rPr>
        <w:t>SourcererCC</w:t>
        <w:tab/>
      </w:r>
      <w:r>
        <w:rPr>
          <w:spacing w:val="-19"/>
          <w:sz w:val="21"/>
        </w:rPr>
        <w:t>基于 </w:t>
      </w:r>
      <w:r>
        <w:rPr>
          <w:rFonts w:ascii="Times New Roman" w:eastAsia="Times New Roman"/>
          <w:spacing w:val="-1"/>
          <w:sz w:val="21"/>
        </w:rPr>
        <w:t>Token </w:t>
      </w:r>
      <w:r>
        <w:rPr>
          <w:spacing w:val="-1"/>
          <w:sz w:val="21"/>
        </w:rPr>
        <w:t>的克隆检测方法</w:t>
      </w:r>
    </w:p>
    <w:p>
      <w:pPr>
        <w:tabs>
          <w:tab w:pos="4568" w:val="left" w:leader="none"/>
        </w:tabs>
        <w:spacing w:before="8"/>
        <w:ind w:left="1595" w:right="0" w:firstLine="0"/>
        <w:jc w:val="left"/>
        <w:rPr>
          <w:sz w:val="21"/>
        </w:rPr>
      </w:pPr>
      <w:r>
        <w:rPr>
          <w:rFonts w:ascii="Times New Roman" w:eastAsia="Times New Roman"/>
          <w:sz w:val="21"/>
        </w:rPr>
        <w:t>ASTNN</w:t>
        <w:tab/>
      </w:r>
      <w:r>
        <w:rPr>
          <w:spacing w:val="-18"/>
          <w:sz w:val="21"/>
        </w:rPr>
        <w:t>基于 </w:t>
      </w:r>
      <w:r>
        <w:rPr>
          <w:rFonts w:ascii="Times New Roman" w:eastAsia="Times New Roman"/>
          <w:spacing w:val="-1"/>
          <w:sz w:val="21"/>
        </w:rPr>
        <w:t>AST</w:t>
      </w:r>
      <w:r>
        <w:rPr>
          <w:rFonts w:ascii="Times New Roman" w:eastAsia="Times New Roman"/>
          <w:spacing w:val="2"/>
          <w:sz w:val="21"/>
        </w:rPr>
        <w:t> </w:t>
      </w:r>
      <w:r>
        <w:rPr>
          <w:sz w:val="21"/>
        </w:rPr>
        <w:t>的克隆检测方法</w:t>
      </w:r>
    </w:p>
    <w:p>
      <w:pPr>
        <w:tabs>
          <w:tab w:pos="4556" w:val="left" w:leader="none"/>
        </w:tabs>
        <w:spacing w:before="8"/>
        <w:ind w:left="1560" w:right="0" w:firstLine="0"/>
        <w:jc w:val="left"/>
        <w:rPr>
          <w:sz w:val="21"/>
        </w:rPr>
      </w:pPr>
      <w:r>
        <w:rPr>
          <w:rFonts w:ascii="Times New Roman" w:eastAsia="Times New Roman"/>
          <w:sz w:val="21"/>
        </w:rPr>
        <w:t>CCSharp</w:t>
        <w:tab/>
      </w:r>
      <w:r>
        <w:rPr>
          <w:spacing w:val="-18"/>
          <w:sz w:val="21"/>
        </w:rPr>
        <w:t>基于 </w:t>
      </w:r>
      <w:r>
        <w:rPr>
          <w:rFonts w:ascii="Times New Roman" w:eastAsia="Times New Roman"/>
          <w:spacing w:val="-1"/>
          <w:sz w:val="21"/>
        </w:rPr>
        <w:t>PDG</w:t>
      </w:r>
      <w:r>
        <w:rPr>
          <w:rFonts w:ascii="Times New Roman" w:eastAsia="Times New Roman"/>
          <w:spacing w:val="2"/>
          <w:sz w:val="21"/>
        </w:rPr>
        <w:t> </w:t>
      </w:r>
      <w:r>
        <w:rPr>
          <w:sz w:val="21"/>
        </w:rPr>
        <w:t>的克隆检测方法</w:t>
      </w:r>
    </w:p>
    <w:p>
      <w:pPr>
        <w:tabs>
          <w:tab w:pos="4190" w:val="left" w:leader="none"/>
        </w:tabs>
        <w:spacing w:before="8"/>
        <w:ind w:left="1455" w:right="0" w:firstLine="0"/>
        <w:jc w:val="left"/>
        <w:rPr>
          <w:sz w:val="21"/>
        </w:rPr>
      </w:pPr>
      <w:r>
        <w:rPr>
          <w:rFonts w:ascii="Times New Roman" w:eastAsia="Times New Roman"/>
          <w:sz w:val="21"/>
        </w:rPr>
        <w:t>SCDetector</w:t>
        <w:tab/>
      </w:r>
      <w:r>
        <w:rPr>
          <w:spacing w:val="-19"/>
          <w:sz w:val="21"/>
        </w:rPr>
        <w:t>基于 </w:t>
      </w:r>
      <w:r>
        <w:rPr>
          <w:rFonts w:ascii="Times New Roman" w:eastAsia="Times New Roman"/>
          <w:spacing w:val="-1"/>
          <w:sz w:val="21"/>
        </w:rPr>
        <w:t>Token</w:t>
      </w:r>
      <w:r>
        <w:rPr>
          <w:spacing w:val="-1"/>
          <w:sz w:val="21"/>
        </w:rPr>
        <w:t>、</w:t>
      </w:r>
      <w:r>
        <w:rPr>
          <w:rFonts w:ascii="Times New Roman" w:eastAsia="Times New Roman"/>
          <w:spacing w:val="-1"/>
          <w:sz w:val="21"/>
        </w:rPr>
        <w:t>PDG</w:t>
      </w:r>
      <w:r>
        <w:rPr>
          <w:rFonts w:ascii="Times New Roman" w:eastAsia="Times New Roman"/>
          <w:sz w:val="21"/>
        </w:rPr>
        <w:t> </w:t>
      </w:r>
      <w:r>
        <w:rPr>
          <w:spacing w:val="-1"/>
          <w:sz w:val="21"/>
        </w:rPr>
        <w:t>的克隆检测方法</w:t>
      </w:r>
    </w:p>
    <w:p>
      <w:pPr>
        <w:tabs>
          <w:tab w:pos="3467" w:val="left" w:leader="none"/>
        </w:tabs>
        <w:spacing w:before="9"/>
        <w:ind w:left="1105" w:right="0" w:firstLine="0"/>
        <w:jc w:val="left"/>
        <w:rPr>
          <w:sz w:val="21"/>
        </w:rPr>
      </w:pPr>
      <w:r>
        <w:rPr/>
        <w:pict>
          <v:shape style="position:absolute;margin-left:119.254997pt;margin-top:17.657015pt;width:353.8pt;height:.1pt;mso-position-horizontal-relative:page;mso-position-vertical-relative:paragraph;z-index:-15633920;mso-wrap-distance-left:0;mso-wrap-distance-right:0" coordorigin="2385,353" coordsize="7076,0" path="m2385,353l9460,353e" filled="false" stroked="true" strokeweight=".96pt" strokecolor="#000000">
            <v:path arrowok="t"/>
            <v:stroke dashstyle="solid"/>
            <w10:wrap type="topAndBottom"/>
          </v:shape>
        </w:pict>
      </w:r>
      <w:r>
        <w:rPr>
          <w:rFonts w:ascii="Times New Roman" w:eastAsia="Times New Roman"/>
          <w:sz w:val="21"/>
        </w:rPr>
        <w:t>RLCCD(</w:t>
      </w:r>
      <w:r>
        <w:rPr>
          <w:sz w:val="21"/>
        </w:rPr>
        <w:t>本文方法</w:t>
      </w:r>
      <w:r>
        <w:rPr>
          <w:rFonts w:ascii="Times New Roman" w:eastAsia="Times New Roman"/>
          <w:sz w:val="21"/>
        </w:rPr>
        <w:t>)</w:t>
        <w:tab/>
      </w:r>
      <w:r>
        <w:rPr>
          <w:spacing w:val="-1"/>
          <w:sz w:val="21"/>
        </w:rPr>
        <w:t>基于</w:t>
      </w:r>
      <w:r>
        <w:rPr>
          <w:spacing w:val="-53"/>
          <w:sz w:val="21"/>
        </w:rPr>
        <w:t> </w:t>
      </w:r>
      <w:r>
        <w:rPr>
          <w:rFonts w:ascii="Times New Roman" w:eastAsia="Times New Roman"/>
          <w:spacing w:val="-1"/>
          <w:sz w:val="21"/>
        </w:rPr>
        <w:t>Token</w:t>
      </w:r>
      <w:r>
        <w:rPr>
          <w:spacing w:val="-1"/>
          <w:sz w:val="21"/>
        </w:rPr>
        <w:t>、</w:t>
      </w:r>
      <w:r>
        <w:rPr>
          <w:rFonts w:ascii="Times New Roman" w:eastAsia="Times New Roman"/>
          <w:spacing w:val="-1"/>
          <w:sz w:val="21"/>
        </w:rPr>
        <w:t>AST</w:t>
      </w:r>
      <w:r>
        <w:rPr>
          <w:spacing w:val="-1"/>
          <w:sz w:val="21"/>
        </w:rPr>
        <w:t>、</w:t>
      </w:r>
      <w:r>
        <w:rPr>
          <w:rFonts w:ascii="Times New Roman" w:eastAsia="Times New Roman"/>
          <w:spacing w:val="-1"/>
          <w:sz w:val="21"/>
        </w:rPr>
        <w:t>PDG</w:t>
      </w:r>
      <w:r>
        <w:rPr>
          <w:rFonts w:ascii="Times New Roman" w:eastAsia="Times New Roman"/>
          <w:sz w:val="21"/>
        </w:rPr>
        <w:t> </w:t>
      </w:r>
      <w:r>
        <w:rPr>
          <w:spacing w:val="-1"/>
          <w:sz w:val="21"/>
        </w:rPr>
        <w:t>多种维度的</w:t>
      </w:r>
      <w:r>
        <w:rPr>
          <w:sz w:val="21"/>
        </w:rPr>
        <w:t>克隆检测方法</w:t>
      </w:r>
    </w:p>
    <w:p>
      <w:pPr>
        <w:pStyle w:val="BodyText"/>
        <w:rPr>
          <w:sz w:val="20"/>
        </w:rPr>
      </w:pPr>
    </w:p>
    <w:p>
      <w:pPr>
        <w:pStyle w:val="BodyText"/>
        <w:spacing w:before="9"/>
        <w:rPr>
          <w:sz w:val="19"/>
        </w:rPr>
      </w:pPr>
    </w:p>
    <w:p>
      <w:pPr>
        <w:pStyle w:val="BodyText"/>
        <w:spacing w:line="343" w:lineRule="auto" w:before="89"/>
        <w:ind w:left="250" w:right="668" w:firstLine="480"/>
        <w:jc w:val="both"/>
      </w:pPr>
      <w:r>
        <w:rPr>
          <w:rFonts w:ascii="Times New Roman" w:eastAsia="Times New Roman"/>
        </w:rPr>
        <w:t>SourcererCC</w:t>
      </w:r>
      <w:r>
        <w:rPr>
          <w:rFonts w:ascii="Times New Roman" w:eastAsia="Times New Roman"/>
          <w:vertAlign w:val="superscript"/>
        </w:rPr>
        <w:t>[</w:t>
      </w:r>
      <w:hyperlink w:history="true" w:anchor="_bookmark180">
        <w:r>
          <w:rPr>
            <w:rFonts w:ascii="Times New Roman" w:eastAsia="Times New Roman"/>
            <w:vertAlign w:val="superscript"/>
          </w:rPr>
          <w:t>22</w:t>
        </w:r>
      </w:hyperlink>
      <w:r>
        <w:rPr>
          <w:rFonts w:ascii="Times New Roman" w:eastAsia="Times New Roman"/>
          <w:vertAlign w:val="superscript"/>
        </w:rPr>
        <w:t>]</w:t>
      </w:r>
      <w:r>
        <w:rPr>
          <w:vertAlign w:val="baseline"/>
        </w:rPr>
        <w:t>：</w:t>
      </w:r>
      <w:r>
        <w:rPr>
          <w:rFonts w:ascii="Times New Roman" w:eastAsia="Times New Roman"/>
          <w:vertAlign w:val="baseline"/>
        </w:rPr>
        <w:t>SourcererCC</w:t>
      </w:r>
      <w:r>
        <w:rPr>
          <w:rFonts w:ascii="Times New Roman" w:eastAsia="Times New Roman"/>
          <w:spacing w:val="14"/>
          <w:vertAlign w:val="baseline"/>
        </w:rPr>
        <w:t> </w:t>
      </w:r>
      <w:r>
        <w:rPr>
          <w:spacing w:val="-5"/>
          <w:vertAlign w:val="baseline"/>
        </w:rPr>
        <w:t>是一种相对较新的基于 </w:t>
      </w:r>
      <w:r>
        <w:rPr>
          <w:rFonts w:ascii="Times New Roman" w:eastAsia="Times New Roman"/>
          <w:vertAlign w:val="baseline"/>
        </w:rPr>
        <w:t>token</w:t>
      </w:r>
      <w:r>
        <w:rPr>
          <w:rFonts w:ascii="Times New Roman" w:eastAsia="Times New Roman"/>
          <w:spacing w:val="14"/>
          <w:vertAlign w:val="baseline"/>
        </w:rPr>
        <w:t> </w:t>
      </w:r>
      <w:r>
        <w:rPr>
          <w:vertAlign w:val="baseline"/>
        </w:rPr>
        <w:t>的克隆检测工具。该</w:t>
      </w:r>
      <w:r>
        <w:rPr>
          <w:spacing w:val="-1"/>
          <w:vertAlign w:val="baseline"/>
        </w:rPr>
        <w:t>工具通过词袋模型，把收集的数据全部编码成词频信息，然后将代码行转换成一个由</w:t>
      </w:r>
      <w:r>
        <w:rPr>
          <w:vertAlign w:val="baseline"/>
        </w:rPr>
        <w:t>词频构成的向量，通过向量的比较获取相似度。</w:t>
      </w:r>
    </w:p>
    <w:p>
      <w:pPr>
        <w:pStyle w:val="BodyText"/>
        <w:spacing w:line="343" w:lineRule="auto" w:before="3"/>
        <w:ind w:left="250" w:right="668" w:firstLine="480"/>
        <w:jc w:val="both"/>
      </w:pPr>
      <w:r>
        <w:rPr>
          <w:rFonts w:ascii="Times New Roman" w:eastAsia="Times New Roman"/>
          <w:spacing w:val="-1"/>
        </w:rPr>
        <w:t>ASTNN</w:t>
      </w:r>
      <w:r>
        <w:rPr>
          <w:rFonts w:ascii="Times New Roman" w:eastAsia="Times New Roman"/>
          <w:spacing w:val="-1"/>
          <w:vertAlign w:val="superscript"/>
        </w:rPr>
        <w:t>[</w:t>
      </w:r>
      <w:hyperlink w:history="true" w:anchor="_bookmark186">
        <w:r>
          <w:rPr>
            <w:rFonts w:ascii="Times New Roman" w:eastAsia="Times New Roman"/>
            <w:spacing w:val="-1"/>
            <w:vertAlign w:val="superscript"/>
          </w:rPr>
          <w:t>28</w:t>
        </w:r>
      </w:hyperlink>
      <w:r>
        <w:rPr>
          <w:rFonts w:ascii="Times New Roman" w:eastAsia="Times New Roman"/>
          <w:spacing w:val="-1"/>
          <w:vertAlign w:val="superscript"/>
        </w:rPr>
        <w:t>]</w:t>
      </w:r>
      <w:r>
        <w:rPr>
          <w:spacing w:val="-1"/>
          <w:vertAlign w:val="baseline"/>
        </w:rPr>
        <w:t>：</w:t>
      </w:r>
      <w:r>
        <w:rPr>
          <w:rFonts w:ascii="Times New Roman" w:eastAsia="Times New Roman"/>
          <w:spacing w:val="-1"/>
          <w:vertAlign w:val="baseline"/>
        </w:rPr>
        <w:t>ASTNN</w:t>
      </w:r>
      <w:r>
        <w:rPr>
          <w:rFonts w:ascii="Times New Roman" w:eastAsia="Times New Roman"/>
          <w:spacing w:val="-14"/>
          <w:vertAlign w:val="baseline"/>
        </w:rPr>
        <w:t> </w:t>
      </w:r>
      <w:r>
        <w:rPr>
          <w:spacing w:val="-1"/>
          <w:vertAlign w:val="baseline"/>
        </w:rPr>
        <w:t>是一种基于神经网络的源代码表示方法。它将整个抽象语法</w:t>
      </w:r>
      <w:r>
        <w:rPr>
          <w:spacing w:val="-7"/>
          <w:vertAlign w:val="baseline"/>
        </w:rPr>
        <w:t>树 </w:t>
      </w:r>
      <w:r>
        <w:rPr>
          <w:rFonts w:ascii="Times New Roman" w:eastAsia="Times New Roman"/>
          <w:vertAlign w:val="baseline"/>
        </w:rPr>
        <w:t>AST</w:t>
      </w:r>
      <w:r>
        <w:rPr>
          <w:rFonts w:ascii="Times New Roman" w:eastAsia="Times New Roman"/>
          <w:spacing w:val="47"/>
          <w:vertAlign w:val="baseline"/>
        </w:rPr>
        <w:t> </w:t>
      </w:r>
      <w:r>
        <w:rPr>
          <w:vertAlign w:val="baseline"/>
        </w:rPr>
        <w:t>分解成一系列小型语句子树，并通过捕获语句的词法和语法信息将语句子树</w:t>
      </w:r>
      <w:r>
        <w:rPr>
          <w:spacing w:val="-8"/>
          <w:vertAlign w:val="baseline"/>
        </w:rPr>
        <w:t>分别编码为向量，最后采用了 </w:t>
      </w:r>
      <w:r>
        <w:rPr>
          <w:rFonts w:ascii="Times New Roman" w:eastAsia="Times New Roman"/>
          <w:spacing w:val="-2"/>
          <w:vertAlign w:val="baseline"/>
        </w:rPr>
        <w:t>RNN</w:t>
      </w:r>
      <w:r>
        <w:rPr>
          <w:rFonts w:ascii="Times New Roman" w:eastAsia="Times New Roman"/>
          <w:spacing w:val="-6"/>
          <w:vertAlign w:val="baseline"/>
        </w:rPr>
        <w:t> </w:t>
      </w:r>
      <w:r>
        <w:rPr>
          <w:spacing w:val="-2"/>
          <w:vertAlign w:val="baseline"/>
        </w:rPr>
        <w:t>模型生成代码片段的向量表示。</w:t>
      </w:r>
      <w:r>
        <w:rPr>
          <w:rFonts w:ascii="Times New Roman" w:eastAsia="Times New Roman"/>
          <w:spacing w:val="-2"/>
          <w:vertAlign w:val="baseline"/>
        </w:rPr>
        <w:t>ASTNN</w:t>
      </w:r>
      <w:r>
        <w:rPr>
          <w:rFonts w:ascii="Times New Roman" w:eastAsia="Times New Roman"/>
          <w:spacing w:val="-5"/>
          <w:vertAlign w:val="baseline"/>
        </w:rPr>
        <w:t> </w:t>
      </w:r>
      <w:r>
        <w:rPr>
          <w:spacing w:val="-2"/>
          <w:vertAlign w:val="baseline"/>
        </w:rPr>
        <w:t>方法完整</w:t>
      </w:r>
      <w:r>
        <w:rPr>
          <w:vertAlign w:val="baseline"/>
        </w:rPr>
        <w:t>保留了抽象语法树的结构信息，能够检测到所有类型的代码克隆。</w:t>
      </w:r>
    </w:p>
    <w:p>
      <w:pPr>
        <w:pStyle w:val="BodyText"/>
        <w:spacing w:line="343" w:lineRule="auto" w:before="4"/>
        <w:ind w:left="250" w:right="668" w:firstLine="480"/>
        <w:jc w:val="both"/>
      </w:pPr>
      <w:r>
        <w:rPr>
          <w:rFonts w:ascii="Times New Roman" w:eastAsia="Times New Roman"/>
        </w:rPr>
        <w:t>CCSharp</w:t>
      </w:r>
      <w:r>
        <w:rPr>
          <w:rFonts w:ascii="Times New Roman" w:eastAsia="Times New Roman"/>
          <w:vertAlign w:val="superscript"/>
        </w:rPr>
        <w:t>[</w:t>
      </w:r>
      <w:hyperlink w:history="true" w:anchor="_bookmark221">
        <w:r>
          <w:rPr>
            <w:rFonts w:ascii="Times New Roman" w:eastAsia="Times New Roman"/>
            <w:vertAlign w:val="superscript"/>
          </w:rPr>
          <w:t>63</w:t>
        </w:r>
      </w:hyperlink>
      <w:r>
        <w:rPr>
          <w:rFonts w:ascii="Times New Roman" w:eastAsia="Times New Roman"/>
          <w:vertAlign w:val="superscript"/>
        </w:rPr>
        <w:t>]</w:t>
      </w:r>
      <w:r>
        <w:rPr>
          <w:vertAlign w:val="baseline"/>
        </w:rPr>
        <w:t>：</w:t>
      </w:r>
      <w:r>
        <w:rPr>
          <w:rFonts w:ascii="Times New Roman" w:eastAsia="Times New Roman"/>
          <w:vertAlign w:val="baseline"/>
        </w:rPr>
        <w:t>CCSharp</w:t>
      </w:r>
      <w:r>
        <w:rPr>
          <w:rFonts w:ascii="Times New Roman" w:eastAsia="Times New Roman"/>
          <w:spacing w:val="18"/>
          <w:vertAlign w:val="baseline"/>
        </w:rPr>
        <w:t> </w:t>
      </w:r>
      <w:r>
        <w:rPr>
          <w:vertAlign w:val="baseline"/>
        </w:rPr>
        <w:t>是一种基于程序依赖图的代码克隆检测方法。它首先生成</w:t>
      </w:r>
      <w:r>
        <w:rPr>
          <w:spacing w:val="-9"/>
          <w:vertAlign w:val="baseline"/>
        </w:rPr>
        <w:t>了源代码中函数级别的 </w:t>
      </w:r>
      <w:r>
        <w:rPr>
          <w:rFonts w:ascii="Times New Roman" w:eastAsia="Times New Roman"/>
          <w:spacing w:val="-3"/>
          <w:vertAlign w:val="baseline"/>
        </w:rPr>
        <w:t>PDG</w:t>
      </w:r>
      <w:r>
        <w:rPr>
          <w:spacing w:val="-3"/>
          <w:vertAlign w:val="baseline"/>
        </w:rPr>
        <w:t>，并对生成的图结构进行约简，随后进行特征向量的提取</w:t>
      </w:r>
      <w:r>
        <w:rPr>
          <w:spacing w:val="-8"/>
          <w:vertAlign w:val="baseline"/>
        </w:rPr>
        <w:t>和过滤，最后应用 </w:t>
      </w:r>
      <w:r>
        <w:rPr>
          <w:rFonts w:ascii="Times New Roman" w:eastAsia="Times New Roman"/>
          <w:spacing w:val="-1"/>
          <w:vertAlign w:val="baseline"/>
        </w:rPr>
        <w:t>Weisfeiler-Lehman </w:t>
      </w:r>
      <w:r>
        <w:rPr>
          <w:vertAlign w:val="baseline"/>
        </w:rPr>
        <w:t>图核算法进行图相似性比较找出代码克隆对。</w:t>
      </w:r>
    </w:p>
    <w:p>
      <w:pPr>
        <w:pStyle w:val="BodyText"/>
        <w:spacing w:line="343" w:lineRule="auto" w:before="2"/>
        <w:ind w:left="250" w:right="668" w:firstLine="480"/>
        <w:jc w:val="both"/>
      </w:pPr>
      <w:r>
        <w:rPr>
          <w:rFonts w:ascii="Times New Roman" w:eastAsia="Times New Roman"/>
          <w:spacing w:val="-1"/>
        </w:rPr>
        <w:t>SCDetector</w:t>
      </w:r>
      <w:r>
        <w:rPr>
          <w:rFonts w:ascii="Times New Roman" w:eastAsia="Times New Roman"/>
          <w:spacing w:val="-1"/>
          <w:vertAlign w:val="superscript"/>
        </w:rPr>
        <w:t>[</w:t>
      </w:r>
      <w:hyperlink w:history="true" w:anchor="_bookmark205">
        <w:r>
          <w:rPr>
            <w:rFonts w:ascii="Times New Roman" w:eastAsia="Times New Roman"/>
            <w:spacing w:val="-1"/>
            <w:vertAlign w:val="superscript"/>
          </w:rPr>
          <w:t>47</w:t>
        </w:r>
      </w:hyperlink>
      <w:r>
        <w:rPr>
          <w:rFonts w:ascii="Times New Roman" w:eastAsia="Times New Roman"/>
          <w:spacing w:val="-1"/>
          <w:vertAlign w:val="superscript"/>
        </w:rPr>
        <w:t>]</w:t>
      </w:r>
      <w:r>
        <w:rPr>
          <w:spacing w:val="-1"/>
          <w:vertAlign w:val="baseline"/>
        </w:rPr>
        <w:t>：</w:t>
      </w:r>
      <w:r>
        <w:rPr>
          <w:rFonts w:ascii="Times New Roman" w:eastAsia="Times New Roman"/>
          <w:spacing w:val="-1"/>
          <w:vertAlign w:val="baseline"/>
        </w:rPr>
        <w:t>SCDetector</w:t>
      </w:r>
      <w:r>
        <w:rPr>
          <w:rFonts w:ascii="Times New Roman" w:eastAsia="Times New Roman"/>
          <w:spacing w:val="6"/>
          <w:vertAlign w:val="baseline"/>
        </w:rPr>
        <w:t> </w:t>
      </w:r>
      <w:r>
        <w:rPr>
          <w:spacing w:val="-9"/>
          <w:vertAlign w:val="baseline"/>
        </w:rPr>
        <w:t>一种是基于 </w:t>
      </w:r>
      <w:r>
        <w:rPr>
          <w:rFonts w:ascii="Times New Roman" w:eastAsia="Times New Roman"/>
          <w:vertAlign w:val="baseline"/>
        </w:rPr>
        <w:t>Token</w:t>
      </w:r>
      <w:r>
        <w:rPr>
          <w:rFonts w:ascii="Times New Roman" w:eastAsia="Times New Roman"/>
          <w:spacing w:val="6"/>
          <w:vertAlign w:val="baseline"/>
        </w:rPr>
        <w:t> </w:t>
      </w:r>
      <w:r>
        <w:rPr>
          <w:vertAlign w:val="baseline"/>
        </w:rPr>
        <w:t>和图结合的方法。给定一个方法源</w:t>
      </w:r>
      <w:r>
        <w:rPr>
          <w:spacing w:val="-11"/>
          <w:vertAlign w:val="baseline"/>
        </w:rPr>
        <w:t>代码，首先生成 </w:t>
      </w:r>
      <w:r>
        <w:rPr>
          <w:rFonts w:ascii="Times New Roman" w:eastAsia="Times New Roman"/>
          <w:spacing w:val="-3"/>
          <w:vertAlign w:val="baseline"/>
        </w:rPr>
        <w:t>CFG</w:t>
      </w:r>
      <w:r>
        <w:rPr>
          <w:spacing w:val="-3"/>
          <w:vertAlign w:val="baseline"/>
        </w:rPr>
        <w:t>，然后应用中心性分析将图转换为某些语义标记</w:t>
      </w:r>
      <w:r>
        <w:rPr>
          <w:spacing w:val="-2"/>
          <w:vertAlign w:val="baseline"/>
        </w:rPr>
        <w:t>（即具有图细节</w:t>
      </w:r>
      <w:r>
        <w:rPr>
          <w:spacing w:val="-3"/>
          <w:vertAlign w:val="baseline"/>
        </w:rPr>
        <w:t>的标记</w:t>
      </w:r>
      <w:r>
        <w:rPr>
          <w:spacing w:val="-124"/>
          <w:vertAlign w:val="baseline"/>
        </w:rPr>
        <w:t>）</w:t>
      </w:r>
      <w:r>
        <w:rPr>
          <w:spacing w:val="-8"/>
          <w:vertAlign w:val="baseline"/>
        </w:rPr>
        <w:t>。最后，这些语义标记被送到 </w:t>
      </w:r>
      <w:r>
        <w:rPr>
          <w:rFonts w:ascii="Times New Roman" w:eastAsia="Times New Roman"/>
          <w:spacing w:val="-3"/>
          <w:vertAlign w:val="baseline"/>
        </w:rPr>
        <w:t>Siamese</w:t>
      </w:r>
      <w:r>
        <w:rPr>
          <w:rFonts w:ascii="Times New Roman" w:eastAsia="Times New Roman"/>
          <w:spacing w:val="-5"/>
          <w:vertAlign w:val="baseline"/>
        </w:rPr>
        <w:t> </w:t>
      </w:r>
      <w:r>
        <w:rPr>
          <w:spacing w:val="-3"/>
          <w:vertAlign w:val="baseline"/>
        </w:rPr>
        <w:t>网络中，以训练模型并使用它来检测代</w:t>
      </w:r>
      <w:r>
        <w:rPr>
          <w:vertAlign w:val="baseline"/>
        </w:rPr>
        <w:t>码克隆对。</w:t>
      </w:r>
    </w:p>
    <w:p>
      <w:pPr>
        <w:pStyle w:val="BodyText"/>
        <w:spacing w:line="343" w:lineRule="auto" w:before="4"/>
        <w:ind w:left="250" w:right="668" w:firstLine="480"/>
        <w:jc w:val="both"/>
      </w:pPr>
      <w:r>
        <w:rPr>
          <w:spacing w:val="-2"/>
        </w:rPr>
        <w:t>为了验证本文所提方法在克隆上的有效性，所有工具试实验结果均采用其参考文献中所提供的最好效果的参数配置，并统一在相同的实验数据集 </w:t>
      </w:r>
      <w:r>
        <w:rPr>
          <w:rFonts w:ascii="Times New Roman" w:eastAsia="Times New Roman"/>
        </w:rPr>
        <w:t>POJ104</w:t>
      </w:r>
      <w:r>
        <w:rPr>
          <w:rFonts w:ascii="Times New Roman" w:eastAsia="Times New Roman"/>
          <w:spacing w:val="14"/>
        </w:rPr>
        <w:t> </w:t>
      </w:r>
      <w:r>
        <w:rPr/>
        <w:t>上进行对比实验。</w:t>
      </w:r>
    </w:p>
    <w:p>
      <w:pPr>
        <w:spacing w:after="0" w:line="343" w:lineRule="auto"/>
        <w:jc w:val="both"/>
        <w:sectPr>
          <w:pgSz w:w="11910" w:h="16840"/>
          <w:pgMar w:header="1461" w:footer="1008" w:top="1720" w:bottom="1200" w:left="1280" w:right="860"/>
        </w:sectPr>
      </w:pPr>
    </w:p>
    <w:p>
      <w:pPr>
        <w:pStyle w:val="BodyText"/>
        <w:spacing w:before="12"/>
      </w:pPr>
    </w:p>
    <w:p>
      <w:pPr>
        <w:pStyle w:val="Heading3"/>
        <w:numPr>
          <w:ilvl w:val="2"/>
          <w:numId w:val="23"/>
        </w:numPr>
        <w:tabs>
          <w:tab w:pos="911" w:val="left" w:leader="none"/>
        </w:tabs>
        <w:spacing w:line="240" w:lineRule="auto" w:before="9" w:after="0"/>
        <w:ind w:left="910" w:right="0" w:hanging="661"/>
        <w:jc w:val="left"/>
      </w:pPr>
      <w:bookmarkStart w:name="6. 2. 3 特征融合方法实验结果" w:id="260"/>
      <w:bookmarkEnd w:id="260"/>
      <w:r>
        <w:rPr>
          <w:b w:val="0"/>
        </w:rPr>
      </w:r>
      <w:bookmarkStart w:name="_bookmark152" w:id="261"/>
      <w:bookmarkEnd w:id="261"/>
      <w:r>
        <w:rPr>
          <w:b w:val="0"/>
        </w:rPr>
      </w:r>
      <w:bookmarkStart w:name="_bookmark152" w:id="262"/>
      <w:bookmarkEnd w:id="262"/>
      <w:r>
        <w:rPr/>
        <w:t>特征融合方法实验结果</w:t>
      </w:r>
    </w:p>
    <w:p>
      <w:pPr>
        <w:pStyle w:val="BodyText"/>
        <w:spacing w:line="343" w:lineRule="auto" w:before="202"/>
        <w:ind w:left="250" w:right="514" w:firstLine="480"/>
      </w:pPr>
      <w:r>
        <w:rPr>
          <w:spacing w:val="13"/>
        </w:rPr>
        <w:t>本节回答</w:t>
      </w:r>
      <w:r>
        <w:rPr>
          <w:rFonts w:ascii="Times New Roman" w:eastAsia="Times New Roman"/>
        </w:rPr>
        <w:t>RQ4</w:t>
      </w:r>
      <w:r>
        <w:rPr/>
        <w:t>，本文提出的特征融合方法是否由于单个维度的表征方法？为了回</w:t>
      </w:r>
      <w:r>
        <w:rPr>
          <w:spacing w:val="5"/>
        </w:rPr>
        <w:t>答这个问题，本实验将</w:t>
      </w:r>
      <w:r>
        <w:rPr>
          <w:rFonts w:ascii="Times New Roman" w:eastAsia="Times New Roman"/>
        </w:rPr>
        <w:t>Token</w:t>
      </w:r>
      <w:r>
        <w:rPr/>
        <w:t>、</w:t>
      </w:r>
      <w:r>
        <w:rPr>
          <w:rFonts w:ascii="Times New Roman" w:eastAsia="Times New Roman"/>
        </w:rPr>
        <w:t>AST</w:t>
      </w:r>
      <w:r>
        <w:rPr/>
        <w:t>、</w:t>
      </w:r>
      <w:r>
        <w:rPr>
          <w:rFonts w:ascii="Times New Roman" w:eastAsia="Times New Roman"/>
        </w:rPr>
        <w:t>PDG</w:t>
      </w:r>
      <w:r>
        <w:rPr>
          <w:rFonts w:ascii="Times New Roman" w:eastAsia="Times New Roman"/>
          <w:spacing w:val="-9"/>
        </w:rPr>
        <w:t> </w:t>
      </w:r>
      <w:r>
        <w:rPr/>
        <w:t>三个维度的最佳实验结果与多维融合方法</w:t>
      </w:r>
      <w:r>
        <w:rPr>
          <w:rFonts w:ascii="Times New Roman" w:eastAsia="Times New Roman"/>
          <w:spacing w:val="-2"/>
        </w:rPr>
        <w:t>Concat</w:t>
      </w:r>
      <w:r>
        <w:rPr>
          <w:spacing w:val="-2"/>
        </w:rPr>
        <w:t>、</w:t>
      </w:r>
      <w:r>
        <w:rPr>
          <w:rFonts w:ascii="Times New Roman" w:eastAsia="Times New Roman"/>
          <w:spacing w:val="-1"/>
        </w:rPr>
        <w:t>Add</w:t>
      </w:r>
      <w:r>
        <w:rPr>
          <w:rFonts w:ascii="Times New Roman" w:eastAsia="Times New Roman"/>
          <w:spacing w:val="-3"/>
        </w:rPr>
        <w:t> </w:t>
      </w:r>
      <w:r>
        <w:rPr>
          <w:spacing w:val="-1"/>
        </w:rPr>
        <w:t>进行对比。表</w:t>
      </w:r>
      <w:hyperlink w:history="true" w:anchor="_bookmark153">
        <w:r>
          <w:rPr>
            <w:rFonts w:ascii="Times New Roman" w:eastAsia="Times New Roman"/>
            <w:spacing w:val="-1"/>
          </w:rPr>
          <w:t>6.2</w:t>
        </w:r>
      </w:hyperlink>
      <w:r>
        <w:rPr>
          <w:spacing w:val="-2"/>
        </w:rPr>
        <w:t>展示了</w:t>
      </w:r>
      <w:r>
        <w:rPr>
          <w:rFonts w:ascii="Times New Roman" w:eastAsia="Times New Roman"/>
          <w:spacing w:val="-1"/>
        </w:rPr>
        <w:t>Token</w:t>
      </w:r>
      <w:r>
        <w:rPr>
          <w:rFonts w:ascii="Times New Roman" w:eastAsia="Times New Roman"/>
          <w:spacing w:val="-3"/>
        </w:rPr>
        <w:t> </w:t>
      </w:r>
      <w:r>
        <w:rPr>
          <w:spacing w:val="-6"/>
        </w:rPr>
        <w:t>维度、树维度、图维度、采用 </w:t>
      </w:r>
      <w:r>
        <w:rPr>
          <w:rFonts w:ascii="Times New Roman" w:eastAsia="Times New Roman"/>
          <w:spacing w:val="-1"/>
        </w:rPr>
        <w:t>Add</w:t>
      </w:r>
      <w:r>
        <w:rPr>
          <w:rFonts w:ascii="Times New Roman" w:eastAsia="Times New Roman"/>
          <w:spacing w:val="-3"/>
        </w:rPr>
        <w:t> </w:t>
      </w:r>
      <w:r>
        <w:rPr>
          <w:spacing w:val="-1"/>
        </w:rPr>
        <w:t>方法融</w:t>
      </w:r>
      <w:r>
        <w:rPr>
          <w:spacing w:val="-10"/>
        </w:rPr>
        <w:t>合三种维度、采用 </w:t>
      </w:r>
      <w:r>
        <w:rPr>
          <w:rFonts w:ascii="Times New Roman" w:eastAsia="Times New Roman"/>
          <w:spacing w:val="-2"/>
        </w:rPr>
        <w:t>Concat</w:t>
      </w:r>
      <w:r>
        <w:rPr>
          <w:rFonts w:ascii="Times New Roman" w:eastAsia="Times New Roman"/>
          <w:spacing w:val="-6"/>
        </w:rPr>
        <w:t> </w:t>
      </w:r>
      <w:r>
        <w:rPr>
          <w:spacing w:val="-9"/>
        </w:rPr>
        <w:t>方法融合三种维度共 </w:t>
      </w:r>
      <w:r>
        <w:rPr>
          <w:rFonts w:ascii="Times New Roman" w:eastAsia="Times New Roman"/>
          <w:spacing w:val="-2"/>
        </w:rPr>
        <w:t>5</w:t>
      </w:r>
      <w:r>
        <w:rPr>
          <w:rFonts w:ascii="Times New Roman" w:eastAsia="Times New Roman"/>
          <w:spacing w:val="-5"/>
        </w:rPr>
        <w:t> </w:t>
      </w:r>
      <w:r>
        <w:rPr>
          <w:spacing w:val="-7"/>
        </w:rPr>
        <w:t>种方法的准确率、召回率和 </w:t>
      </w:r>
      <w:r>
        <w:rPr>
          <w:rFonts w:ascii="Times New Roman" w:eastAsia="Times New Roman"/>
          <w:spacing w:val="-2"/>
        </w:rPr>
        <w:t>F1</w:t>
      </w:r>
      <w:r>
        <w:rPr>
          <w:rFonts w:ascii="Times New Roman" w:eastAsia="Times New Roman"/>
          <w:spacing w:val="-5"/>
        </w:rPr>
        <w:t> </w:t>
      </w:r>
      <w:r>
        <w:rPr>
          <w:spacing w:val="-1"/>
        </w:rPr>
        <w:t>得分。</w:t>
      </w:r>
    </w:p>
    <w:p>
      <w:pPr>
        <w:pStyle w:val="BodyText"/>
        <w:spacing w:before="1"/>
        <w:rPr>
          <w:sz w:val="26"/>
        </w:rPr>
      </w:pPr>
    </w:p>
    <w:p>
      <w:pPr>
        <w:spacing w:before="1"/>
        <w:ind w:left="52" w:right="470" w:firstLine="0"/>
        <w:jc w:val="center"/>
        <w:rPr>
          <w:sz w:val="21"/>
        </w:rPr>
      </w:pPr>
      <w:bookmarkStart w:name="_bookmark153" w:id="263"/>
      <w:bookmarkEnd w:id="263"/>
      <w:r>
        <w:rPr/>
      </w:r>
      <w:r>
        <w:rPr>
          <w:spacing w:val="-27"/>
          <w:sz w:val="21"/>
        </w:rPr>
        <w:t>表 </w:t>
      </w:r>
      <w:r>
        <w:rPr>
          <w:rFonts w:ascii="Times New Roman" w:eastAsia="Times New Roman"/>
          <w:sz w:val="21"/>
        </w:rPr>
        <w:t>6.2 </w:t>
      </w:r>
      <w:r>
        <w:rPr>
          <w:sz w:val="21"/>
        </w:rPr>
        <w:t>特征融合方法对实验结果的影响</w:t>
      </w:r>
    </w:p>
    <w:p>
      <w:pPr>
        <w:pStyle w:val="BodyText"/>
        <w:spacing w:before="11"/>
        <w:rPr>
          <w:sz w:val="14"/>
        </w:rPr>
      </w:pPr>
    </w:p>
    <w:tbl>
      <w:tblPr>
        <w:tblW w:w="0" w:type="auto"/>
        <w:jc w:val="left"/>
        <w:tblInd w:w="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79"/>
        <w:gridCol w:w="2337"/>
        <w:gridCol w:w="2360"/>
        <w:gridCol w:w="1582"/>
      </w:tblGrid>
      <w:tr>
        <w:trPr>
          <w:trHeight w:val="358" w:hRule="atLeast"/>
        </w:trPr>
        <w:tc>
          <w:tcPr>
            <w:tcW w:w="1679" w:type="dxa"/>
            <w:tcBorders>
              <w:top w:val="single" w:sz="8" w:space="0" w:color="000000"/>
              <w:bottom w:val="single" w:sz="6" w:space="0" w:color="000000"/>
            </w:tcBorders>
          </w:tcPr>
          <w:p>
            <w:pPr>
              <w:pStyle w:val="TableParagraph"/>
              <w:spacing w:before="33"/>
              <w:ind w:left="323"/>
              <w:jc w:val="left"/>
              <w:rPr>
                <w:rFonts w:ascii="SimSun" w:eastAsia="SimSun" w:hint="eastAsia"/>
                <w:sz w:val="21"/>
              </w:rPr>
            </w:pPr>
            <w:r>
              <w:rPr>
                <w:rFonts w:ascii="SimSun" w:eastAsia="SimSun" w:hint="eastAsia"/>
                <w:sz w:val="21"/>
              </w:rPr>
              <w:t>对比</w:t>
            </w:r>
          </w:p>
        </w:tc>
        <w:tc>
          <w:tcPr>
            <w:tcW w:w="2337" w:type="dxa"/>
            <w:tcBorders>
              <w:top w:val="single" w:sz="8" w:space="0" w:color="000000"/>
              <w:bottom w:val="single" w:sz="6" w:space="0" w:color="000000"/>
            </w:tcBorders>
          </w:tcPr>
          <w:p>
            <w:pPr>
              <w:pStyle w:val="TableParagraph"/>
              <w:spacing w:before="33"/>
              <w:ind w:left="595" w:right="595"/>
              <w:rPr>
                <w:sz w:val="21"/>
              </w:rPr>
            </w:pPr>
            <w:r>
              <w:rPr>
                <w:rFonts w:ascii="SimSun" w:eastAsia="SimSun" w:hint="eastAsia"/>
                <w:spacing w:val="-14"/>
                <w:sz w:val="21"/>
              </w:rPr>
              <w:t>准确率 </w:t>
            </w:r>
            <w:r>
              <w:rPr>
                <w:spacing w:val="-1"/>
                <w:sz w:val="21"/>
              </w:rPr>
              <w:t>P(%)</w:t>
            </w:r>
          </w:p>
        </w:tc>
        <w:tc>
          <w:tcPr>
            <w:tcW w:w="2360" w:type="dxa"/>
            <w:tcBorders>
              <w:top w:val="single" w:sz="8" w:space="0" w:color="000000"/>
              <w:bottom w:val="single" w:sz="6" w:space="0" w:color="000000"/>
            </w:tcBorders>
          </w:tcPr>
          <w:p>
            <w:pPr>
              <w:pStyle w:val="TableParagraph"/>
              <w:spacing w:before="33"/>
              <w:ind w:left="593" w:right="592"/>
              <w:rPr>
                <w:sz w:val="21"/>
              </w:rPr>
            </w:pPr>
            <w:r>
              <w:rPr>
                <w:rFonts w:ascii="SimSun" w:eastAsia="SimSun" w:hint="eastAsia"/>
                <w:spacing w:val="1"/>
                <w:w w:val="95"/>
                <w:sz w:val="21"/>
              </w:rPr>
              <w:t>召回率 </w:t>
            </w:r>
            <w:r>
              <w:rPr>
                <w:w w:val="95"/>
                <w:sz w:val="21"/>
              </w:rPr>
              <w:t>R(%)</w:t>
            </w:r>
          </w:p>
        </w:tc>
        <w:tc>
          <w:tcPr>
            <w:tcW w:w="1582" w:type="dxa"/>
            <w:tcBorders>
              <w:top w:val="single" w:sz="8" w:space="0" w:color="000000"/>
              <w:bottom w:val="single" w:sz="6" w:space="0" w:color="000000"/>
            </w:tcBorders>
          </w:tcPr>
          <w:p>
            <w:pPr>
              <w:pStyle w:val="TableParagraph"/>
              <w:spacing w:before="33"/>
              <w:ind w:left="593" w:right="99"/>
              <w:rPr>
                <w:sz w:val="21"/>
              </w:rPr>
            </w:pPr>
            <w:r>
              <w:rPr>
                <w:spacing w:val="-1"/>
                <w:sz w:val="21"/>
              </w:rPr>
              <w:t>F1</w:t>
            </w:r>
            <w:r>
              <w:rPr>
                <w:sz w:val="21"/>
              </w:rPr>
              <w:t> </w:t>
            </w:r>
            <w:r>
              <w:rPr>
                <w:rFonts w:ascii="SimSun" w:eastAsia="SimSun" w:hint="eastAsia"/>
                <w:spacing w:val="-27"/>
                <w:sz w:val="21"/>
              </w:rPr>
              <w:t>值 </w:t>
            </w:r>
            <w:r>
              <w:rPr>
                <w:sz w:val="21"/>
              </w:rPr>
              <w:t>(%)</w:t>
            </w:r>
          </w:p>
        </w:tc>
      </w:tr>
      <w:tr>
        <w:trPr>
          <w:trHeight w:val="297" w:hRule="atLeast"/>
        </w:trPr>
        <w:tc>
          <w:tcPr>
            <w:tcW w:w="1679" w:type="dxa"/>
            <w:tcBorders>
              <w:top w:val="single" w:sz="6" w:space="0" w:color="000000"/>
            </w:tcBorders>
          </w:tcPr>
          <w:p>
            <w:pPr>
              <w:pStyle w:val="TableParagraph"/>
              <w:spacing w:line="245" w:lineRule="exact" w:before="32"/>
              <w:ind w:left="36"/>
              <w:jc w:val="left"/>
              <w:rPr>
                <w:rFonts w:ascii="SimSun" w:eastAsia="SimSun" w:hint="eastAsia"/>
                <w:sz w:val="21"/>
              </w:rPr>
            </w:pPr>
            <w:r>
              <w:rPr>
                <w:sz w:val="21"/>
              </w:rPr>
              <w:t>Token</w:t>
            </w:r>
            <w:r>
              <w:rPr>
                <w:spacing w:val="-8"/>
                <w:sz w:val="21"/>
              </w:rPr>
              <w:t> </w:t>
            </w:r>
            <w:r>
              <w:rPr>
                <w:rFonts w:ascii="SimSun" w:eastAsia="SimSun" w:hint="eastAsia"/>
                <w:sz w:val="21"/>
              </w:rPr>
              <w:t>维度</w:t>
            </w:r>
          </w:p>
        </w:tc>
        <w:tc>
          <w:tcPr>
            <w:tcW w:w="2337" w:type="dxa"/>
            <w:tcBorders>
              <w:top w:val="single" w:sz="6" w:space="0" w:color="000000"/>
            </w:tcBorders>
          </w:tcPr>
          <w:p>
            <w:pPr>
              <w:pStyle w:val="TableParagraph"/>
              <w:spacing w:line="231" w:lineRule="exact" w:before="46"/>
              <w:ind w:left="595" w:right="595"/>
              <w:rPr>
                <w:sz w:val="21"/>
              </w:rPr>
            </w:pPr>
            <w:r>
              <w:rPr>
                <w:sz w:val="21"/>
              </w:rPr>
              <w:t>89.78</w:t>
            </w:r>
          </w:p>
        </w:tc>
        <w:tc>
          <w:tcPr>
            <w:tcW w:w="2360" w:type="dxa"/>
            <w:tcBorders>
              <w:top w:val="single" w:sz="6" w:space="0" w:color="000000"/>
            </w:tcBorders>
          </w:tcPr>
          <w:p>
            <w:pPr>
              <w:pStyle w:val="TableParagraph"/>
              <w:spacing w:line="231" w:lineRule="exact" w:before="46"/>
              <w:ind w:left="593" w:right="592"/>
              <w:rPr>
                <w:sz w:val="21"/>
              </w:rPr>
            </w:pPr>
            <w:r>
              <w:rPr>
                <w:sz w:val="21"/>
              </w:rPr>
              <w:t>95.62</w:t>
            </w:r>
          </w:p>
        </w:tc>
        <w:tc>
          <w:tcPr>
            <w:tcW w:w="1582" w:type="dxa"/>
            <w:tcBorders>
              <w:top w:val="single" w:sz="6" w:space="0" w:color="000000"/>
            </w:tcBorders>
          </w:tcPr>
          <w:p>
            <w:pPr>
              <w:pStyle w:val="TableParagraph"/>
              <w:spacing w:line="231" w:lineRule="exact" w:before="46"/>
              <w:ind w:left="593" w:right="99"/>
              <w:rPr>
                <w:sz w:val="21"/>
              </w:rPr>
            </w:pPr>
            <w:r>
              <w:rPr>
                <w:sz w:val="21"/>
              </w:rPr>
              <w:t>92.61</w:t>
            </w:r>
          </w:p>
        </w:tc>
      </w:tr>
      <w:tr>
        <w:trPr>
          <w:trHeight w:val="251" w:hRule="atLeast"/>
        </w:trPr>
        <w:tc>
          <w:tcPr>
            <w:tcW w:w="1679" w:type="dxa"/>
          </w:tcPr>
          <w:p>
            <w:pPr>
              <w:pStyle w:val="TableParagraph"/>
              <w:spacing w:line="232" w:lineRule="exact"/>
              <w:ind w:left="218"/>
              <w:jc w:val="left"/>
              <w:rPr>
                <w:rFonts w:ascii="SimSun" w:eastAsia="SimSun" w:hint="eastAsia"/>
                <w:sz w:val="21"/>
              </w:rPr>
            </w:pPr>
            <w:r>
              <w:rPr>
                <w:rFonts w:ascii="SimSun" w:eastAsia="SimSun" w:hint="eastAsia"/>
                <w:sz w:val="21"/>
              </w:rPr>
              <w:t>树维度</w:t>
            </w:r>
          </w:p>
        </w:tc>
        <w:tc>
          <w:tcPr>
            <w:tcW w:w="2337" w:type="dxa"/>
          </w:tcPr>
          <w:p>
            <w:pPr>
              <w:pStyle w:val="TableParagraph"/>
              <w:spacing w:line="231" w:lineRule="exact" w:before="1"/>
              <w:ind w:left="595" w:right="595"/>
              <w:rPr>
                <w:sz w:val="21"/>
              </w:rPr>
            </w:pPr>
            <w:r>
              <w:rPr>
                <w:sz w:val="21"/>
              </w:rPr>
              <w:t>92.75</w:t>
            </w:r>
          </w:p>
        </w:tc>
        <w:tc>
          <w:tcPr>
            <w:tcW w:w="2360" w:type="dxa"/>
          </w:tcPr>
          <w:p>
            <w:pPr>
              <w:pStyle w:val="TableParagraph"/>
              <w:spacing w:line="231" w:lineRule="exact" w:before="1"/>
              <w:ind w:left="593" w:right="592"/>
              <w:rPr>
                <w:sz w:val="21"/>
              </w:rPr>
            </w:pPr>
            <w:r>
              <w:rPr>
                <w:sz w:val="21"/>
              </w:rPr>
              <w:t>87.62</w:t>
            </w:r>
          </w:p>
        </w:tc>
        <w:tc>
          <w:tcPr>
            <w:tcW w:w="1582" w:type="dxa"/>
          </w:tcPr>
          <w:p>
            <w:pPr>
              <w:pStyle w:val="TableParagraph"/>
              <w:spacing w:line="231" w:lineRule="exact" w:before="1"/>
              <w:ind w:left="593" w:right="99"/>
              <w:rPr>
                <w:sz w:val="21"/>
              </w:rPr>
            </w:pPr>
            <w:r>
              <w:rPr>
                <w:sz w:val="21"/>
              </w:rPr>
              <w:t>90.11</w:t>
            </w:r>
          </w:p>
        </w:tc>
      </w:tr>
      <w:tr>
        <w:trPr>
          <w:trHeight w:val="252" w:hRule="atLeast"/>
        </w:trPr>
        <w:tc>
          <w:tcPr>
            <w:tcW w:w="1679" w:type="dxa"/>
          </w:tcPr>
          <w:p>
            <w:pPr>
              <w:pStyle w:val="TableParagraph"/>
              <w:spacing w:line="232" w:lineRule="exact"/>
              <w:ind w:left="218"/>
              <w:jc w:val="left"/>
              <w:rPr>
                <w:rFonts w:ascii="SimSun" w:eastAsia="SimSun" w:hint="eastAsia"/>
                <w:sz w:val="21"/>
              </w:rPr>
            </w:pPr>
            <w:r>
              <w:rPr>
                <w:rFonts w:ascii="SimSun" w:eastAsia="SimSun" w:hint="eastAsia"/>
                <w:sz w:val="21"/>
              </w:rPr>
              <w:t>图维度</w:t>
            </w:r>
          </w:p>
        </w:tc>
        <w:tc>
          <w:tcPr>
            <w:tcW w:w="2337" w:type="dxa"/>
          </w:tcPr>
          <w:p>
            <w:pPr>
              <w:pStyle w:val="TableParagraph"/>
              <w:spacing w:line="231" w:lineRule="exact"/>
              <w:ind w:left="595" w:right="595"/>
              <w:rPr>
                <w:sz w:val="21"/>
              </w:rPr>
            </w:pPr>
            <w:r>
              <w:rPr>
                <w:sz w:val="21"/>
              </w:rPr>
              <w:t>89.53</w:t>
            </w:r>
          </w:p>
        </w:tc>
        <w:tc>
          <w:tcPr>
            <w:tcW w:w="2360" w:type="dxa"/>
          </w:tcPr>
          <w:p>
            <w:pPr>
              <w:pStyle w:val="TableParagraph"/>
              <w:spacing w:line="231" w:lineRule="exact"/>
              <w:ind w:left="593" w:right="592"/>
              <w:rPr>
                <w:sz w:val="21"/>
              </w:rPr>
            </w:pPr>
            <w:r>
              <w:rPr>
                <w:sz w:val="21"/>
              </w:rPr>
              <w:t>81.71</w:t>
            </w:r>
          </w:p>
        </w:tc>
        <w:tc>
          <w:tcPr>
            <w:tcW w:w="1582" w:type="dxa"/>
          </w:tcPr>
          <w:p>
            <w:pPr>
              <w:pStyle w:val="TableParagraph"/>
              <w:spacing w:line="231" w:lineRule="exact"/>
              <w:ind w:left="593" w:right="99"/>
              <w:rPr>
                <w:sz w:val="21"/>
              </w:rPr>
            </w:pPr>
            <w:r>
              <w:rPr>
                <w:sz w:val="21"/>
              </w:rPr>
              <w:t>85.44</w:t>
            </w:r>
          </w:p>
        </w:tc>
      </w:tr>
      <w:tr>
        <w:trPr>
          <w:trHeight w:val="251" w:hRule="atLeast"/>
        </w:trPr>
        <w:tc>
          <w:tcPr>
            <w:tcW w:w="1679" w:type="dxa"/>
          </w:tcPr>
          <w:p>
            <w:pPr>
              <w:pStyle w:val="TableParagraph"/>
              <w:spacing w:line="232" w:lineRule="exact"/>
              <w:ind w:left="116"/>
              <w:jc w:val="left"/>
              <w:rPr>
                <w:rFonts w:ascii="SimSun" w:eastAsia="SimSun" w:hint="eastAsia"/>
                <w:sz w:val="21"/>
              </w:rPr>
            </w:pPr>
            <w:r>
              <w:rPr>
                <w:sz w:val="21"/>
              </w:rPr>
              <w:t>Add</w:t>
            </w:r>
            <w:r>
              <w:rPr>
                <w:spacing w:val="-1"/>
                <w:sz w:val="21"/>
              </w:rPr>
              <w:t> </w:t>
            </w:r>
            <w:r>
              <w:rPr>
                <w:rFonts w:ascii="SimSun" w:eastAsia="SimSun" w:hint="eastAsia"/>
                <w:sz w:val="21"/>
              </w:rPr>
              <w:t>融合</w:t>
            </w:r>
          </w:p>
        </w:tc>
        <w:tc>
          <w:tcPr>
            <w:tcW w:w="2337" w:type="dxa"/>
          </w:tcPr>
          <w:p>
            <w:pPr>
              <w:pStyle w:val="TableParagraph"/>
              <w:spacing w:line="231" w:lineRule="exact"/>
              <w:ind w:left="595" w:right="595"/>
              <w:rPr>
                <w:sz w:val="21"/>
              </w:rPr>
            </w:pPr>
            <w:r>
              <w:rPr>
                <w:sz w:val="21"/>
              </w:rPr>
              <w:t>92.89</w:t>
            </w:r>
          </w:p>
        </w:tc>
        <w:tc>
          <w:tcPr>
            <w:tcW w:w="2360" w:type="dxa"/>
          </w:tcPr>
          <w:p>
            <w:pPr>
              <w:pStyle w:val="TableParagraph"/>
              <w:spacing w:line="231" w:lineRule="exact"/>
              <w:ind w:left="593" w:right="592"/>
              <w:rPr>
                <w:sz w:val="21"/>
              </w:rPr>
            </w:pPr>
            <w:r>
              <w:rPr>
                <w:sz w:val="21"/>
              </w:rPr>
              <w:t>90.35</w:t>
            </w:r>
          </w:p>
        </w:tc>
        <w:tc>
          <w:tcPr>
            <w:tcW w:w="1582" w:type="dxa"/>
          </w:tcPr>
          <w:p>
            <w:pPr>
              <w:pStyle w:val="TableParagraph"/>
              <w:spacing w:line="231" w:lineRule="exact"/>
              <w:ind w:left="593" w:right="99"/>
              <w:rPr>
                <w:sz w:val="21"/>
              </w:rPr>
            </w:pPr>
            <w:r>
              <w:rPr>
                <w:sz w:val="21"/>
              </w:rPr>
              <w:t>91.60</w:t>
            </w:r>
          </w:p>
        </w:tc>
      </w:tr>
      <w:tr>
        <w:trPr>
          <w:trHeight w:val="313" w:hRule="atLeast"/>
        </w:trPr>
        <w:tc>
          <w:tcPr>
            <w:tcW w:w="1679" w:type="dxa"/>
            <w:tcBorders>
              <w:bottom w:val="single" w:sz="8" w:space="0" w:color="000000"/>
            </w:tcBorders>
          </w:tcPr>
          <w:p>
            <w:pPr>
              <w:pStyle w:val="TableParagraph"/>
              <w:spacing w:line="256" w:lineRule="exact"/>
              <w:jc w:val="left"/>
              <w:rPr>
                <w:rFonts w:ascii="SimSun" w:eastAsia="SimSun" w:hint="eastAsia"/>
                <w:sz w:val="21"/>
              </w:rPr>
            </w:pPr>
            <w:r>
              <w:rPr>
                <w:sz w:val="21"/>
              </w:rPr>
              <w:t>Concat</w:t>
            </w:r>
            <w:r>
              <w:rPr>
                <w:spacing w:val="-1"/>
                <w:sz w:val="21"/>
              </w:rPr>
              <w:t> </w:t>
            </w:r>
            <w:r>
              <w:rPr>
                <w:rFonts w:ascii="SimSun" w:eastAsia="SimSun" w:hint="eastAsia"/>
                <w:sz w:val="21"/>
              </w:rPr>
              <w:t>融合</w:t>
            </w:r>
          </w:p>
        </w:tc>
        <w:tc>
          <w:tcPr>
            <w:tcW w:w="2337" w:type="dxa"/>
            <w:tcBorders>
              <w:bottom w:val="single" w:sz="8" w:space="0" w:color="000000"/>
            </w:tcBorders>
          </w:tcPr>
          <w:p>
            <w:pPr>
              <w:pStyle w:val="TableParagraph"/>
              <w:spacing w:before="1"/>
              <w:ind w:left="595" w:right="595"/>
              <w:rPr>
                <w:sz w:val="21"/>
              </w:rPr>
            </w:pPr>
            <w:r>
              <w:rPr>
                <w:sz w:val="21"/>
              </w:rPr>
              <w:t>93.82</w:t>
            </w:r>
          </w:p>
        </w:tc>
        <w:tc>
          <w:tcPr>
            <w:tcW w:w="2360" w:type="dxa"/>
            <w:tcBorders>
              <w:bottom w:val="single" w:sz="8" w:space="0" w:color="000000"/>
            </w:tcBorders>
          </w:tcPr>
          <w:p>
            <w:pPr>
              <w:pStyle w:val="TableParagraph"/>
              <w:spacing w:before="1"/>
              <w:ind w:left="593" w:right="592"/>
              <w:rPr>
                <w:sz w:val="21"/>
              </w:rPr>
            </w:pPr>
            <w:r>
              <w:rPr>
                <w:sz w:val="21"/>
              </w:rPr>
              <w:t>92.27</w:t>
            </w:r>
          </w:p>
        </w:tc>
        <w:tc>
          <w:tcPr>
            <w:tcW w:w="1582" w:type="dxa"/>
            <w:tcBorders>
              <w:bottom w:val="single" w:sz="8" w:space="0" w:color="000000"/>
            </w:tcBorders>
          </w:tcPr>
          <w:p>
            <w:pPr>
              <w:pStyle w:val="TableParagraph"/>
              <w:spacing w:before="1"/>
              <w:ind w:left="593" w:right="99"/>
              <w:rPr>
                <w:sz w:val="21"/>
              </w:rPr>
            </w:pPr>
            <w:r>
              <w:rPr>
                <w:sz w:val="21"/>
              </w:rPr>
              <w:t>93.04</w:t>
            </w:r>
          </w:p>
        </w:tc>
      </w:tr>
    </w:tbl>
    <w:p>
      <w:pPr>
        <w:pStyle w:val="BodyText"/>
        <w:rPr>
          <w:sz w:val="22"/>
        </w:rPr>
      </w:pPr>
    </w:p>
    <w:p>
      <w:pPr>
        <w:pStyle w:val="BodyText"/>
        <w:spacing w:before="3"/>
        <w:rPr>
          <w:sz w:val="19"/>
        </w:rPr>
      </w:pPr>
    </w:p>
    <w:p>
      <w:pPr>
        <w:pStyle w:val="BodyText"/>
        <w:spacing w:before="1"/>
        <w:ind w:left="730"/>
      </w:pPr>
      <w:r>
        <w:rPr/>
        <w:t>基于对表</w:t>
      </w:r>
      <w:hyperlink w:history="true" w:anchor="_bookmark153">
        <w:r>
          <w:rPr>
            <w:rFonts w:ascii="Times New Roman" w:eastAsia="Times New Roman"/>
          </w:rPr>
          <w:t>6.2</w:t>
        </w:r>
      </w:hyperlink>
      <w:r>
        <w:rPr/>
        <w:t>数据的分析，可以得到以下结论：</w:t>
      </w:r>
    </w:p>
    <w:p>
      <w:pPr>
        <w:pStyle w:val="ListParagraph"/>
        <w:numPr>
          <w:ilvl w:val="3"/>
          <w:numId w:val="23"/>
        </w:numPr>
        <w:tabs>
          <w:tab w:pos="1196" w:val="left" w:leader="none"/>
        </w:tabs>
        <w:spacing w:line="343" w:lineRule="auto" w:before="133" w:after="0"/>
        <w:ind w:left="250" w:right="668" w:firstLine="344"/>
        <w:jc w:val="both"/>
        <w:rPr>
          <w:rFonts w:ascii="SimSun" w:eastAsia="SimSun" w:hint="eastAsia"/>
          <w:sz w:val="24"/>
        </w:rPr>
      </w:pPr>
      <w:r>
        <w:rPr>
          <w:rFonts w:ascii="SimSun" w:eastAsia="SimSun" w:hint="eastAsia"/>
          <w:spacing w:val="-1"/>
          <w:sz w:val="24"/>
        </w:rPr>
        <w:t>综合三种评估指标，基于多模态学习的特征融合方法的表现比单个维度的代</w:t>
      </w:r>
      <w:r>
        <w:rPr>
          <w:rFonts w:ascii="SimSun" w:eastAsia="SimSun" w:hint="eastAsia"/>
          <w:sz w:val="24"/>
        </w:rPr>
        <w:t>码表征学习的表现优秀，其准确率、召回率、</w:t>
      </w:r>
      <w:r>
        <w:rPr>
          <w:sz w:val="24"/>
        </w:rPr>
        <w:t>F1</w:t>
      </w:r>
      <w:r>
        <w:rPr>
          <w:spacing w:val="10"/>
          <w:sz w:val="24"/>
        </w:rPr>
        <w:t> </w:t>
      </w:r>
      <w:r>
        <w:rPr>
          <w:rFonts w:ascii="SimSun" w:eastAsia="SimSun" w:hint="eastAsia"/>
          <w:spacing w:val="-13"/>
          <w:sz w:val="24"/>
        </w:rPr>
        <w:t>值均在 </w:t>
      </w:r>
      <w:r>
        <w:rPr>
          <w:sz w:val="24"/>
        </w:rPr>
        <w:t>92%</w:t>
      </w:r>
      <w:r>
        <w:rPr>
          <w:spacing w:val="11"/>
          <w:sz w:val="24"/>
        </w:rPr>
        <w:t> </w:t>
      </w:r>
      <w:r>
        <w:rPr>
          <w:rFonts w:ascii="SimSun" w:eastAsia="SimSun" w:hint="eastAsia"/>
          <w:sz w:val="24"/>
        </w:rPr>
        <w:t>以上。说明基于多模态</w:t>
      </w:r>
      <w:r>
        <w:rPr>
          <w:rFonts w:ascii="SimSun" w:eastAsia="SimSun" w:hint="eastAsia"/>
          <w:spacing w:val="-1"/>
          <w:sz w:val="24"/>
        </w:rPr>
        <w:t>学习的特征融合方法可以利用数据之间的信息互补性，相较于单个维度，多维表征学</w:t>
      </w:r>
      <w:r>
        <w:rPr>
          <w:rFonts w:ascii="SimSun" w:eastAsia="SimSun" w:hint="eastAsia"/>
          <w:sz w:val="24"/>
        </w:rPr>
        <w:t>习可以学习到更好的特征表示，从而有利于下游代码克隆检测任务的学习。</w:t>
      </w:r>
    </w:p>
    <w:p>
      <w:pPr>
        <w:pStyle w:val="ListParagraph"/>
        <w:numPr>
          <w:ilvl w:val="3"/>
          <w:numId w:val="23"/>
        </w:numPr>
        <w:tabs>
          <w:tab w:pos="1196" w:val="left" w:leader="none"/>
        </w:tabs>
        <w:spacing w:line="343" w:lineRule="auto" w:before="3" w:after="0"/>
        <w:ind w:left="250" w:right="668" w:firstLine="344"/>
        <w:jc w:val="both"/>
        <w:rPr>
          <w:rFonts w:ascii="SimSun" w:eastAsia="SimSun" w:hint="eastAsia"/>
          <w:sz w:val="24"/>
        </w:rPr>
      </w:pPr>
      <w:r>
        <w:rPr>
          <w:spacing w:val="-2"/>
          <w:sz w:val="24"/>
        </w:rPr>
        <w:t>Concat</w:t>
      </w:r>
      <w:r>
        <w:rPr>
          <w:spacing w:val="-4"/>
          <w:sz w:val="24"/>
        </w:rPr>
        <w:t> </w:t>
      </w:r>
      <w:r>
        <w:rPr>
          <w:rFonts w:ascii="SimSun" w:eastAsia="SimSun" w:hint="eastAsia"/>
          <w:spacing w:val="-9"/>
          <w:sz w:val="24"/>
        </w:rPr>
        <w:t>特征融合方法整体比 </w:t>
      </w:r>
      <w:r>
        <w:rPr>
          <w:spacing w:val="-2"/>
          <w:sz w:val="24"/>
        </w:rPr>
        <w:t>Add</w:t>
      </w:r>
      <w:r>
        <w:rPr>
          <w:spacing w:val="-4"/>
          <w:sz w:val="24"/>
        </w:rPr>
        <w:t> </w:t>
      </w:r>
      <w:r>
        <w:rPr>
          <w:rFonts w:ascii="SimSun" w:eastAsia="SimSun" w:hint="eastAsia"/>
          <w:spacing w:val="-2"/>
          <w:sz w:val="24"/>
        </w:rPr>
        <w:t>融合方法表现优秀。深究其原因，</w:t>
      </w:r>
      <w:r>
        <w:rPr>
          <w:spacing w:val="-1"/>
          <w:sz w:val="24"/>
        </w:rPr>
        <w:t>Add</w:t>
      </w:r>
      <w:r>
        <w:rPr>
          <w:spacing w:val="-4"/>
          <w:sz w:val="24"/>
        </w:rPr>
        <w:t> </w:t>
      </w:r>
      <w:r>
        <w:rPr>
          <w:rFonts w:ascii="SimSun" w:eastAsia="SimSun" w:hint="eastAsia"/>
          <w:spacing w:val="-1"/>
          <w:sz w:val="24"/>
        </w:rPr>
        <w:t>特征融合相当于加入一种先验知识，对原始特征进行人为的特征融合。它描述的代码特征信息量增多，但维度本身并没有增加，当两个相加的特征向量不具备相同特征含义的</w:t>
      </w:r>
      <w:r>
        <w:rPr>
          <w:rFonts w:ascii="SimSun" w:eastAsia="SimSun" w:hint="eastAsia"/>
          <w:spacing w:val="-12"/>
          <w:sz w:val="24"/>
        </w:rPr>
        <w:t>时候，反而可能带来信息损失。而 </w:t>
      </w:r>
      <w:r>
        <w:rPr>
          <w:sz w:val="24"/>
        </w:rPr>
        <w:t>Concat</w:t>
      </w:r>
      <w:r>
        <w:rPr>
          <w:spacing w:val="-6"/>
          <w:sz w:val="24"/>
        </w:rPr>
        <w:t> </w:t>
      </w:r>
      <w:r>
        <w:rPr>
          <w:rFonts w:ascii="SimSun" w:eastAsia="SimSun" w:hint="eastAsia"/>
          <w:spacing w:val="-4"/>
          <w:sz w:val="24"/>
        </w:rPr>
        <w:t>特征融合是将三个张量拼接在一起，特征维</w:t>
      </w:r>
      <w:r>
        <w:rPr>
          <w:rFonts w:ascii="SimSun" w:eastAsia="SimSun" w:hint="eastAsia"/>
          <w:spacing w:val="-11"/>
          <w:sz w:val="24"/>
        </w:rPr>
        <w:t>度增加，每一特征下的信息并没有增加。这意味着 </w:t>
      </w:r>
      <w:r>
        <w:rPr>
          <w:sz w:val="24"/>
        </w:rPr>
        <w:t>Concat</w:t>
      </w:r>
      <w:r>
        <w:rPr>
          <w:spacing w:val="-6"/>
          <w:sz w:val="24"/>
        </w:rPr>
        <w:t> </w:t>
      </w:r>
      <w:r>
        <w:rPr>
          <w:rFonts w:ascii="SimSun" w:eastAsia="SimSun" w:hint="eastAsia"/>
          <w:spacing w:val="-5"/>
          <w:sz w:val="24"/>
        </w:rPr>
        <w:t>可以扩展特征的空间，让模</w:t>
      </w:r>
      <w:r>
        <w:rPr>
          <w:rFonts w:ascii="SimSun" w:eastAsia="SimSun" w:hint="eastAsia"/>
          <w:spacing w:val="-2"/>
          <w:sz w:val="24"/>
        </w:rPr>
        <w:t>型能够看到更多的信息和变化。通过将不同来源的特征拼接在一起，</w:t>
      </w:r>
      <w:r>
        <w:rPr>
          <w:spacing w:val="-1"/>
          <w:sz w:val="24"/>
        </w:rPr>
        <w:t>Concat</w:t>
      </w:r>
      <w:r>
        <w:rPr>
          <w:spacing w:val="-14"/>
          <w:sz w:val="24"/>
        </w:rPr>
        <w:t> </w:t>
      </w:r>
      <w:r>
        <w:rPr>
          <w:rFonts w:ascii="SimSun" w:eastAsia="SimSun" w:hint="eastAsia"/>
          <w:spacing w:val="-1"/>
          <w:sz w:val="24"/>
        </w:rPr>
        <w:t>可以促进特征之间的交互和整合，进一步提高模型的表现，使模型同时关注代码的局部和整体</w:t>
      </w:r>
      <w:r>
        <w:rPr>
          <w:rFonts w:ascii="SimSun" w:eastAsia="SimSun" w:hint="eastAsia"/>
          <w:sz w:val="24"/>
        </w:rPr>
        <w:t>信息，因此具有更好的代码克隆检测能力。</w:t>
      </w:r>
    </w:p>
    <w:p>
      <w:pPr>
        <w:pStyle w:val="ListParagraph"/>
        <w:numPr>
          <w:ilvl w:val="3"/>
          <w:numId w:val="23"/>
        </w:numPr>
        <w:tabs>
          <w:tab w:pos="1196" w:val="left" w:leader="none"/>
        </w:tabs>
        <w:spacing w:line="343" w:lineRule="auto" w:before="8" w:after="0"/>
        <w:ind w:left="250" w:right="495" w:firstLine="344"/>
        <w:jc w:val="left"/>
        <w:rPr>
          <w:rFonts w:ascii="SimSun" w:eastAsia="SimSun" w:hint="eastAsia"/>
          <w:sz w:val="24"/>
        </w:rPr>
      </w:pPr>
      <w:r>
        <w:rPr>
          <w:rFonts w:ascii="SimSun" w:eastAsia="SimSun" w:hint="eastAsia"/>
          <w:sz w:val="24"/>
        </w:rPr>
        <w:t>图维度的代码表征方法在代码克隆检测任务上的表现最差，三种指标均未超</w:t>
      </w:r>
      <w:r>
        <w:rPr>
          <w:rFonts w:ascii="SimSun" w:eastAsia="SimSun" w:hint="eastAsia"/>
          <w:w w:val="95"/>
          <w:sz w:val="24"/>
        </w:rPr>
        <w:t>过</w:t>
      </w:r>
      <w:r>
        <w:rPr>
          <w:rFonts w:ascii="SimSun" w:eastAsia="SimSun" w:hint="eastAsia"/>
          <w:spacing w:val="269"/>
          <w:sz w:val="24"/>
        </w:rPr>
        <w:t> </w:t>
      </w:r>
      <w:r>
        <w:rPr>
          <w:w w:val="95"/>
          <w:sz w:val="24"/>
        </w:rPr>
        <w:t>90%</w:t>
      </w:r>
      <w:r>
        <w:rPr>
          <w:rFonts w:ascii="SimSun" w:eastAsia="SimSun" w:hint="eastAsia"/>
          <w:w w:val="95"/>
          <w:sz w:val="24"/>
        </w:rPr>
        <w:t>。深究其原因，可能是本文提出的基于图过滤的程序依赖图表征学习方法大大</w:t>
      </w:r>
      <w:r>
        <w:rPr>
          <w:rFonts w:ascii="SimSun" w:eastAsia="SimSun" w:hint="eastAsia"/>
          <w:spacing w:val="-2"/>
          <w:sz w:val="24"/>
        </w:rPr>
        <w:t>降</w:t>
      </w:r>
      <w:r>
        <w:rPr>
          <w:rFonts w:ascii="SimSun" w:eastAsia="SimSun" w:hint="eastAsia"/>
          <w:spacing w:val="-5"/>
          <w:sz w:val="24"/>
        </w:rPr>
        <w:t>低了图卷积神经网络模型的输入规模，数据量相比于基于 </w:t>
      </w:r>
      <w:r>
        <w:rPr>
          <w:spacing w:val="-1"/>
          <w:sz w:val="24"/>
        </w:rPr>
        <w:t>Token</w:t>
      </w:r>
      <w:r>
        <w:rPr>
          <w:spacing w:val="-4"/>
          <w:sz w:val="24"/>
        </w:rPr>
        <w:t> </w:t>
      </w:r>
      <w:r>
        <w:rPr>
          <w:rFonts w:ascii="SimSun" w:eastAsia="SimSun" w:hint="eastAsia"/>
          <w:spacing w:val="-1"/>
          <w:sz w:val="24"/>
        </w:rPr>
        <w:t>的和基于树维度的表</w:t>
      </w:r>
      <w:r>
        <w:rPr>
          <w:rFonts w:ascii="SimSun" w:eastAsia="SimSun" w:hint="eastAsia"/>
          <w:sz w:val="24"/>
        </w:rPr>
        <w:t>征方法少一个量级。当输入规模减少时，模型可能需要更长时间才能收敛到最优， 同时模型可能无法充分学习数据的特征，影响下游任务表现。</w:t>
      </w:r>
    </w:p>
    <w:p>
      <w:pPr>
        <w:spacing w:after="0" w:line="343" w:lineRule="auto"/>
        <w:jc w:val="left"/>
        <w:rPr>
          <w:rFonts w:ascii="SimSun" w:eastAsia="SimSun" w:hint="eastAsia"/>
          <w:sz w:val="24"/>
        </w:rPr>
        <w:sectPr>
          <w:pgSz w:w="11910" w:h="16840"/>
          <w:pgMar w:header="1461" w:footer="1008" w:top="1720" w:bottom="1200" w:left="1280" w:right="860"/>
        </w:sectPr>
      </w:pPr>
    </w:p>
    <w:p>
      <w:pPr>
        <w:pStyle w:val="BodyText"/>
        <w:spacing w:before="12"/>
      </w:pPr>
    </w:p>
    <w:p>
      <w:pPr>
        <w:pStyle w:val="Heading3"/>
        <w:numPr>
          <w:ilvl w:val="2"/>
          <w:numId w:val="23"/>
        </w:numPr>
        <w:tabs>
          <w:tab w:pos="911" w:val="left" w:leader="none"/>
        </w:tabs>
        <w:spacing w:line="240" w:lineRule="auto" w:before="9" w:after="0"/>
        <w:ind w:left="910" w:right="0" w:hanging="661"/>
        <w:jc w:val="left"/>
      </w:pPr>
      <w:bookmarkStart w:name="6. 2. 4 RLCCD性能评估实验结果" w:id="264"/>
      <w:bookmarkEnd w:id="264"/>
      <w:r>
        <w:rPr>
          <w:b w:val="0"/>
        </w:rPr>
      </w:r>
      <w:bookmarkStart w:name="_bookmark154" w:id="265"/>
      <w:bookmarkEnd w:id="265"/>
      <w:r>
        <w:rPr>
          <w:b w:val="0"/>
        </w:rPr>
      </w:r>
      <w:bookmarkStart w:name="_bookmark154" w:id="266"/>
      <w:bookmarkEnd w:id="266"/>
      <w:r>
        <w:rPr>
          <w:rFonts w:ascii="Times New Roman" w:eastAsia="Times New Roman"/>
        </w:rPr>
        <w:t>RLCC</w:t>
      </w:r>
      <w:r>
        <w:rPr>
          <w:rFonts w:ascii="Times New Roman" w:eastAsia="Times New Roman"/>
        </w:rPr>
        <w:t>D</w:t>
      </w:r>
      <w:r>
        <w:rPr>
          <w:rFonts w:ascii="Times New Roman" w:eastAsia="Times New Roman"/>
          <w:spacing w:val="-4"/>
        </w:rPr>
        <w:t> </w:t>
      </w:r>
      <w:r>
        <w:rPr/>
        <w:t>性能评估实验结果</w:t>
      </w:r>
    </w:p>
    <w:p>
      <w:pPr>
        <w:pStyle w:val="BodyText"/>
        <w:spacing w:line="343" w:lineRule="auto" w:before="201"/>
        <w:ind w:left="250" w:right="668" w:firstLine="480"/>
        <w:jc w:val="both"/>
      </w:pPr>
      <w:r>
        <w:rPr/>
        <w:t>本节回答 </w:t>
      </w:r>
      <w:r>
        <w:rPr>
          <w:rFonts w:ascii="Times New Roman" w:eastAsia="Times New Roman"/>
        </w:rPr>
        <w:t>RQ5</w:t>
      </w:r>
      <w:r>
        <w:rPr/>
        <w:t>，本文提出的 </w:t>
      </w:r>
      <w:r>
        <w:rPr>
          <w:rFonts w:ascii="Times New Roman" w:eastAsia="Times New Roman"/>
        </w:rPr>
        <w:t>RLCCD</w:t>
      </w:r>
      <w:r>
        <w:rPr>
          <w:rFonts w:ascii="Times New Roman" w:eastAsia="Times New Roman"/>
          <w:spacing w:val="1"/>
        </w:rPr>
        <w:t> </w:t>
      </w:r>
      <w:r>
        <w:rPr/>
        <w:t>方法与现有代码克隆检测工具相比表现如</w:t>
      </w:r>
      <w:r>
        <w:rPr>
          <w:spacing w:val="-7"/>
        </w:rPr>
        <w:t>何？为了回答这个问题，本实验 </w:t>
      </w:r>
      <w:r>
        <w:rPr>
          <w:rFonts w:ascii="Times New Roman" w:eastAsia="Times New Roman"/>
          <w:spacing w:val="-1"/>
        </w:rPr>
        <w:t>RLCCD</w:t>
      </w:r>
      <w:r>
        <w:rPr>
          <w:rFonts w:ascii="Times New Roman" w:eastAsia="Times New Roman"/>
          <w:spacing w:val="-5"/>
        </w:rPr>
        <w:t> </w:t>
      </w:r>
      <w:r>
        <w:rPr>
          <w:spacing w:val="-2"/>
        </w:rPr>
        <w:t>与</w:t>
      </w:r>
      <w:r>
        <w:rPr>
          <w:rFonts w:ascii="Times New Roman" w:eastAsia="Times New Roman"/>
          <w:spacing w:val="-1"/>
        </w:rPr>
        <w:t>Token</w:t>
      </w:r>
      <w:r>
        <w:rPr>
          <w:rFonts w:ascii="Times New Roman" w:eastAsia="Times New Roman"/>
          <w:spacing w:val="-5"/>
        </w:rPr>
        <w:t> </w:t>
      </w:r>
      <w:r>
        <w:rPr>
          <w:spacing w:val="-14"/>
        </w:rPr>
        <w:t>维度方法 </w:t>
      </w:r>
      <w:r>
        <w:rPr>
          <w:rFonts w:ascii="Times New Roman" w:eastAsia="Times New Roman"/>
          <w:spacing w:val="-1"/>
        </w:rPr>
        <w:t>SourcererCC</w:t>
      </w:r>
      <w:r>
        <w:rPr>
          <w:spacing w:val="-1"/>
        </w:rPr>
        <w:t>、树维度方法</w:t>
      </w:r>
      <w:r>
        <w:rPr>
          <w:rFonts w:ascii="Times New Roman" w:eastAsia="Times New Roman"/>
          <w:spacing w:val="-2"/>
        </w:rPr>
        <w:t>ASTNN</w:t>
      </w:r>
      <w:r>
        <w:rPr>
          <w:spacing w:val="-11"/>
        </w:rPr>
        <w:t>、图维度方法 </w:t>
      </w:r>
      <w:r>
        <w:rPr>
          <w:rFonts w:ascii="Times New Roman" w:eastAsia="Times New Roman"/>
          <w:spacing w:val="-2"/>
        </w:rPr>
        <w:t>CCSharp</w:t>
      </w:r>
      <w:r>
        <w:rPr>
          <w:spacing w:val="-2"/>
        </w:rPr>
        <w:t>、</w:t>
      </w:r>
      <w:r>
        <w:rPr>
          <w:rFonts w:ascii="Times New Roman" w:eastAsia="Times New Roman"/>
          <w:spacing w:val="-2"/>
        </w:rPr>
        <w:t>Token</w:t>
      </w:r>
      <w:r>
        <w:rPr>
          <w:rFonts w:ascii="Times New Roman" w:eastAsia="Times New Roman"/>
          <w:spacing w:val="-4"/>
        </w:rPr>
        <w:t> </w:t>
      </w:r>
      <w:r>
        <w:rPr>
          <w:spacing w:val="-11"/>
        </w:rPr>
        <w:t>与图混合方法 </w:t>
      </w:r>
      <w:r>
        <w:rPr>
          <w:rFonts w:ascii="Times New Roman" w:eastAsia="Times New Roman"/>
          <w:spacing w:val="-2"/>
        </w:rPr>
        <w:t>SCDetector</w:t>
      </w:r>
      <w:r>
        <w:rPr>
          <w:rFonts w:ascii="Times New Roman" w:eastAsia="Times New Roman"/>
          <w:spacing w:val="-3"/>
        </w:rPr>
        <w:t> </w:t>
      </w:r>
      <w:r>
        <w:rPr>
          <w:spacing w:val="-2"/>
        </w:rPr>
        <w:t>进行对比，实验结果</w:t>
      </w:r>
      <w:r>
        <w:rPr/>
        <w:t>对比如表</w:t>
      </w:r>
      <w:hyperlink w:history="true" w:anchor="_bookmark155">
        <w:r>
          <w:rPr>
            <w:rFonts w:ascii="Times New Roman" w:eastAsia="Times New Roman"/>
          </w:rPr>
          <w:t>6.3</w:t>
        </w:r>
      </w:hyperlink>
      <w:r>
        <w:rPr/>
        <w:t>所示。</w:t>
      </w:r>
    </w:p>
    <w:p>
      <w:pPr>
        <w:pStyle w:val="BodyText"/>
        <w:spacing w:before="12"/>
        <w:rPr>
          <w:sz w:val="25"/>
        </w:rPr>
      </w:pPr>
    </w:p>
    <w:p>
      <w:pPr>
        <w:spacing w:before="0"/>
        <w:ind w:left="52" w:right="470" w:firstLine="0"/>
        <w:jc w:val="center"/>
        <w:rPr>
          <w:sz w:val="21"/>
        </w:rPr>
      </w:pPr>
      <w:bookmarkStart w:name="_bookmark155" w:id="267"/>
      <w:bookmarkEnd w:id="267"/>
      <w:r>
        <w:rPr/>
      </w:r>
      <w:r>
        <w:rPr>
          <w:spacing w:val="-27"/>
          <w:sz w:val="21"/>
        </w:rPr>
        <w:t>表 </w:t>
      </w:r>
      <w:r>
        <w:rPr>
          <w:rFonts w:ascii="Times New Roman" w:eastAsia="Times New Roman"/>
          <w:sz w:val="21"/>
        </w:rPr>
        <w:t>6.3 RLCCD </w:t>
      </w:r>
      <w:r>
        <w:rPr>
          <w:sz w:val="21"/>
        </w:rPr>
        <w:t>性能评估实验结果</w:t>
      </w:r>
    </w:p>
    <w:p>
      <w:pPr>
        <w:pStyle w:val="BodyText"/>
        <w:spacing w:before="1"/>
        <w:rPr>
          <w:sz w:val="15"/>
        </w:rPr>
      </w:pPr>
    </w:p>
    <w:tbl>
      <w:tblPr>
        <w:tblW w:w="0" w:type="auto"/>
        <w:jc w:val="left"/>
        <w:tblInd w:w="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03"/>
        <w:gridCol w:w="2328"/>
        <w:gridCol w:w="2351"/>
        <w:gridCol w:w="1578"/>
      </w:tblGrid>
      <w:tr>
        <w:trPr>
          <w:trHeight w:val="358" w:hRule="atLeast"/>
        </w:trPr>
        <w:tc>
          <w:tcPr>
            <w:tcW w:w="1703" w:type="dxa"/>
            <w:tcBorders>
              <w:top w:val="single" w:sz="8" w:space="0" w:color="000000"/>
              <w:bottom w:val="single" w:sz="6" w:space="0" w:color="000000"/>
            </w:tcBorders>
          </w:tcPr>
          <w:p>
            <w:pPr>
              <w:pStyle w:val="TableParagraph"/>
              <w:spacing w:before="33"/>
              <w:ind w:left="128"/>
              <w:jc w:val="left"/>
              <w:rPr>
                <w:rFonts w:ascii="SimSun" w:eastAsia="SimSun" w:hint="eastAsia"/>
                <w:sz w:val="21"/>
              </w:rPr>
            </w:pPr>
            <w:r>
              <w:rPr>
                <w:rFonts w:ascii="SimSun" w:eastAsia="SimSun" w:hint="eastAsia"/>
                <w:sz w:val="21"/>
              </w:rPr>
              <w:t>对比工具</w:t>
            </w:r>
          </w:p>
        </w:tc>
        <w:tc>
          <w:tcPr>
            <w:tcW w:w="2328" w:type="dxa"/>
            <w:tcBorders>
              <w:top w:val="single" w:sz="8" w:space="0" w:color="000000"/>
              <w:bottom w:val="single" w:sz="6" w:space="0" w:color="000000"/>
            </w:tcBorders>
          </w:tcPr>
          <w:p>
            <w:pPr>
              <w:pStyle w:val="TableParagraph"/>
              <w:spacing w:before="33"/>
              <w:ind w:left="590" w:right="590"/>
              <w:rPr>
                <w:sz w:val="21"/>
              </w:rPr>
            </w:pPr>
            <w:r>
              <w:rPr>
                <w:rFonts w:ascii="SimSun" w:eastAsia="SimSun" w:hint="eastAsia"/>
                <w:spacing w:val="-14"/>
                <w:sz w:val="21"/>
              </w:rPr>
              <w:t>准确率 </w:t>
            </w:r>
            <w:r>
              <w:rPr>
                <w:spacing w:val="-1"/>
                <w:sz w:val="21"/>
              </w:rPr>
              <w:t>P(%)</w:t>
            </w:r>
          </w:p>
        </w:tc>
        <w:tc>
          <w:tcPr>
            <w:tcW w:w="2351" w:type="dxa"/>
            <w:tcBorders>
              <w:top w:val="single" w:sz="8" w:space="0" w:color="000000"/>
              <w:bottom w:val="single" w:sz="6" w:space="0" w:color="000000"/>
            </w:tcBorders>
          </w:tcPr>
          <w:p>
            <w:pPr>
              <w:pStyle w:val="TableParagraph"/>
              <w:spacing w:before="33"/>
              <w:ind w:left="588" w:right="588"/>
              <w:rPr>
                <w:sz w:val="21"/>
              </w:rPr>
            </w:pPr>
            <w:r>
              <w:rPr>
                <w:rFonts w:ascii="SimSun" w:eastAsia="SimSun" w:hint="eastAsia"/>
                <w:spacing w:val="1"/>
                <w:w w:val="95"/>
                <w:sz w:val="21"/>
              </w:rPr>
              <w:t>召回率 </w:t>
            </w:r>
            <w:r>
              <w:rPr>
                <w:w w:val="95"/>
                <w:sz w:val="21"/>
              </w:rPr>
              <w:t>R(%)</w:t>
            </w:r>
          </w:p>
        </w:tc>
        <w:tc>
          <w:tcPr>
            <w:tcW w:w="1578" w:type="dxa"/>
            <w:tcBorders>
              <w:top w:val="single" w:sz="8" w:space="0" w:color="000000"/>
              <w:bottom w:val="single" w:sz="6" w:space="0" w:color="000000"/>
            </w:tcBorders>
          </w:tcPr>
          <w:p>
            <w:pPr>
              <w:pStyle w:val="TableParagraph"/>
              <w:spacing w:before="33"/>
              <w:ind w:left="587" w:right="101"/>
              <w:rPr>
                <w:sz w:val="21"/>
              </w:rPr>
            </w:pPr>
            <w:r>
              <w:rPr>
                <w:spacing w:val="-1"/>
                <w:sz w:val="21"/>
              </w:rPr>
              <w:t>F1</w:t>
            </w:r>
            <w:r>
              <w:rPr>
                <w:sz w:val="21"/>
              </w:rPr>
              <w:t> </w:t>
            </w:r>
            <w:r>
              <w:rPr>
                <w:rFonts w:ascii="SimSun" w:eastAsia="SimSun" w:hint="eastAsia"/>
                <w:spacing w:val="-27"/>
                <w:sz w:val="21"/>
              </w:rPr>
              <w:t>值 </w:t>
            </w:r>
            <w:r>
              <w:rPr>
                <w:sz w:val="21"/>
              </w:rPr>
              <w:t>(%)</w:t>
            </w:r>
          </w:p>
        </w:tc>
      </w:tr>
      <w:tr>
        <w:trPr>
          <w:trHeight w:val="297" w:hRule="atLeast"/>
        </w:trPr>
        <w:tc>
          <w:tcPr>
            <w:tcW w:w="1703" w:type="dxa"/>
            <w:tcBorders>
              <w:top w:val="single" w:sz="6" w:space="0" w:color="000000"/>
            </w:tcBorders>
          </w:tcPr>
          <w:p>
            <w:pPr>
              <w:pStyle w:val="TableParagraph"/>
              <w:spacing w:line="231" w:lineRule="exact" w:before="46"/>
              <w:jc w:val="left"/>
              <w:rPr>
                <w:sz w:val="21"/>
              </w:rPr>
            </w:pPr>
            <w:r>
              <w:rPr>
                <w:sz w:val="21"/>
              </w:rPr>
              <w:t>SourcererCC</w:t>
            </w:r>
          </w:p>
        </w:tc>
        <w:tc>
          <w:tcPr>
            <w:tcW w:w="2328" w:type="dxa"/>
            <w:tcBorders>
              <w:top w:val="single" w:sz="6" w:space="0" w:color="000000"/>
            </w:tcBorders>
          </w:tcPr>
          <w:p>
            <w:pPr>
              <w:pStyle w:val="TableParagraph"/>
              <w:spacing w:line="231" w:lineRule="exact" w:before="46"/>
              <w:ind w:left="590" w:right="590"/>
              <w:rPr>
                <w:sz w:val="21"/>
              </w:rPr>
            </w:pPr>
            <w:r>
              <w:rPr>
                <w:sz w:val="21"/>
              </w:rPr>
              <w:t>11.23</w:t>
            </w:r>
          </w:p>
        </w:tc>
        <w:tc>
          <w:tcPr>
            <w:tcW w:w="2351" w:type="dxa"/>
            <w:tcBorders>
              <w:top w:val="single" w:sz="6" w:space="0" w:color="000000"/>
            </w:tcBorders>
          </w:tcPr>
          <w:p>
            <w:pPr>
              <w:pStyle w:val="TableParagraph"/>
              <w:spacing w:line="231" w:lineRule="exact" w:before="46"/>
              <w:ind w:left="588" w:right="588"/>
              <w:rPr>
                <w:sz w:val="21"/>
              </w:rPr>
            </w:pPr>
            <w:r>
              <w:rPr>
                <w:sz w:val="21"/>
              </w:rPr>
              <w:t>43.52</w:t>
            </w:r>
          </w:p>
        </w:tc>
        <w:tc>
          <w:tcPr>
            <w:tcW w:w="1578" w:type="dxa"/>
            <w:tcBorders>
              <w:top w:val="single" w:sz="6" w:space="0" w:color="000000"/>
            </w:tcBorders>
          </w:tcPr>
          <w:p>
            <w:pPr>
              <w:pStyle w:val="TableParagraph"/>
              <w:spacing w:line="231" w:lineRule="exact" w:before="46"/>
              <w:ind w:left="587" w:right="101"/>
              <w:rPr>
                <w:sz w:val="21"/>
              </w:rPr>
            </w:pPr>
            <w:r>
              <w:rPr>
                <w:sz w:val="21"/>
              </w:rPr>
              <w:t>17.84</w:t>
            </w:r>
          </w:p>
        </w:tc>
      </w:tr>
      <w:tr>
        <w:trPr>
          <w:trHeight w:val="251" w:hRule="atLeast"/>
        </w:trPr>
        <w:tc>
          <w:tcPr>
            <w:tcW w:w="1703" w:type="dxa"/>
          </w:tcPr>
          <w:p>
            <w:pPr>
              <w:pStyle w:val="TableParagraph"/>
              <w:spacing w:line="231" w:lineRule="exact"/>
              <w:ind w:left="198"/>
              <w:jc w:val="left"/>
              <w:rPr>
                <w:sz w:val="21"/>
              </w:rPr>
            </w:pPr>
            <w:r>
              <w:rPr>
                <w:sz w:val="21"/>
              </w:rPr>
              <w:t>ASTNN</w:t>
            </w:r>
          </w:p>
        </w:tc>
        <w:tc>
          <w:tcPr>
            <w:tcW w:w="2328" w:type="dxa"/>
          </w:tcPr>
          <w:p>
            <w:pPr>
              <w:pStyle w:val="TableParagraph"/>
              <w:spacing w:line="231" w:lineRule="exact"/>
              <w:ind w:left="590" w:right="590"/>
              <w:rPr>
                <w:sz w:val="21"/>
              </w:rPr>
            </w:pPr>
            <w:r>
              <w:rPr>
                <w:sz w:val="21"/>
              </w:rPr>
              <w:t>87.92</w:t>
            </w:r>
          </w:p>
        </w:tc>
        <w:tc>
          <w:tcPr>
            <w:tcW w:w="2351" w:type="dxa"/>
          </w:tcPr>
          <w:p>
            <w:pPr>
              <w:pStyle w:val="TableParagraph"/>
              <w:spacing w:line="231" w:lineRule="exact"/>
              <w:ind w:left="588" w:right="588"/>
              <w:rPr>
                <w:sz w:val="21"/>
              </w:rPr>
            </w:pPr>
            <w:r>
              <w:rPr>
                <w:sz w:val="21"/>
              </w:rPr>
              <w:t>95.47</w:t>
            </w:r>
          </w:p>
        </w:tc>
        <w:tc>
          <w:tcPr>
            <w:tcW w:w="1578" w:type="dxa"/>
          </w:tcPr>
          <w:p>
            <w:pPr>
              <w:pStyle w:val="TableParagraph"/>
              <w:spacing w:line="231" w:lineRule="exact"/>
              <w:ind w:left="587" w:right="101"/>
              <w:rPr>
                <w:sz w:val="21"/>
              </w:rPr>
            </w:pPr>
            <w:r>
              <w:rPr>
                <w:sz w:val="21"/>
              </w:rPr>
              <w:t>91.54</w:t>
            </w:r>
          </w:p>
        </w:tc>
      </w:tr>
      <w:tr>
        <w:trPr>
          <w:trHeight w:val="252" w:hRule="atLeast"/>
        </w:trPr>
        <w:tc>
          <w:tcPr>
            <w:tcW w:w="1703" w:type="dxa"/>
          </w:tcPr>
          <w:p>
            <w:pPr>
              <w:pStyle w:val="TableParagraph"/>
              <w:spacing w:line="231" w:lineRule="exact" w:before="1"/>
              <w:ind w:left="163"/>
              <w:jc w:val="left"/>
              <w:rPr>
                <w:sz w:val="21"/>
              </w:rPr>
            </w:pPr>
            <w:r>
              <w:rPr>
                <w:sz w:val="21"/>
              </w:rPr>
              <w:t>CCSharp</w:t>
            </w:r>
          </w:p>
        </w:tc>
        <w:tc>
          <w:tcPr>
            <w:tcW w:w="2328" w:type="dxa"/>
          </w:tcPr>
          <w:p>
            <w:pPr>
              <w:pStyle w:val="TableParagraph"/>
              <w:spacing w:line="231" w:lineRule="exact" w:before="1"/>
              <w:ind w:left="590" w:right="590"/>
              <w:rPr>
                <w:sz w:val="21"/>
              </w:rPr>
            </w:pPr>
            <w:r>
              <w:rPr>
                <w:sz w:val="21"/>
              </w:rPr>
              <w:t>92.21</w:t>
            </w:r>
          </w:p>
        </w:tc>
        <w:tc>
          <w:tcPr>
            <w:tcW w:w="2351" w:type="dxa"/>
          </w:tcPr>
          <w:p>
            <w:pPr>
              <w:pStyle w:val="TableParagraph"/>
              <w:spacing w:line="231" w:lineRule="exact" w:before="1"/>
              <w:ind w:left="588" w:right="588"/>
              <w:rPr>
                <w:sz w:val="21"/>
              </w:rPr>
            </w:pPr>
            <w:r>
              <w:rPr>
                <w:sz w:val="21"/>
              </w:rPr>
              <w:t>52.13</w:t>
            </w:r>
          </w:p>
        </w:tc>
        <w:tc>
          <w:tcPr>
            <w:tcW w:w="1578" w:type="dxa"/>
          </w:tcPr>
          <w:p>
            <w:pPr>
              <w:pStyle w:val="TableParagraph"/>
              <w:spacing w:line="231" w:lineRule="exact" w:before="1"/>
              <w:ind w:left="587" w:right="101"/>
              <w:rPr>
                <w:sz w:val="21"/>
              </w:rPr>
            </w:pPr>
            <w:r>
              <w:rPr>
                <w:sz w:val="21"/>
              </w:rPr>
              <w:t>66.61</w:t>
            </w:r>
          </w:p>
        </w:tc>
      </w:tr>
      <w:tr>
        <w:trPr>
          <w:trHeight w:val="251" w:hRule="atLeast"/>
        </w:trPr>
        <w:tc>
          <w:tcPr>
            <w:tcW w:w="1703" w:type="dxa"/>
          </w:tcPr>
          <w:p>
            <w:pPr>
              <w:pStyle w:val="TableParagraph"/>
              <w:spacing w:line="231" w:lineRule="exact"/>
              <w:ind w:left="58"/>
              <w:jc w:val="left"/>
              <w:rPr>
                <w:sz w:val="21"/>
              </w:rPr>
            </w:pPr>
            <w:r>
              <w:rPr>
                <w:sz w:val="21"/>
              </w:rPr>
              <w:t>SCDetector</w:t>
            </w:r>
          </w:p>
        </w:tc>
        <w:tc>
          <w:tcPr>
            <w:tcW w:w="2328" w:type="dxa"/>
          </w:tcPr>
          <w:p>
            <w:pPr>
              <w:pStyle w:val="TableParagraph"/>
              <w:spacing w:line="231" w:lineRule="exact"/>
              <w:ind w:left="590" w:right="590"/>
              <w:rPr>
                <w:sz w:val="21"/>
              </w:rPr>
            </w:pPr>
            <w:r>
              <w:rPr>
                <w:sz w:val="21"/>
              </w:rPr>
              <w:t>97.02</w:t>
            </w:r>
          </w:p>
        </w:tc>
        <w:tc>
          <w:tcPr>
            <w:tcW w:w="2351" w:type="dxa"/>
          </w:tcPr>
          <w:p>
            <w:pPr>
              <w:pStyle w:val="TableParagraph"/>
              <w:spacing w:line="231" w:lineRule="exact"/>
              <w:ind w:left="588" w:right="588"/>
              <w:rPr>
                <w:sz w:val="21"/>
              </w:rPr>
            </w:pPr>
            <w:r>
              <w:rPr>
                <w:sz w:val="21"/>
              </w:rPr>
              <w:t>81.05</w:t>
            </w:r>
          </w:p>
        </w:tc>
        <w:tc>
          <w:tcPr>
            <w:tcW w:w="1578" w:type="dxa"/>
          </w:tcPr>
          <w:p>
            <w:pPr>
              <w:pStyle w:val="TableParagraph"/>
              <w:spacing w:line="231" w:lineRule="exact"/>
              <w:ind w:left="587" w:right="101"/>
              <w:rPr>
                <w:sz w:val="21"/>
              </w:rPr>
            </w:pPr>
            <w:r>
              <w:rPr>
                <w:sz w:val="21"/>
              </w:rPr>
              <w:t>88.32</w:t>
            </w:r>
          </w:p>
        </w:tc>
      </w:tr>
      <w:tr>
        <w:trPr>
          <w:trHeight w:val="313" w:hRule="atLeast"/>
        </w:trPr>
        <w:tc>
          <w:tcPr>
            <w:tcW w:w="1703" w:type="dxa"/>
            <w:tcBorders>
              <w:bottom w:val="single" w:sz="8" w:space="0" w:color="000000"/>
            </w:tcBorders>
          </w:tcPr>
          <w:p>
            <w:pPr>
              <w:pStyle w:val="TableParagraph"/>
              <w:ind w:left="192"/>
              <w:jc w:val="left"/>
              <w:rPr>
                <w:sz w:val="21"/>
              </w:rPr>
            </w:pPr>
            <w:r>
              <w:rPr>
                <w:sz w:val="21"/>
              </w:rPr>
              <w:t>RLCDD</w:t>
            </w:r>
          </w:p>
        </w:tc>
        <w:tc>
          <w:tcPr>
            <w:tcW w:w="2328" w:type="dxa"/>
            <w:tcBorders>
              <w:bottom w:val="single" w:sz="8" w:space="0" w:color="000000"/>
            </w:tcBorders>
          </w:tcPr>
          <w:p>
            <w:pPr>
              <w:pStyle w:val="TableParagraph"/>
              <w:ind w:left="590" w:right="590"/>
              <w:rPr>
                <w:sz w:val="21"/>
              </w:rPr>
            </w:pPr>
            <w:r>
              <w:rPr>
                <w:sz w:val="21"/>
              </w:rPr>
              <w:t>93.82</w:t>
            </w:r>
          </w:p>
        </w:tc>
        <w:tc>
          <w:tcPr>
            <w:tcW w:w="2351" w:type="dxa"/>
            <w:tcBorders>
              <w:bottom w:val="single" w:sz="8" w:space="0" w:color="000000"/>
            </w:tcBorders>
          </w:tcPr>
          <w:p>
            <w:pPr>
              <w:pStyle w:val="TableParagraph"/>
              <w:ind w:left="588" w:right="588"/>
              <w:rPr>
                <w:sz w:val="21"/>
              </w:rPr>
            </w:pPr>
            <w:r>
              <w:rPr>
                <w:sz w:val="21"/>
              </w:rPr>
              <w:t>92.27</w:t>
            </w:r>
          </w:p>
        </w:tc>
        <w:tc>
          <w:tcPr>
            <w:tcW w:w="1578" w:type="dxa"/>
            <w:tcBorders>
              <w:bottom w:val="single" w:sz="8" w:space="0" w:color="000000"/>
            </w:tcBorders>
          </w:tcPr>
          <w:p>
            <w:pPr>
              <w:pStyle w:val="TableParagraph"/>
              <w:ind w:left="587" w:right="101"/>
              <w:rPr>
                <w:sz w:val="21"/>
              </w:rPr>
            </w:pPr>
            <w:r>
              <w:rPr>
                <w:sz w:val="21"/>
              </w:rPr>
              <w:t>93.04</w:t>
            </w:r>
          </w:p>
        </w:tc>
      </w:tr>
    </w:tbl>
    <w:p>
      <w:pPr>
        <w:pStyle w:val="BodyText"/>
        <w:rPr>
          <w:sz w:val="22"/>
        </w:rPr>
      </w:pPr>
    </w:p>
    <w:p>
      <w:pPr>
        <w:pStyle w:val="BodyText"/>
        <w:spacing w:before="5"/>
        <w:rPr>
          <w:sz w:val="19"/>
        </w:rPr>
      </w:pPr>
    </w:p>
    <w:p>
      <w:pPr>
        <w:pStyle w:val="BodyText"/>
        <w:ind w:left="730"/>
      </w:pPr>
      <w:r>
        <w:rPr/>
        <w:t>基于对表</w:t>
      </w:r>
      <w:hyperlink w:history="true" w:anchor="_bookmark155">
        <w:r>
          <w:rPr>
            <w:rFonts w:ascii="Times New Roman" w:eastAsia="Times New Roman"/>
          </w:rPr>
          <w:t>6.3</w:t>
        </w:r>
      </w:hyperlink>
      <w:r>
        <w:rPr/>
        <w:t>数据的分析，可以得到以下结论：</w:t>
      </w:r>
    </w:p>
    <w:p>
      <w:pPr>
        <w:pStyle w:val="ListParagraph"/>
        <w:numPr>
          <w:ilvl w:val="0"/>
          <w:numId w:val="24"/>
        </w:numPr>
        <w:tabs>
          <w:tab w:pos="1196" w:val="left" w:leader="none"/>
        </w:tabs>
        <w:spacing w:line="343" w:lineRule="auto" w:before="133" w:after="0"/>
        <w:ind w:left="250" w:right="668" w:firstLine="344"/>
        <w:jc w:val="both"/>
        <w:rPr>
          <w:rFonts w:ascii="SimSun" w:eastAsia="SimSun" w:hint="eastAsia"/>
          <w:sz w:val="24"/>
        </w:rPr>
      </w:pPr>
      <w:r>
        <w:rPr>
          <w:rFonts w:ascii="SimSun" w:eastAsia="SimSun" w:hint="eastAsia"/>
          <w:spacing w:val="-12"/>
          <w:sz w:val="24"/>
        </w:rPr>
        <w:t>本文提出的 </w:t>
      </w:r>
      <w:r>
        <w:rPr>
          <w:sz w:val="24"/>
        </w:rPr>
        <w:t>RLCCD</w:t>
      </w:r>
      <w:r>
        <w:rPr>
          <w:spacing w:val="-9"/>
          <w:sz w:val="24"/>
        </w:rPr>
        <w:t> </w:t>
      </w:r>
      <w:r>
        <w:rPr>
          <w:rFonts w:ascii="SimSun" w:eastAsia="SimSun" w:hint="eastAsia"/>
          <w:spacing w:val="-10"/>
          <w:sz w:val="24"/>
        </w:rPr>
        <w:t>在代码克隆检测任务中表现最好，其准确率、召回率、</w:t>
      </w:r>
      <w:r>
        <w:rPr>
          <w:sz w:val="24"/>
        </w:rPr>
        <w:t>F1</w:t>
      </w:r>
      <w:r>
        <w:rPr>
          <w:rFonts w:ascii="SimSun" w:eastAsia="SimSun" w:hint="eastAsia"/>
          <w:spacing w:val="-16"/>
          <w:sz w:val="24"/>
        </w:rPr>
        <w:t>值均在 </w:t>
      </w:r>
      <w:r>
        <w:rPr>
          <w:sz w:val="24"/>
        </w:rPr>
        <w:t>92%</w:t>
      </w:r>
      <w:r>
        <w:rPr>
          <w:spacing w:val="-2"/>
          <w:sz w:val="24"/>
        </w:rPr>
        <w:t> </w:t>
      </w:r>
      <w:r>
        <w:rPr>
          <w:rFonts w:ascii="SimSun" w:eastAsia="SimSun" w:hint="eastAsia"/>
          <w:spacing w:val="4"/>
          <w:sz w:val="24"/>
        </w:rPr>
        <w:t>以上。说明</w:t>
      </w:r>
      <w:r>
        <w:rPr>
          <w:sz w:val="24"/>
        </w:rPr>
        <w:t>RLCCD</w:t>
      </w:r>
      <w:r>
        <w:rPr>
          <w:spacing w:val="-2"/>
          <w:sz w:val="24"/>
        </w:rPr>
        <w:t> </w:t>
      </w:r>
      <w:r>
        <w:rPr>
          <w:rFonts w:ascii="SimSun" w:eastAsia="SimSun" w:hint="eastAsia"/>
          <w:spacing w:val="3"/>
          <w:sz w:val="24"/>
        </w:rPr>
        <w:t>方法可以利用</w:t>
      </w:r>
      <w:r>
        <w:rPr>
          <w:sz w:val="24"/>
        </w:rPr>
        <w:t>Token</w:t>
      </w:r>
      <w:r>
        <w:rPr>
          <w:rFonts w:ascii="SimSun" w:eastAsia="SimSun" w:hint="eastAsia"/>
          <w:sz w:val="24"/>
        </w:rPr>
        <w:t>、</w:t>
      </w:r>
      <w:r>
        <w:rPr>
          <w:sz w:val="24"/>
        </w:rPr>
        <w:t>AST</w:t>
      </w:r>
      <w:r>
        <w:rPr>
          <w:rFonts w:ascii="SimSun" w:eastAsia="SimSun" w:hint="eastAsia"/>
          <w:sz w:val="24"/>
        </w:rPr>
        <w:t>、</w:t>
      </w:r>
      <w:r>
        <w:rPr>
          <w:sz w:val="24"/>
        </w:rPr>
        <w:t>PDG</w:t>
      </w:r>
      <w:r>
        <w:rPr>
          <w:spacing w:val="-2"/>
          <w:sz w:val="24"/>
        </w:rPr>
        <w:t> </w:t>
      </w:r>
      <w:r>
        <w:rPr>
          <w:rFonts w:ascii="SimSun" w:eastAsia="SimSun" w:hint="eastAsia"/>
          <w:sz w:val="24"/>
        </w:rPr>
        <w:t>三个维度数据之</w:t>
      </w:r>
      <w:r>
        <w:rPr>
          <w:rFonts w:ascii="SimSun" w:eastAsia="SimSun" w:hint="eastAsia"/>
          <w:spacing w:val="-1"/>
          <w:sz w:val="24"/>
        </w:rPr>
        <w:t>间的信息互补性，学习到更好的特征表示，代码信息利用率高，从而有利于提高下游</w:t>
      </w:r>
      <w:r>
        <w:rPr>
          <w:rFonts w:ascii="SimSun" w:eastAsia="SimSun" w:hint="eastAsia"/>
          <w:sz w:val="24"/>
        </w:rPr>
        <w:t>代码克隆检测任务的精度。</w:t>
      </w:r>
    </w:p>
    <w:p>
      <w:pPr>
        <w:pStyle w:val="ListParagraph"/>
        <w:numPr>
          <w:ilvl w:val="0"/>
          <w:numId w:val="24"/>
        </w:numPr>
        <w:tabs>
          <w:tab w:pos="1196" w:val="left" w:leader="none"/>
        </w:tabs>
        <w:spacing w:line="343" w:lineRule="auto" w:before="4" w:after="0"/>
        <w:ind w:left="250" w:right="495" w:firstLine="344"/>
        <w:jc w:val="left"/>
        <w:rPr>
          <w:rFonts w:ascii="SimSun" w:eastAsia="SimSun" w:hint="eastAsia"/>
          <w:sz w:val="24"/>
        </w:rPr>
      </w:pPr>
      <w:r>
        <w:rPr>
          <w:sz w:val="24"/>
        </w:rPr>
        <w:t>SourcererCC</w:t>
      </w:r>
      <w:r>
        <w:rPr>
          <w:spacing w:val="-5"/>
          <w:sz w:val="24"/>
        </w:rPr>
        <w:t> </w:t>
      </w:r>
      <w:r>
        <w:rPr>
          <w:rFonts w:ascii="SimSun" w:eastAsia="SimSun" w:hint="eastAsia"/>
          <w:sz w:val="24"/>
        </w:rPr>
        <w:t>在代码克隆检测任务中表现最差。深究其原因，</w:t>
      </w:r>
      <w:r>
        <w:rPr>
          <w:sz w:val="24"/>
        </w:rPr>
        <w:t>SourcererCC</w:t>
      </w:r>
      <w:r>
        <w:rPr>
          <w:spacing w:val="-5"/>
          <w:sz w:val="24"/>
        </w:rPr>
        <w:t> </w:t>
      </w:r>
      <w:r>
        <w:rPr>
          <w:rFonts w:ascii="SimSun" w:eastAsia="SimSun" w:hint="eastAsia"/>
          <w:sz w:val="24"/>
        </w:rPr>
        <w:t>采用了一种优化的倒排索引方法来快速查询代码块中潜在的克隆，这种方法相对简单，</w:t>
      </w:r>
      <w:r>
        <w:rPr>
          <w:rFonts w:ascii="SimSun" w:eastAsia="SimSun" w:hint="eastAsia"/>
          <w:spacing w:val="1"/>
          <w:sz w:val="24"/>
        </w:rPr>
        <w:t> </w:t>
      </w:r>
      <w:r>
        <w:rPr>
          <w:rFonts w:ascii="SimSun" w:eastAsia="SimSun" w:hint="eastAsia"/>
          <w:sz w:val="24"/>
        </w:rPr>
        <w:t>主要反映了源代码的词汇级信息，但缺乏足够的代码的结构信息、语义信息。同时，</w:t>
      </w:r>
      <w:r>
        <w:rPr>
          <w:rFonts w:ascii="SimSun" w:eastAsia="SimSun" w:hint="eastAsia"/>
          <w:spacing w:val="1"/>
          <w:sz w:val="24"/>
        </w:rPr>
        <w:t> </w:t>
      </w:r>
      <w:r>
        <w:rPr>
          <w:rFonts w:ascii="SimSun" w:eastAsia="SimSun" w:hint="eastAsia"/>
          <w:sz w:val="24"/>
        </w:rPr>
        <w:t>由于代码关注词汇级别的相似度，因此会误报一些仅仅词汇相似但功能完全不同的代码克隆对，从而降低了检测的精度。</w:t>
      </w:r>
    </w:p>
    <w:p>
      <w:pPr>
        <w:pStyle w:val="ListParagraph"/>
        <w:numPr>
          <w:ilvl w:val="0"/>
          <w:numId w:val="24"/>
        </w:numPr>
        <w:tabs>
          <w:tab w:pos="1196" w:val="left" w:leader="none"/>
        </w:tabs>
        <w:spacing w:line="343" w:lineRule="auto" w:before="5" w:after="0"/>
        <w:ind w:left="250" w:right="668" w:firstLine="344"/>
        <w:jc w:val="both"/>
        <w:rPr>
          <w:rFonts w:ascii="SimSun" w:eastAsia="SimSun" w:hint="eastAsia"/>
          <w:sz w:val="24"/>
        </w:rPr>
      </w:pPr>
      <w:r>
        <w:rPr>
          <w:spacing w:val="-3"/>
          <w:sz w:val="24"/>
        </w:rPr>
        <w:t>ASTNN</w:t>
      </w:r>
      <w:r>
        <w:rPr>
          <w:spacing w:val="-5"/>
          <w:sz w:val="24"/>
        </w:rPr>
        <w:t> </w:t>
      </w:r>
      <w:r>
        <w:rPr>
          <w:rFonts w:ascii="SimSun" w:eastAsia="SimSun" w:hint="eastAsia"/>
          <w:spacing w:val="-8"/>
          <w:sz w:val="24"/>
        </w:rPr>
        <w:t>方法的召回率最高，达到了 </w:t>
      </w:r>
      <w:r>
        <w:rPr>
          <w:spacing w:val="-3"/>
          <w:sz w:val="24"/>
        </w:rPr>
        <w:t>95.47%</w:t>
      </w:r>
      <w:r>
        <w:rPr>
          <w:rFonts w:ascii="SimSun" w:eastAsia="SimSun" w:hint="eastAsia"/>
          <w:spacing w:val="-3"/>
          <w:sz w:val="24"/>
        </w:rPr>
        <w:t>。深究其原因，</w:t>
      </w:r>
      <w:r>
        <w:rPr>
          <w:spacing w:val="-3"/>
          <w:sz w:val="24"/>
        </w:rPr>
        <w:t>ASTNN</w:t>
      </w:r>
      <w:r>
        <w:rPr>
          <w:spacing w:val="-5"/>
          <w:sz w:val="24"/>
        </w:rPr>
        <w:t> </w:t>
      </w:r>
      <w:r>
        <w:rPr>
          <w:rFonts w:ascii="SimSun" w:eastAsia="SimSun" w:hint="eastAsia"/>
          <w:spacing w:val="-2"/>
          <w:sz w:val="24"/>
        </w:rPr>
        <w:t>同样采</w:t>
      </w:r>
      <w:r>
        <w:rPr>
          <w:rFonts w:ascii="SimSun" w:eastAsia="SimSun" w:hint="eastAsia"/>
          <w:spacing w:val="-1"/>
          <w:sz w:val="24"/>
        </w:rPr>
        <w:t>用了抽象语法树子树划分的方法，将每个大的 </w:t>
      </w:r>
      <w:r>
        <w:rPr>
          <w:sz w:val="24"/>
        </w:rPr>
        <w:t>AST</w:t>
      </w:r>
      <w:r>
        <w:rPr>
          <w:spacing w:val="46"/>
          <w:sz w:val="24"/>
        </w:rPr>
        <w:t> </w:t>
      </w:r>
      <w:r>
        <w:rPr>
          <w:rFonts w:ascii="SimSun" w:eastAsia="SimSun" w:hint="eastAsia"/>
          <w:sz w:val="24"/>
        </w:rPr>
        <w:t>语法树划分为语句树，通过捕获</w:t>
      </w:r>
      <w:r>
        <w:rPr>
          <w:rFonts w:ascii="SimSun" w:eastAsia="SimSun" w:hint="eastAsia"/>
          <w:spacing w:val="-4"/>
          <w:sz w:val="24"/>
        </w:rPr>
        <w:t>语句的词汇和句法知识将语句树编码为向量，与本文提出的 </w:t>
      </w:r>
      <w:r>
        <w:rPr>
          <w:spacing w:val="-1"/>
          <w:sz w:val="24"/>
        </w:rPr>
        <w:t>RLCCD</w:t>
      </w:r>
      <w:r>
        <w:rPr>
          <w:spacing w:val="-5"/>
          <w:sz w:val="24"/>
        </w:rPr>
        <w:t> </w:t>
      </w:r>
      <w:r>
        <w:rPr>
          <w:rFonts w:ascii="SimSun" w:eastAsia="SimSun" w:hint="eastAsia"/>
          <w:spacing w:val="-1"/>
          <w:sz w:val="24"/>
        </w:rPr>
        <w:t>方法不同</w:t>
      </w:r>
      <w:r>
        <w:rPr>
          <w:rFonts w:ascii="SimSun" w:eastAsia="SimSun" w:hint="eastAsia"/>
          <w:sz w:val="24"/>
        </w:rPr>
        <w:t>，</w:t>
      </w:r>
      <w:r>
        <w:rPr>
          <w:sz w:val="24"/>
        </w:rPr>
        <w:t>ASTNN</w:t>
      </w:r>
      <w:r>
        <w:rPr>
          <w:rFonts w:ascii="SimSun" w:eastAsia="SimSun" w:hint="eastAsia"/>
          <w:spacing w:val="-1"/>
          <w:sz w:val="24"/>
        </w:rPr>
        <w:t>直接使用了基于递归神经网络 </w:t>
      </w:r>
      <w:r>
        <w:rPr>
          <w:sz w:val="24"/>
        </w:rPr>
        <w:t>RvNN</w:t>
      </w:r>
      <w:r>
        <w:rPr>
          <w:spacing w:val="53"/>
          <w:sz w:val="24"/>
        </w:rPr>
        <w:t> </w:t>
      </w:r>
      <w:r>
        <w:rPr>
          <w:rFonts w:ascii="SimSun" w:eastAsia="SimSun" w:hint="eastAsia"/>
          <w:sz w:val="24"/>
        </w:rPr>
        <w:t>的语句编码器学习语句的向量表示，使其能够适应不同大小和形状的树状数据，不必局限于数据的固定树状结构，具有很好的灵活性。</w:t>
      </w:r>
      <w:r>
        <w:rPr>
          <w:sz w:val="24"/>
        </w:rPr>
        <w:t>ASTNN</w:t>
      </w:r>
      <w:r>
        <w:rPr>
          <w:spacing w:val="12"/>
          <w:sz w:val="24"/>
        </w:rPr>
        <w:t> </w:t>
      </w:r>
      <w:r>
        <w:rPr>
          <w:rFonts w:ascii="SimSun" w:eastAsia="SimSun" w:hint="eastAsia"/>
          <w:sz w:val="24"/>
        </w:rPr>
        <w:t>通过递归的方式将网络应用于数据的不同层次，从而捕捉复杂的层次结构和依赖关系，面向下游代码克隆检测任务的召回率达到最高。</w:t>
      </w:r>
    </w:p>
    <w:p>
      <w:pPr>
        <w:pStyle w:val="ListParagraph"/>
        <w:numPr>
          <w:ilvl w:val="0"/>
          <w:numId w:val="24"/>
        </w:numPr>
        <w:tabs>
          <w:tab w:pos="1196" w:val="left" w:leader="none"/>
        </w:tabs>
        <w:spacing w:line="240" w:lineRule="auto" w:before="6" w:after="0"/>
        <w:ind w:left="1195" w:right="0" w:hanging="602"/>
        <w:jc w:val="both"/>
        <w:rPr>
          <w:rFonts w:ascii="SimSun" w:eastAsia="SimSun" w:hint="eastAsia"/>
          <w:sz w:val="24"/>
        </w:rPr>
      </w:pPr>
      <w:r>
        <w:rPr>
          <w:w w:val="95"/>
          <w:sz w:val="24"/>
        </w:rPr>
        <w:t>CCSharp</w:t>
      </w:r>
      <w:r>
        <w:rPr>
          <w:spacing w:val="68"/>
          <w:sz w:val="24"/>
        </w:rPr>
        <w:t>  </w:t>
      </w:r>
      <w:r>
        <w:rPr>
          <w:rFonts w:ascii="SimSun" w:eastAsia="SimSun" w:hint="eastAsia"/>
          <w:w w:val="95"/>
          <w:sz w:val="24"/>
        </w:rPr>
        <w:t>方法的召回率相较于准确率表现很差，只有</w:t>
      </w:r>
      <w:r>
        <w:rPr>
          <w:rFonts w:ascii="SimSun" w:eastAsia="SimSun" w:hint="eastAsia"/>
          <w:spacing w:val="138"/>
          <w:sz w:val="24"/>
        </w:rPr>
        <w:t> </w:t>
      </w:r>
      <w:r>
        <w:rPr>
          <w:w w:val="95"/>
          <w:sz w:val="24"/>
        </w:rPr>
        <w:t>52.13%</w:t>
      </w:r>
      <w:r>
        <w:rPr>
          <w:rFonts w:ascii="SimSun" w:eastAsia="SimSun" w:hint="eastAsia"/>
          <w:w w:val="95"/>
          <w:sz w:val="24"/>
        </w:rPr>
        <w:t>。深究其原因，</w:t>
      </w:r>
    </w:p>
    <w:p>
      <w:pPr>
        <w:spacing w:after="0" w:line="240" w:lineRule="auto"/>
        <w:jc w:val="both"/>
        <w:rPr>
          <w:rFonts w:ascii="SimSun" w:eastAsia="SimSun" w:hint="eastAsia"/>
          <w:sz w:val="24"/>
        </w:rPr>
        <w:sectPr>
          <w:pgSz w:w="11910" w:h="16840"/>
          <w:pgMar w:header="1461" w:footer="1008" w:top="1720" w:bottom="1200" w:left="1280" w:right="860"/>
        </w:sectPr>
      </w:pPr>
    </w:p>
    <w:p>
      <w:pPr>
        <w:pStyle w:val="BodyText"/>
        <w:spacing w:before="12"/>
      </w:pPr>
    </w:p>
    <w:p>
      <w:pPr>
        <w:pStyle w:val="BodyText"/>
        <w:spacing w:line="343" w:lineRule="auto" w:before="74"/>
        <w:ind w:left="250" w:right="668"/>
        <w:jc w:val="both"/>
      </w:pPr>
      <w:r>
        <w:rPr>
          <w:rFonts w:ascii="Times New Roman" w:eastAsia="Times New Roman"/>
          <w:spacing w:val="-1"/>
        </w:rPr>
        <w:t>CCSharp</w:t>
      </w:r>
      <w:r>
        <w:rPr>
          <w:rFonts w:ascii="Times New Roman" w:eastAsia="Times New Roman"/>
          <w:spacing w:val="-14"/>
        </w:rPr>
        <w:t> </w:t>
      </w:r>
      <w:r>
        <w:rPr>
          <w:spacing w:val="-1"/>
        </w:rPr>
        <w:t>是一种基于</w:t>
      </w:r>
      <w:r>
        <w:rPr>
          <w:rFonts w:ascii="Times New Roman" w:eastAsia="Times New Roman"/>
        </w:rPr>
        <w:t>Weisfeiler-Lehman</w:t>
      </w:r>
      <w:r>
        <w:rPr>
          <w:rFonts w:ascii="Times New Roman" w:eastAsia="Times New Roman"/>
          <w:spacing w:val="-13"/>
        </w:rPr>
        <w:t> </w:t>
      </w:r>
      <w:r>
        <w:rPr/>
        <w:t>图核算法的代码克隆检测方法，其迭代过程中</w:t>
      </w:r>
      <w:r>
        <w:rPr>
          <w:spacing w:val="-1"/>
        </w:rPr>
        <w:t>过于关注图结构信息，反而忽略了节点自身的特征信息，同时对迭代次数敏感，次数</w:t>
      </w:r>
      <w:r>
        <w:rPr/>
        <w:t>过少无法充分捕获图的结构信息。</w:t>
      </w:r>
    </w:p>
    <w:p>
      <w:pPr>
        <w:pStyle w:val="ListParagraph"/>
        <w:numPr>
          <w:ilvl w:val="0"/>
          <w:numId w:val="24"/>
        </w:numPr>
        <w:tabs>
          <w:tab w:pos="1196" w:val="left" w:leader="none"/>
        </w:tabs>
        <w:spacing w:line="343" w:lineRule="auto" w:before="3" w:after="0"/>
        <w:ind w:left="250" w:right="668" w:firstLine="344"/>
        <w:jc w:val="both"/>
        <w:rPr>
          <w:rFonts w:ascii="SimSun" w:eastAsia="SimSun" w:hint="eastAsia"/>
          <w:sz w:val="24"/>
        </w:rPr>
      </w:pPr>
      <w:r>
        <w:rPr>
          <w:spacing w:val="-2"/>
          <w:sz w:val="24"/>
        </w:rPr>
        <w:t>SCDetector</w:t>
      </w:r>
      <w:r>
        <w:rPr>
          <w:spacing w:val="-4"/>
          <w:sz w:val="24"/>
        </w:rPr>
        <w:t> </w:t>
      </w:r>
      <w:r>
        <w:rPr>
          <w:rFonts w:ascii="SimSun" w:eastAsia="SimSun" w:hint="eastAsia"/>
          <w:spacing w:val="-7"/>
          <w:sz w:val="24"/>
        </w:rPr>
        <w:t>方法的准确率最高，达到了 </w:t>
      </w:r>
      <w:r>
        <w:rPr>
          <w:spacing w:val="-1"/>
          <w:sz w:val="24"/>
        </w:rPr>
        <w:t>97.02%</w:t>
      </w:r>
      <w:r>
        <w:rPr>
          <w:rFonts w:ascii="SimSun" w:eastAsia="SimSun" w:hint="eastAsia"/>
          <w:spacing w:val="-1"/>
          <w:sz w:val="24"/>
        </w:rPr>
        <w:t>。说明多个维度的代码特征融合相较于单个维度，正确识别代码克隆对的能力优秀。深究其原因，</w:t>
      </w:r>
      <w:r>
        <w:rPr>
          <w:sz w:val="24"/>
        </w:rPr>
        <w:t>SCDetector</w:t>
      </w:r>
      <w:r>
        <w:rPr>
          <w:spacing w:val="-15"/>
          <w:sz w:val="24"/>
        </w:rPr>
        <w:t> </w:t>
      </w:r>
      <w:r>
        <w:rPr>
          <w:rFonts w:ascii="SimSun" w:eastAsia="SimSun" w:hint="eastAsia"/>
          <w:sz w:val="24"/>
        </w:rPr>
        <w:t>融</w:t>
      </w:r>
      <w:r>
        <w:rPr>
          <w:rFonts w:ascii="SimSun" w:eastAsia="SimSun" w:hint="eastAsia"/>
          <w:spacing w:val="12"/>
          <w:sz w:val="24"/>
        </w:rPr>
        <w:t>合了</w:t>
      </w:r>
      <w:r>
        <w:rPr>
          <w:sz w:val="24"/>
        </w:rPr>
        <w:t>Token</w:t>
      </w:r>
      <w:r>
        <w:rPr>
          <w:spacing w:val="-15"/>
          <w:sz w:val="24"/>
        </w:rPr>
        <w:t> </w:t>
      </w:r>
      <w:r>
        <w:rPr>
          <w:rFonts w:ascii="SimSun" w:eastAsia="SimSun" w:hint="eastAsia"/>
          <w:sz w:val="24"/>
        </w:rPr>
        <w:t>和图两种不同层次的代码表示方法，从而能够同时捕获代码在词汇级别和</w:t>
      </w:r>
      <w:r>
        <w:rPr>
          <w:rFonts w:ascii="SimSun" w:eastAsia="SimSun" w:hint="eastAsia"/>
          <w:spacing w:val="-1"/>
          <w:sz w:val="24"/>
        </w:rPr>
        <w:t>结构级别上的相似性。因此，面对代码片段存在词汇上相似，或者结构上相似但在词</w:t>
      </w:r>
      <w:r>
        <w:rPr>
          <w:rFonts w:ascii="SimSun" w:eastAsia="SimSun" w:hint="eastAsia"/>
          <w:sz w:val="24"/>
        </w:rPr>
        <w:t>汇上有所变化的情况，</w:t>
      </w:r>
      <w:r>
        <w:rPr>
          <w:sz w:val="24"/>
        </w:rPr>
        <w:t>SCDetector</w:t>
      </w:r>
      <w:r>
        <w:rPr>
          <w:spacing w:val="-1"/>
          <w:sz w:val="24"/>
        </w:rPr>
        <w:t> </w:t>
      </w:r>
      <w:r>
        <w:rPr>
          <w:rFonts w:ascii="SimSun" w:eastAsia="SimSun" w:hint="eastAsia"/>
          <w:sz w:val="24"/>
        </w:rPr>
        <w:t>依旧可以有效识别。</w:t>
      </w:r>
    </w:p>
    <w:p>
      <w:pPr>
        <w:pStyle w:val="Heading2"/>
        <w:numPr>
          <w:ilvl w:val="1"/>
          <w:numId w:val="22"/>
        </w:numPr>
        <w:tabs>
          <w:tab w:pos="781" w:val="left" w:leader="none"/>
        </w:tabs>
        <w:spacing w:line="240" w:lineRule="auto" w:before="106" w:after="0"/>
        <w:ind w:left="780" w:right="0" w:hanging="531"/>
        <w:jc w:val="left"/>
      </w:pPr>
      <w:bookmarkStart w:name="6. 3 本章小结" w:id="268"/>
      <w:bookmarkEnd w:id="268"/>
      <w:r>
        <w:rPr>
          <w:b w:val="0"/>
        </w:rPr>
      </w:r>
      <w:bookmarkStart w:name="_bookmark156" w:id="269"/>
      <w:bookmarkEnd w:id="269"/>
      <w:r>
        <w:rPr>
          <w:b w:val="0"/>
        </w:rPr>
      </w:r>
      <w:bookmarkStart w:name="_bookmark156" w:id="270"/>
      <w:bookmarkEnd w:id="270"/>
      <w:r>
        <w:rPr/>
        <w:t>本章小结</w:t>
      </w:r>
    </w:p>
    <w:p>
      <w:pPr>
        <w:pStyle w:val="BodyText"/>
        <w:spacing w:line="343" w:lineRule="auto" w:before="185"/>
        <w:ind w:left="250" w:right="668" w:firstLine="480"/>
        <w:jc w:val="both"/>
      </w:pPr>
      <w:r>
        <w:rPr>
          <w:spacing w:val="-10"/>
        </w:rPr>
        <w:t>本章节主要对 </w:t>
      </w:r>
      <w:r>
        <w:rPr>
          <w:rFonts w:ascii="Times New Roman" w:eastAsia="Times New Roman"/>
          <w:spacing w:val="-1"/>
        </w:rPr>
        <w:t>RLCCD</w:t>
      </w:r>
      <w:r>
        <w:rPr>
          <w:rFonts w:ascii="Times New Roman" w:eastAsia="Times New Roman"/>
        </w:rPr>
        <w:t> </w:t>
      </w:r>
      <w:r>
        <w:rPr>
          <w:spacing w:val="-1"/>
        </w:rPr>
        <w:t>框架中基于多模态学习的特征融合方法进行了介绍，然后</w:t>
      </w:r>
      <w:r>
        <w:rPr/>
        <w:t>进行了实验验证。首先介绍了两种特征融合方法：</w:t>
      </w:r>
      <w:r>
        <w:rPr>
          <w:rFonts w:ascii="Times New Roman" w:eastAsia="Times New Roman"/>
        </w:rPr>
        <w:t>Add</w:t>
      </w:r>
      <w:r>
        <w:rPr/>
        <w:t>、</w:t>
      </w:r>
      <w:r>
        <w:rPr>
          <w:rFonts w:ascii="Times New Roman" w:eastAsia="Times New Roman"/>
        </w:rPr>
        <w:t>Concat</w:t>
      </w:r>
      <w:r>
        <w:rPr/>
        <w:t>，然后介绍了实验设</w:t>
      </w:r>
      <w:r>
        <w:rPr>
          <w:spacing w:val="-4"/>
        </w:rPr>
        <w:t>置和对比工具，通过单个维度与多维源代码表征学习方法 </w:t>
      </w:r>
      <w:r>
        <w:rPr>
          <w:rFonts w:ascii="Times New Roman" w:eastAsia="Times New Roman"/>
        </w:rPr>
        <w:t>RLCCD </w:t>
      </w:r>
      <w:r>
        <w:rPr/>
        <w:t>的对比实验证明了</w:t>
      </w:r>
      <w:r>
        <w:rPr>
          <w:rFonts w:ascii="Times New Roman" w:eastAsia="Times New Roman"/>
        </w:rPr>
        <w:t>RLCCD</w:t>
      </w:r>
      <w:r>
        <w:rPr>
          <w:rFonts w:ascii="Times New Roman" w:eastAsia="Times New Roman"/>
          <w:spacing w:val="15"/>
        </w:rPr>
        <w:t> </w:t>
      </w:r>
      <w:r>
        <w:rPr>
          <w:spacing w:val="-5"/>
        </w:rPr>
        <w:t>的有效性，最后通过将 </w:t>
      </w:r>
      <w:r>
        <w:rPr>
          <w:rFonts w:ascii="Times New Roman" w:eastAsia="Times New Roman"/>
        </w:rPr>
        <w:t>RLCCD</w:t>
      </w:r>
      <w:r>
        <w:rPr>
          <w:rFonts w:ascii="Times New Roman" w:eastAsia="Times New Roman"/>
          <w:spacing w:val="16"/>
        </w:rPr>
        <w:t> </w:t>
      </w:r>
      <w:r>
        <w:rPr>
          <w:spacing w:val="-12"/>
        </w:rPr>
        <w:t>与另外 </w:t>
      </w:r>
      <w:r>
        <w:rPr>
          <w:rFonts w:ascii="Times New Roman" w:eastAsia="Times New Roman"/>
        </w:rPr>
        <w:t>4</w:t>
      </w:r>
      <w:r>
        <w:rPr>
          <w:rFonts w:ascii="Times New Roman" w:eastAsia="Times New Roman"/>
          <w:spacing w:val="15"/>
        </w:rPr>
        <w:t> </w:t>
      </w:r>
      <w:r>
        <w:rPr/>
        <w:t>种代码克隆检测方法进行了对比实</w:t>
      </w:r>
      <w:r>
        <w:rPr>
          <w:spacing w:val="-10"/>
        </w:rPr>
        <w:t>验，证明了 </w:t>
      </w:r>
      <w:r>
        <w:rPr>
          <w:rFonts w:ascii="Times New Roman" w:eastAsia="Times New Roman"/>
        </w:rPr>
        <w:t>RLCCD </w:t>
      </w:r>
      <w:r>
        <w:rPr/>
        <w:t>具有较好的性能表现。</w:t>
      </w:r>
    </w:p>
    <w:p>
      <w:pPr>
        <w:spacing w:after="0" w:line="343" w:lineRule="auto"/>
        <w:jc w:val="both"/>
        <w:sectPr>
          <w:pgSz w:w="11910" w:h="16840"/>
          <w:pgMar w:header="1461" w:footer="1008" w:top="1720" w:bottom="1200" w:left="1280" w:right="860"/>
        </w:sectPr>
      </w:pPr>
    </w:p>
    <w:p>
      <w:pPr>
        <w:pStyle w:val="BodyText"/>
        <w:rPr>
          <w:sz w:val="20"/>
        </w:rPr>
      </w:pPr>
    </w:p>
    <w:p>
      <w:pPr>
        <w:pStyle w:val="BodyText"/>
        <w:rPr>
          <w:sz w:val="20"/>
        </w:rPr>
      </w:pPr>
    </w:p>
    <w:p>
      <w:pPr>
        <w:pStyle w:val="Heading1"/>
        <w:spacing w:before="98"/>
      </w:pPr>
      <w:bookmarkStart w:name="结论" w:id="271"/>
      <w:bookmarkEnd w:id="271"/>
      <w:r>
        <w:rPr>
          <w:b w:val="0"/>
        </w:rPr>
      </w:r>
      <w:bookmarkStart w:name="_bookmark157" w:id="272"/>
      <w:bookmarkEnd w:id="272"/>
      <w:r>
        <w:rPr>
          <w:b w:val="0"/>
        </w:rPr>
      </w:r>
      <w:r>
        <w:rPr/>
        <w:t>结论</w:t>
      </w:r>
    </w:p>
    <w:p>
      <w:pPr>
        <w:pStyle w:val="BodyText"/>
        <w:spacing w:before="3"/>
        <w:rPr>
          <w:rFonts w:ascii="Microsoft YaHei UI"/>
          <w:b/>
          <w:sz w:val="19"/>
        </w:rPr>
      </w:pPr>
    </w:p>
    <w:p>
      <w:pPr>
        <w:pStyle w:val="BodyText"/>
        <w:spacing w:line="343" w:lineRule="auto" w:before="1"/>
        <w:ind w:left="250" w:right="668" w:firstLine="480"/>
        <w:jc w:val="both"/>
      </w:pPr>
      <w:r>
        <w:rPr>
          <w:spacing w:val="-2"/>
        </w:rPr>
        <w:t>表征学习是指学习数据的表示，使其在构建分类器或其他预测因子时更容易提取</w:t>
      </w:r>
      <w:r>
        <w:rPr>
          <w:spacing w:val="-1"/>
        </w:rPr>
        <w:t>有用信息。目前代码表征学习方法被用于代码克隆检测、代码搜索、代码补全等多个代码分析任务中，取得了一定的成就。然而，现有的代码表征学习仍然面临着信息利</w:t>
      </w:r>
      <w:r>
        <w:rPr/>
        <w:t>用不充分的问题，如何解决这一难题成为研究热点。</w:t>
      </w:r>
    </w:p>
    <w:p>
      <w:pPr>
        <w:pStyle w:val="BodyText"/>
        <w:spacing w:line="343" w:lineRule="auto" w:before="3"/>
        <w:ind w:left="250" w:right="668" w:firstLine="480"/>
        <w:jc w:val="both"/>
      </w:pPr>
      <w:r>
        <w:rPr/>
        <w:t>针对上述问题，本文提出了面向代码克隆检测的多维源代码表征学习方法 </w:t>
      </w:r>
      <w:r>
        <w:rPr>
          <w:rFonts w:ascii="Times New Roman" w:eastAsia="Times New Roman"/>
        </w:rPr>
        <w:t>RL-</w:t>
      </w:r>
      <w:r>
        <w:rPr>
          <w:rFonts w:ascii="Times New Roman" w:eastAsia="Times New Roman"/>
          <w:spacing w:val="1"/>
        </w:rPr>
        <w:t> </w:t>
      </w:r>
      <w:r>
        <w:rPr>
          <w:rFonts w:ascii="Times New Roman" w:eastAsia="Times New Roman"/>
          <w:spacing w:val="-2"/>
        </w:rPr>
        <w:t>CCD</w:t>
      </w:r>
      <w:r>
        <w:rPr>
          <w:spacing w:val="-2"/>
        </w:rPr>
        <w:t>，实现对代码信息的充分利用，以更加全面准确与智能化的方式提高代码克隆测</w:t>
      </w:r>
      <w:r>
        <w:rPr/>
        <w:t>试效率。本文主要工作和成果如下：</w:t>
      </w:r>
    </w:p>
    <w:p>
      <w:pPr>
        <w:pStyle w:val="ListParagraph"/>
        <w:numPr>
          <w:ilvl w:val="0"/>
          <w:numId w:val="25"/>
        </w:numPr>
        <w:tabs>
          <w:tab w:pos="1196" w:val="left" w:leader="none"/>
        </w:tabs>
        <w:spacing w:line="240" w:lineRule="auto" w:before="3" w:after="0"/>
        <w:ind w:left="1195" w:right="0" w:hanging="602"/>
        <w:jc w:val="both"/>
        <w:rPr>
          <w:rFonts w:ascii="SimSun" w:eastAsia="SimSun" w:hint="eastAsia"/>
          <w:sz w:val="24"/>
        </w:rPr>
      </w:pPr>
      <w:r>
        <w:rPr>
          <w:rFonts w:ascii="SimSun" w:eastAsia="SimSun" w:hint="eastAsia"/>
          <w:spacing w:val="-6"/>
          <w:sz w:val="24"/>
        </w:rPr>
        <w:t>提出基于预训练辅助模型的 </w:t>
      </w:r>
      <w:r>
        <w:rPr>
          <w:spacing w:val="-1"/>
          <w:sz w:val="24"/>
        </w:rPr>
        <w:t>Token</w:t>
      </w:r>
      <w:r>
        <w:rPr>
          <w:sz w:val="24"/>
        </w:rPr>
        <w:t> </w:t>
      </w:r>
      <w:r>
        <w:rPr>
          <w:rFonts w:ascii="SimSun" w:eastAsia="SimSun" w:hint="eastAsia"/>
          <w:spacing w:val="-1"/>
          <w:sz w:val="24"/>
        </w:rPr>
        <w:t>表征学习</w:t>
      </w:r>
    </w:p>
    <w:p>
      <w:pPr>
        <w:pStyle w:val="BodyText"/>
        <w:spacing w:line="343" w:lineRule="auto" w:before="133"/>
        <w:ind w:left="250" w:right="668" w:firstLine="480"/>
        <w:jc w:val="both"/>
      </w:pPr>
      <w:r>
        <w:rPr>
          <w:spacing w:val="1"/>
        </w:rPr>
        <w:t>针对目前现有的基于</w:t>
      </w:r>
      <w:r>
        <w:rPr>
          <w:rFonts w:ascii="Times New Roman" w:eastAsia="Times New Roman"/>
        </w:rPr>
        <w:t>Token</w:t>
      </w:r>
      <w:r>
        <w:rPr>
          <w:rFonts w:ascii="Times New Roman" w:eastAsia="Times New Roman"/>
          <w:spacing w:val="-15"/>
        </w:rPr>
        <w:t> </w:t>
      </w:r>
      <w:r>
        <w:rPr/>
        <w:t>的表征学习方法通常将词汇单元规范化，在后续神经</w:t>
      </w:r>
      <w:r>
        <w:rPr>
          <w:spacing w:val="-1"/>
        </w:rPr>
        <w:t>网络模型训练过程中，当出现某个词汇在词汇表中没有出现过的难题，提出了一种基</w:t>
      </w:r>
      <w:r>
        <w:rPr>
          <w:spacing w:val="1"/>
        </w:rPr>
        <w:t>于预训练辅助模型的</w:t>
      </w:r>
      <w:r>
        <w:rPr>
          <w:rFonts w:ascii="Times New Roman" w:eastAsia="Times New Roman"/>
        </w:rPr>
        <w:t>Token</w:t>
      </w:r>
      <w:r>
        <w:rPr>
          <w:rFonts w:ascii="Times New Roman" w:eastAsia="Times New Roman"/>
          <w:spacing w:val="-15"/>
        </w:rPr>
        <w:t> </w:t>
      </w:r>
      <w:r>
        <w:rPr/>
        <w:t>表征学习方法。该方法在模型训练之前，通过选取预训练</w:t>
      </w:r>
      <w:r>
        <w:rPr>
          <w:spacing w:val="-1"/>
        </w:rPr>
        <w:t>辅助模型从代码语料库中学习基本单元的语法语义信息，设计了一种相邻单元迭代算</w:t>
      </w:r>
      <w:r>
        <w:rPr>
          <w:spacing w:val="2"/>
        </w:rPr>
        <w:t>法，通过组合</w:t>
      </w:r>
      <w:r>
        <w:rPr>
          <w:rFonts w:ascii="Times New Roman" w:eastAsia="Times New Roman"/>
        </w:rPr>
        <w:t>Token</w:t>
      </w:r>
      <w:r>
        <w:rPr>
          <w:rFonts w:ascii="Times New Roman" w:eastAsia="Times New Roman"/>
          <w:spacing w:val="-15"/>
        </w:rPr>
        <w:t> </w:t>
      </w:r>
      <w:r>
        <w:rPr/>
        <w:t>序列中相邻单元构造新的代码表示单元，不断更新词汇表，从而</w:t>
      </w:r>
      <w:r>
        <w:rPr>
          <w:spacing w:val="-4"/>
        </w:rPr>
        <w:t>减少出现集外词问题的概率。在 </w:t>
      </w:r>
      <w:r>
        <w:rPr>
          <w:rFonts w:ascii="Times New Roman" w:eastAsia="Times New Roman"/>
        </w:rPr>
        <w:t>POJ104</w:t>
      </w:r>
      <w:r>
        <w:rPr>
          <w:rFonts w:ascii="Times New Roman" w:eastAsia="Times New Roman"/>
          <w:spacing w:val="13"/>
        </w:rPr>
        <w:t> </w:t>
      </w:r>
      <w:r>
        <w:rPr/>
        <w:t>数据集上的消融实验评估表明，预训练辅助模型生成的词嵌入向量作为下游任务的输入特征，可以提升神经网络模型的检测能</w:t>
      </w:r>
      <w:r>
        <w:rPr>
          <w:spacing w:val="-5"/>
        </w:rPr>
        <w:t>力，面向代码克隆检测任务，模型的 </w:t>
      </w:r>
      <w:r>
        <w:rPr>
          <w:rFonts w:ascii="Times New Roman" w:eastAsia="Times New Roman"/>
        </w:rPr>
        <w:t>F1 </w:t>
      </w:r>
      <w:r>
        <w:rPr>
          <w:spacing w:val="-12"/>
        </w:rPr>
        <w:t>值达到了 </w:t>
      </w:r>
      <w:r>
        <w:rPr>
          <w:rFonts w:ascii="Times New Roman" w:eastAsia="Times New Roman"/>
        </w:rPr>
        <w:t>92.61%</w:t>
      </w:r>
      <w:r>
        <w:rPr/>
        <w:t>。</w:t>
      </w:r>
    </w:p>
    <w:p>
      <w:pPr>
        <w:pStyle w:val="ListParagraph"/>
        <w:numPr>
          <w:ilvl w:val="0"/>
          <w:numId w:val="25"/>
        </w:numPr>
        <w:tabs>
          <w:tab w:pos="1196" w:val="left" w:leader="none"/>
        </w:tabs>
        <w:spacing w:line="240" w:lineRule="auto" w:before="7" w:after="0"/>
        <w:ind w:left="1195" w:right="0" w:hanging="602"/>
        <w:jc w:val="left"/>
        <w:rPr>
          <w:rFonts w:ascii="SimSun" w:eastAsia="SimSun" w:hint="eastAsia"/>
          <w:sz w:val="24"/>
        </w:rPr>
      </w:pPr>
      <w:r>
        <w:rPr>
          <w:rFonts w:ascii="SimSun" w:eastAsia="SimSun" w:hint="eastAsia"/>
          <w:sz w:val="24"/>
        </w:rPr>
        <w:t>提出基于子树划分的抽象语法树表征学习</w:t>
      </w:r>
    </w:p>
    <w:p>
      <w:pPr>
        <w:pStyle w:val="BodyText"/>
        <w:spacing w:line="343" w:lineRule="auto" w:before="134"/>
        <w:ind w:left="250" w:right="668" w:firstLine="480"/>
        <w:jc w:val="both"/>
      </w:pPr>
      <w:r>
        <w:rPr>
          <w:spacing w:val="-2"/>
        </w:rPr>
        <w:t>针对现有的基于树的表征学习方法通常将抽象语法树转换为完整二叉树，可能破坏源代码原有语法结构，增加 </w:t>
      </w:r>
      <w:r>
        <w:rPr>
          <w:rFonts w:ascii="Times New Roman" w:eastAsia="Times New Roman"/>
        </w:rPr>
        <w:t>AST</w:t>
      </w:r>
      <w:r>
        <w:rPr>
          <w:rFonts w:ascii="Times New Roman" w:eastAsia="Times New Roman"/>
          <w:spacing w:val="44"/>
        </w:rPr>
        <w:t> </w:t>
      </w:r>
      <w:r>
        <w:rPr/>
        <w:t>高度，丢失长期上下文信息，削弱了神经网络模</w:t>
      </w:r>
      <w:r>
        <w:rPr>
          <w:spacing w:val="-1"/>
        </w:rPr>
        <w:t>型捕捉更真实和复杂语义能力，导致梯度消失的难题，提出了一种基于子树划分的抽象语法树表征学习方法。该方法将每个大型的 </w:t>
      </w:r>
      <w:r>
        <w:rPr>
          <w:rFonts w:ascii="Times New Roman" w:eastAsia="Times New Roman"/>
        </w:rPr>
        <w:t>AST</w:t>
      </w:r>
      <w:r>
        <w:rPr>
          <w:rFonts w:ascii="Times New Roman" w:eastAsia="Times New Roman"/>
          <w:spacing w:val="46"/>
        </w:rPr>
        <w:t> </w:t>
      </w:r>
      <w:r>
        <w:rPr/>
        <w:t>分割成子树序列，并输入基于树</w:t>
      </w:r>
      <w:r>
        <w:rPr>
          <w:spacing w:val="-3"/>
        </w:rPr>
        <w:t>的卷积神经网络中生成子树的嵌入，输入双向 </w:t>
      </w:r>
      <w:r>
        <w:rPr>
          <w:rFonts w:ascii="Times New Roman" w:eastAsia="Times New Roman"/>
        </w:rPr>
        <w:t>GRU</w:t>
      </w:r>
      <w:r>
        <w:rPr>
          <w:rFonts w:ascii="Times New Roman" w:eastAsia="Times New Roman"/>
          <w:spacing w:val="15"/>
        </w:rPr>
        <w:t> </w:t>
      </w:r>
      <w:r>
        <w:rPr/>
        <w:t>模型中获得代码片段的结构向量</w:t>
      </w:r>
      <w:r>
        <w:rPr>
          <w:spacing w:val="-14"/>
        </w:rPr>
        <w:t>表示。在 </w:t>
      </w:r>
      <w:r>
        <w:rPr>
          <w:rFonts w:ascii="Times New Roman" w:eastAsia="Times New Roman"/>
          <w:spacing w:val="-1"/>
        </w:rPr>
        <w:t>POJ104</w:t>
      </w:r>
      <w:r>
        <w:rPr>
          <w:rFonts w:ascii="Times New Roman" w:eastAsia="Times New Roman"/>
          <w:spacing w:val="-2"/>
        </w:rPr>
        <w:t> </w:t>
      </w:r>
      <w:r>
        <w:rPr>
          <w:spacing w:val="-4"/>
        </w:rPr>
        <w:t>数据集上的消融实验评估表明，子树划分方法在代码克隆检测的 </w:t>
      </w:r>
      <w:r>
        <w:rPr>
          <w:rFonts w:ascii="Times New Roman" w:eastAsia="Times New Roman"/>
        </w:rPr>
        <w:t>F1</w:t>
      </w:r>
      <w:r>
        <w:rPr>
          <w:rFonts w:ascii="Times New Roman" w:eastAsia="Times New Roman"/>
          <w:spacing w:val="-58"/>
        </w:rPr>
        <w:t> </w:t>
      </w:r>
      <w:r>
        <w:rPr>
          <w:spacing w:val="-12"/>
        </w:rPr>
        <w:t>值提升了 </w:t>
      </w:r>
      <w:r>
        <w:rPr>
          <w:rFonts w:ascii="Times New Roman" w:eastAsia="Times New Roman"/>
        </w:rPr>
        <w:t>3.41%</w:t>
      </w:r>
      <w:r>
        <w:rPr/>
        <w:t>。</w:t>
      </w:r>
    </w:p>
    <w:p>
      <w:pPr>
        <w:pStyle w:val="ListParagraph"/>
        <w:numPr>
          <w:ilvl w:val="0"/>
          <w:numId w:val="25"/>
        </w:numPr>
        <w:tabs>
          <w:tab w:pos="1196" w:val="left" w:leader="none"/>
        </w:tabs>
        <w:spacing w:line="240" w:lineRule="auto" w:before="6" w:after="0"/>
        <w:ind w:left="1195" w:right="0" w:hanging="602"/>
        <w:jc w:val="left"/>
        <w:rPr>
          <w:rFonts w:ascii="SimSun" w:eastAsia="SimSun" w:hint="eastAsia"/>
          <w:sz w:val="24"/>
        </w:rPr>
      </w:pPr>
      <w:r>
        <w:rPr>
          <w:rFonts w:ascii="SimSun" w:eastAsia="SimSun" w:hint="eastAsia"/>
          <w:sz w:val="24"/>
        </w:rPr>
        <w:t>提出基于图过滤的程序依赖图表征学习</w:t>
      </w:r>
    </w:p>
    <w:p>
      <w:pPr>
        <w:pStyle w:val="BodyText"/>
        <w:spacing w:line="343" w:lineRule="auto" w:before="133"/>
        <w:ind w:left="250" w:right="668" w:firstLine="480"/>
      </w:pPr>
      <w:r>
        <w:rPr>
          <w:spacing w:val="-2"/>
        </w:rPr>
        <w:t>针对现有的基于图的表征学习方法通常将程序表征为有向多重图，继而采用图匹</w:t>
      </w:r>
      <w:r>
        <w:rPr>
          <w:spacing w:val="-1"/>
        </w:rPr>
        <w:t>配算法将图中的控制流和数据流编码为一个紧凑的语义特征矩阵，矩阵中每个元素都</w:t>
      </w:r>
    </w:p>
    <w:p>
      <w:pPr>
        <w:spacing w:after="0" w:line="343" w:lineRule="auto"/>
        <w:sectPr>
          <w:pgSz w:w="11910" w:h="16840"/>
          <w:pgMar w:header="1461" w:footer="1008" w:top="1720" w:bottom="1200" w:left="1280" w:right="860"/>
        </w:sectPr>
      </w:pPr>
    </w:p>
    <w:p>
      <w:pPr>
        <w:pStyle w:val="BodyText"/>
        <w:spacing w:before="7"/>
        <w:rPr>
          <w:sz w:val="25"/>
        </w:rPr>
      </w:pPr>
    </w:p>
    <w:p>
      <w:pPr>
        <w:pStyle w:val="BodyText"/>
        <w:spacing w:line="343" w:lineRule="auto" w:before="66"/>
        <w:ind w:left="250" w:right="668"/>
        <w:jc w:val="both"/>
      </w:pPr>
      <w:r>
        <w:rPr>
          <w:spacing w:val="-1"/>
        </w:rPr>
        <w:t>是高维系数特征向量，所消耗的时间、空间开销巨大的难题，提出了一种基于图过滤的程序依赖图表征学习方法。该方法通过设计一个基于候选程序依赖图对的图过滤算</w:t>
      </w:r>
      <w:r>
        <w:rPr>
          <w:spacing w:val="-2"/>
        </w:rPr>
        <w:t>法，减少候选图对的规模，提高后续模型的训练能力。具体的，通过 </w:t>
      </w:r>
      <w:r>
        <w:rPr>
          <w:rFonts w:ascii="Times New Roman" w:eastAsia="Times New Roman"/>
        </w:rPr>
        <w:t>PDG</w:t>
      </w:r>
      <w:r>
        <w:rPr>
          <w:rFonts w:ascii="Times New Roman" w:eastAsia="Times New Roman"/>
          <w:spacing w:val="29"/>
        </w:rPr>
        <w:t> </w:t>
      </w:r>
      <w:r>
        <w:rPr/>
        <w:t>图结构化</w:t>
      </w:r>
      <w:r>
        <w:rPr>
          <w:spacing w:val="-15"/>
        </w:rPr>
        <w:t>简、规模过滤、非同构判断、数值特征过滤四个步骤进行过滤，从而减少候选 </w:t>
      </w:r>
      <w:r>
        <w:rPr>
          <w:rFonts w:ascii="Times New Roman" w:eastAsia="Times New Roman"/>
          <w:spacing w:val="-1"/>
        </w:rPr>
        <w:t>PDG</w:t>
      </w:r>
      <w:r>
        <w:rPr>
          <w:rFonts w:ascii="Times New Roman" w:eastAsia="Times New Roman"/>
          <w:spacing w:val="-5"/>
        </w:rPr>
        <w:t> </w:t>
      </w:r>
      <w:r>
        <w:rPr>
          <w:spacing w:val="-11"/>
        </w:rPr>
        <w:t>对</w:t>
      </w:r>
      <w:r>
        <w:rPr>
          <w:spacing w:val="-10"/>
        </w:rPr>
        <w:t>规模。在 </w:t>
      </w:r>
      <w:r>
        <w:rPr>
          <w:rFonts w:ascii="Times New Roman" w:eastAsia="Times New Roman"/>
        </w:rPr>
        <w:t>POJ104</w:t>
      </w:r>
      <w:r>
        <w:rPr>
          <w:rFonts w:ascii="Times New Roman" w:eastAsia="Times New Roman"/>
          <w:spacing w:val="16"/>
        </w:rPr>
        <w:t> </w:t>
      </w:r>
      <w:r>
        <w:rPr>
          <w:spacing w:val="-3"/>
        </w:rPr>
        <w:t>数据集上的消融实验评估表明，经过过滤后的 </w:t>
      </w:r>
      <w:r>
        <w:rPr>
          <w:rFonts w:ascii="Times New Roman" w:eastAsia="Times New Roman"/>
        </w:rPr>
        <w:t>PDG</w:t>
      </w:r>
      <w:r>
        <w:rPr>
          <w:rFonts w:ascii="Times New Roman" w:eastAsia="Times New Roman"/>
          <w:spacing w:val="15"/>
        </w:rPr>
        <w:t> </w:t>
      </w:r>
      <w:r>
        <w:rPr>
          <w:spacing w:val="-9"/>
        </w:rPr>
        <w:t>对占原来 </w:t>
      </w:r>
      <w:r>
        <w:rPr>
          <w:rFonts w:ascii="Times New Roman" w:eastAsia="Times New Roman"/>
        </w:rPr>
        <w:t>PDG</w:t>
      </w:r>
      <w:r>
        <w:rPr>
          <w:rFonts w:ascii="Times New Roman" w:eastAsia="Times New Roman"/>
          <w:spacing w:val="-57"/>
        </w:rPr>
        <w:t> </w:t>
      </w:r>
      <w:r>
        <w:rPr>
          <w:spacing w:val="-8"/>
        </w:rPr>
        <w:t>对数的比例大致在 </w:t>
      </w:r>
      <w:r>
        <w:rPr>
          <w:rFonts w:ascii="Times New Roman" w:eastAsia="Times New Roman"/>
        </w:rPr>
        <w:t>15%</w:t>
      </w:r>
      <w:r>
        <w:rPr>
          <w:rFonts w:ascii="Times New Roman" w:eastAsia="Times New Roman"/>
          <w:spacing w:val="-6"/>
        </w:rPr>
        <w:t> </w:t>
      </w:r>
      <w:r>
        <w:rPr>
          <w:spacing w:val="-12"/>
        </w:rPr>
        <w:t>以下，能够有效减少时间、空间开销，提高代码克隆检测准确</w:t>
      </w:r>
      <w:r>
        <w:rPr/>
        <w:t>率。</w:t>
      </w:r>
    </w:p>
    <w:p>
      <w:pPr>
        <w:pStyle w:val="ListParagraph"/>
        <w:numPr>
          <w:ilvl w:val="0"/>
          <w:numId w:val="25"/>
        </w:numPr>
        <w:tabs>
          <w:tab w:pos="1196" w:val="left" w:leader="none"/>
        </w:tabs>
        <w:spacing w:line="240" w:lineRule="auto" w:before="7" w:after="0"/>
        <w:ind w:left="1195" w:right="0" w:hanging="602"/>
        <w:jc w:val="both"/>
        <w:rPr>
          <w:sz w:val="24"/>
        </w:rPr>
      </w:pPr>
      <w:r>
        <w:rPr>
          <w:rFonts w:ascii="SimSun" w:eastAsia="SimSun" w:hint="eastAsia"/>
          <w:w w:val="95"/>
          <w:sz w:val="24"/>
        </w:rPr>
        <w:t>实现了面向代码克隆检测的多维源代码表征学习方法</w:t>
      </w:r>
      <w:r>
        <w:rPr>
          <w:rFonts w:ascii="SimSun" w:eastAsia="SimSun" w:hint="eastAsia"/>
          <w:spacing w:val="255"/>
          <w:sz w:val="24"/>
        </w:rPr>
        <w:t> </w:t>
      </w:r>
      <w:r>
        <w:rPr>
          <w:w w:val="95"/>
          <w:sz w:val="24"/>
        </w:rPr>
        <w:t>RLCCD</w:t>
      </w:r>
    </w:p>
    <w:p>
      <w:pPr>
        <w:pStyle w:val="BodyText"/>
        <w:spacing w:line="343" w:lineRule="auto" w:before="133"/>
        <w:ind w:left="250" w:right="514" w:firstLine="480"/>
      </w:pPr>
      <w:r>
        <w:rPr/>
        <w:t>针对单个维度对代码信息利用不充分的问题，提出了基于多模态学习的特征融合</w:t>
      </w:r>
      <w:r>
        <w:rPr>
          <w:spacing w:val="-17"/>
        </w:rPr>
        <w:t>方法，通过融合 </w:t>
      </w:r>
      <w:r>
        <w:rPr>
          <w:rFonts w:ascii="Times New Roman" w:eastAsia="Times New Roman"/>
          <w:spacing w:val="-4"/>
        </w:rPr>
        <w:t>Token</w:t>
      </w:r>
      <w:r>
        <w:rPr>
          <w:spacing w:val="-45"/>
        </w:rPr>
        <w:t>、</w:t>
      </w:r>
      <w:r>
        <w:rPr>
          <w:rFonts w:ascii="Times New Roman" w:eastAsia="Times New Roman"/>
          <w:spacing w:val="-1"/>
        </w:rPr>
        <w:t>AST</w:t>
      </w:r>
      <w:r>
        <w:rPr>
          <w:spacing w:val="-45"/>
        </w:rPr>
        <w:t>、</w:t>
      </w:r>
      <w:r>
        <w:rPr>
          <w:rFonts w:ascii="Times New Roman" w:eastAsia="Times New Roman"/>
          <w:spacing w:val="-1"/>
        </w:rPr>
        <w:t>PDG</w:t>
      </w:r>
      <w:r>
        <w:rPr>
          <w:rFonts w:ascii="Times New Roman" w:eastAsia="Times New Roman"/>
          <w:spacing w:val="-6"/>
        </w:rPr>
        <w:t> </w:t>
      </w:r>
      <w:r>
        <w:rPr>
          <w:spacing w:val="-10"/>
        </w:rPr>
        <w:t>三个维度的代码特征，采用 </w:t>
      </w:r>
      <w:r>
        <w:rPr>
          <w:rFonts w:ascii="Times New Roman" w:eastAsia="Times New Roman"/>
          <w:spacing w:val="-1"/>
        </w:rPr>
        <w:t>Concat</w:t>
      </w:r>
      <w:r>
        <w:rPr>
          <w:spacing w:val="-45"/>
        </w:rPr>
        <w:t>、</w:t>
      </w:r>
      <w:r>
        <w:rPr>
          <w:rFonts w:ascii="Times New Roman" w:eastAsia="Times New Roman"/>
          <w:spacing w:val="-1"/>
        </w:rPr>
        <w:t>Add</w:t>
      </w:r>
      <w:r>
        <w:rPr>
          <w:rFonts w:ascii="Times New Roman" w:eastAsia="Times New Roman"/>
          <w:spacing w:val="-6"/>
        </w:rPr>
        <w:t> </w:t>
      </w:r>
      <w:r>
        <w:rPr/>
        <w:t>两种不同的特征融合方法，从多维数据中学到更好的特征表示。同时，选取了代码克隆检测领</w:t>
      </w:r>
      <w:r>
        <w:rPr>
          <w:spacing w:val="-10"/>
        </w:rPr>
        <w:t>域常见的基准集 </w:t>
      </w:r>
      <w:r>
        <w:rPr>
          <w:rFonts w:ascii="Times New Roman" w:eastAsia="Times New Roman"/>
          <w:spacing w:val="-1"/>
        </w:rPr>
        <w:t>POJ104</w:t>
      </w:r>
      <w:r>
        <w:rPr>
          <w:rFonts w:ascii="Times New Roman" w:eastAsia="Times New Roman"/>
          <w:spacing w:val="-4"/>
        </w:rPr>
        <w:t> </w:t>
      </w:r>
      <w:r>
        <w:rPr>
          <w:spacing w:val="-6"/>
        </w:rPr>
        <w:t>进行实验验证，并与现有开源的 </w:t>
      </w:r>
      <w:r>
        <w:rPr>
          <w:rFonts w:ascii="Times New Roman" w:eastAsia="Times New Roman"/>
          <w:spacing w:val="-1"/>
        </w:rPr>
        <w:t>SourcererCC</w:t>
      </w:r>
      <w:r>
        <w:rPr>
          <w:rFonts w:ascii="Times New Roman" w:eastAsia="Times New Roman"/>
          <w:spacing w:val="-1"/>
          <w:vertAlign w:val="superscript"/>
        </w:rPr>
        <w:t>[</w:t>
      </w:r>
      <w:hyperlink w:history="true" w:anchor="_bookmark180">
        <w:r>
          <w:rPr>
            <w:rFonts w:ascii="Times New Roman" w:eastAsia="Times New Roman"/>
            <w:spacing w:val="-1"/>
            <w:vertAlign w:val="superscript"/>
          </w:rPr>
          <w:t>22</w:t>
        </w:r>
      </w:hyperlink>
      <w:r>
        <w:rPr>
          <w:rFonts w:ascii="Times New Roman" w:eastAsia="Times New Roman"/>
          <w:spacing w:val="-1"/>
          <w:vertAlign w:val="superscript"/>
        </w:rPr>
        <w:t>]</w:t>
      </w:r>
      <w:r>
        <w:rPr>
          <w:spacing w:val="-1"/>
          <w:vertAlign w:val="baseline"/>
        </w:rPr>
        <w:t>、</w:t>
      </w:r>
      <w:r>
        <w:rPr>
          <w:rFonts w:ascii="Times New Roman" w:eastAsia="Times New Roman"/>
          <w:spacing w:val="-1"/>
          <w:vertAlign w:val="baseline"/>
        </w:rPr>
        <w:t>ASTNN</w:t>
      </w:r>
      <w:r>
        <w:rPr>
          <w:rFonts w:ascii="Times New Roman" w:eastAsia="Times New Roman"/>
          <w:spacing w:val="-1"/>
          <w:vertAlign w:val="superscript"/>
        </w:rPr>
        <w:t>[</w:t>
      </w:r>
      <w:hyperlink w:history="true" w:anchor="_bookmark186">
        <w:r>
          <w:rPr>
            <w:rFonts w:ascii="Times New Roman" w:eastAsia="Times New Roman"/>
            <w:spacing w:val="-1"/>
            <w:vertAlign w:val="superscript"/>
          </w:rPr>
          <w:t>28</w:t>
        </w:r>
      </w:hyperlink>
      <w:r>
        <w:rPr>
          <w:rFonts w:ascii="Times New Roman" w:eastAsia="Times New Roman"/>
          <w:spacing w:val="-1"/>
          <w:vertAlign w:val="superscript"/>
        </w:rPr>
        <w:t>]</w:t>
      </w:r>
      <w:r>
        <w:rPr>
          <w:spacing w:val="-1"/>
          <w:vertAlign w:val="baseline"/>
        </w:rPr>
        <w:t>、</w:t>
      </w:r>
      <w:r>
        <w:rPr>
          <w:rFonts w:ascii="Times New Roman" w:eastAsia="Times New Roman"/>
          <w:vertAlign w:val="baseline"/>
        </w:rPr>
        <w:t>CCSharp</w:t>
      </w:r>
      <w:r>
        <w:rPr>
          <w:rFonts w:ascii="Times New Roman" w:eastAsia="Times New Roman"/>
          <w:vertAlign w:val="superscript"/>
        </w:rPr>
        <w:t>[</w:t>
      </w:r>
      <w:hyperlink w:history="true" w:anchor="_bookmark221">
        <w:r>
          <w:rPr>
            <w:rFonts w:ascii="Times New Roman" w:eastAsia="Times New Roman"/>
            <w:vertAlign w:val="superscript"/>
          </w:rPr>
          <w:t>63</w:t>
        </w:r>
      </w:hyperlink>
      <w:r>
        <w:rPr>
          <w:rFonts w:ascii="Times New Roman" w:eastAsia="Times New Roman"/>
          <w:vertAlign w:val="superscript"/>
        </w:rPr>
        <w:t>]</w:t>
      </w:r>
      <w:r>
        <w:rPr>
          <w:vertAlign w:val="baseline"/>
        </w:rPr>
        <w:t>、</w:t>
      </w:r>
      <w:r>
        <w:rPr>
          <w:rFonts w:ascii="Times New Roman" w:eastAsia="Times New Roman"/>
          <w:vertAlign w:val="baseline"/>
        </w:rPr>
        <w:t>SCDetector</w:t>
      </w:r>
      <w:r>
        <w:rPr>
          <w:rFonts w:ascii="Times New Roman" w:eastAsia="Times New Roman"/>
          <w:vertAlign w:val="superscript"/>
        </w:rPr>
        <w:t>[</w:t>
      </w:r>
      <w:hyperlink w:history="true" w:anchor="_bookmark205">
        <w:r>
          <w:rPr>
            <w:rFonts w:ascii="Times New Roman" w:eastAsia="Times New Roman"/>
            <w:vertAlign w:val="superscript"/>
          </w:rPr>
          <w:t>47</w:t>
        </w:r>
      </w:hyperlink>
      <w:r>
        <w:rPr>
          <w:rFonts w:ascii="Times New Roman" w:eastAsia="Times New Roman"/>
          <w:vertAlign w:val="superscript"/>
        </w:rPr>
        <w:t>]</w:t>
      </w:r>
      <w:r>
        <w:rPr>
          <w:spacing w:val="-3"/>
          <w:vertAlign w:val="baseline"/>
        </w:rPr>
        <w:t>方法进行比较，实验结果验证了 </w:t>
      </w:r>
      <w:r>
        <w:rPr>
          <w:rFonts w:ascii="Times New Roman" w:eastAsia="Times New Roman"/>
          <w:vertAlign w:val="baseline"/>
        </w:rPr>
        <w:t>RLCCD</w:t>
      </w:r>
      <w:r>
        <w:rPr>
          <w:rFonts w:ascii="Times New Roman" w:eastAsia="Times New Roman"/>
          <w:spacing w:val="26"/>
          <w:vertAlign w:val="baseline"/>
        </w:rPr>
        <w:t> </w:t>
      </w:r>
      <w:r>
        <w:rPr>
          <w:vertAlign w:val="baseline"/>
        </w:rPr>
        <w:t>的可行性和有效性。</w:t>
      </w:r>
    </w:p>
    <w:p>
      <w:pPr>
        <w:pStyle w:val="BodyText"/>
        <w:spacing w:line="343" w:lineRule="auto" w:before="5"/>
        <w:ind w:left="250" w:right="495" w:firstLine="480"/>
      </w:pPr>
      <w:r>
        <w:rPr/>
        <w:t>虽然本文所提出的面向代码克隆检测的多维源代码表征学习方法在现有的数据</w:t>
      </w:r>
      <w:r>
        <w:rPr>
          <w:spacing w:val="26"/>
        </w:rPr>
        <w:t> </w:t>
      </w:r>
      <w:r>
        <w:rPr/>
        <w:t>上表现良好，但是尚处于初步研究阶段，未来可以从以下几个方面展开进一步的研</w:t>
      </w:r>
      <w:r>
        <w:rPr>
          <w:spacing w:val="28"/>
        </w:rPr>
        <w:t> </w:t>
      </w:r>
      <w:r>
        <w:rPr>
          <w:spacing w:val="-74"/>
        </w:rPr>
        <w:t>究。</w:t>
      </w:r>
      <w:r>
        <w:rPr>
          <w:spacing w:val="-2"/>
        </w:rPr>
        <w:t>（</w:t>
      </w:r>
      <w:r>
        <w:rPr>
          <w:rFonts w:ascii="Times New Roman" w:eastAsia="Times New Roman"/>
          <w:spacing w:val="-2"/>
        </w:rPr>
        <w:t>1</w:t>
      </w:r>
      <w:r>
        <w:rPr>
          <w:spacing w:val="-2"/>
        </w:rPr>
        <w:t>）</w:t>
      </w:r>
      <w:r>
        <w:rPr>
          <w:spacing w:val="-6"/>
        </w:rPr>
        <w:t>本文提出的表征学习方法仅仅针对 </w:t>
      </w:r>
      <w:r>
        <w:rPr>
          <w:rFonts w:ascii="Times New Roman" w:eastAsia="Times New Roman"/>
          <w:spacing w:val="-1"/>
        </w:rPr>
        <w:t>C</w:t>
      </w:r>
      <w:r>
        <w:rPr>
          <w:rFonts w:ascii="Times New Roman" w:eastAsia="Times New Roman"/>
          <w:spacing w:val="-4"/>
        </w:rPr>
        <w:t> </w:t>
      </w:r>
      <w:r>
        <w:rPr>
          <w:spacing w:val="-1"/>
        </w:rPr>
        <w:t>语言进行了代码克隆检测任务实现，未</w:t>
      </w:r>
      <w:r>
        <w:rPr>
          <w:spacing w:val="-5"/>
        </w:rPr>
        <w:t>来可以在此基础上针对不同的编程语言 </w:t>
      </w:r>
      <w:r>
        <w:rPr>
          <w:rFonts w:ascii="Times New Roman" w:eastAsia="Times New Roman"/>
          <w:spacing w:val="-1"/>
        </w:rPr>
        <w:t>(Python</w:t>
      </w:r>
      <w:r>
        <w:rPr>
          <w:spacing w:val="-1"/>
        </w:rPr>
        <w:t>、</w:t>
      </w:r>
      <w:r>
        <w:rPr>
          <w:rFonts w:ascii="Times New Roman" w:eastAsia="Times New Roman"/>
          <w:spacing w:val="-1"/>
        </w:rPr>
        <w:t>Java</w:t>
      </w:r>
      <w:r>
        <w:rPr>
          <w:rFonts w:ascii="Times New Roman" w:eastAsia="Times New Roman"/>
          <w:spacing w:val="-3"/>
        </w:rPr>
        <w:t> </w:t>
      </w:r>
      <w:r>
        <w:rPr>
          <w:spacing w:val="-1"/>
        </w:rPr>
        <w:t>等</w:t>
      </w:r>
      <w:r>
        <w:rPr>
          <w:rFonts w:ascii="Times New Roman" w:eastAsia="Times New Roman"/>
          <w:spacing w:val="-2"/>
        </w:rPr>
        <w:t>) </w:t>
      </w:r>
      <w:r>
        <w:rPr>
          <w:spacing w:val="-1"/>
        </w:rPr>
        <w:t>开展实验验证，进一步验证</w:t>
      </w:r>
      <w:r>
        <w:rPr/>
        <w:t>该方法的扩展性</w:t>
      </w:r>
      <w:r>
        <w:rPr>
          <w:spacing w:val="-141"/>
        </w:rPr>
        <w:t>。</w:t>
      </w:r>
      <w:r>
        <w:rPr/>
        <w:t>（</w:t>
      </w:r>
      <w:r>
        <w:rPr>
          <w:rFonts w:ascii="Times New Roman" w:eastAsia="Times New Roman"/>
        </w:rPr>
        <w:t>2</w:t>
      </w:r>
      <w:r>
        <w:rPr/>
        <w:t>）本文基于多模态表征学习的特征融合方法虽然在实验准确率上</w:t>
      </w:r>
      <w:r>
        <w:rPr>
          <w:spacing w:val="-10"/>
        </w:rPr>
        <w:t>有所提升，但提升效果不明显。目前选取的特征融合方法只选取了 </w:t>
      </w:r>
      <w:r>
        <w:rPr>
          <w:rFonts w:ascii="Times New Roman" w:eastAsia="Times New Roman"/>
        </w:rPr>
        <w:t>Concat</w:t>
      </w:r>
      <w:r>
        <w:rPr>
          <w:spacing w:val="-35"/>
        </w:rPr>
        <w:t>、</w:t>
      </w:r>
      <w:r>
        <w:rPr>
          <w:rFonts w:ascii="Times New Roman" w:eastAsia="Times New Roman"/>
          <w:spacing w:val="-1"/>
        </w:rPr>
        <w:t>Add</w:t>
      </w:r>
      <w:r>
        <w:rPr>
          <w:rFonts w:ascii="Times New Roman" w:eastAsia="Times New Roman"/>
          <w:spacing w:val="-5"/>
        </w:rPr>
        <w:t> </w:t>
      </w:r>
      <w:r>
        <w:rPr>
          <w:spacing w:val="-4"/>
        </w:rPr>
        <w:t>两种，</w:t>
      </w:r>
      <w:r>
        <w:rPr>
          <w:spacing w:val="-117"/>
        </w:rPr>
        <w:t> </w:t>
      </w:r>
      <w:r>
        <w:rPr/>
        <w:t>这不一定是最佳方法，未来工作中可以尝试其他特征融合方法，甚至针对不同维度的</w:t>
      </w:r>
      <w:r>
        <w:rPr>
          <w:spacing w:val="-2"/>
        </w:rPr>
        <w:t>特征向量进行权重赋值，并尝试不同的网络模型结构，进一步提升该方法的效率</w:t>
      </w:r>
      <w:r>
        <w:rPr>
          <w:spacing w:val="-165"/>
        </w:rPr>
        <w:t>。</w:t>
      </w:r>
      <w:r>
        <w:rPr>
          <w:spacing w:val="-1"/>
        </w:rPr>
        <w:t>（</w:t>
      </w:r>
      <w:r>
        <w:rPr>
          <w:rFonts w:ascii="Times New Roman" w:eastAsia="Times New Roman"/>
          <w:spacing w:val="-1"/>
        </w:rPr>
        <w:t>3</w:t>
      </w:r>
      <w:r>
        <w:rPr>
          <w:spacing w:val="-1"/>
        </w:rPr>
        <w:t>）</w:t>
      </w:r>
      <w:r>
        <w:rPr>
          <w:spacing w:val="-117"/>
        </w:rPr>
        <w:t> </w:t>
      </w:r>
      <w:r>
        <w:rPr/>
        <w:t>目前现有的代码表征质量的评价标准没有统一，现有的工作都是基于具体的代码分析任务进行评价的</w:t>
      </w:r>
      <w:r>
        <w:rPr>
          <w:rFonts w:ascii="Times New Roman" w:eastAsia="Times New Roman"/>
          <w:vertAlign w:val="superscript"/>
        </w:rPr>
        <w:t>[</w:t>
      </w:r>
      <w:hyperlink w:history="true" w:anchor="_bookmark222">
        <w:r>
          <w:rPr>
            <w:rFonts w:ascii="Times New Roman" w:eastAsia="Times New Roman"/>
            <w:vertAlign w:val="superscript"/>
          </w:rPr>
          <w:t>64</w:t>
        </w:r>
      </w:hyperlink>
      <w:r>
        <w:rPr>
          <w:rFonts w:ascii="Times New Roman" w:eastAsia="Times New Roman"/>
          <w:vertAlign w:val="superscript"/>
        </w:rPr>
        <w:t>]</w:t>
      </w:r>
      <w:r>
        <w:rPr>
          <w:vertAlign w:val="baseline"/>
        </w:rPr>
        <w:t>。不同的分类任务中存在多种不同的指标，这种基于具体任务的结果来判断代码表征质量优劣的方式，并不是直接对表征向量的质量进行衡量。未来的工重点研究如何构建代码表征数据集，并在统一的评价标准上进行方法比较。</w:t>
      </w:r>
    </w:p>
    <w:p>
      <w:pPr>
        <w:spacing w:after="0" w:line="343" w:lineRule="auto"/>
        <w:sectPr>
          <w:pgSz w:w="11910" w:h="16840"/>
          <w:pgMar w:header="1461" w:footer="1008" w:top="1720" w:bottom="1200" w:left="1280" w:right="860"/>
        </w:sectPr>
      </w:pPr>
    </w:p>
    <w:p>
      <w:pPr>
        <w:pStyle w:val="BodyText"/>
        <w:rPr>
          <w:sz w:val="20"/>
        </w:rPr>
      </w:pPr>
    </w:p>
    <w:p>
      <w:pPr>
        <w:pStyle w:val="BodyText"/>
        <w:rPr>
          <w:sz w:val="20"/>
        </w:rPr>
      </w:pPr>
    </w:p>
    <w:p>
      <w:pPr>
        <w:pStyle w:val="Heading1"/>
        <w:spacing w:before="98"/>
      </w:pPr>
      <w:bookmarkStart w:name="参考文献" w:id="273"/>
      <w:bookmarkEnd w:id="273"/>
      <w:r>
        <w:rPr>
          <w:b w:val="0"/>
        </w:rPr>
      </w:r>
      <w:bookmarkStart w:name="_bookmark158" w:id="274"/>
      <w:bookmarkEnd w:id="274"/>
      <w:r>
        <w:rPr>
          <w:b w:val="0"/>
        </w:rPr>
      </w:r>
      <w:r>
        <w:rPr/>
        <w:t>参考文献</w:t>
      </w:r>
    </w:p>
    <w:p>
      <w:pPr>
        <w:pStyle w:val="BodyText"/>
        <w:spacing w:before="16"/>
        <w:rPr>
          <w:rFonts w:ascii="Microsoft YaHei UI"/>
          <w:b/>
          <w:sz w:val="19"/>
        </w:rPr>
      </w:pPr>
    </w:p>
    <w:p>
      <w:pPr>
        <w:pStyle w:val="ListParagraph"/>
        <w:numPr>
          <w:ilvl w:val="0"/>
          <w:numId w:val="26"/>
        </w:numPr>
        <w:tabs>
          <w:tab w:pos="592" w:val="left" w:leader="none"/>
        </w:tabs>
        <w:spacing w:line="240" w:lineRule="auto" w:before="0" w:after="0"/>
        <w:ind w:left="591" w:right="0" w:hanging="342"/>
        <w:jc w:val="left"/>
        <w:rPr>
          <w:sz w:val="21"/>
        </w:rPr>
      </w:pPr>
      <w:bookmarkStart w:name="_bookmark159" w:id="275"/>
      <w:bookmarkEnd w:id="275"/>
      <w:r>
        <w:rPr/>
      </w:r>
      <w:bookmarkStart w:name="_bookmark160" w:id="276"/>
      <w:bookmarkEnd w:id="276"/>
      <w:r>
        <w:rPr/>
      </w:r>
      <w:bookmarkStart w:name="_bookmark160" w:id="277"/>
      <w:bookmarkEnd w:id="277"/>
      <w:r>
        <w:rPr>
          <w:rFonts w:ascii="SimSun" w:eastAsia="SimSun" w:hint="eastAsia"/>
          <w:w w:val="95"/>
          <w:sz w:val="21"/>
        </w:rPr>
        <w:t>乐乔艺</w:t>
      </w:r>
      <w:r>
        <w:rPr>
          <w:w w:val="95"/>
          <w:sz w:val="21"/>
        </w:rPr>
        <w:t>,</w:t>
      </w:r>
      <w:r>
        <w:rPr>
          <w:spacing w:val="49"/>
          <w:sz w:val="21"/>
        </w:rPr>
        <w:t> </w:t>
      </w:r>
      <w:r>
        <w:rPr>
          <w:rFonts w:ascii="SimSun" w:eastAsia="SimSun" w:hint="eastAsia"/>
          <w:w w:val="95"/>
          <w:sz w:val="21"/>
        </w:rPr>
        <w:t>刘建勋</w:t>
      </w:r>
      <w:r>
        <w:rPr>
          <w:w w:val="95"/>
          <w:sz w:val="21"/>
        </w:rPr>
        <w:t>,</w:t>
      </w:r>
      <w:r>
        <w:rPr>
          <w:spacing w:val="50"/>
          <w:sz w:val="21"/>
        </w:rPr>
        <w:t> </w:t>
      </w:r>
      <w:r>
        <w:rPr>
          <w:rFonts w:ascii="SimSun" w:eastAsia="SimSun" w:hint="eastAsia"/>
          <w:w w:val="95"/>
          <w:sz w:val="21"/>
        </w:rPr>
        <w:t>孙晓平</w:t>
      </w:r>
      <w:r>
        <w:rPr>
          <w:w w:val="95"/>
          <w:sz w:val="21"/>
        </w:rPr>
        <w:t>,</w:t>
      </w:r>
      <w:r>
        <w:rPr>
          <w:spacing w:val="50"/>
          <w:sz w:val="21"/>
        </w:rPr>
        <w:t> </w:t>
      </w:r>
      <w:r>
        <w:rPr>
          <w:rFonts w:ascii="SimSun" w:eastAsia="SimSun" w:hint="eastAsia"/>
          <w:w w:val="95"/>
          <w:sz w:val="21"/>
        </w:rPr>
        <w:t>等</w:t>
      </w:r>
      <w:r>
        <w:rPr>
          <w:w w:val="95"/>
          <w:sz w:val="21"/>
        </w:rPr>
        <w:t>.</w:t>
      </w:r>
      <w:r>
        <w:rPr>
          <w:spacing w:val="50"/>
          <w:sz w:val="21"/>
        </w:rPr>
        <w:t> </w:t>
      </w:r>
      <w:r>
        <w:rPr>
          <w:rFonts w:ascii="SimSun" w:eastAsia="SimSun" w:hint="eastAsia"/>
          <w:w w:val="95"/>
          <w:sz w:val="21"/>
        </w:rPr>
        <w:t>代码克隆检测研究进展综述</w:t>
      </w:r>
      <w:r>
        <w:rPr>
          <w:w w:val="95"/>
          <w:sz w:val="21"/>
        </w:rPr>
        <w:t>[J].</w:t>
      </w:r>
      <w:r>
        <w:rPr>
          <w:spacing w:val="50"/>
          <w:sz w:val="21"/>
        </w:rPr>
        <w:t> </w:t>
      </w:r>
      <w:r>
        <w:rPr>
          <w:rFonts w:ascii="SimSun" w:eastAsia="SimSun" w:hint="eastAsia"/>
          <w:w w:val="95"/>
          <w:sz w:val="21"/>
        </w:rPr>
        <w:t>计算机科学</w:t>
      </w:r>
      <w:r>
        <w:rPr>
          <w:w w:val="95"/>
          <w:sz w:val="21"/>
        </w:rPr>
        <w:t>,</w:t>
      </w:r>
      <w:r>
        <w:rPr>
          <w:spacing w:val="50"/>
          <w:sz w:val="21"/>
        </w:rPr>
        <w:t> </w:t>
      </w:r>
      <w:r>
        <w:rPr>
          <w:w w:val="95"/>
          <w:sz w:val="21"/>
        </w:rPr>
        <w:t>2021,</w:t>
      </w:r>
      <w:r>
        <w:rPr>
          <w:spacing w:val="50"/>
          <w:sz w:val="21"/>
        </w:rPr>
        <w:t> </w:t>
      </w:r>
      <w:r>
        <w:rPr>
          <w:w w:val="95"/>
          <w:sz w:val="21"/>
        </w:rPr>
        <w:t>48(S02):</w:t>
      </w:r>
      <w:r>
        <w:rPr>
          <w:spacing w:val="18"/>
          <w:w w:val="95"/>
          <w:sz w:val="21"/>
        </w:rPr>
        <w:t> </w:t>
      </w:r>
      <w:r>
        <w:rPr>
          <w:w w:val="95"/>
          <w:sz w:val="21"/>
        </w:rPr>
        <w:t>14.</w:t>
      </w:r>
    </w:p>
    <w:p>
      <w:pPr>
        <w:pStyle w:val="ListParagraph"/>
        <w:numPr>
          <w:ilvl w:val="0"/>
          <w:numId w:val="26"/>
        </w:numPr>
        <w:tabs>
          <w:tab w:pos="592" w:val="left" w:leader="none"/>
        </w:tabs>
        <w:spacing w:line="240" w:lineRule="auto" w:before="117" w:after="0"/>
        <w:ind w:left="591" w:right="0" w:hanging="342"/>
        <w:jc w:val="left"/>
        <w:rPr>
          <w:sz w:val="21"/>
        </w:rPr>
      </w:pPr>
      <w:bookmarkStart w:name="_bookmark161" w:id="278"/>
      <w:bookmarkEnd w:id="278"/>
      <w:r>
        <w:rPr/>
      </w:r>
      <w:bookmarkStart w:name="_bookmark161" w:id="279"/>
      <w:bookmarkEnd w:id="279"/>
      <w:r>
        <w:rPr>
          <w:rFonts w:ascii="SimSun" w:eastAsia="SimSun" w:hint="eastAsia"/>
          <w:w w:val="95"/>
          <w:sz w:val="21"/>
        </w:rPr>
        <w:t>孙祥杰</w:t>
      </w:r>
      <w:r>
        <w:rPr>
          <w:w w:val="95"/>
          <w:sz w:val="21"/>
        </w:rPr>
        <w:t>,</w:t>
      </w:r>
      <w:r>
        <w:rPr>
          <w:spacing w:val="50"/>
          <w:sz w:val="21"/>
        </w:rPr>
        <w:t> </w:t>
      </w:r>
      <w:r>
        <w:rPr>
          <w:rFonts w:ascii="SimSun" w:eastAsia="SimSun" w:hint="eastAsia"/>
          <w:w w:val="95"/>
          <w:sz w:val="21"/>
        </w:rPr>
        <w:t>魏强</w:t>
      </w:r>
      <w:r>
        <w:rPr>
          <w:w w:val="95"/>
          <w:sz w:val="21"/>
        </w:rPr>
        <w:t>,</w:t>
      </w:r>
      <w:r>
        <w:rPr>
          <w:spacing w:val="50"/>
          <w:sz w:val="21"/>
        </w:rPr>
        <w:t> </w:t>
      </w:r>
      <w:r>
        <w:rPr>
          <w:rFonts w:ascii="SimSun" w:eastAsia="SimSun" w:hint="eastAsia"/>
          <w:w w:val="95"/>
          <w:sz w:val="21"/>
        </w:rPr>
        <w:t>王奕森</w:t>
      </w:r>
      <w:r>
        <w:rPr>
          <w:w w:val="95"/>
          <w:sz w:val="21"/>
        </w:rPr>
        <w:t>,</w:t>
      </w:r>
      <w:r>
        <w:rPr>
          <w:spacing w:val="51"/>
          <w:sz w:val="21"/>
        </w:rPr>
        <w:t> </w:t>
      </w:r>
      <w:r>
        <w:rPr>
          <w:rFonts w:ascii="SimSun" w:eastAsia="SimSun" w:hint="eastAsia"/>
          <w:w w:val="95"/>
          <w:sz w:val="21"/>
        </w:rPr>
        <w:t>等</w:t>
      </w:r>
      <w:r>
        <w:rPr>
          <w:w w:val="95"/>
          <w:sz w:val="21"/>
        </w:rPr>
        <w:t>.</w:t>
      </w:r>
      <w:r>
        <w:rPr>
          <w:spacing w:val="50"/>
          <w:sz w:val="21"/>
        </w:rPr>
        <w:t> </w:t>
      </w:r>
      <w:r>
        <w:rPr>
          <w:rFonts w:ascii="SimSun" w:eastAsia="SimSun" w:hint="eastAsia"/>
          <w:w w:val="95"/>
          <w:sz w:val="21"/>
        </w:rPr>
        <w:t>代码相似性检测技术综述</w:t>
      </w:r>
      <w:r>
        <w:rPr>
          <w:w w:val="95"/>
          <w:sz w:val="21"/>
        </w:rPr>
        <w:t>[J].</w:t>
      </w:r>
      <w:r>
        <w:rPr>
          <w:spacing w:val="51"/>
          <w:sz w:val="21"/>
        </w:rPr>
        <w:t> </w:t>
      </w:r>
      <w:r>
        <w:rPr>
          <w:rFonts w:ascii="SimSun" w:eastAsia="SimSun" w:hint="eastAsia"/>
          <w:w w:val="95"/>
          <w:sz w:val="21"/>
        </w:rPr>
        <w:t>计算机应用</w:t>
      </w:r>
      <w:r>
        <w:rPr>
          <w:w w:val="95"/>
          <w:sz w:val="21"/>
        </w:rPr>
        <w:t>,</w:t>
      </w:r>
      <w:r>
        <w:rPr>
          <w:spacing w:val="48"/>
          <w:sz w:val="21"/>
        </w:rPr>
        <w:t> </w:t>
      </w:r>
      <w:r>
        <w:rPr>
          <w:w w:val="95"/>
          <w:sz w:val="21"/>
        </w:rPr>
        <w:t>2023:</w:t>
      </w:r>
      <w:r>
        <w:rPr>
          <w:spacing w:val="18"/>
          <w:w w:val="95"/>
          <w:sz w:val="21"/>
        </w:rPr>
        <w:t> </w:t>
      </w:r>
      <w:r>
        <w:rPr>
          <w:w w:val="95"/>
          <w:sz w:val="21"/>
        </w:rPr>
        <w:t>1-14.</w:t>
      </w:r>
    </w:p>
    <w:p>
      <w:pPr>
        <w:pStyle w:val="ListParagraph"/>
        <w:numPr>
          <w:ilvl w:val="0"/>
          <w:numId w:val="26"/>
        </w:numPr>
        <w:tabs>
          <w:tab w:pos="592" w:val="left" w:leader="none"/>
        </w:tabs>
        <w:spacing w:line="240" w:lineRule="auto" w:before="130" w:after="0"/>
        <w:ind w:left="591" w:right="0" w:hanging="342"/>
        <w:jc w:val="left"/>
        <w:rPr>
          <w:sz w:val="21"/>
        </w:rPr>
      </w:pPr>
      <w:r>
        <w:rPr>
          <w:sz w:val="21"/>
        </w:rPr>
        <w:t>Synopsys, Inc.</w:t>
      </w:r>
      <w:r>
        <w:rPr>
          <w:spacing w:val="1"/>
          <w:sz w:val="21"/>
        </w:rPr>
        <w:t> </w:t>
      </w:r>
      <w:r>
        <w:rPr>
          <w:sz w:val="21"/>
        </w:rPr>
        <w:t>2024</w:t>
      </w:r>
      <w:r>
        <w:rPr>
          <w:spacing w:val="1"/>
          <w:sz w:val="21"/>
        </w:rPr>
        <w:t> </w:t>
      </w:r>
      <w:r>
        <w:rPr>
          <w:sz w:val="21"/>
        </w:rPr>
        <w:t>Open Source</w:t>
      </w:r>
      <w:r>
        <w:rPr>
          <w:spacing w:val="1"/>
          <w:sz w:val="21"/>
        </w:rPr>
        <w:t> </w:t>
      </w:r>
      <w:r>
        <w:rPr>
          <w:sz w:val="21"/>
        </w:rPr>
        <w:t>Security</w:t>
      </w:r>
      <w:r>
        <w:rPr>
          <w:spacing w:val="1"/>
          <w:sz w:val="21"/>
        </w:rPr>
        <w:t> </w:t>
      </w:r>
      <w:r>
        <w:rPr>
          <w:sz w:val="21"/>
        </w:rPr>
        <w:t>and Risk</w:t>
      </w:r>
      <w:r>
        <w:rPr>
          <w:spacing w:val="1"/>
          <w:sz w:val="21"/>
        </w:rPr>
        <w:t> </w:t>
      </w:r>
      <w:r>
        <w:rPr>
          <w:sz w:val="21"/>
        </w:rPr>
        <w:t>Analysis</w:t>
      </w:r>
      <w:r>
        <w:rPr>
          <w:spacing w:val="1"/>
          <w:sz w:val="21"/>
        </w:rPr>
        <w:t> </w:t>
      </w:r>
      <w:r>
        <w:rPr>
          <w:sz w:val="21"/>
        </w:rPr>
        <w:t>Report[Z].</w:t>
      </w:r>
      <w:r>
        <w:rPr>
          <w:spacing w:val="1"/>
          <w:sz w:val="21"/>
        </w:rPr>
        <w:t> </w:t>
      </w:r>
      <w:hyperlink r:id="rId60">
        <w:r>
          <w:rPr>
            <w:sz w:val="21"/>
          </w:rPr>
          <w:t>https://www.synopsys.com</w:t>
        </w:r>
      </w:hyperlink>
    </w:p>
    <w:p>
      <w:pPr>
        <w:spacing w:before="144"/>
        <w:ind w:left="591" w:right="0" w:firstLine="0"/>
        <w:jc w:val="both"/>
        <w:rPr>
          <w:rFonts w:ascii="Times New Roman"/>
          <w:sz w:val="21"/>
        </w:rPr>
      </w:pPr>
      <w:bookmarkStart w:name="_bookmark162" w:id="280"/>
      <w:bookmarkEnd w:id="280"/>
      <w:r>
        <w:rPr/>
      </w:r>
      <w:hyperlink r:id="rId60">
        <w:r>
          <w:rPr>
            <w:rFonts w:ascii="Times New Roman"/>
            <w:sz w:val="21"/>
          </w:rPr>
          <w:t>/zh-cn/software-integrity/resources/analyst-reports/open-source-security-risk-analysis.html</w:t>
        </w:r>
      </w:hyperlink>
      <w:r>
        <w:rPr>
          <w:rFonts w:ascii="Times New Roman"/>
          <w:sz w:val="21"/>
        </w:rPr>
        <w:t>.</w:t>
      </w:r>
      <w:r>
        <w:rPr>
          <w:rFonts w:ascii="Times New Roman"/>
          <w:spacing w:val="48"/>
          <w:sz w:val="21"/>
        </w:rPr>
        <w:t> </w:t>
      </w:r>
      <w:r>
        <w:rPr>
          <w:rFonts w:ascii="Times New Roman"/>
          <w:sz w:val="21"/>
        </w:rPr>
        <w:t>2024.</w:t>
      </w:r>
    </w:p>
    <w:p>
      <w:pPr>
        <w:pStyle w:val="ListParagraph"/>
        <w:numPr>
          <w:ilvl w:val="0"/>
          <w:numId w:val="26"/>
        </w:numPr>
        <w:tabs>
          <w:tab w:pos="592" w:val="left" w:leader="none"/>
        </w:tabs>
        <w:spacing w:line="384" w:lineRule="auto" w:before="144" w:after="0"/>
        <w:ind w:left="591" w:right="668" w:hanging="342"/>
        <w:jc w:val="both"/>
        <w:rPr>
          <w:sz w:val="21"/>
        </w:rPr>
      </w:pPr>
      <w:r>
        <w:rPr>
          <w:sz w:val="21"/>
        </w:rPr>
        <w:t>Moore S. 7 Top Trends in Cybersecurity for 2022[Z]. </w:t>
      </w:r>
      <w:hyperlink r:id="rId61">
        <w:r>
          <w:rPr>
            <w:sz w:val="21"/>
          </w:rPr>
          <w:t>https://www.gartner.com/en/articles/7-top-tren</w:t>
        </w:r>
      </w:hyperlink>
      <w:r>
        <w:rPr>
          <w:spacing w:val="-50"/>
          <w:sz w:val="21"/>
        </w:rPr>
        <w:t> </w:t>
      </w:r>
      <w:hyperlink r:id="rId61">
        <w:bookmarkStart w:name="_bookmark163" w:id="281"/>
        <w:bookmarkEnd w:id="281"/>
        <w:r>
          <w:rPr>
            <w:sz w:val="21"/>
          </w:rPr>
          <w:t>ds</w:t>
        </w:r>
        <w:r>
          <w:rPr>
            <w:sz w:val="21"/>
          </w:rPr>
          <w:t>-in-cybersecurity-for-2022</w:t>
        </w:r>
      </w:hyperlink>
      <w:r>
        <w:rPr>
          <w:sz w:val="21"/>
        </w:rPr>
        <w:t>. April</w:t>
      </w:r>
      <w:r>
        <w:rPr>
          <w:spacing w:val="-1"/>
          <w:sz w:val="21"/>
        </w:rPr>
        <w:t> </w:t>
      </w:r>
      <w:r>
        <w:rPr>
          <w:sz w:val="21"/>
        </w:rPr>
        <w:t>13,</w:t>
      </w:r>
      <w:r>
        <w:rPr>
          <w:spacing w:val="1"/>
          <w:sz w:val="21"/>
        </w:rPr>
        <w:t> </w:t>
      </w:r>
      <w:r>
        <w:rPr>
          <w:sz w:val="21"/>
        </w:rPr>
        <w:t>2022.</w:t>
      </w:r>
    </w:p>
    <w:p>
      <w:pPr>
        <w:pStyle w:val="ListParagraph"/>
        <w:numPr>
          <w:ilvl w:val="0"/>
          <w:numId w:val="26"/>
        </w:numPr>
        <w:tabs>
          <w:tab w:pos="592" w:val="left" w:leader="none"/>
        </w:tabs>
        <w:spacing w:line="384" w:lineRule="auto" w:before="0" w:after="0"/>
        <w:ind w:left="591" w:right="668" w:hanging="342"/>
        <w:jc w:val="both"/>
        <w:rPr>
          <w:sz w:val="21"/>
        </w:rPr>
      </w:pPr>
      <w:r>
        <w:rPr>
          <w:sz w:val="21"/>
        </w:rPr>
        <w:t>Svajlenko J, Roy C K. Evaluating clone detection tools with BigCloneBench[C]. 2015 IEEE Interna-</w:t>
      </w:r>
      <w:r>
        <w:rPr>
          <w:spacing w:val="-50"/>
          <w:sz w:val="21"/>
        </w:rPr>
        <w:t> </w:t>
      </w:r>
      <w:bookmarkStart w:name="_bookmark164" w:id="282"/>
      <w:bookmarkEnd w:id="282"/>
      <w:r>
        <w:rPr>
          <w:spacing w:val="-1"/>
          <w:sz w:val="21"/>
        </w:rPr>
        <w:t>tional</w:t>
      </w:r>
      <w:r>
        <w:rPr>
          <w:sz w:val="21"/>
        </w:rPr>
        <w:t> </w:t>
      </w:r>
      <w:r>
        <w:rPr>
          <w:spacing w:val="-1"/>
          <w:sz w:val="21"/>
        </w:rPr>
        <w:t>Conference</w:t>
      </w:r>
      <w:r>
        <w:rPr>
          <w:sz w:val="21"/>
        </w:rPr>
        <w:t> </w:t>
      </w:r>
      <w:r>
        <w:rPr>
          <w:spacing w:val="-1"/>
          <w:sz w:val="21"/>
        </w:rPr>
        <w:t>on</w:t>
      </w:r>
      <w:r>
        <w:rPr>
          <w:sz w:val="21"/>
        </w:rPr>
        <w:t> Software</w:t>
      </w:r>
      <w:r>
        <w:rPr>
          <w:spacing w:val="-1"/>
          <w:sz w:val="21"/>
        </w:rPr>
        <w:t> </w:t>
      </w:r>
      <w:r>
        <w:rPr>
          <w:sz w:val="21"/>
        </w:rPr>
        <w:t>Maintenance</w:t>
      </w:r>
      <w:r>
        <w:rPr>
          <w:spacing w:val="-1"/>
          <w:sz w:val="21"/>
        </w:rPr>
        <w:t> </w:t>
      </w:r>
      <w:r>
        <w:rPr>
          <w:sz w:val="21"/>
        </w:rPr>
        <w:t>and Evolution (ICSME). 2015:</w:t>
      </w:r>
      <w:r>
        <w:rPr>
          <w:spacing w:val="-18"/>
          <w:sz w:val="21"/>
        </w:rPr>
        <w:t> </w:t>
      </w:r>
      <w:r>
        <w:rPr>
          <w:sz w:val="21"/>
        </w:rPr>
        <w:t>131-140.</w:t>
      </w:r>
    </w:p>
    <w:p>
      <w:pPr>
        <w:pStyle w:val="ListParagraph"/>
        <w:numPr>
          <w:ilvl w:val="0"/>
          <w:numId w:val="26"/>
        </w:numPr>
        <w:tabs>
          <w:tab w:pos="592" w:val="left" w:leader="none"/>
        </w:tabs>
        <w:spacing w:line="384" w:lineRule="auto" w:before="0" w:after="0"/>
        <w:ind w:left="591" w:right="668" w:hanging="342"/>
        <w:jc w:val="both"/>
        <w:rPr>
          <w:sz w:val="21"/>
        </w:rPr>
      </w:pPr>
      <w:r>
        <w:rPr>
          <w:sz w:val="21"/>
        </w:rPr>
        <w:t>Dang Y, Zhang D, Ge S, et al. Transferring Code-Clone Detection and Analysis to Practice[C]. 2017</w:t>
      </w:r>
      <w:r>
        <w:rPr>
          <w:spacing w:val="-50"/>
          <w:sz w:val="21"/>
        </w:rPr>
        <w:t> </w:t>
      </w:r>
      <w:r>
        <w:rPr>
          <w:sz w:val="21"/>
        </w:rPr>
        <w:t>IEEE/ACM</w:t>
      </w:r>
      <w:r>
        <w:rPr>
          <w:spacing w:val="-14"/>
          <w:sz w:val="21"/>
        </w:rPr>
        <w:t> </w:t>
      </w:r>
      <w:r>
        <w:rPr>
          <w:sz w:val="21"/>
        </w:rPr>
        <w:t>39th</w:t>
      </w:r>
      <w:r>
        <w:rPr>
          <w:spacing w:val="-13"/>
          <w:sz w:val="21"/>
        </w:rPr>
        <w:t> </w:t>
      </w:r>
      <w:r>
        <w:rPr>
          <w:sz w:val="21"/>
        </w:rPr>
        <w:t>International</w:t>
      </w:r>
      <w:r>
        <w:rPr>
          <w:spacing w:val="-13"/>
          <w:sz w:val="21"/>
        </w:rPr>
        <w:t> </w:t>
      </w:r>
      <w:r>
        <w:rPr>
          <w:sz w:val="21"/>
        </w:rPr>
        <w:t>Conference</w:t>
      </w:r>
      <w:r>
        <w:rPr>
          <w:spacing w:val="-13"/>
          <w:sz w:val="21"/>
        </w:rPr>
        <w:t> </w:t>
      </w:r>
      <w:r>
        <w:rPr>
          <w:sz w:val="21"/>
        </w:rPr>
        <w:t>on</w:t>
      </w:r>
      <w:r>
        <w:rPr>
          <w:spacing w:val="-13"/>
          <w:sz w:val="21"/>
        </w:rPr>
        <w:t> </w:t>
      </w:r>
      <w:r>
        <w:rPr>
          <w:sz w:val="21"/>
        </w:rPr>
        <w:t>Software</w:t>
      </w:r>
      <w:r>
        <w:rPr>
          <w:spacing w:val="-13"/>
          <w:sz w:val="21"/>
        </w:rPr>
        <w:t> </w:t>
      </w:r>
      <w:r>
        <w:rPr>
          <w:sz w:val="21"/>
        </w:rPr>
        <w:t>Engineering:</w:t>
      </w:r>
      <w:r>
        <w:rPr>
          <w:spacing w:val="-13"/>
          <w:sz w:val="21"/>
        </w:rPr>
        <w:t> </w:t>
      </w:r>
      <w:r>
        <w:rPr>
          <w:sz w:val="21"/>
        </w:rPr>
        <w:t>Software</w:t>
      </w:r>
      <w:r>
        <w:rPr>
          <w:spacing w:val="-13"/>
          <w:sz w:val="21"/>
        </w:rPr>
        <w:t> </w:t>
      </w:r>
      <w:r>
        <w:rPr>
          <w:sz w:val="21"/>
        </w:rPr>
        <w:t>Engineering</w:t>
      </w:r>
      <w:r>
        <w:rPr>
          <w:spacing w:val="-13"/>
          <w:sz w:val="21"/>
        </w:rPr>
        <w:t> </w:t>
      </w:r>
      <w:r>
        <w:rPr>
          <w:sz w:val="21"/>
        </w:rPr>
        <w:t>in</w:t>
      </w:r>
      <w:r>
        <w:rPr>
          <w:spacing w:val="-13"/>
          <w:sz w:val="21"/>
        </w:rPr>
        <w:t> </w:t>
      </w:r>
      <w:r>
        <w:rPr>
          <w:sz w:val="21"/>
        </w:rPr>
        <w:t>Practice</w:t>
      </w:r>
      <w:r>
        <w:rPr>
          <w:spacing w:val="-50"/>
          <w:sz w:val="21"/>
        </w:rPr>
        <w:t> </w:t>
      </w:r>
      <w:bookmarkStart w:name="_bookmark165" w:id="283"/>
      <w:bookmarkEnd w:id="283"/>
      <w:r>
        <w:rPr>
          <w:sz w:val="21"/>
        </w:rPr>
        <w:t>T</w:t>
      </w:r>
      <w:r>
        <w:rPr>
          <w:sz w:val="21"/>
        </w:rPr>
        <w:t>rack</w:t>
      </w:r>
      <w:r>
        <w:rPr>
          <w:spacing w:val="-2"/>
          <w:sz w:val="21"/>
        </w:rPr>
        <w:t> </w:t>
      </w:r>
      <w:r>
        <w:rPr>
          <w:sz w:val="21"/>
        </w:rPr>
        <w:t>(ICSE-SEIP). 2017:</w:t>
      </w:r>
      <w:r>
        <w:rPr>
          <w:spacing w:val="-18"/>
          <w:sz w:val="21"/>
        </w:rPr>
        <w:t> </w:t>
      </w:r>
      <w:r>
        <w:rPr>
          <w:sz w:val="21"/>
        </w:rPr>
        <w:t>53-62.</w:t>
      </w:r>
    </w:p>
    <w:p>
      <w:pPr>
        <w:pStyle w:val="ListParagraph"/>
        <w:numPr>
          <w:ilvl w:val="0"/>
          <w:numId w:val="26"/>
        </w:numPr>
        <w:tabs>
          <w:tab w:pos="592" w:val="left" w:leader="none"/>
        </w:tabs>
        <w:spacing w:line="384" w:lineRule="auto" w:before="0" w:after="0"/>
        <w:ind w:left="591" w:right="668" w:hanging="342"/>
        <w:jc w:val="left"/>
        <w:rPr>
          <w:sz w:val="21"/>
        </w:rPr>
      </w:pPr>
      <w:r>
        <w:rPr>
          <w:sz w:val="21"/>
        </w:rPr>
        <w:t>Yang</w:t>
      </w:r>
      <w:r>
        <w:rPr>
          <w:spacing w:val="11"/>
          <w:sz w:val="21"/>
        </w:rPr>
        <w:t> </w:t>
      </w:r>
      <w:r>
        <w:rPr>
          <w:sz w:val="21"/>
        </w:rPr>
        <w:t>J,</w:t>
      </w:r>
      <w:r>
        <w:rPr>
          <w:spacing w:val="12"/>
          <w:sz w:val="21"/>
        </w:rPr>
        <w:t> </w:t>
      </w:r>
      <w:r>
        <w:rPr>
          <w:sz w:val="21"/>
        </w:rPr>
        <w:t>Hotta</w:t>
      </w:r>
      <w:r>
        <w:rPr>
          <w:spacing w:val="12"/>
          <w:sz w:val="21"/>
        </w:rPr>
        <w:t> </w:t>
      </w:r>
      <w:r>
        <w:rPr>
          <w:sz w:val="21"/>
        </w:rPr>
        <w:t>K,</w:t>
      </w:r>
      <w:r>
        <w:rPr>
          <w:spacing w:val="12"/>
          <w:sz w:val="21"/>
        </w:rPr>
        <w:t> </w:t>
      </w:r>
      <w:r>
        <w:rPr>
          <w:sz w:val="21"/>
        </w:rPr>
        <w:t>Higo</w:t>
      </w:r>
      <w:r>
        <w:rPr>
          <w:spacing w:val="12"/>
          <w:sz w:val="21"/>
        </w:rPr>
        <w:t> </w:t>
      </w:r>
      <w:r>
        <w:rPr>
          <w:sz w:val="21"/>
        </w:rPr>
        <w:t>Y,</w:t>
      </w:r>
      <w:r>
        <w:rPr>
          <w:spacing w:val="12"/>
          <w:sz w:val="21"/>
        </w:rPr>
        <w:t> </w:t>
      </w:r>
      <w:r>
        <w:rPr>
          <w:sz w:val="21"/>
        </w:rPr>
        <w:t>et</w:t>
      </w:r>
      <w:r>
        <w:rPr>
          <w:spacing w:val="12"/>
          <w:sz w:val="21"/>
        </w:rPr>
        <w:t> </w:t>
      </w:r>
      <w:r>
        <w:rPr>
          <w:sz w:val="21"/>
        </w:rPr>
        <w:t>al.</w:t>
      </w:r>
      <w:r>
        <w:rPr>
          <w:spacing w:val="12"/>
          <w:sz w:val="21"/>
        </w:rPr>
        <w:t> </w:t>
      </w:r>
      <w:r>
        <w:rPr>
          <w:sz w:val="21"/>
        </w:rPr>
        <w:t>Classification</w:t>
      </w:r>
      <w:r>
        <w:rPr>
          <w:spacing w:val="12"/>
          <w:sz w:val="21"/>
        </w:rPr>
        <w:t> </w:t>
      </w:r>
      <w:r>
        <w:rPr>
          <w:sz w:val="21"/>
        </w:rPr>
        <w:t>model</w:t>
      </w:r>
      <w:r>
        <w:rPr>
          <w:spacing w:val="12"/>
          <w:sz w:val="21"/>
        </w:rPr>
        <w:t> </w:t>
      </w:r>
      <w:r>
        <w:rPr>
          <w:sz w:val="21"/>
        </w:rPr>
        <w:t>for</w:t>
      </w:r>
      <w:r>
        <w:rPr>
          <w:spacing w:val="12"/>
          <w:sz w:val="21"/>
        </w:rPr>
        <w:t> </w:t>
      </w:r>
      <w:r>
        <w:rPr>
          <w:sz w:val="21"/>
        </w:rPr>
        <w:t>code</w:t>
      </w:r>
      <w:r>
        <w:rPr>
          <w:spacing w:val="12"/>
          <w:sz w:val="21"/>
        </w:rPr>
        <w:t> </w:t>
      </w:r>
      <w:r>
        <w:rPr>
          <w:sz w:val="21"/>
        </w:rPr>
        <w:t>clones</w:t>
      </w:r>
      <w:r>
        <w:rPr>
          <w:spacing w:val="12"/>
          <w:sz w:val="21"/>
        </w:rPr>
        <w:t> </w:t>
      </w:r>
      <w:r>
        <w:rPr>
          <w:sz w:val="21"/>
        </w:rPr>
        <w:t>based</w:t>
      </w:r>
      <w:r>
        <w:rPr>
          <w:spacing w:val="12"/>
          <w:sz w:val="21"/>
        </w:rPr>
        <w:t> </w:t>
      </w:r>
      <w:r>
        <w:rPr>
          <w:sz w:val="21"/>
        </w:rPr>
        <w:t>on</w:t>
      </w:r>
      <w:r>
        <w:rPr>
          <w:spacing w:val="12"/>
          <w:sz w:val="21"/>
        </w:rPr>
        <w:t> </w:t>
      </w:r>
      <w:r>
        <w:rPr>
          <w:sz w:val="21"/>
        </w:rPr>
        <w:t>machine</w:t>
      </w:r>
      <w:r>
        <w:rPr>
          <w:spacing w:val="12"/>
          <w:sz w:val="21"/>
        </w:rPr>
        <w:t> </w:t>
      </w:r>
      <w:r>
        <w:rPr>
          <w:sz w:val="21"/>
        </w:rPr>
        <w:t>learning[J].</w:t>
      </w:r>
      <w:r>
        <w:rPr>
          <w:spacing w:val="-49"/>
          <w:sz w:val="21"/>
        </w:rPr>
        <w:t> </w:t>
      </w:r>
      <w:bookmarkStart w:name="_bookmark166" w:id="284"/>
      <w:bookmarkEnd w:id="284"/>
      <w:r>
        <w:rPr>
          <w:sz w:val="21"/>
        </w:rPr>
        <w:t>Empirical</w:t>
      </w:r>
      <w:r>
        <w:rPr>
          <w:spacing w:val="-1"/>
          <w:sz w:val="21"/>
        </w:rPr>
        <w:t> </w:t>
      </w:r>
      <w:r>
        <w:rPr>
          <w:sz w:val="21"/>
        </w:rPr>
        <w:t>Software</w:t>
      </w:r>
      <w:r>
        <w:rPr>
          <w:spacing w:val="-1"/>
          <w:sz w:val="21"/>
        </w:rPr>
        <w:t> </w:t>
      </w:r>
      <w:r>
        <w:rPr>
          <w:sz w:val="21"/>
        </w:rPr>
        <w:t>Engineering, 2015, 20:</w:t>
      </w:r>
      <w:r>
        <w:rPr>
          <w:spacing w:val="-18"/>
          <w:sz w:val="21"/>
        </w:rPr>
        <w:t> </w:t>
      </w:r>
      <w:r>
        <w:rPr>
          <w:sz w:val="21"/>
        </w:rPr>
        <w:t>1095-1125.</w:t>
      </w:r>
    </w:p>
    <w:p>
      <w:pPr>
        <w:pStyle w:val="ListParagraph"/>
        <w:numPr>
          <w:ilvl w:val="0"/>
          <w:numId w:val="26"/>
        </w:numPr>
        <w:tabs>
          <w:tab w:pos="592" w:val="left" w:leader="none"/>
        </w:tabs>
        <w:spacing w:line="240" w:lineRule="exact" w:before="0" w:after="0"/>
        <w:ind w:left="591" w:right="0" w:hanging="342"/>
        <w:jc w:val="left"/>
        <w:rPr>
          <w:sz w:val="21"/>
        </w:rPr>
      </w:pPr>
      <w:bookmarkStart w:name="_bookmark167" w:id="285"/>
      <w:bookmarkEnd w:id="285"/>
      <w:r>
        <w:rPr>
          <w:sz w:val="21"/>
        </w:rPr>
        <w:t>Zhang</w:t>
      </w:r>
      <w:r>
        <w:rPr>
          <w:spacing w:val="-2"/>
          <w:sz w:val="21"/>
        </w:rPr>
        <w:t> </w:t>
      </w:r>
      <w:r>
        <w:rPr>
          <w:sz w:val="21"/>
        </w:rPr>
        <w:t>Q,</w:t>
      </w:r>
      <w:r>
        <w:rPr>
          <w:spacing w:val="-3"/>
          <w:sz w:val="21"/>
        </w:rPr>
        <w:t> </w:t>
      </w:r>
      <w:r>
        <w:rPr>
          <w:sz w:val="21"/>
        </w:rPr>
        <w:t>Fang</w:t>
      </w:r>
      <w:r>
        <w:rPr>
          <w:spacing w:val="-2"/>
          <w:sz w:val="21"/>
        </w:rPr>
        <w:t> </w:t>
      </w:r>
      <w:r>
        <w:rPr>
          <w:sz w:val="21"/>
        </w:rPr>
        <w:t>C,</w:t>
      </w:r>
      <w:r>
        <w:rPr>
          <w:spacing w:val="-2"/>
          <w:sz w:val="21"/>
        </w:rPr>
        <w:t> </w:t>
      </w:r>
      <w:r>
        <w:rPr>
          <w:sz w:val="21"/>
        </w:rPr>
        <w:t>Ma</w:t>
      </w:r>
      <w:r>
        <w:rPr>
          <w:spacing w:val="-2"/>
          <w:sz w:val="21"/>
        </w:rPr>
        <w:t> </w:t>
      </w:r>
      <w:r>
        <w:rPr>
          <w:sz w:val="21"/>
        </w:rPr>
        <w:t>Y,</w:t>
      </w:r>
      <w:r>
        <w:rPr>
          <w:spacing w:val="-3"/>
          <w:sz w:val="21"/>
        </w:rPr>
        <w:t> </w:t>
      </w:r>
      <w:r>
        <w:rPr>
          <w:sz w:val="21"/>
        </w:rPr>
        <w:t>et</w:t>
      </w:r>
      <w:r>
        <w:rPr>
          <w:spacing w:val="-1"/>
          <w:sz w:val="21"/>
        </w:rPr>
        <w:t> </w:t>
      </w:r>
      <w:r>
        <w:rPr>
          <w:sz w:val="21"/>
        </w:rPr>
        <w:t>al.</w:t>
      </w:r>
      <w:r>
        <w:rPr>
          <w:spacing w:val="-2"/>
          <w:sz w:val="21"/>
        </w:rPr>
        <w:t> </w:t>
      </w:r>
      <w:r>
        <w:rPr>
          <w:sz w:val="21"/>
        </w:rPr>
        <w:t>A</w:t>
      </w:r>
      <w:r>
        <w:rPr>
          <w:spacing w:val="-2"/>
          <w:sz w:val="21"/>
        </w:rPr>
        <w:t> </w:t>
      </w:r>
      <w:r>
        <w:rPr>
          <w:sz w:val="21"/>
        </w:rPr>
        <w:t>Survey</w:t>
      </w:r>
      <w:r>
        <w:rPr>
          <w:spacing w:val="-3"/>
          <w:sz w:val="21"/>
        </w:rPr>
        <w:t> </w:t>
      </w:r>
      <w:r>
        <w:rPr>
          <w:sz w:val="21"/>
        </w:rPr>
        <w:t>of</w:t>
      </w:r>
      <w:r>
        <w:rPr>
          <w:spacing w:val="-1"/>
          <w:sz w:val="21"/>
        </w:rPr>
        <w:t> </w:t>
      </w:r>
      <w:r>
        <w:rPr>
          <w:sz w:val="21"/>
        </w:rPr>
        <w:t>Learning-based</w:t>
      </w:r>
      <w:r>
        <w:rPr>
          <w:spacing w:val="-2"/>
          <w:sz w:val="21"/>
        </w:rPr>
        <w:t> </w:t>
      </w:r>
      <w:r>
        <w:rPr>
          <w:sz w:val="21"/>
        </w:rPr>
        <w:t>Automated</w:t>
      </w:r>
      <w:r>
        <w:rPr>
          <w:spacing w:val="-2"/>
          <w:sz w:val="21"/>
        </w:rPr>
        <w:t> </w:t>
      </w:r>
      <w:r>
        <w:rPr>
          <w:sz w:val="21"/>
        </w:rPr>
        <w:t>Program</w:t>
      </w:r>
      <w:r>
        <w:rPr>
          <w:spacing w:val="-3"/>
          <w:sz w:val="21"/>
        </w:rPr>
        <w:t> </w:t>
      </w:r>
      <w:r>
        <w:rPr>
          <w:sz w:val="21"/>
        </w:rPr>
        <w:t>Repair[Z].</w:t>
      </w:r>
      <w:r>
        <w:rPr>
          <w:spacing w:val="-1"/>
          <w:sz w:val="21"/>
        </w:rPr>
        <w:t> </w:t>
      </w:r>
      <w:r>
        <w:rPr>
          <w:sz w:val="21"/>
        </w:rPr>
        <w:t>2023.</w:t>
      </w:r>
    </w:p>
    <w:p>
      <w:pPr>
        <w:pStyle w:val="ListParagraph"/>
        <w:numPr>
          <w:ilvl w:val="0"/>
          <w:numId w:val="26"/>
        </w:numPr>
        <w:tabs>
          <w:tab w:pos="592" w:val="left" w:leader="none"/>
        </w:tabs>
        <w:spacing w:line="384" w:lineRule="auto" w:before="139" w:after="0"/>
        <w:ind w:left="591" w:right="669" w:hanging="342"/>
        <w:jc w:val="left"/>
        <w:rPr>
          <w:sz w:val="21"/>
        </w:rPr>
      </w:pPr>
      <w:r>
        <w:rPr>
          <w:sz w:val="21"/>
        </w:rPr>
        <w:t>Li</w:t>
      </w:r>
      <w:r>
        <w:rPr>
          <w:spacing w:val="-8"/>
          <w:sz w:val="21"/>
        </w:rPr>
        <w:t> </w:t>
      </w:r>
      <w:r>
        <w:rPr>
          <w:sz w:val="21"/>
        </w:rPr>
        <w:t>Z,</w:t>
      </w:r>
      <w:r>
        <w:rPr>
          <w:spacing w:val="-8"/>
          <w:sz w:val="21"/>
        </w:rPr>
        <w:t> </w:t>
      </w:r>
      <w:r>
        <w:rPr>
          <w:sz w:val="21"/>
        </w:rPr>
        <w:t>Zou</w:t>
      </w:r>
      <w:r>
        <w:rPr>
          <w:spacing w:val="-8"/>
          <w:sz w:val="21"/>
        </w:rPr>
        <w:t> </w:t>
      </w:r>
      <w:r>
        <w:rPr>
          <w:sz w:val="21"/>
        </w:rPr>
        <w:t>D,</w:t>
      </w:r>
      <w:r>
        <w:rPr>
          <w:spacing w:val="-8"/>
          <w:sz w:val="21"/>
        </w:rPr>
        <w:t> </w:t>
      </w:r>
      <w:r>
        <w:rPr>
          <w:sz w:val="21"/>
        </w:rPr>
        <w:t>Xu</w:t>
      </w:r>
      <w:r>
        <w:rPr>
          <w:spacing w:val="-8"/>
          <w:sz w:val="21"/>
        </w:rPr>
        <w:t> </w:t>
      </w:r>
      <w:r>
        <w:rPr>
          <w:sz w:val="21"/>
        </w:rPr>
        <w:t>S,</w:t>
      </w:r>
      <w:r>
        <w:rPr>
          <w:spacing w:val="-9"/>
          <w:sz w:val="21"/>
        </w:rPr>
        <w:t> </w:t>
      </w:r>
      <w:r>
        <w:rPr>
          <w:sz w:val="21"/>
        </w:rPr>
        <w:t>et</w:t>
      </w:r>
      <w:r>
        <w:rPr>
          <w:spacing w:val="-7"/>
          <w:sz w:val="21"/>
        </w:rPr>
        <w:t> </w:t>
      </w:r>
      <w:r>
        <w:rPr>
          <w:sz w:val="21"/>
        </w:rPr>
        <w:t>al.</w:t>
      </w:r>
      <w:r>
        <w:rPr>
          <w:spacing w:val="-8"/>
          <w:sz w:val="21"/>
        </w:rPr>
        <w:t> </w:t>
      </w:r>
      <w:r>
        <w:rPr>
          <w:sz w:val="21"/>
        </w:rPr>
        <w:t>SySeVR:</w:t>
      </w:r>
      <w:r>
        <w:rPr>
          <w:spacing w:val="-9"/>
          <w:sz w:val="21"/>
        </w:rPr>
        <w:t> </w:t>
      </w:r>
      <w:r>
        <w:rPr>
          <w:sz w:val="21"/>
        </w:rPr>
        <w:t>A</w:t>
      </w:r>
      <w:r>
        <w:rPr>
          <w:spacing w:val="-8"/>
          <w:sz w:val="21"/>
        </w:rPr>
        <w:t> </w:t>
      </w:r>
      <w:r>
        <w:rPr>
          <w:sz w:val="21"/>
        </w:rPr>
        <w:t>Framework</w:t>
      </w:r>
      <w:r>
        <w:rPr>
          <w:spacing w:val="-8"/>
          <w:sz w:val="21"/>
        </w:rPr>
        <w:t> </w:t>
      </w:r>
      <w:r>
        <w:rPr>
          <w:sz w:val="21"/>
        </w:rPr>
        <w:t>for</w:t>
      </w:r>
      <w:r>
        <w:rPr>
          <w:spacing w:val="-8"/>
          <w:sz w:val="21"/>
        </w:rPr>
        <w:t> </w:t>
      </w:r>
      <w:r>
        <w:rPr>
          <w:sz w:val="21"/>
        </w:rPr>
        <w:t>Using</w:t>
      </w:r>
      <w:r>
        <w:rPr>
          <w:spacing w:val="-8"/>
          <w:sz w:val="21"/>
        </w:rPr>
        <w:t> </w:t>
      </w:r>
      <w:r>
        <w:rPr>
          <w:sz w:val="21"/>
        </w:rPr>
        <w:t>Deep</w:t>
      </w:r>
      <w:r>
        <w:rPr>
          <w:spacing w:val="-9"/>
          <w:sz w:val="21"/>
        </w:rPr>
        <w:t> </w:t>
      </w:r>
      <w:r>
        <w:rPr>
          <w:sz w:val="21"/>
        </w:rPr>
        <w:t>Learning</w:t>
      </w:r>
      <w:r>
        <w:rPr>
          <w:spacing w:val="-8"/>
          <w:sz w:val="21"/>
        </w:rPr>
        <w:t> </w:t>
      </w:r>
      <w:r>
        <w:rPr>
          <w:sz w:val="21"/>
        </w:rPr>
        <w:t>to</w:t>
      </w:r>
      <w:r>
        <w:rPr>
          <w:spacing w:val="-8"/>
          <w:sz w:val="21"/>
        </w:rPr>
        <w:t> </w:t>
      </w:r>
      <w:r>
        <w:rPr>
          <w:sz w:val="21"/>
        </w:rPr>
        <w:t>Detect</w:t>
      </w:r>
      <w:r>
        <w:rPr>
          <w:spacing w:val="-9"/>
          <w:sz w:val="21"/>
        </w:rPr>
        <w:t> </w:t>
      </w:r>
      <w:r>
        <w:rPr>
          <w:sz w:val="21"/>
        </w:rPr>
        <w:t>Software</w:t>
      </w:r>
      <w:r>
        <w:rPr>
          <w:spacing w:val="-7"/>
          <w:sz w:val="21"/>
        </w:rPr>
        <w:t> </w:t>
      </w:r>
      <w:r>
        <w:rPr>
          <w:sz w:val="21"/>
        </w:rPr>
        <w:t>Vulner-</w:t>
      </w:r>
      <w:r>
        <w:rPr>
          <w:spacing w:val="-50"/>
          <w:sz w:val="21"/>
        </w:rPr>
        <w:t> </w:t>
      </w:r>
      <w:bookmarkStart w:name="_bookmark168" w:id="286"/>
      <w:bookmarkEnd w:id="286"/>
      <w:r>
        <w:rPr>
          <w:spacing w:val="-1"/>
          <w:sz w:val="21"/>
        </w:rPr>
        <w:t>abilities[J].</w:t>
      </w:r>
      <w:r>
        <w:rPr>
          <w:sz w:val="21"/>
        </w:rPr>
        <w:t> </w:t>
      </w:r>
      <w:r>
        <w:rPr>
          <w:spacing w:val="-1"/>
          <w:sz w:val="21"/>
        </w:rPr>
        <w:t>IEEE</w:t>
      </w:r>
      <w:r>
        <w:rPr>
          <w:sz w:val="21"/>
        </w:rPr>
        <w:t> </w:t>
      </w:r>
      <w:r>
        <w:rPr>
          <w:spacing w:val="-1"/>
          <w:sz w:val="21"/>
        </w:rPr>
        <w:t>Transactions</w:t>
      </w:r>
      <w:r>
        <w:rPr>
          <w:sz w:val="21"/>
        </w:rPr>
        <w:t> on Dependable</w:t>
      </w:r>
      <w:r>
        <w:rPr>
          <w:spacing w:val="-1"/>
          <w:sz w:val="21"/>
        </w:rPr>
        <w:t> </w:t>
      </w:r>
      <w:r>
        <w:rPr>
          <w:sz w:val="21"/>
        </w:rPr>
        <w:t>and</w:t>
      </w:r>
      <w:r>
        <w:rPr>
          <w:spacing w:val="1"/>
          <w:sz w:val="21"/>
        </w:rPr>
        <w:t> </w:t>
      </w:r>
      <w:r>
        <w:rPr>
          <w:sz w:val="21"/>
        </w:rPr>
        <w:t>Secure</w:t>
      </w:r>
      <w:r>
        <w:rPr>
          <w:spacing w:val="-1"/>
          <w:sz w:val="21"/>
        </w:rPr>
        <w:t> </w:t>
      </w:r>
      <w:r>
        <w:rPr>
          <w:sz w:val="21"/>
        </w:rPr>
        <w:t>Computing, 2022,</w:t>
      </w:r>
      <w:r>
        <w:rPr>
          <w:spacing w:val="1"/>
          <w:sz w:val="21"/>
        </w:rPr>
        <w:t> </w:t>
      </w:r>
      <w:r>
        <w:rPr>
          <w:sz w:val="21"/>
        </w:rPr>
        <w:t>19(4):</w:t>
      </w:r>
      <w:r>
        <w:rPr>
          <w:spacing w:val="-18"/>
          <w:sz w:val="21"/>
        </w:rPr>
        <w:t> </w:t>
      </w:r>
      <w:r>
        <w:rPr>
          <w:sz w:val="21"/>
        </w:rPr>
        <w:t>2244-2258.</w:t>
      </w:r>
    </w:p>
    <w:p>
      <w:pPr>
        <w:pStyle w:val="ListParagraph"/>
        <w:numPr>
          <w:ilvl w:val="0"/>
          <w:numId w:val="26"/>
        </w:numPr>
        <w:tabs>
          <w:tab w:pos="697" w:val="left" w:leader="none"/>
        </w:tabs>
        <w:spacing w:line="254" w:lineRule="exact" w:before="0" w:after="0"/>
        <w:ind w:left="696" w:right="0" w:hanging="447"/>
        <w:jc w:val="left"/>
        <w:rPr>
          <w:sz w:val="21"/>
        </w:rPr>
      </w:pPr>
      <w:bookmarkStart w:name="_bookmark169" w:id="287"/>
      <w:bookmarkEnd w:id="287"/>
      <w:r>
        <w:rPr/>
      </w:r>
      <w:bookmarkStart w:name="_bookmark169" w:id="288"/>
      <w:bookmarkEnd w:id="288"/>
      <w:r>
        <w:rPr>
          <w:rFonts w:ascii="SimSun" w:eastAsia="SimSun" w:hint="eastAsia"/>
          <w:w w:val="95"/>
          <w:sz w:val="21"/>
        </w:rPr>
        <w:t>陈秋远</w:t>
      </w:r>
      <w:r>
        <w:rPr>
          <w:spacing w:val="22"/>
          <w:w w:val="95"/>
          <w:sz w:val="21"/>
        </w:rPr>
        <w:t>, </w:t>
      </w:r>
      <w:r>
        <w:rPr>
          <w:rFonts w:ascii="SimSun" w:eastAsia="SimSun" w:hint="eastAsia"/>
          <w:w w:val="95"/>
          <w:sz w:val="21"/>
        </w:rPr>
        <w:t>李善平</w:t>
      </w:r>
      <w:r>
        <w:rPr>
          <w:spacing w:val="23"/>
          <w:w w:val="95"/>
          <w:sz w:val="21"/>
        </w:rPr>
        <w:t>, </w:t>
      </w:r>
      <w:r>
        <w:rPr>
          <w:rFonts w:ascii="SimSun" w:eastAsia="SimSun" w:hint="eastAsia"/>
          <w:w w:val="95"/>
          <w:sz w:val="21"/>
        </w:rPr>
        <w:t>鄢萌</w:t>
      </w:r>
      <w:r>
        <w:rPr>
          <w:spacing w:val="23"/>
          <w:w w:val="95"/>
          <w:sz w:val="21"/>
        </w:rPr>
        <w:t>, </w:t>
      </w:r>
      <w:r>
        <w:rPr>
          <w:rFonts w:ascii="SimSun" w:eastAsia="SimSun" w:hint="eastAsia"/>
          <w:w w:val="95"/>
          <w:sz w:val="21"/>
        </w:rPr>
        <w:t>等</w:t>
      </w:r>
      <w:r>
        <w:rPr>
          <w:spacing w:val="23"/>
          <w:w w:val="95"/>
          <w:sz w:val="21"/>
        </w:rPr>
        <w:t>. </w:t>
      </w:r>
      <w:r>
        <w:rPr>
          <w:rFonts w:ascii="SimSun" w:eastAsia="SimSun" w:hint="eastAsia"/>
          <w:w w:val="95"/>
          <w:sz w:val="21"/>
        </w:rPr>
        <w:t>代码克隆检测研究进展</w:t>
      </w:r>
      <w:r>
        <w:rPr>
          <w:w w:val="95"/>
          <w:sz w:val="21"/>
        </w:rPr>
        <w:t>[J].</w:t>
      </w:r>
      <w:r>
        <w:rPr>
          <w:spacing w:val="46"/>
          <w:w w:val="95"/>
          <w:sz w:val="21"/>
        </w:rPr>
        <w:t> </w:t>
      </w:r>
      <w:r>
        <w:rPr>
          <w:rFonts w:ascii="SimSun" w:eastAsia="SimSun" w:hint="eastAsia"/>
          <w:w w:val="95"/>
          <w:sz w:val="21"/>
        </w:rPr>
        <w:t>软件学报</w:t>
      </w:r>
      <w:r>
        <w:rPr>
          <w:spacing w:val="22"/>
          <w:w w:val="95"/>
          <w:sz w:val="21"/>
        </w:rPr>
        <w:t>, </w:t>
      </w:r>
      <w:r>
        <w:rPr>
          <w:w w:val="95"/>
          <w:sz w:val="21"/>
        </w:rPr>
        <w:t>2019,</w:t>
      </w:r>
      <w:r>
        <w:rPr>
          <w:spacing w:val="46"/>
          <w:w w:val="95"/>
          <w:sz w:val="21"/>
        </w:rPr>
        <w:t> </w:t>
      </w:r>
      <w:r>
        <w:rPr>
          <w:w w:val="95"/>
          <w:sz w:val="21"/>
        </w:rPr>
        <w:t>30(4):</w:t>
      </w:r>
      <w:r>
        <w:rPr>
          <w:spacing w:val="13"/>
          <w:w w:val="95"/>
          <w:sz w:val="21"/>
        </w:rPr>
        <w:t> </w:t>
      </w:r>
      <w:r>
        <w:rPr>
          <w:w w:val="95"/>
          <w:sz w:val="21"/>
        </w:rPr>
        <w:t>19.</w:t>
      </w:r>
    </w:p>
    <w:p>
      <w:pPr>
        <w:pStyle w:val="ListParagraph"/>
        <w:numPr>
          <w:ilvl w:val="0"/>
          <w:numId w:val="26"/>
        </w:numPr>
        <w:tabs>
          <w:tab w:pos="690" w:val="left" w:leader="none"/>
        </w:tabs>
        <w:spacing w:line="384" w:lineRule="auto" w:before="130" w:after="0"/>
        <w:ind w:left="689" w:right="668" w:hanging="439"/>
        <w:jc w:val="left"/>
        <w:rPr>
          <w:sz w:val="21"/>
        </w:rPr>
      </w:pPr>
      <w:r>
        <w:rPr>
          <w:sz w:val="21"/>
        </w:rPr>
        <w:t>Bengio,</w:t>
      </w:r>
      <w:r>
        <w:rPr>
          <w:spacing w:val="-13"/>
          <w:sz w:val="21"/>
        </w:rPr>
        <w:t> </w:t>
      </w:r>
      <w:r>
        <w:rPr>
          <w:sz w:val="21"/>
        </w:rPr>
        <w:t>Yoshua,</w:t>
      </w:r>
      <w:r>
        <w:rPr>
          <w:spacing w:val="-12"/>
          <w:sz w:val="21"/>
        </w:rPr>
        <w:t> </w:t>
      </w:r>
      <w:r>
        <w:rPr>
          <w:sz w:val="21"/>
        </w:rPr>
        <w:t>Courville,</w:t>
      </w:r>
      <w:r>
        <w:rPr>
          <w:spacing w:val="-12"/>
          <w:sz w:val="21"/>
        </w:rPr>
        <w:t> </w:t>
      </w:r>
      <w:r>
        <w:rPr>
          <w:sz w:val="21"/>
        </w:rPr>
        <w:t>et</w:t>
      </w:r>
      <w:r>
        <w:rPr>
          <w:spacing w:val="-12"/>
          <w:sz w:val="21"/>
        </w:rPr>
        <w:t> </w:t>
      </w:r>
      <w:r>
        <w:rPr>
          <w:sz w:val="21"/>
        </w:rPr>
        <w:t>al.</w:t>
      </w:r>
      <w:r>
        <w:rPr>
          <w:spacing w:val="-12"/>
          <w:sz w:val="21"/>
        </w:rPr>
        <w:t> </w:t>
      </w:r>
      <w:r>
        <w:rPr>
          <w:sz w:val="21"/>
        </w:rPr>
        <w:t>Representation</w:t>
      </w:r>
      <w:r>
        <w:rPr>
          <w:spacing w:val="-12"/>
          <w:sz w:val="21"/>
        </w:rPr>
        <w:t> </w:t>
      </w:r>
      <w:r>
        <w:rPr>
          <w:sz w:val="21"/>
        </w:rPr>
        <w:t>Learning:</w:t>
      </w:r>
      <w:r>
        <w:rPr>
          <w:spacing w:val="-12"/>
          <w:sz w:val="21"/>
        </w:rPr>
        <w:t> </w:t>
      </w:r>
      <w:r>
        <w:rPr>
          <w:sz w:val="21"/>
        </w:rPr>
        <w:t>A</w:t>
      </w:r>
      <w:r>
        <w:rPr>
          <w:spacing w:val="-13"/>
          <w:sz w:val="21"/>
        </w:rPr>
        <w:t> </w:t>
      </w:r>
      <w:r>
        <w:rPr>
          <w:sz w:val="21"/>
        </w:rPr>
        <w:t>Review</w:t>
      </w:r>
      <w:r>
        <w:rPr>
          <w:spacing w:val="-12"/>
          <w:sz w:val="21"/>
        </w:rPr>
        <w:t> </w:t>
      </w:r>
      <w:r>
        <w:rPr>
          <w:sz w:val="21"/>
        </w:rPr>
        <w:t>and</w:t>
      </w:r>
      <w:r>
        <w:rPr>
          <w:spacing w:val="-12"/>
          <w:sz w:val="21"/>
        </w:rPr>
        <w:t> </w:t>
      </w:r>
      <w:r>
        <w:rPr>
          <w:sz w:val="21"/>
        </w:rPr>
        <w:t>New</w:t>
      </w:r>
      <w:r>
        <w:rPr>
          <w:spacing w:val="-12"/>
          <w:sz w:val="21"/>
        </w:rPr>
        <w:t> </w:t>
      </w:r>
      <w:r>
        <w:rPr>
          <w:sz w:val="21"/>
        </w:rPr>
        <w:t>Perspectives[J].</w:t>
      </w:r>
      <w:r>
        <w:rPr>
          <w:spacing w:val="-12"/>
          <w:sz w:val="21"/>
        </w:rPr>
        <w:t> </w:t>
      </w:r>
      <w:r>
        <w:rPr>
          <w:sz w:val="21"/>
        </w:rPr>
        <w:t>IEEE</w:t>
      </w:r>
      <w:r>
        <w:rPr>
          <w:spacing w:val="-49"/>
          <w:sz w:val="21"/>
        </w:rPr>
        <w:t> </w:t>
      </w:r>
      <w:bookmarkStart w:name="_bookmark170" w:id="289"/>
      <w:bookmarkEnd w:id="289"/>
      <w:r>
        <w:rPr>
          <w:spacing w:val="-1"/>
          <w:sz w:val="21"/>
        </w:rPr>
        <w:t>T</w:t>
      </w:r>
      <w:r>
        <w:rPr>
          <w:spacing w:val="-1"/>
          <w:sz w:val="21"/>
        </w:rPr>
        <w:t>ransactions on</w:t>
      </w:r>
      <w:r>
        <w:rPr>
          <w:sz w:val="21"/>
        </w:rPr>
        <w:t> </w:t>
      </w:r>
      <w:r>
        <w:rPr>
          <w:spacing w:val="-1"/>
          <w:sz w:val="21"/>
        </w:rPr>
        <w:t>Pattern Analysis </w:t>
      </w:r>
      <w:r>
        <w:rPr>
          <w:sz w:val="21"/>
        </w:rPr>
        <w:t>&amp; Machine</w:t>
      </w:r>
      <w:r>
        <w:rPr>
          <w:spacing w:val="-1"/>
          <w:sz w:val="21"/>
        </w:rPr>
        <w:t> </w:t>
      </w:r>
      <w:r>
        <w:rPr>
          <w:sz w:val="21"/>
        </w:rPr>
        <w:t>Intelligence, 2013, 35(8):</w:t>
      </w:r>
      <w:r>
        <w:rPr>
          <w:spacing w:val="-18"/>
          <w:sz w:val="21"/>
        </w:rPr>
        <w:t> </w:t>
      </w:r>
      <w:r>
        <w:rPr>
          <w:sz w:val="21"/>
        </w:rPr>
        <w:t>1798-1828.</w:t>
      </w:r>
    </w:p>
    <w:p>
      <w:pPr>
        <w:pStyle w:val="ListParagraph"/>
        <w:numPr>
          <w:ilvl w:val="0"/>
          <w:numId w:val="26"/>
        </w:numPr>
        <w:tabs>
          <w:tab w:pos="697" w:val="left" w:leader="none"/>
        </w:tabs>
        <w:spacing w:line="384" w:lineRule="auto" w:before="0" w:after="0"/>
        <w:ind w:left="696" w:right="668" w:hanging="447"/>
        <w:jc w:val="left"/>
        <w:rPr>
          <w:sz w:val="21"/>
        </w:rPr>
      </w:pPr>
      <w:r>
        <w:rPr>
          <w:sz w:val="21"/>
        </w:rPr>
        <w:t>Liu</w:t>
      </w:r>
      <w:r>
        <w:rPr>
          <w:spacing w:val="-7"/>
          <w:sz w:val="21"/>
        </w:rPr>
        <w:t> </w:t>
      </w:r>
      <w:r>
        <w:rPr>
          <w:sz w:val="21"/>
        </w:rPr>
        <w:t>S,</w:t>
      </w:r>
      <w:r>
        <w:rPr>
          <w:spacing w:val="-6"/>
          <w:sz w:val="21"/>
        </w:rPr>
        <w:t> </w:t>
      </w:r>
      <w:r>
        <w:rPr>
          <w:sz w:val="21"/>
        </w:rPr>
        <w:t>Wu</w:t>
      </w:r>
      <w:r>
        <w:rPr>
          <w:spacing w:val="-6"/>
          <w:sz w:val="21"/>
        </w:rPr>
        <w:t> </w:t>
      </w:r>
      <w:r>
        <w:rPr>
          <w:sz w:val="21"/>
        </w:rPr>
        <w:t>B,</w:t>
      </w:r>
      <w:r>
        <w:rPr>
          <w:spacing w:val="-7"/>
          <w:sz w:val="21"/>
        </w:rPr>
        <w:t> </w:t>
      </w:r>
      <w:r>
        <w:rPr>
          <w:sz w:val="21"/>
        </w:rPr>
        <w:t>Xie</w:t>
      </w:r>
      <w:r>
        <w:rPr>
          <w:spacing w:val="-6"/>
          <w:sz w:val="21"/>
        </w:rPr>
        <w:t> </w:t>
      </w:r>
      <w:r>
        <w:rPr>
          <w:sz w:val="21"/>
        </w:rPr>
        <w:t>X,</w:t>
      </w:r>
      <w:r>
        <w:rPr>
          <w:spacing w:val="-6"/>
          <w:sz w:val="21"/>
        </w:rPr>
        <w:t> </w:t>
      </w:r>
      <w:r>
        <w:rPr>
          <w:sz w:val="21"/>
        </w:rPr>
        <w:t>et</w:t>
      </w:r>
      <w:r>
        <w:rPr>
          <w:spacing w:val="-6"/>
          <w:sz w:val="21"/>
        </w:rPr>
        <w:t> </w:t>
      </w:r>
      <w:r>
        <w:rPr>
          <w:sz w:val="21"/>
        </w:rPr>
        <w:t>al.</w:t>
      </w:r>
      <w:r>
        <w:rPr>
          <w:spacing w:val="-7"/>
          <w:sz w:val="21"/>
        </w:rPr>
        <w:t> </w:t>
      </w:r>
      <w:r>
        <w:rPr>
          <w:sz w:val="21"/>
        </w:rPr>
        <w:t>ContraBERT:</w:t>
      </w:r>
      <w:r>
        <w:rPr>
          <w:spacing w:val="-6"/>
          <w:sz w:val="21"/>
        </w:rPr>
        <w:t> </w:t>
      </w:r>
      <w:r>
        <w:rPr>
          <w:sz w:val="21"/>
        </w:rPr>
        <w:t>Enhancing</w:t>
      </w:r>
      <w:r>
        <w:rPr>
          <w:spacing w:val="-6"/>
          <w:sz w:val="21"/>
        </w:rPr>
        <w:t> </w:t>
      </w:r>
      <w:r>
        <w:rPr>
          <w:sz w:val="21"/>
        </w:rPr>
        <w:t>Code</w:t>
      </w:r>
      <w:r>
        <w:rPr>
          <w:spacing w:val="-7"/>
          <w:sz w:val="21"/>
        </w:rPr>
        <w:t> </w:t>
      </w:r>
      <w:r>
        <w:rPr>
          <w:sz w:val="21"/>
        </w:rPr>
        <w:t>Pre-trained</w:t>
      </w:r>
      <w:r>
        <w:rPr>
          <w:spacing w:val="-6"/>
          <w:sz w:val="21"/>
        </w:rPr>
        <w:t> </w:t>
      </w:r>
      <w:r>
        <w:rPr>
          <w:sz w:val="21"/>
        </w:rPr>
        <w:t>Models</w:t>
      </w:r>
      <w:r>
        <w:rPr>
          <w:spacing w:val="-6"/>
          <w:sz w:val="21"/>
        </w:rPr>
        <w:t> </w:t>
      </w:r>
      <w:r>
        <w:rPr>
          <w:sz w:val="21"/>
        </w:rPr>
        <w:t>via</w:t>
      </w:r>
      <w:r>
        <w:rPr>
          <w:spacing w:val="-6"/>
          <w:sz w:val="21"/>
        </w:rPr>
        <w:t> </w:t>
      </w:r>
      <w:r>
        <w:rPr>
          <w:sz w:val="21"/>
        </w:rPr>
        <w:t>Contrastive</w:t>
      </w:r>
      <w:r>
        <w:rPr>
          <w:spacing w:val="-7"/>
          <w:sz w:val="21"/>
        </w:rPr>
        <w:t> </w:t>
      </w:r>
      <w:r>
        <w:rPr>
          <w:sz w:val="21"/>
        </w:rPr>
        <w:t>Learn-</w:t>
      </w:r>
      <w:r>
        <w:rPr>
          <w:spacing w:val="-49"/>
          <w:sz w:val="21"/>
        </w:rPr>
        <w:t> </w:t>
      </w:r>
      <w:bookmarkStart w:name="_bookmark171" w:id="290"/>
      <w:bookmarkEnd w:id="290"/>
      <w:r>
        <w:rPr>
          <w:sz w:val="21"/>
        </w:rPr>
        <w:t>ing[Z].</w:t>
      </w:r>
      <w:r>
        <w:rPr>
          <w:sz w:val="21"/>
        </w:rPr>
        <w:t> 2023.</w:t>
      </w:r>
    </w:p>
    <w:p>
      <w:pPr>
        <w:pStyle w:val="ListParagraph"/>
        <w:numPr>
          <w:ilvl w:val="0"/>
          <w:numId w:val="26"/>
        </w:numPr>
        <w:tabs>
          <w:tab w:pos="697" w:val="left" w:leader="none"/>
        </w:tabs>
        <w:spacing w:line="240" w:lineRule="exact" w:before="0" w:after="0"/>
        <w:ind w:left="696" w:right="0" w:hanging="447"/>
        <w:jc w:val="left"/>
        <w:rPr>
          <w:sz w:val="21"/>
        </w:rPr>
      </w:pPr>
      <w:bookmarkStart w:name="_bookmark172" w:id="291"/>
      <w:bookmarkEnd w:id="291"/>
      <w:r>
        <w:rPr>
          <w:sz w:val="21"/>
        </w:rPr>
        <w:t>W</w:t>
      </w:r>
      <w:r>
        <w:rPr>
          <w:sz w:val="21"/>
        </w:rPr>
        <w:t>ikipedia.</w:t>
      </w:r>
      <w:r>
        <w:rPr>
          <w:spacing w:val="-5"/>
          <w:sz w:val="21"/>
        </w:rPr>
        <w:t> </w:t>
      </w:r>
      <w:r>
        <w:rPr>
          <w:sz w:val="21"/>
        </w:rPr>
        <w:t>Feature</w:t>
      </w:r>
      <w:r>
        <w:rPr>
          <w:spacing w:val="-4"/>
          <w:sz w:val="21"/>
        </w:rPr>
        <w:t> </w:t>
      </w:r>
      <w:r>
        <w:rPr>
          <w:sz w:val="21"/>
        </w:rPr>
        <w:t>learning[Z].</w:t>
      </w:r>
      <w:r>
        <w:rPr>
          <w:spacing w:val="-5"/>
          <w:sz w:val="21"/>
        </w:rPr>
        <w:t> </w:t>
      </w:r>
      <w:hyperlink r:id="rId62">
        <w:r>
          <w:rPr>
            <w:sz w:val="21"/>
          </w:rPr>
          <w:t>https://en.wikipedia.org/wiki/Feature_learning</w:t>
        </w:r>
      </w:hyperlink>
      <w:r>
        <w:rPr>
          <w:sz w:val="21"/>
        </w:rPr>
        <w:t>.</w:t>
      </w:r>
    </w:p>
    <w:p>
      <w:pPr>
        <w:pStyle w:val="ListParagraph"/>
        <w:numPr>
          <w:ilvl w:val="0"/>
          <w:numId w:val="26"/>
        </w:numPr>
        <w:tabs>
          <w:tab w:pos="697" w:val="left" w:leader="none"/>
        </w:tabs>
        <w:spacing w:line="384" w:lineRule="auto" w:before="143" w:after="0"/>
        <w:ind w:left="696" w:right="669" w:hanging="447"/>
        <w:jc w:val="left"/>
        <w:rPr>
          <w:sz w:val="21"/>
        </w:rPr>
      </w:pPr>
      <w:r>
        <w:rPr>
          <w:sz w:val="21"/>
        </w:rPr>
        <w:t>Pearson</w:t>
      </w:r>
      <w:r>
        <w:rPr>
          <w:spacing w:val="9"/>
          <w:sz w:val="21"/>
        </w:rPr>
        <w:t> </w:t>
      </w:r>
      <w:r>
        <w:rPr>
          <w:sz w:val="21"/>
        </w:rPr>
        <w:t>K.</w:t>
      </w:r>
      <w:r>
        <w:rPr>
          <w:spacing w:val="11"/>
          <w:sz w:val="21"/>
        </w:rPr>
        <w:t> </w:t>
      </w:r>
      <w:r>
        <w:rPr>
          <w:sz w:val="21"/>
        </w:rPr>
        <w:t>On</w:t>
      </w:r>
      <w:r>
        <w:rPr>
          <w:spacing w:val="10"/>
          <w:sz w:val="21"/>
        </w:rPr>
        <w:t> </w:t>
      </w:r>
      <w:r>
        <w:rPr>
          <w:sz w:val="21"/>
        </w:rPr>
        <w:t>lines</w:t>
      </w:r>
      <w:r>
        <w:rPr>
          <w:spacing w:val="10"/>
          <w:sz w:val="21"/>
        </w:rPr>
        <w:t> </w:t>
      </w:r>
      <w:r>
        <w:rPr>
          <w:sz w:val="21"/>
        </w:rPr>
        <w:t>and</w:t>
      </w:r>
      <w:r>
        <w:rPr>
          <w:spacing w:val="11"/>
          <w:sz w:val="21"/>
        </w:rPr>
        <w:t> </w:t>
      </w:r>
      <w:r>
        <w:rPr>
          <w:sz w:val="21"/>
        </w:rPr>
        <w:t>planes</w:t>
      </w:r>
      <w:r>
        <w:rPr>
          <w:spacing w:val="11"/>
          <w:sz w:val="21"/>
        </w:rPr>
        <w:t> </w:t>
      </w:r>
      <w:r>
        <w:rPr>
          <w:sz w:val="21"/>
        </w:rPr>
        <w:t>of</w:t>
      </w:r>
      <w:r>
        <w:rPr>
          <w:spacing w:val="11"/>
          <w:sz w:val="21"/>
        </w:rPr>
        <w:t> </w:t>
      </w:r>
      <w:r>
        <w:rPr>
          <w:sz w:val="21"/>
        </w:rPr>
        <w:t>closest</w:t>
      </w:r>
      <w:r>
        <w:rPr>
          <w:spacing w:val="10"/>
          <w:sz w:val="21"/>
        </w:rPr>
        <w:t> </w:t>
      </w:r>
      <w:r>
        <w:rPr>
          <w:sz w:val="21"/>
        </w:rPr>
        <w:t>fit</w:t>
      </w:r>
      <w:r>
        <w:rPr>
          <w:spacing w:val="11"/>
          <w:sz w:val="21"/>
        </w:rPr>
        <w:t> </w:t>
      </w:r>
      <w:r>
        <w:rPr>
          <w:sz w:val="21"/>
        </w:rPr>
        <w:t>to</w:t>
      </w:r>
      <w:r>
        <w:rPr>
          <w:spacing w:val="11"/>
          <w:sz w:val="21"/>
        </w:rPr>
        <w:t> </w:t>
      </w:r>
      <w:r>
        <w:rPr>
          <w:sz w:val="21"/>
        </w:rPr>
        <w:t>systems</w:t>
      </w:r>
      <w:r>
        <w:rPr>
          <w:spacing w:val="10"/>
          <w:sz w:val="21"/>
        </w:rPr>
        <w:t> </w:t>
      </w:r>
      <w:r>
        <w:rPr>
          <w:sz w:val="21"/>
        </w:rPr>
        <w:t>of</w:t>
      </w:r>
      <w:r>
        <w:rPr>
          <w:spacing w:val="11"/>
          <w:sz w:val="21"/>
        </w:rPr>
        <w:t> </w:t>
      </w:r>
      <w:r>
        <w:rPr>
          <w:sz w:val="21"/>
        </w:rPr>
        <w:t>points</w:t>
      </w:r>
      <w:r>
        <w:rPr>
          <w:spacing w:val="11"/>
          <w:sz w:val="21"/>
        </w:rPr>
        <w:t> </w:t>
      </w:r>
      <w:r>
        <w:rPr>
          <w:sz w:val="21"/>
        </w:rPr>
        <w:t>in</w:t>
      </w:r>
      <w:r>
        <w:rPr>
          <w:spacing w:val="10"/>
          <w:sz w:val="21"/>
        </w:rPr>
        <w:t> </w:t>
      </w:r>
      <w:r>
        <w:rPr>
          <w:sz w:val="21"/>
        </w:rPr>
        <w:t>space.[J].</w:t>
      </w:r>
      <w:r>
        <w:rPr>
          <w:spacing w:val="11"/>
          <w:sz w:val="21"/>
        </w:rPr>
        <w:t> </w:t>
      </w:r>
      <w:r>
        <w:rPr>
          <w:sz w:val="21"/>
        </w:rPr>
        <w:t>PHILOSOPHICAL</w:t>
      </w:r>
      <w:r>
        <w:rPr>
          <w:spacing w:val="-49"/>
          <w:sz w:val="21"/>
        </w:rPr>
        <w:t> </w:t>
      </w:r>
      <w:bookmarkStart w:name="_bookmark173" w:id="292"/>
      <w:bookmarkEnd w:id="292"/>
      <w:r>
        <w:rPr>
          <w:sz w:val="21"/>
        </w:rPr>
        <w:t>MAGAZINE</w:t>
      </w:r>
      <w:r>
        <w:rPr>
          <w:sz w:val="21"/>
        </w:rPr>
        <w:t>,</w:t>
      </w:r>
      <w:r>
        <w:rPr>
          <w:spacing w:val="-2"/>
          <w:sz w:val="21"/>
        </w:rPr>
        <w:t> </w:t>
      </w:r>
      <w:r>
        <w:rPr>
          <w:sz w:val="21"/>
        </w:rPr>
        <w:t>1901, 2(7-12):</w:t>
      </w:r>
      <w:r>
        <w:rPr>
          <w:spacing w:val="-18"/>
          <w:sz w:val="21"/>
        </w:rPr>
        <w:t> </w:t>
      </w:r>
      <w:r>
        <w:rPr>
          <w:sz w:val="21"/>
        </w:rPr>
        <w:t>559-572.</w:t>
      </w:r>
    </w:p>
    <w:p>
      <w:pPr>
        <w:pStyle w:val="ListParagraph"/>
        <w:numPr>
          <w:ilvl w:val="0"/>
          <w:numId w:val="26"/>
        </w:numPr>
        <w:tabs>
          <w:tab w:pos="697" w:val="left" w:leader="none"/>
        </w:tabs>
        <w:spacing w:line="384" w:lineRule="auto" w:before="0" w:after="0"/>
        <w:ind w:left="696" w:right="670" w:hanging="447"/>
        <w:jc w:val="left"/>
        <w:rPr>
          <w:sz w:val="21"/>
        </w:rPr>
      </w:pPr>
      <w:r>
        <w:rPr>
          <w:sz w:val="21"/>
        </w:rPr>
        <w:t>Fisher</w:t>
      </w:r>
      <w:r>
        <w:rPr>
          <w:spacing w:val="24"/>
          <w:sz w:val="21"/>
        </w:rPr>
        <w:t> </w:t>
      </w:r>
      <w:r>
        <w:rPr>
          <w:sz w:val="21"/>
        </w:rPr>
        <w:t>R</w:t>
      </w:r>
      <w:r>
        <w:rPr>
          <w:spacing w:val="25"/>
          <w:sz w:val="21"/>
        </w:rPr>
        <w:t> </w:t>
      </w:r>
      <w:r>
        <w:rPr>
          <w:sz w:val="21"/>
        </w:rPr>
        <w:t>A.</w:t>
      </w:r>
      <w:r>
        <w:rPr>
          <w:spacing w:val="25"/>
          <w:sz w:val="21"/>
        </w:rPr>
        <w:t> </w:t>
      </w:r>
      <w:r>
        <w:rPr>
          <w:sz w:val="21"/>
        </w:rPr>
        <w:t>THE</w:t>
      </w:r>
      <w:r>
        <w:rPr>
          <w:spacing w:val="25"/>
          <w:sz w:val="21"/>
        </w:rPr>
        <w:t> </w:t>
      </w:r>
      <w:r>
        <w:rPr>
          <w:sz w:val="21"/>
        </w:rPr>
        <w:t>USE</w:t>
      </w:r>
      <w:r>
        <w:rPr>
          <w:spacing w:val="25"/>
          <w:sz w:val="21"/>
        </w:rPr>
        <w:t> </w:t>
      </w:r>
      <w:r>
        <w:rPr>
          <w:sz w:val="21"/>
        </w:rPr>
        <w:t>OF</w:t>
      </w:r>
      <w:r>
        <w:rPr>
          <w:spacing w:val="25"/>
          <w:sz w:val="21"/>
        </w:rPr>
        <w:t> </w:t>
      </w:r>
      <w:r>
        <w:rPr>
          <w:sz w:val="21"/>
        </w:rPr>
        <w:t>MULTIPLE</w:t>
      </w:r>
      <w:r>
        <w:rPr>
          <w:spacing w:val="25"/>
          <w:sz w:val="21"/>
        </w:rPr>
        <w:t> </w:t>
      </w:r>
      <w:r>
        <w:rPr>
          <w:sz w:val="21"/>
        </w:rPr>
        <w:t>MEASUREMENTS</w:t>
      </w:r>
      <w:r>
        <w:rPr>
          <w:spacing w:val="25"/>
          <w:sz w:val="21"/>
        </w:rPr>
        <w:t> </w:t>
      </w:r>
      <w:r>
        <w:rPr>
          <w:sz w:val="21"/>
        </w:rPr>
        <w:t>IN</w:t>
      </w:r>
      <w:r>
        <w:rPr>
          <w:spacing w:val="24"/>
          <w:sz w:val="21"/>
        </w:rPr>
        <w:t> </w:t>
      </w:r>
      <w:r>
        <w:rPr>
          <w:sz w:val="21"/>
        </w:rPr>
        <w:t>TAXONOMIC</w:t>
      </w:r>
      <w:r>
        <w:rPr>
          <w:spacing w:val="24"/>
          <w:sz w:val="21"/>
        </w:rPr>
        <w:t> </w:t>
      </w:r>
      <w:r>
        <w:rPr>
          <w:sz w:val="21"/>
        </w:rPr>
        <w:t>PROBLEMS[J].</w:t>
      </w:r>
      <w:r>
        <w:rPr>
          <w:spacing w:val="-49"/>
          <w:sz w:val="21"/>
        </w:rPr>
        <w:t> </w:t>
      </w:r>
      <w:bookmarkStart w:name="_bookmark174" w:id="293"/>
      <w:bookmarkEnd w:id="293"/>
      <w:r>
        <w:rPr>
          <w:sz w:val="21"/>
        </w:rPr>
        <w:t>Annal</w:t>
      </w:r>
      <w:r>
        <w:rPr>
          <w:sz w:val="21"/>
        </w:rPr>
        <w:t>s</w:t>
      </w:r>
      <w:r>
        <w:rPr>
          <w:spacing w:val="-2"/>
          <w:sz w:val="21"/>
        </w:rPr>
        <w:t> </w:t>
      </w:r>
      <w:r>
        <w:rPr>
          <w:sz w:val="21"/>
        </w:rPr>
        <w:t>of Human</w:t>
      </w:r>
      <w:r>
        <w:rPr>
          <w:spacing w:val="-1"/>
          <w:sz w:val="21"/>
        </w:rPr>
        <w:t> </w:t>
      </w:r>
      <w:r>
        <w:rPr>
          <w:sz w:val="21"/>
        </w:rPr>
        <w:t>Genetics,</w:t>
      </w:r>
      <w:r>
        <w:rPr>
          <w:spacing w:val="-1"/>
          <w:sz w:val="21"/>
        </w:rPr>
        <w:t> </w:t>
      </w:r>
      <w:r>
        <w:rPr>
          <w:sz w:val="21"/>
        </w:rPr>
        <w:t>2012, 7(7):</w:t>
      </w:r>
      <w:r>
        <w:rPr>
          <w:spacing w:val="-19"/>
          <w:sz w:val="21"/>
        </w:rPr>
        <w:t> </w:t>
      </w:r>
      <w:r>
        <w:rPr>
          <w:sz w:val="21"/>
        </w:rPr>
        <w:t>179-188.</w:t>
      </w:r>
    </w:p>
    <w:p>
      <w:pPr>
        <w:pStyle w:val="ListParagraph"/>
        <w:numPr>
          <w:ilvl w:val="0"/>
          <w:numId w:val="26"/>
        </w:numPr>
        <w:tabs>
          <w:tab w:pos="697" w:val="left" w:leader="none"/>
        </w:tabs>
        <w:spacing w:line="240" w:lineRule="exact" w:before="0" w:after="0"/>
        <w:ind w:left="696" w:right="0" w:hanging="447"/>
        <w:jc w:val="left"/>
        <w:rPr>
          <w:sz w:val="21"/>
        </w:rPr>
      </w:pPr>
      <w:bookmarkStart w:name="_bookmark175" w:id="294"/>
      <w:bookmarkEnd w:id="294"/>
      <w:r>
        <w:rPr>
          <w:sz w:val="21"/>
        </w:rPr>
        <w:t>Goodfello</w:t>
      </w:r>
      <w:r>
        <w:rPr>
          <w:sz w:val="21"/>
        </w:rPr>
        <w:t>w</w:t>
      </w:r>
      <w:r>
        <w:rPr>
          <w:spacing w:val="-3"/>
          <w:sz w:val="21"/>
        </w:rPr>
        <w:t> </w:t>
      </w:r>
      <w:r>
        <w:rPr>
          <w:sz w:val="21"/>
        </w:rPr>
        <w:t>I,</w:t>
      </w:r>
      <w:r>
        <w:rPr>
          <w:spacing w:val="-2"/>
          <w:sz w:val="21"/>
        </w:rPr>
        <w:t> </w:t>
      </w:r>
      <w:r>
        <w:rPr>
          <w:sz w:val="21"/>
        </w:rPr>
        <w:t>Bengio</w:t>
      </w:r>
      <w:r>
        <w:rPr>
          <w:spacing w:val="-2"/>
          <w:sz w:val="21"/>
        </w:rPr>
        <w:t> </w:t>
      </w:r>
      <w:r>
        <w:rPr>
          <w:sz w:val="21"/>
        </w:rPr>
        <w:t>Y,</w:t>
      </w:r>
      <w:r>
        <w:rPr>
          <w:spacing w:val="-3"/>
          <w:sz w:val="21"/>
        </w:rPr>
        <w:t> </w:t>
      </w:r>
      <w:r>
        <w:rPr>
          <w:sz w:val="21"/>
        </w:rPr>
        <w:t>Courville</w:t>
      </w:r>
      <w:r>
        <w:rPr>
          <w:spacing w:val="-2"/>
          <w:sz w:val="21"/>
        </w:rPr>
        <w:t> </w:t>
      </w:r>
      <w:r>
        <w:rPr>
          <w:sz w:val="21"/>
        </w:rPr>
        <w:t>A.</w:t>
      </w:r>
      <w:r>
        <w:rPr>
          <w:spacing w:val="-3"/>
          <w:sz w:val="21"/>
        </w:rPr>
        <w:t> </w:t>
      </w:r>
      <w:r>
        <w:rPr>
          <w:sz w:val="21"/>
        </w:rPr>
        <w:t>Deep</w:t>
      </w:r>
      <w:r>
        <w:rPr>
          <w:spacing w:val="-2"/>
          <w:sz w:val="21"/>
        </w:rPr>
        <w:t> </w:t>
      </w:r>
      <w:r>
        <w:rPr>
          <w:sz w:val="21"/>
        </w:rPr>
        <w:t>Learning[M].</w:t>
      </w:r>
      <w:r>
        <w:rPr>
          <w:spacing w:val="-2"/>
          <w:sz w:val="21"/>
        </w:rPr>
        <w:t> </w:t>
      </w:r>
      <w:r>
        <w:rPr>
          <w:sz w:val="21"/>
        </w:rPr>
        <w:t>MIT</w:t>
      </w:r>
      <w:r>
        <w:rPr>
          <w:spacing w:val="-3"/>
          <w:sz w:val="21"/>
        </w:rPr>
        <w:t> </w:t>
      </w:r>
      <w:r>
        <w:rPr>
          <w:sz w:val="21"/>
        </w:rPr>
        <w:t>Press,</w:t>
      </w:r>
      <w:r>
        <w:rPr>
          <w:spacing w:val="-3"/>
          <w:sz w:val="21"/>
        </w:rPr>
        <w:t> </w:t>
      </w:r>
      <w:r>
        <w:rPr>
          <w:sz w:val="21"/>
        </w:rPr>
        <w:t>2016.</w:t>
      </w:r>
    </w:p>
    <w:p>
      <w:pPr>
        <w:pStyle w:val="ListParagraph"/>
        <w:numPr>
          <w:ilvl w:val="0"/>
          <w:numId w:val="26"/>
        </w:numPr>
        <w:tabs>
          <w:tab w:pos="697" w:val="left" w:leader="none"/>
        </w:tabs>
        <w:spacing w:line="384" w:lineRule="auto" w:before="142" w:after="0"/>
        <w:ind w:left="696" w:right="668" w:hanging="447"/>
        <w:jc w:val="left"/>
        <w:rPr>
          <w:sz w:val="21"/>
        </w:rPr>
      </w:pPr>
      <w:r>
        <w:rPr>
          <w:sz w:val="21"/>
        </w:rPr>
        <w:t>Kamiya</w:t>
      </w:r>
      <w:r>
        <w:rPr>
          <w:spacing w:val="-5"/>
          <w:sz w:val="21"/>
        </w:rPr>
        <w:t> </w:t>
      </w:r>
      <w:r>
        <w:rPr>
          <w:sz w:val="21"/>
        </w:rPr>
        <w:t>T,</w:t>
      </w:r>
      <w:r>
        <w:rPr>
          <w:spacing w:val="-4"/>
          <w:sz w:val="21"/>
        </w:rPr>
        <w:t> </w:t>
      </w:r>
      <w:r>
        <w:rPr>
          <w:sz w:val="21"/>
        </w:rPr>
        <w:t>Kusumoto</w:t>
      </w:r>
      <w:r>
        <w:rPr>
          <w:spacing w:val="-4"/>
          <w:sz w:val="21"/>
        </w:rPr>
        <w:t> </w:t>
      </w:r>
      <w:r>
        <w:rPr>
          <w:sz w:val="21"/>
        </w:rPr>
        <w:t>S,</w:t>
      </w:r>
      <w:r>
        <w:rPr>
          <w:spacing w:val="-5"/>
          <w:sz w:val="21"/>
        </w:rPr>
        <w:t> </w:t>
      </w:r>
      <w:r>
        <w:rPr>
          <w:sz w:val="21"/>
        </w:rPr>
        <w:t>Inoue</w:t>
      </w:r>
      <w:r>
        <w:rPr>
          <w:spacing w:val="-4"/>
          <w:sz w:val="21"/>
        </w:rPr>
        <w:t> </w:t>
      </w:r>
      <w:r>
        <w:rPr>
          <w:sz w:val="21"/>
        </w:rPr>
        <w:t>K.</w:t>
      </w:r>
      <w:r>
        <w:rPr>
          <w:spacing w:val="-4"/>
          <w:sz w:val="21"/>
        </w:rPr>
        <w:t> </w:t>
      </w:r>
      <w:r>
        <w:rPr>
          <w:sz w:val="21"/>
        </w:rPr>
        <w:t>CCFinder:</w:t>
      </w:r>
      <w:r>
        <w:rPr>
          <w:spacing w:val="-5"/>
          <w:sz w:val="21"/>
        </w:rPr>
        <w:t> </w:t>
      </w:r>
      <w:r>
        <w:rPr>
          <w:sz w:val="21"/>
        </w:rPr>
        <w:t>a</w:t>
      </w:r>
      <w:r>
        <w:rPr>
          <w:spacing w:val="-4"/>
          <w:sz w:val="21"/>
        </w:rPr>
        <w:t> </w:t>
      </w:r>
      <w:r>
        <w:rPr>
          <w:sz w:val="21"/>
        </w:rPr>
        <w:t>multilinguistic</w:t>
      </w:r>
      <w:r>
        <w:rPr>
          <w:spacing w:val="-4"/>
          <w:sz w:val="21"/>
        </w:rPr>
        <w:t> </w:t>
      </w:r>
      <w:r>
        <w:rPr>
          <w:sz w:val="21"/>
        </w:rPr>
        <w:t>token-based</w:t>
      </w:r>
      <w:r>
        <w:rPr>
          <w:spacing w:val="-5"/>
          <w:sz w:val="21"/>
        </w:rPr>
        <w:t> </w:t>
      </w:r>
      <w:r>
        <w:rPr>
          <w:sz w:val="21"/>
        </w:rPr>
        <w:t>code</w:t>
      </w:r>
      <w:r>
        <w:rPr>
          <w:spacing w:val="-4"/>
          <w:sz w:val="21"/>
        </w:rPr>
        <w:t> </w:t>
      </w:r>
      <w:r>
        <w:rPr>
          <w:sz w:val="21"/>
        </w:rPr>
        <w:t>clone</w:t>
      </w:r>
      <w:r>
        <w:rPr>
          <w:spacing w:val="-4"/>
          <w:sz w:val="21"/>
        </w:rPr>
        <w:t> </w:t>
      </w:r>
      <w:r>
        <w:rPr>
          <w:sz w:val="21"/>
        </w:rPr>
        <w:t>detection</w:t>
      </w:r>
      <w:r>
        <w:rPr>
          <w:spacing w:val="-5"/>
          <w:sz w:val="21"/>
        </w:rPr>
        <w:t> </w:t>
      </w:r>
      <w:r>
        <w:rPr>
          <w:sz w:val="21"/>
        </w:rPr>
        <w:t>sys-</w:t>
      </w:r>
      <w:r>
        <w:rPr>
          <w:spacing w:val="-49"/>
          <w:sz w:val="21"/>
        </w:rPr>
        <w:t> </w:t>
      </w:r>
      <w:bookmarkStart w:name="_bookmark176" w:id="295"/>
      <w:bookmarkEnd w:id="295"/>
      <w:r>
        <w:rPr>
          <w:spacing w:val="-1"/>
          <w:sz w:val="21"/>
        </w:rPr>
        <w:t>tem</w:t>
      </w:r>
      <w:r>
        <w:rPr>
          <w:spacing w:val="-16"/>
          <w:sz w:val="21"/>
        </w:rPr>
        <w:t> </w:t>
      </w:r>
      <w:r>
        <w:rPr>
          <w:spacing w:val="-1"/>
          <w:sz w:val="21"/>
        </w:rPr>
        <w:t>for</w:t>
      </w:r>
      <w:r>
        <w:rPr>
          <w:spacing w:val="-16"/>
          <w:sz w:val="21"/>
        </w:rPr>
        <w:t> </w:t>
      </w:r>
      <w:r>
        <w:rPr>
          <w:spacing w:val="-1"/>
          <w:sz w:val="21"/>
        </w:rPr>
        <w:t>large</w:t>
      </w:r>
      <w:r>
        <w:rPr>
          <w:spacing w:val="-16"/>
          <w:sz w:val="21"/>
        </w:rPr>
        <w:t> </w:t>
      </w:r>
      <w:r>
        <w:rPr>
          <w:spacing w:val="-1"/>
          <w:sz w:val="21"/>
        </w:rPr>
        <w:t>scale</w:t>
      </w:r>
      <w:r>
        <w:rPr>
          <w:spacing w:val="-16"/>
          <w:sz w:val="21"/>
        </w:rPr>
        <w:t> </w:t>
      </w:r>
      <w:r>
        <w:rPr>
          <w:spacing w:val="-1"/>
          <w:sz w:val="21"/>
        </w:rPr>
        <w:t>source</w:t>
      </w:r>
      <w:r>
        <w:rPr>
          <w:spacing w:val="-16"/>
          <w:sz w:val="21"/>
        </w:rPr>
        <w:t> </w:t>
      </w:r>
      <w:r>
        <w:rPr>
          <w:spacing w:val="-1"/>
          <w:sz w:val="21"/>
        </w:rPr>
        <w:t>code[J].</w:t>
      </w:r>
      <w:r>
        <w:rPr>
          <w:spacing w:val="-16"/>
          <w:sz w:val="21"/>
        </w:rPr>
        <w:t> </w:t>
      </w:r>
      <w:r>
        <w:rPr>
          <w:sz w:val="21"/>
        </w:rPr>
        <w:t>IEEE</w:t>
      </w:r>
      <w:r>
        <w:rPr>
          <w:spacing w:val="-15"/>
          <w:sz w:val="21"/>
        </w:rPr>
        <w:t> </w:t>
      </w:r>
      <w:r>
        <w:rPr>
          <w:sz w:val="21"/>
        </w:rPr>
        <w:t>Transactions</w:t>
      </w:r>
      <w:r>
        <w:rPr>
          <w:spacing w:val="-16"/>
          <w:sz w:val="21"/>
        </w:rPr>
        <w:t> </w:t>
      </w:r>
      <w:r>
        <w:rPr>
          <w:sz w:val="21"/>
        </w:rPr>
        <w:t>on</w:t>
      </w:r>
      <w:r>
        <w:rPr>
          <w:spacing w:val="-16"/>
          <w:sz w:val="21"/>
        </w:rPr>
        <w:t> </w:t>
      </w:r>
      <w:r>
        <w:rPr>
          <w:sz w:val="21"/>
        </w:rPr>
        <w:t>Software</w:t>
      </w:r>
      <w:r>
        <w:rPr>
          <w:spacing w:val="-16"/>
          <w:sz w:val="21"/>
        </w:rPr>
        <w:t> </w:t>
      </w:r>
      <w:r>
        <w:rPr>
          <w:sz w:val="21"/>
        </w:rPr>
        <w:t>Engineering,</w:t>
      </w:r>
      <w:r>
        <w:rPr>
          <w:spacing w:val="-16"/>
          <w:sz w:val="21"/>
        </w:rPr>
        <w:t> </w:t>
      </w:r>
      <w:r>
        <w:rPr>
          <w:sz w:val="21"/>
        </w:rPr>
        <w:t>2002,</w:t>
      </w:r>
      <w:r>
        <w:rPr>
          <w:spacing w:val="-16"/>
          <w:sz w:val="21"/>
        </w:rPr>
        <w:t> </w:t>
      </w:r>
      <w:r>
        <w:rPr>
          <w:sz w:val="21"/>
        </w:rPr>
        <w:t>28(7):</w:t>
      </w:r>
      <w:r>
        <w:rPr>
          <w:spacing w:val="-18"/>
          <w:sz w:val="21"/>
        </w:rPr>
        <w:t> </w:t>
      </w:r>
      <w:r>
        <w:rPr>
          <w:sz w:val="21"/>
        </w:rPr>
        <w:t>654-670.</w:t>
      </w:r>
    </w:p>
    <w:p>
      <w:pPr>
        <w:pStyle w:val="ListParagraph"/>
        <w:numPr>
          <w:ilvl w:val="0"/>
          <w:numId w:val="26"/>
        </w:numPr>
        <w:tabs>
          <w:tab w:pos="697" w:val="left" w:leader="none"/>
        </w:tabs>
        <w:spacing w:line="384" w:lineRule="auto" w:before="0" w:after="0"/>
        <w:ind w:left="696" w:right="668" w:hanging="447"/>
        <w:jc w:val="left"/>
        <w:rPr>
          <w:sz w:val="21"/>
        </w:rPr>
      </w:pPr>
      <w:r>
        <w:rPr>
          <w:sz w:val="21"/>
        </w:rPr>
        <w:t>Li</w:t>
      </w:r>
      <w:r>
        <w:rPr>
          <w:spacing w:val="-5"/>
          <w:sz w:val="21"/>
        </w:rPr>
        <w:t> </w:t>
      </w:r>
      <w:r>
        <w:rPr>
          <w:sz w:val="21"/>
        </w:rPr>
        <w:t>Z,</w:t>
      </w:r>
      <w:r>
        <w:rPr>
          <w:spacing w:val="-3"/>
          <w:sz w:val="21"/>
        </w:rPr>
        <w:t> </w:t>
      </w:r>
      <w:r>
        <w:rPr>
          <w:sz w:val="21"/>
        </w:rPr>
        <w:t>Lu</w:t>
      </w:r>
      <w:r>
        <w:rPr>
          <w:spacing w:val="-3"/>
          <w:sz w:val="21"/>
        </w:rPr>
        <w:t> </w:t>
      </w:r>
      <w:r>
        <w:rPr>
          <w:sz w:val="21"/>
        </w:rPr>
        <w:t>S,</w:t>
      </w:r>
      <w:r>
        <w:rPr>
          <w:spacing w:val="-3"/>
          <w:sz w:val="21"/>
        </w:rPr>
        <w:t> </w:t>
      </w:r>
      <w:r>
        <w:rPr>
          <w:sz w:val="21"/>
        </w:rPr>
        <w:t>Myagmar</w:t>
      </w:r>
      <w:r>
        <w:rPr>
          <w:spacing w:val="-5"/>
          <w:sz w:val="21"/>
        </w:rPr>
        <w:t> </w:t>
      </w:r>
      <w:r>
        <w:rPr>
          <w:sz w:val="21"/>
        </w:rPr>
        <w:t>S,</w:t>
      </w:r>
      <w:r>
        <w:rPr>
          <w:spacing w:val="-3"/>
          <w:sz w:val="21"/>
        </w:rPr>
        <w:t> </w:t>
      </w:r>
      <w:r>
        <w:rPr>
          <w:sz w:val="21"/>
        </w:rPr>
        <w:t>et</w:t>
      </w:r>
      <w:r>
        <w:rPr>
          <w:spacing w:val="-3"/>
          <w:sz w:val="21"/>
        </w:rPr>
        <w:t> </w:t>
      </w:r>
      <w:r>
        <w:rPr>
          <w:sz w:val="21"/>
        </w:rPr>
        <w:t>al.</w:t>
      </w:r>
      <w:r>
        <w:rPr>
          <w:spacing w:val="-3"/>
          <w:sz w:val="21"/>
        </w:rPr>
        <w:t> </w:t>
      </w:r>
      <w:r>
        <w:rPr>
          <w:sz w:val="21"/>
        </w:rPr>
        <w:t>CP-Miner:</w:t>
      </w:r>
      <w:r>
        <w:rPr>
          <w:spacing w:val="-4"/>
          <w:sz w:val="21"/>
        </w:rPr>
        <w:t> </w:t>
      </w:r>
      <w:r>
        <w:rPr>
          <w:sz w:val="21"/>
        </w:rPr>
        <w:t>finding</w:t>
      </w:r>
      <w:r>
        <w:rPr>
          <w:spacing w:val="-4"/>
          <w:sz w:val="21"/>
        </w:rPr>
        <w:t> </w:t>
      </w:r>
      <w:r>
        <w:rPr>
          <w:sz w:val="21"/>
        </w:rPr>
        <w:t>copy-paste</w:t>
      </w:r>
      <w:r>
        <w:rPr>
          <w:spacing w:val="-3"/>
          <w:sz w:val="21"/>
        </w:rPr>
        <w:t> </w:t>
      </w:r>
      <w:r>
        <w:rPr>
          <w:sz w:val="21"/>
        </w:rPr>
        <w:t>and</w:t>
      </w:r>
      <w:r>
        <w:rPr>
          <w:spacing w:val="-3"/>
          <w:sz w:val="21"/>
        </w:rPr>
        <w:t> </w:t>
      </w:r>
      <w:r>
        <w:rPr>
          <w:sz w:val="21"/>
        </w:rPr>
        <w:t>related</w:t>
      </w:r>
      <w:r>
        <w:rPr>
          <w:spacing w:val="-4"/>
          <w:sz w:val="21"/>
        </w:rPr>
        <w:t> </w:t>
      </w:r>
      <w:r>
        <w:rPr>
          <w:sz w:val="21"/>
        </w:rPr>
        <w:t>bugs</w:t>
      </w:r>
      <w:r>
        <w:rPr>
          <w:spacing w:val="-3"/>
          <w:sz w:val="21"/>
        </w:rPr>
        <w:t> </w:t>
      </w:r>
      <w:r>
        <w:rPr>
          <w:sz w:val="21"/>
        </w:rPr>
        <w:t>in</w:t>
      </w:r>
      <w:r>
        <w:rPr>
          <w:spacing w:val="-4"/>
          <w:sz w:val="21"/>
        </w:rPr>
        <w:t> </w:t>
      </w:r>
      <w:r>
        <w:rPr>
          <w:sz w:val="21"/>
        </w:rPr>
        <w:t>large-scale</w:t>
      </w:r>
      <w:r>
        <w:rPr>
          <w:spacing w:val="-4"/>
          <w:sz w:val="21"/>
        </w:rPr>
        <w:t> </w:t>
      </w:r>
      <w:r>
        <w:rPr>
          <w:sz w:val="21"/>
        </w:rPr>
        <w:t>software</w:t>
      </w:r>
      <w:r>
        <w:rPr>
          <w:spacing w:val="-49"/>
          <w:sz w:val="21"/>
        </w:rPr>
        <w:t> </w:t>
      </w:r>
      <w:r>
        <w:rPr>
          <w:spacing w:val="-1"/>
          <w:sz w:val="21"/>
        </w:rPr>
        <w:t>code[J].</w:t>
      </w:r>
      <w:r>
        <w:rPr>
          <w:sz w:val="21"/>
        </w:rPr>
        <w:t> </w:t>
      </w:r>
      <w:r>
        <w:rPr>
          <w:spacing w:val="-1"/>
          <w:sz w:val="21"/>
        </w:rPr>
        <w:t>IEEE</w:t>
      </w:r>
      <w:r>
        <w:rPr>
          <w:sz w:val="21"/>
        </w:rPr>
        <w:t> </w:t>
      </w:r>
      <w:r>
        <w:rPr>
          <w:spacing w:val="-1"/>
          <w:sz w:val="21"/>
        </w:rPr>
        <w:t>Transactions </w:t>
      </w:r>
      <w:r>
        <w:rPr>
          <w:sz w:val="21"/>
        </w:rPr>
        <w:t>on Software</w:t>
      </w:r>
      <w:r>
        <w:rPr>
          <w:spacing w:val="-1"/>
          <w:sz w:val="21"/>
        </w:rPr>
        <w:t> </w:t>
      </w:r>
      <w:r>
        <w:rPr>
          <w:sz w:val="21"/>
        </w:rPr>
        <w:t>Engineering,</w:t>
      </w:r>
      <w:r>
        <w:rPr>
          <w:spacing w:val="1"/>
          <w:sz w:val="21"/>
        </w:rPr>
        <w:t> </w:t>
      </w:r>
      <w:r>
        <w:rPr>
          <w:sz w:val="21"/>
        </w:rPr>
        <w:t>2006, 32(3):</w:t>
      </w:r>
      <w:r>
        <w:rPr>
          <w:spacing w:val="-18"/>
          <w:sz w:val="21"/>
        </w:rPr>
        <w:t> </w:t>
      </w:r>
      <w:r>
        <w:rPr>
          <w:sz w:val="21"/>
        </w:rPr>
        <w:t>176-192.</w:t>
      </w:r>
    </w:p>
    <w:p>
      <w:pPr>
        <w:spacing w:after="0" w:line="384" w:lineRule="auto"/>
        <w:jc w:val="left"/>
        <w:rPr>
          <w:sz w:val="21"/>
        </w:rPr>
        <w:sectPr>
          <w:pgSz w:w="11910" w:h="16840"/>
          <w:pgMar w:header="1461" w:footer="1008" w:top="1720" w:bottom="1200" w:left="1280" w:right="860"/>
        </w:sectPr>
      </w:pPr>
    </w:p>
    <w:p>
      <w:pPr>
        <w:pStyle w:val="BodyText"/>
        <w:rPr>
          <w:rFonts w:ascii="Times New Roman"/>
          <w:sz w:val="20"/>
        </w:rPr>
      </w:pPr>
    </w:p>
    <w:p>
      <w:pPr>
        <w:pStyle w:val="BodyText"/>
        <w:spacing w:before="1"/>
        <w:rPr>
          <w:rFonts w:ascii="Times New Roman"/>
          <w:sz w:val="18"/>
        </w:rPr>
      </w:pPr>
    </w:p>
    <w:p>
      <w:pPr>
        <w:pStyle w:val="ListParagraph"/>
        <w:numPr>
          <w:ilvl w:val="0"/>
          <w:numId w:val="26"/>
        </w:numPr>
        <w:tabs>
          <w:tab w:pos="697" w:val="left" w:leader="none"/>
        </w:tabs>
        <w:spacing w:line="384" w:lineRule="auto" w:before="0" w:after="0"/>
        <w:ind w:left="696" w:right="668" w:hanging="447"/>
        <w:jc w:val="both"/>
        <w:rPr>
          <w:sz w:val="21"/>
        </w:rPr>
      </w:pPr>
      <w:bookmarkStart w:name="_bookmark177" w:id="296"/>
      <w:bookmarkEnd w:id="296"/>
      <w:r>
        <w:rPr>
          <w:sz w:val="21"/>
        </w:rPr>
        <w:t>Jian</w:t>
      </w:r>
      <w:r>
        <w:rPr>
          <w:sz w:val="21"/>
        </w:rPr>
        <w:t>g</w:t>
      </w:r>
      <w:r>
        <w:rPr>
          <w:spacing w:val="-12"/>
          <w:sz w:val="21"/>
        </w:rPr>
        <w:t> </w:t>
      </w:r>
      <w:r>
        <w:rPr>
          <w:sz w:val="21"/>
        </w:rPr>
        <w:t>L,</w:t>
      </w:r>
      <w:r>
        <w:rPr>
          <w:spacing w:val="-11"/>
          <w:sz w:val="21"/>
        </w:rPr>
        <w:t> </w:t>
      </w:r>
      <w:r>
        <w:rPr>
          <w:sz w:val="21"/>
        </w:rPr>
        <w:t>Su</w:t>
      </w:r>
      <w:r>
        <w:rPr>
          <w:spacing w:val="-11"/>
          <w:sz w:val="21"/>
        </w:rPr>
        <w:t> </w:t>
      </w:r>
      <w:r>
        <w:rPr>
          <w:sz w:val="21"/>
        </w:rPr>
        <w:t>Z,</w:t>
      </w:r>
      <w:r>
        <w:rPr>
          <w:spacing w:val="-11"/>
          <w:sz w:val="21"/>
        </w:rPr>
        <w:t> </w:t>
      </w:r>
      <w:r>
        <w:rPr>
          <w:sz w:val="21"/>
        </w:rPr>
        <w:t>Chiu</w:t>
      </w:r>
      <w:r>
        <w:rPr>
          <w:spacing w:val="-11"/>
          <w:sz w:val="21"/>
        </w:rPr>
        <w:t> </w:t>
      </w:r>
      <w:r>
        <w:rPr>
          <w:sz w:val="21"/>
        </w:rPr>
        <w:t>E.</w:t>
      </w:r>
      <w:r>
        <w:rPr>
          <w:spacing w:val="-11"/>
          <w:sz w:val="21"/>
        </w:rPr>
        <w:t> </w:t>
      </w:r>
      <w:r>
        <w:rPr>
          <w:sz w:val="21"/>
        </w:rPr>
        <w:t>Context-based</w:t>
      </w:r>
      <w:r>
        <w:rPr>
          <w:spacing w:val="-11"/>
          <w:sz w:val="21"/>
        </w:rPr>
        <w:t> </w:t>
      </w:r>
      <w:r>
        <w:rPr>
          <w:sz w:val="21"/>
        </w:rPr>
        <w:t>detection</w:t>
      </w:r>
      <w:r>
        <w:rPr>
          <w:spacing w:val="-11"/>
          <w:sz w:val="21"/>
        </w:rPr>
        <w:t> </w:t>
      </w:r>
      <w:r>
        <w:rPr>
          <w:sz w:val="21"/>
        </w:rPr>
        <w:t>of</w:t>
      </w:r>
      <w:r>
        <w:rPr>
          <w:spacing w:val="-11"/>
          <w:sz w:val="21"/>
        </w:rPr>
        <w:t> </w:t>
      </w:r>
      <w:r>
        <w:rPr>
          <w:sz w:val="21"/>
        </w:rPr>
        <w:t>clone-related</w:t>
      </w:r>
      <w:r>
        <w:rPr>
          <w:spacing w:val="-11"/>
          <w:sz w:val="21"/>
        </w:rPr>
        <w:t> </w:t>
      </w:r>
      <w:r>
        <w:rPr>
          <w:sz w:val="21"/>
        </w:rPr>
        <w:t>bugs[C].</w:t>
      </w:r>
      <w:r>
        <w:rPr>
          <w:spacing w:val="-12"/>
          <w:sz w:val="21"/>
        </w:rPr>
        <w:t> </w:t>
      </w:r>
      <w:r>
        <w:rPr>
          <w:sz w:val="21"/>
        </w:rPr>
        <w:t>ESEC-FSE</w:t>
      </w:r>
      <w:r>
        <w:rPr>
          <w:spacing w:val="-11"/>
          <w:sz w:val="21"/>
        </w:rPr>
        <w:t> </w:t>
      </w:r>
      <w:r>
        <w:rPr>
          <w:sz w:val="21"/>
        </w:rPr>
        <w:t>’07.</w:t>
      </w:r>
      <w:r>
        <w:rPr>
          <w:spacing w:val="-11"/>
          <w:sz w:val="21"/>
        </w:rPr>
        <w:t> </w:t>
      </w:r>
      <w:r>
        <w:rPr>
          <w:sz w:val="21"/>
        </w:rPr>
        <w:t>Dubrovnik,</w:t>
      </w:r>
      <w:r>
        <w:rPr>
          <w:spacing w:val="-50"/>
          <w:sz w:val="21"/>
        </w:rPr>
        <w:t> </w:t>
      </w:r>
      <w:bookmarkStart w:name="_bookmark178" w:id="297"/>
      <w:bookmarkEnd w:id="297"/>
      <w:r>
        <w:rPr>
          <w:sz w:val="21"/>
        </w:rPr>
        <w:t>Croatia:</w:t>
      </w:r>
      <w:r>
        <w:rPr>
          <w:spacing w:val="-1"/>
          <w:sz w:val="21"/>
        </w:rPr>
        <w:t> </w:t>
      </w:r>
      <w:r>
        <w:rPr>
          <w:sz w:val="21"/>
        </w:rPr>
        <w:t>Association</w:t>
      </w:r>
      <w:r>
        <w:rPr>
          <w:spacing w:val="-1"/>
          <w:sz w:val="21"/>
        </w:rPr>
        <w:t> </w:t>
      </w:r>
      <w:r>
        <w:rPr>
          <w:sz w:val="21"/>
        </w:rPr>
        <w:t>for Computing</w:t>
      </w:r>
      <w:r>
        <w:rPr>
          <w:spacing w:val="-1"/>
          <w:sz w:val="21"/>
        </w:rPr>
        <w:t> </w:t>
      </w:r>
      <w:r>
        <w:rPr>
          <w:sz w:val="21"/>
        </w:rPr>
        <w:t>Machinery,</w:t>
      </w:r>
      <w:r>
        <w:rPr>
          <w:spacing w:val="-1"/>
          <w:sz w:val="21"/>
        </w:rPr>
        <w:t> </w:t>
      </w:r>
      <w:r>
        <w:rPr>
          <w:sz w:val="21"/>
        </w:rPr>
        <w:t>2007:</w:t>
      </w:r>
      <w:r>
        <w:rPr>
          <w:spacing w:val="-18"/>
          <w:sz w:val="21"/>
        </w:rPr>
        <w:t> </w:t>
      </w:r>
      <w:r>
        <w:rPr>
          <w:sz w:val="21"/>
        </w:rPr>
        <w:t>55-64.</w:t>
      </w:r>
    </w:p>
    <w:p>
      <w:pPr>
        <w:pStyle w:val="ListParagraph"/>
        <w:numPr>
          <w:ilvl w:val="0"/>
          <w:numId w:val="26"/>
        </w:numPr>
        <w:tabs>
          <w:tab w:pos="697" w:val="left" w:leader="none"/>
        </w:tabs>
        <w:spacing w:line="384" w:lineRule="auto" w:before="0" w:after="0"/>
        <w:ind w:left="696" w:right="669" w:hanging="447"/>
        <w:jc w:val="both"/>
        <w:rPr>
          <w:sz w:val="21"/>
        </w:rPr>
      </w:pPr>
      <w:r>
        <w:rPr>
          <w:sz w:val="21"/>
        </w:rPr>
        <w:t>Pennington</w:t>
      </w:r>
      <w:r>
        <w:rPr>
          <w:spacing w:val="-5"/>
          <w:sz w:val="21"/>
        </w:rPr>
        <w:t> </w:t>
      </w:r>
      <w:r>
        <w:rPr>
          <w:sz w:val="21"/>
        </w:rPr>
        <w:t>J,</w:t>
      </w:r>
      <w:r>
        <w:rPr>
          <w:spacing w:val="-4"/>
          <w:sz w:val="21"/>
        </w:rPr>
        <w:t> </w:t>
      </w:r>
      <w:r>
        <w:rPr>
          <w:sz w:val="21"/>
        </w:rPr>
        <w:t>Socher</w:t>
      </w:r>
      <w:r>
        <w:rPr>
          <w:spacing w:val="-4"/>
          <w:sz w:val="21"/>
        </w:rPr>
        <w:t> </w:t>
      </w:r>
      <w:r>
        <w:rPr>
          <w:sz w:val="21"/>
        </w:rPr>
        <w:t>R,</w:t>
      </w:r>
      <w:r>
        <w:rPr>
          <w:spacing w:val="-5"/>
          <w:sz w:val="21"/>
        </w:rPr>
        <w:t> </w:t>
      </w:r>
      <w:r>
        <w:rPr>
          <w:sz w:val="21"/>
        </w:rPr>
        <w:t>Manning</w:t>
      </w:r>
      <w:r>
        <w:rPr>
          <w:spacing w:val="-4"/>
          <w:sz w:val="21"/>
        </w:rPr>
        <w:t> </w:t>
      </w:r>
      <w:r>
        <w:rPr>
          <w:sz w:val="21"/>
        </w:rPr>
        <w:t>C.</w:t>
      </w:r>
      <w:r>
        <w:rPr>
          <w:spacing w:val="-4"/>
          <w:sz w:val="21"/>
        </w:rPr>
        <w:t> </w:t>
      </w:r>
      <w:r>
        <w:rPr>
          <w:sz w:val="21"/>
        </w:rPr>
        <w:t>GloVe:</w:t>
      </w:r>
      <w:r>
        <w:rPr>
          <w:spacing w:val="-4"/>
          <w:sz w:val="21"/>
        </w:rPr>
        <w:t> </w:t>
      </w:r>
      <w:r>
        <w:rPr>
          <w:sz w:val="21"/>
        </w:rPr>
        <w:t>Global</w:t>
      </w:r>
      <w:r>
        <w:rPr>
          <w:spacing w:val="-5"/>
          <w:sz w:val="21"/>
        </w:rPr>
        <w:t> </w:t>
      </w:r>
      <w:r>
        <w:rPr>
          <w:sz w:val="21"/>
        </w:rPr>
        <w:t>Vectors</w:t>
      </w:r>
      <w:r>
        <w:rPr>
          <w:spacing w:val="-4"/>
          <w:sz w:val="21"/>
        </w:rPr>
        <w:t> </w:t>
      </w:r>
      <w:r>
        <w:rPr>
          <w:sz w:val="21"/>
        </w:rPr>
        <w:t>for</w:t>
      </w:r>
      <w:r>
        <w:rPr>
          <w:spacing w:val="-4"/>
          <w:sz w:val="21"/>
        </w:rPr>
        <w:t> </w:t>
      </w:r>
      <w:r>
        <w:rPr>
          <w:sz w:val="21"/>
        </w:rPr>
        <w:t>Word</w:t>
      </w:r>
      <w:r>
        <w:rPr>
          <w:spacing w:val="-4"/>
          <w:sz w:val="21"/>
        </w:rPr>
        <w:t> </w:t>
      </w:r>
      <w:r>
        <w:rPr>
          <w:sz w:val="21"/>
        </w:rPr>
        <w:t>Representation[C].</w:t>
      </w:r>
      <w:r>
        <w:rPr>
          <w:spacing w:val="-5"/>
          <w:sz w:val="21"/>
        </w:rPr>
        <w:t> </w:t>
      </w:r>
      <w:r>
        <w:rPr>
          <w:sz w:val="21"/>
        </w:rPr>
        <w:t>Moschitti</w:t>
      </w:r>
      <w:r>
        <w:rPr>
          <w:spacing w:val="-50"/>
          <w:sz w:val="21"/>
        </w:rPr>
        <w:t> </w:t>
      </w:r>
      <w:r>
        <w:rPr>
          <w:spacing w:val="-1"/>
          <w:sz w:val="21"/>
        </w:rPr>
        <w:t>A,</w:t>
      </w:r>
      <w:r>
        <w:rPr>
          <w:spacing w:val="-14"/>
          <w:sz w:val="21"/>
        </w:rPr>
        <w:t> </w:t>
      </w:r>
      <w:r>
        <w:rPr>
          <w:spacing w:val="-1"/>
          <w:sz w:val="21"/>
        </w:rPr>
        <w:t>Pang</w:t>
      </w:r>
      <w:r>
        <w:rPr>
          <w:spacing w:val="-14"/>
          <w:sz w:val="21"/>
        </w:rPr>
        <w:t> </w:t>
      </w:r>
      <w:r>
        <w:rPr>
          <w:spacing w:val="-1"/>
          <w:sz w:val="21"/>
        </w:rPr>
        <w:t>B,</w:t>
      </w:r>
      <w:r>
        <w:rPr>
          <w:spacing w:val="-14"/>
          <w:sz w:val="21"/>
        </w:rPr>
        <w:t> </w:t>
      </w:r>
      <w:r>
        <w:rPr>
          <w:spacing w:val="-1"/>
          <w:sz w:val="21"/>
        </w:rPr>
        <w:t>Daelemans</w:t>
      </w:r>
      <w:r>
        <w:rPr>
          <w:spacing w:val="-14"/>
          <w:sz w:val="21"/>
        </w:rPr>
        <w:t> </w:t>
      </w:r>
      <w:r>
        <w:rPr>
          <w:spacing w:val="-1"/>
          <w:sz w:val="21"/>
        </w:rPr>
        <w:t>W.</w:t>
      </w:r>
      <w:r>
        <w:rPr>
          <w:spacing w:val="-13"/>
          <w:sz w:val="21"/>
        </w:rPr>
        <w:t> </w:t>
      </w:r>
      <w:r>
        <w:rPr>
          <w:spacing w:val="-1"/>
          <w:sz w:val="21"/>
        </w:rPr>
        <w:t>Proceedings</w:t>
      </w:r>
      <w:r>
        <w:rPr>
          <w:spacing w:val="-14"/>
          <w:sz w:val="21"/>
        </w:rPr>
        <w:t> </w:t>
      </w:r>
      <w:r>
        <w:rPr>
          <w:spacing w:val="-1"/>
          <w:sz w:val="21"/>
        </w:rPr>
        <w:t>of</w:t>
      </w:r>
      <w:r>
        <w:rPr>
          <w:spacing w:val="-14"/>
          <w:sz w:val="21"/>
        </w:rPr>
        <w:t> </w:t>
      </w:r>
      <w:r>
        <w:rPr>
          <w:spacing w:val="-1"/>
          <w:sz w:val="21"/>
        </w:rPr>
        <w:t>the</w:t>
      </w:r>
      <w:r>
        <w:rPr>
          <w:spacing w:val="-14"/>
          <w:sz w:val="21"/>
        </w:rPr>
        <w:t> </w:t>
      </w:r>
      <w:r>
        <w:rPr>
          <w:sz w:val="21"/>
        </w:rPr>
        <w:t>2014</w:t>
      </w:r>
      <w:r>
        <w:rPr>
          <w:spacing w:val="-14"/>
          <w:sz w:val="21"/>
        </w:rPr>
        <w:t> </w:t>
      </w:r>
      <w:r>
        <w:rPr>
          <w:sz w:val="21"/>
        </w:rPr>
        <w:t>Conference</w:t>
      </w:r>
      <w:r>
        <w:rPr>
          <w:spacing w:val="-14"/>
          <w:sz w:val="21"/>
        </w:rPr>
        <w:t> </w:t>
      </w:r>
      <w:r>
        <w:rPr>
          <w:sz w:val="21"/>
        </w:rPr>
        <w:t>on</w:t>
      </w:r>
      <w:r>
        <w:rPr>
          <w:spacing w:val="-14"/>
          <w:sz w:val="21"/>
        </w:rPr>
        <w:t> </w:t>
      </w:r>
      <w:r>
        <w:rPr>
          <w:sz w:val="21"/>
        </w:rPr>
        <w:t>Empirical</w:t>
      </w:r>
      <w:r>
        <w:rPr>
          <w:spacing w:val="-14"/>
          <w:sz w:val="21"/>
        </w:rPr>
        <w:t> </w:t>
      </w:r>
      <w:r>
        <w:rPr>
          <w:sz w:val="21"/>
        </w:rPr>
        <w:t>Methods</w:t>
      </w:r>
      <w:r>
        <w:rPr>
          <w:spacing w:val="-14"/>
          <w:sz w:val="21"/>
        </w:rPr>
        <w:t> </w:t>
      </w:r>
      <w:r>
        <w:rPr>
          <w:sz w:val="21"/>
        </w:rPr>
        <w:t>in</w:t>
      </w:r>
      <w:r>
        <w:rPr>
          <w:spacing w:val="-14"/>
          <w:sz w:val="21"/>
        </w:rPr>
        <w:t> </w:t>
      </w:r>
      <w:r>
        <w:rPr>
          <w:sz w:val="21"/>
        </w:rPr>
        <w:t>Natural</w:t>
      </w:r>
      <w:r>
        <w:rPr>
          <w:spacing w:val="-14"/>
          <w:sz w:val="21"/>
        </w:rPr>
        <w:t> </w:t>
      </w:r>
      <w:r>
        <w:rPr>
          <w:sz w:val="21"/>
        </w:rPr>
        <w:t>Lan-</w:t>
      </w:r>
      <w:r>
        <w:rPr>
          <w:spacing w:val="1"/>
          <w:sz w:val="21"/>
        </w:rPr>
        <w:t> </w:t>
      </w:r>
      <w:r>
        <w:rPr>
          <w:spacing w:val="-1"/>
          <w:sz w:val="21"/>
        </w:rPr>
        <w:t>guage Processing (EMNLP). Doha, Qatar: </w:t>
      </w:r>
      <w:r>
        <w:rPr>
          <w:sz w:val="21"/>
        </w:rPr>
        <w:t>Association for Computational Linguistics, 2014: 1532-</w:t>
      </w:r>
      <w:r>
        <w:rPr>
          <w:spacing w:val="1"/>
          <w:sz w:val="21"/>
        </w:rPr>
        <w:t> </w:t>
      </w:r>
      <w:bookmarkStart w:name="_bookmark179" w:id="298"/>
      <w:bookmarkEnd w:id="298"/>
      <w:r>
        <w:rPr>
          <w:sz w:val="21"/>
        </w:rPr>
        <w:t>1543.</w:t>
      </w:r>
    </w:p>
    <w:p>
      <w:pPr>
        <w:pStyle w:val="ListParagraph"/>
        <w:numPr>
          <w:ilvl w:val="0"/>
          <w:numId w:val="26"/>
        </w:numPr>
        <w:tabs>
          <w:tab w:pos="697" w:val="left" w:leader="none"/>
        </w:tabs>
        <w:spacing w:line="384" w:lineRule="auto" w:before="0" w:after="0"/>
        <w:ind w:left="696" w:right="668" w:hanging="447"/>
        <w:jc w:val="both"/>
        <w:rPr>
          <w:sz w:val="21"/>
        </w:rPr>
      </w:pPr>
      <w:r>
        <w:rPr>
          <w:sz w:val="21"/>
        </w:rPr>
        <w:t>Devlin</w:t>
      </w:r>
      <w:r>
        <w:rPr>
          <w:spacing w:val="-8"/>
          <w:sz w:val="21"/>
        </w:rPr>
        <w:t> </w:t>
      </w:r>
      <w:r>
        <w:rPr>
          <w:sz w:val="21"/>
        </w:rPr>
        <w:t>J,</w:t>
      </w:r>
      <w:r>
        <w:rPr>
          <w:spacing w:val="-7"/>
          <w:sz w:val="21"/>
        </w:rPr>
        <w:t> </w:t>
      </w:r>
      <w:r>
        <w:rPr>
          <w:sz w:val="21"/>
        </w:rPr>
        <w:t>Chang</w:t>
      </w:r>
      <w:r>
        <w:rPr>
          <w:spacing w:val="-8"/>
          <w:sz w:val="21"/>
        </w:rPr>
        <w:t> </w:t>
      </w:r>
      <w:r>
        <w:rPr>
          <w:sz w:val="21"/>
        </w:rPr>
        <w:t>M</w:t>
      </w:r>
      <w:r>
        <w:rPr>
          <w:spacing w:val="-8"/>
          <w:sz w:val="21"/>
        </w:rPr>
        <w:t> </w:t>
      </w:r>
      <w:r>
        <w:rPr>
          <w:sz w:val="21"/>
        </w:rPr>
        <w:t>W,</w:t>
      </w:r>
      <w:r>
        <w:rPr>
          <w:spacing w:val="-7"/>
          <w:sz w:val="21"/>
        </w:rPr>
        <w:t> </w:t>
      </w:r>
      <w:r>
        <w:rPr>
          <w:sz w:val="21"/>
        </w:rPr>
        <w:t>Lee</w:t>
      </w:r>
      <w:r>
        <w:rPr>
          <w:spacing w:val="-8"/>
          <w:sz w:val="21"/>
        </w:rPr>
        <w:t> </w:t>
      </w:r>
      <w:r>
        <w:rPr>
          <w:sz w:val="21"/>
        </w:rPr>
        <w:t>K,</w:t>
      </w:r>
      <w:r>
        <w:rPr>
          <w:spacing w:val="-7"/>
          <w:sz w:val="21"/>
        </w:rPr>
        <w:t> </w:t>
      </w:r>
      <w:r>
        <w:rPr>
          <w:sz w:val="21"/>
        </w:rPr>
        <w:t>et</w:t>
      </w:r>
      <w:r>
        <w:rPr>
          <w:spacing w:val="-8"/>
          <w:sz w:val="21"/>
        </w:rPr>
        <w:t> </w:t>
      </w:r>
      <w:r>
        <w:rPr>
          <w:sz w:val="21"/>
        </w:rPr>
        <w:t>al.</w:t>
      </w:r>
      <w:r>
        <w:rPr>
          <w:spacing w:val="-7"/>
          <w:sz w:val="21"/>
        </w:rPr>
        <w:t> </w:t>
      </w:r>
      <w:r>
        <w:rPr>
          <w:sz w:val="21"/>
        </w:rPr>
        <w:t>BERT:</w:t>
      </w:r>
      <w:r>
        <w:rPr>
          <w:spacing w:val="-8"/>
          <w:sz w:val="21"/>
        </w:rPr>
        <w:t> </w:t>
      </w:r>
      <w:r>
        <w:rPr>
          <w:sz w:val="21"/>
        </w:rPr>
        <w:t>Pre-training</w:t>
      </w:r>
      <w:r>
        <w:rPr>
          <w:spacing w:val="-7"/>
          <w:sz w:val="21"/>
        </w:rPr>
        <w:t> </w:t>
      </w:r>
      <w:r>
        <w:rPr>
          <w:sz w:val="21"/>
        </w:rPr>
        <w:t>of</w:t>
      </w:r>
      <w:r>
        <w:rPr>
          <w:spacing w:val="-8"/>
          <w:sz w:val="21"/>
        </w:rPr>
        <w:t> </w:t>
      </w:r>
      <w:r>
        <w:rPr>
          <w:sz w:val="21"/>
        </w:rPr>
        <w:t>Deep</w:t>
      </w:r>
      <w:r>
        <w:rPr>
          <w:spacing w:val="-7"/>
          <w:sz w:val="21"/>
        </w:rPr>
        <w:t> </w:t>
      </w:r>
      <w:r>
        <w:rPr>
          <w:sz w:val="21"/>
        </w:rPr>
        <w:t>Bidirectional</w:t>
      </w:r>
      <w:r>
        <w:rPr>
          <w:spacing w:val="-8"/>
          <w:sz w:val="21"/>
        </w:rPr>
        <w:t> </w:t>
      </w:r>
      <w:r>
        <w:rPr>
          <w:sz w:val="21"/>
        </w:rPr>
        <w:t>Transformers</w:t>
      </w:r>
      <w:r>
        <w:rPr>
          <w:spacing w:val="-7"/>
          <w:sz w:val="21"/>
        </w:rPr>
        <w:t> </w:t>
      </w:r>
      <w:r>
        <w:rPr>
          <w:sz w:val="21"/>
        </w:rPr>
        <w:t>for</w:t>
      </w:r>
      <w:r>
        <w:rPr>
          <w:spacing w:val="-8"/>
          <w:sz w:val="21"/>
        </w:rPr>
        <w:t> </w:t>
      </w:r>
      <w:r>
        <w:rPr>
          <w:sz w:val="21"/>
        </w:rPr>
        <w:t>Lan-</w:t>
      </w:r>
      <w:r>
        <w:rPr>
          <w:spacing w:val="-50"/>
          <w:sz w:val="21"/>
        </w:rPr>
        <w:t> </w:t>
      </w:r>
      <w:r>
        <w:rPr>
          <w:sz w:val="21"/>
        </w:rPr>
        <w:t>guage</w:t>
      </w:r>
      <w:r>
        <w:rPr>
          <w:spacing w:val="-7"/>
          <w:sz w:val="21"/>
        </w:rPr>
        <w:t> </w:t>
      </w:r>
      <w:r>
        <w:rPr>
          <w:sz w:val="21"/>
        </w:rPr>
        <w:t>Understanding[C].</w:t>
      </w:r>
      <w:r>
        <w:rPr>
          <w:spacing w:val="-6"/>
          <w:sz w:val="21"/>
        </w:rPr>
        <w:t> </w:t>
      </w:r>
      <w:r>
        <w:rPr>
          <w:sz w:val="21"/>
        </w:rPr>
        <w:t>Burstein</w:t>
      </w:r>
      <w:r>
        <w:rPr>
          <w:spacing w:val="-7"/>
          <w:sz w:val="21"/>
        </w:rPr>
        <w:t> </w:t>
      </w:r>
      <w:r>
        <w:rPr>
          <w:sz w:val="21"/>
        </w:rPr>
        <w:t>J,</w:t>
      </w:r>
      <w:r>
        <w:rPr>
          <w:spacing w:val="-6"/>
          <w:sz w:val="21"/>
        </w:rPr>
        <w:t> </w:t>
      </w:r>
      <w:r>
        <w:rPr>
          <w:sz w:val="21"/>
        </w:rPr>
        <w:t>Doran</w:t>
      </w:r>
      <w:r>
        <w:rPr>
          <w:spacing w:val="-7"/>
          <w:sz w:val="21"/>
        </w:rPr>
        <w:t> </w:t>
      </w:r>
      <w:r>
        <w:rPr>
          <w:sz w:val="21"/>
        </w:rPr>
        <w:t>C,</w:t>
      </w:r>
      <w:r>
        <w:rPr>
          <w:spacing w:val="-6"/>
          <w:sz w:val="21"/>
        </w:rPr>
        <w:t> </w:t>
      </w:r>
      <w:r>
        <w:rPr>
          <w:sz w:val="21"/>
        </w:rPr>
        <w:t>Solorio</w:t>
      </w:r>
      <w:r>
        <w:rPr>
          <w:spacing w:val="-7"/>
          <w:sz w:val="21"/>
        </w:rPr>
        <w:t> </w:t>
      </w:r>
      <w:r>
        <w:rPr>
          <w:sz w:val="21"/>
        </w:rPr>
        <w:t>T.</w:t>
      </w:r>
      <w:r>
        <w:rPr>
          <w:spacing w:val="-6"/>
          <w:sz w:val="21"/>
        </w:rPr>
        <w:t> </w:t>
      </w:r>
      <w:r>
        <w:rPr>
          <w:sz w:val="21"/>
        </w:rPr>
        <w:t>Proceedings</w:t>
      </w:r>
      <w:r>
        <w:rPr>
          <w:spacing w:val="-7"/>
          <w:sz w:val="21"/>
        </w:rPr>
        <w:t> </w:t>
      </w:r>
      <w:r>
        <w:rPr>
          <w:sz w:val="21"/>
        </w:rPr>
        <w:t>of</w:t>
      </w:r>
      <w:r>
        <w:rPr>
          <w:spacing w:val="-6"/>
          <w:sz w:val="21"/>
        </w:rPr>
        <w:t> </w:t>
      </w:r>
      <w:r>
        <w:rPr>
          <w:sz w:val="21"/>
        </w:rPr>
        <w:t>the</w:t>
      </w:r>
      <w:r>
        <w:rPr>
          <w:spacing w:val="-6"/>
          <w:sz w:val="21"/>
        </w:rPr>
        <w:t> </w:t>
      </w:r>
      <w:r>
        <w:rPr>
          <w:sz w:val="21"/>
        </w:rPr>
        <w:t>2019</w:t>
      </w:r>
      <w:r>
        <w:rPr>
          <w:spacing w:val="-7"/>
          <w:sz w:val="21"/>
        </w:rPr>
        <w:t> </w:t>
      </w:r>
      <w:r>
        <w:rPr>
          <w:sz w:val="21"/>
        </w:rPr>
        <w:t>Conference</w:t>
      </w:r>
      <w:r>
        <w:rPr>
          <w:spacing w:val="-6"/>
          <w:sz w:val="21"/>
        </w:rPr>
        <w:t> </w:t>
      </w:r>
      <w:r>
        <w:rPr>
          <w:sz w:val="21"/>
        </w:rPr>
        <w:t>of</w:t>
      </w:r>
      <w:r>
        <w:rPr>
          <w:spacing w:val="-7"/>
          <w:sz w:val="21"/>
        </w:rPr>
        <w:t> </w:t>
      </w:r>
      <w:r>
        <w:rPr>
          <w:sz w:val="21"/>
        </w:rPr>
        <w:t>the</w:t>
      </w:r>
      <w:r>
        <w:rPr>
          <w:spacing w:val="-50"/>
          <w:sz w:val="21"/>
        </w:rPr>
        <w:t> </w:t>
      </w:r>
      <w:r>
        <w:rPr>
          <w:sz w:val="21"/>
        </w:rPr>
        <w:t>North American Chapter of the Association for Computational Linguistics: Human Language Tech-</w:t>
      </w:r>
      <w:r>
        <w:rPr>
          <w:spacing w:val="-51"/>
          <w:sz w:val="21"/>
        </w:rPr>
        <w:t> </w:t>
      </w:r>
      <w:r>
        <w:rPr>
          <w:spacing w:val="-1"/>
          <w:sz w:val="21"/>
        </w:rPr>
        <w:t>nologies,</w:t>
      </w:r>
      <w:r>
        <w:rPr>
          <w:spacing w:val="-17"/>
          <w:sz w:val="21"/>
        </w:rPr>
        <w:t> </w:t>
      </w:r>
      <w:r>
        <w:rPr>
          <w:spacing w:val="-1"/>
          <w:sz w:val="21"/>
        </w:rPr>
        <w:t>Volume</w:t>
      </w:r>
      <w:r>
        <w:rPr>
          <w:spacing w:val="-18"/>
          <w:sz w:val="21"/>
        </w:rPr>
        <w:t> </w:t>
      </w:r>
      <w:r>
        <w:rPr>
          <w:spacing w:val="-1"/>
          <w:sz w:val="21"/>
        </w:rPr>
        <w:t>1</w:t>
      </w:r>
      <w:r>
        <w:rPr>
          <w:spacing w:val="-17"/>
          <w:sz w:val="21"/>
        </w:rPr>
        <w:t> </w:t>
      </w:r>
      <w:r>
        <w:rPr>
          <w:spacing w:val="-1"/>
          <w:sz w:val="21"/>
        </w:rPr>
        <w:t>(Long</w:t>
      </w:r>
      <w:r>
        <w:rPr>
          <w:spacing w:val="-17"/>
          <w:sz w:val="21"/>
        </w:rPr>
        <w:t> </w:t>
      </w:r>
      <w:r>
        <w:rPr>
          <w:spacing w:val="-1"/>
          <w:sz w:val="21"/>
        </w:rPr>
        <w:t>and</w:t>
      </w:r>
      <w:r>
        <w:rPr>
          <w:spacing w:val="-17"/>
          <w:sz w:val="21"/>
        </w:rPr>
        <w:t> </w:t>
      </w:r>
      <w:r>
        <w:rPr>
          <w:spacing w:val="-1"/>
          <w:sz w:val="21"/>
        </w:rPr>
        <w:t>Short</w:t>
      </w:r>
      <w:r>
        <w:rPr>
          <w:spacing w:val="-17"/>
          <w:sz w:val="21"/>
        </w:rPr>
        <w:t> </w:t>
      </w:r>
      <w:r>
        <w:rPr>
          <w:spacing w:val="-1"/>
          <w:sz w:val="21"/>
        </w:rPr>
        <w:t>Papers).</w:t>
      </w:r>
      <w:r>
        <w:rPr>
          <w:spacing w:val="-16"/>
          <w:sz w:val="21"/>
        </w:rPr>
        <w:t> </w:t>
      </w:r>
      <w:r>
        <w:rPr>
          <w:spacing w:val="-1"/>
          <w:sz w:val="21"/>
        </w:rPr>
        <w:t>Minneapolis,</w:t>
      </w:r>
      <w:r>
        <w:rPr>
          <w:spacing w:val="-17"/>
          <w:sz w:val="21"/>
        </w:rPr>
        <w:t> </w:t>
      </w:r>
      <w:r>
        <w:rPr>
          <w:spacing w:val="-1"/>
          <w:sz w:val="21"/>
        </w:rPr>
        <w:t>Minnesota:</w:t>
      </w:r>
      <w:r>
        <w:rPr>
          <w:spacing w:val="-17"/>
          <w:sz w:val="21"/>
        </w:rPr>
        <w:t> </w:t>
      </w:r>
      <w:r>
        <w:rPr>
          <w:spacing w:val="-1"/>
          <w:sz w:val="21"/>
        </w:rPr>
        <w:t>Association</w:t>
      </w:r>
      <w:r>
        <w:rPr>
          <w:spacing w:val="-17"/>
          <w:sz w:val="21"/>
        </w:rPr>
        <w:t> </w:t>
      </w:r>
      <w:r>
        <w:rPr>
          <w:sz w:val="21"/>
        </w:rPr>
        <w:t>for</w:t>
      </w:r>
      <w:r>
        <w:rPr>
          <w:spacing w:val="-17"/>
          <w:sz w:val="21"/>
        </w:rPr>
        <w:t> </w:t>
      </w:r>
      <w:r>
        <w:rPr>
          <w:sz w:val="21"/>
        </w:rPr>
        <w:t>Computational</w:t>
      </w:r>
      <w:r>
        <w:rPr>
          <w:spacing w:val="1"/>
          <w:sz w:val="21"/>
        </w:rPr>
        <w:t> </w:t>
      </w:r>
      <w:bookmarkStart w:name="_bookmark180" w:id="299"/>
      <w:bookmarkEnd w:id="299"/>
      <w:r>
        <w:rPr>
          <w:sz w:val="21"/>
        </w:rPr>
        <w:t>Linguistics,</w:t>
      </w:r>
      <w:r>
        <w:rPr>
          <w:sz w:val="21"/>
        </w:rPr>
        <w:t> 2019:</w:t>
      </w:r>
      <w:r>
        <w:rPr>
          <w:spacing w:val="-18"/>
          <w:sz w:val="21"/>
        </w:rPr>
        <w:t> </w:t>
      </w:r>
      <w:r>
        <w:rPr>
          <w:sz w:val="21"/>
        </w:rPr>
        <w:t>4171-4186.</w:t>
      </w:r>
    </w:p>
    <w:p>
      <w:pPr>
        <w:pStyle w:val="ListParagraph"/>
        <w:numPr>
          <w:ilvl w:val="0"/>
          <w:numId w:val="26"/>
        </w:numPr>
        <w:tabs>
          <w:tab w:pos="697" w:val="left" w:leader="none"/>
        </w:tabs>
        <w:spacing w:line="384" w:lineRule="auto" w:before="0" w:after="0"/>
        <w:ind w:left="696" w:right="668" w:hanging="447"/>
        <w:jc w:val="both"/>
        <w:rPr>
          <w:sz w:val="21"/>
        </w:rPr>
      </w:pPr>
      <w:r>
        <w:rPr>
          <w:sz w:val="21"/>
        </w:rPr>
        <w:t>Sajnani H, Saini V, Svajlenko J, et al. SourcererCC: Scaling Code Clone Detection to Big-Code[C].</w:t>
      </w:r>
      <w:r>
        <w:rPr>
          <w:spacing w:val="-50"/>
          <w:sz w:val="21"/>
        </w:rPr>
        <w:t> </w:t>
      </w:r>
      <w:bookmarkStart w:name="_bookmark181" w:id="300"/>
      <w:bookmarkEnd w:id="300"/>
      <w:r>
        <w:rPr>
          <w:spacing w:val="-1"/>
          <w:sz w:val="21"/>
        </w:rPr>
        <w:t>2016</w:t>
      </w:r>
      <w:r>
        <w:rPr>
          <w:spacing w:val="-1"/>
          <w:sz w:val="21"/>
        </w:rPr>
        <w:t> IEEE/ACM</w:t>
      </w:r>
      <w:r>
        <w:rPr>
          <w:sz w:val="21"/>
        </w:rPr>
        <w:t> </w:t>
      </w:r>
      <w:r>
        <w:rPr>
          <w:spacing w:val="-1"/>
          <w:sz w:val="21"/>
        </w:rPr>
        <w:t>38th International</w:t>
      </w:r>
      <w:r>
        <w:rPr>
          <w:sz w:val="21"/>
        </w:rPr>
        <w:t> Conference</w:t>
      </w:r>
      <w:r>
        <w:rPr>
          <w:spacing w:val="-1"/>
          <w:sz w:val="21"/>
        </w:rPr>
        <w:t> </w:t>
      </w:r>
      <w:r>
        <w:rPr>
          <w:sz w:val="21"/>
        </w:rPr>
        <w:t>on Software Engineering</w:t>
      </w:r>
      <w:r>
        <w:rPr>
          <w:spacing w:val="-1"/>
          <w:sz w:val="21"/>
        </w:rPr>
        <w:t> </w:t>
      </w:r>
      <w:r>
        <w:rPr>
          <w:sz w:val="21"/>
        </w:rPr>
        <w:t>(ICSE). 2016:</w:t>
      </w:r>
      <w:r>
        <w:rPr>
          <w:spacing w:val="-18"/>
          <w:sz w:val="21"/>
        </w:rPr>
        <w:t> </w:t>
      </w:r>
      <w:r>
        <w:rPr>
          <w:sz w:val="21"/>
        </w:rPr>
        <w:t>1157-1168.</w:t>
      </w:r>
    </w:p>
    <w:p>
      <w:pPr>
        <w:pStyle w:val="ListParagraph"/>
        <w:numPr>
          <w:ilvl w:val="0"/>
          <w:numId w:val="26"/>
        </w:numPr>
        <w:tabs>
          <w:tab w:pos="697" w:val="left" w:leader="none"/>
        </w:tabs>
        <w:spacing w:line="384" w:lineRule="auto" w:before="0" w:after="0"/>
        <w:ind w:left="696" w:right="432" w:hanging="447"/>
        <w:jc w:val="left"/>
        <w:rPr>
          <w:sz w:val="21"/>
        </w:rPr>
      </w:pPr>
      <w:r>
        <w:rPr>
          <w:spacing w:val="-1"/>
          <w:sz w:val="21"/>
        </w:rPr>
        <w:t>Tao</w:t>
      </w:r>
      <w:r>
        <w:rPr>
          <w:spacing w:val="-18"/>
          <w:sz w:val="21"/>
        </w:rPr>
        <w:t> </w:t>
      </w:r>
      <w:r>
        <w:rPr>
          <w:spacing w:val="-1"/>
          <w:sz w:val="21"/>
        </w:rPr>
        <w:t>C,</w:t>
      </w:r>
      <w:r>
        <w:rPr>
          <w:spacing w:val="-18"/>
          <w:sz w:val="21"/>
        </w:rPr>
        <w:t> </w:t>
      </w:r>
      <w:r>
        <w:rPr>
          <w:spacing w:val="-1"/>
          <w:sz w:val="21"/>
        </w:rPr>
        <w:t>Zhan</w:t>
      </w:r>
      <w:r>
        <w:rPr>
          <w:spacing w:val="-18"/>
          <w:sz w:val="21"/>
        </w:rPr>
        <w:t> </w:t>
      </w:r>
      <w:r>
        <w:rPr>
          <w:spacing w:val="-1"/>
          <w:sz w:val="21"/>
        </w:rPr>
        <w:t>Q,</w:t>
      </w:r>
      <w:r>
        <w:rPr>
          <w:spacing w:val="-17"/>
          <w:sz w:val="21"/>
        </w:rPr>
        <w:t> </w:t>
      </w:r>
      <w:r>
        <w:rPr>
          <w:spacing w:val="-1"/>
          <w:sz w:val="21"/>
        </w:rPr>
        <w:t>Hu</w:t>
      </w:r>
      <w:r>
        <w:rPr>
          <w:spacing w:val="-18"/>
          <w:sz w:val="21"/>
        </w:rPr>
        <w:t> </w:t>
      </w:r>
      <w:r>
        <w:rPr>
          <w:spacing w:val="-1"/>
          <w:sz w:val="21"/>
        </w:rPr>
        <w:t>X,</w:t>
      </w:r>
      <w:r>
        <w:rPr>
          <w:spacing w:val="-18"/>
          <w:sz w:val="21"/>
        </w:rPr>
        <w:t> </w:t>
      </w:r>
      <w:r>
        <w:rPr>
          <w:spacing w:val="-1"/>
          <w:sz w:val="21"/>
        </w:rPr>
        <w:t>et</w:t>
      </w:r>
      <w:r>
        <w:rPr>
          <w:spacing w:val="-18"/>
          <w:sz w:val="21"/>
        </w:rPr>
        <w:t> </w:t>
      </w:r>
      <w:r>
        <w:rPr>
          <w:spacing w:val="-1"/>
          <w:sz w:val="21"/>
        </w:rPr>
        <w:t>al.</w:t>
      </w:r>
      <w:r>
        <w:rPr>
          <w:spacing w:val="-17"/>
          <w:sz w:val="21"/>
        </w:rPr>
        <w:t> </w:t>
      </w:r>
      <w:r>
        <w:rPr>
          <w:spacing w:val="-1"/>
          <w:sz w:val="21"/>
        </w:rPr>
        <w:t>C4:</w:t>
      </w:r>
      <w:r>
        <w:rPr>
          <w:spacing w:val="-18"/>
          <w:sz w:val="21"/>
        </w:rPr>
        <w:t> </w:t>
      </w:r>
      <w:r>
        <w:rPr>
          <w:spacing w:val="-1"/>
          <w:sz w:val="21"/>
        </w:rPr>
        <w:t>Contrastive</w:t>
      </w:r>
      <w:r>
        <w:rPr>
          <w:spacing w:val="-18"/>
          <w:sz w:val="21"/>
        </w:rPr>
        <w:t> </w:t>
      </w:r>
      <w:r>
        <w:rPr>
          <w:sz w:val="21"/>
        </w:rPr>
        <w:t>Cross-Language</w:t>
      </w:r>
      <w:r>
        <w:rPr>
          <w:spacing w:val="-18"/>
          <w:sz w:val="21"/>
        </w:rPr>
        <w:t> </w:t>
      </w:r>
      <w:r>
        <w:rPr>
          <w:sz w:val="21"/>
        </w:rPr>
        <w:t>Code</w:t>
      </w:r>
      <w:r>
        <w:rPr>
          <w:spacing w:val="-17"/>
          <w:sz w:val="21"/>
        </w:rPr>
        <w:t> </w:t>
      </w:r>
      <w:r>
        <w:rPr>
          <w:sz w:val="21"/>
        </w:rPr>
        <w:t>Clone</w:t>
      </w:r>
      <w:r>
        <w:rPr>
          <w:spacing w:val="-18"/>
          <w:sz w:val="21"/>
        </w:rPr>
        <w:t> </w:t>
      </w:r>
      <w:r>
        <w:rPr>
          <w:sz w:val="21"/>
        </w:rPr>
        <w:t>Detection[C].</w:t>
      </w:r>
      <w:r>
        <w:rPr>
          <w:spacing w:val="-18"/>
          <w:sz w:val="21"/>
        </w:rPr>
        <w:t> </w:t>
      </w:r>
      <w:r>
        <w:rPr>
          <w:sz w:val="21"/>
        </w:rPr>
        <w:t>2022</w:t>
      </w:r>
      <w:r>
        <w:rPr>
          <w:spacing w:val="-18"/>
          <w:sz w:val="21"/>
        </w:rPr>
        <w:t> </w:t>
      </w:r>
      <w:r>
        <w:rPr>
          <w:sz w:val="21"/>
        </w:rPr>
        <w:t>IEEE/ACM</w:t>
      </w:r>
      <w:r>
        <w:rPr>
          <w:spacing w:val="-49"/>
          <w:sz w:val="21"/>
        </w:rPr>
        <w:t> </w:t>
      </w:r>
      <w:bookmarkStart w:name="_bookmark182" w:id="301"/>
      <w:bookmarkEnd w:id="301"/>
      <w:r>
        <w:rPr>
          <w:spacing w:val="-1"/>
          <w:sz w:val="21"/>
        </w:rPr>
        <w:t>30th</w:t>
      </w:r>
      <w:r>
        <w:rPr>
          <w:sz w:val="21"/>
        </w:rPr>
        <w:t> </w:t>
      </w:r>
      <w:r>
        <w:rPr>
          <w:spacing w:val="-1"/>
          <w:sz w:val="21"/>
        </w:rPr>
        <w:t>International</w:t>
      </w:r>
      <w:r>
        <w:rPr>
          <w:sz w:val="21"/>
        </w:rPr>
        <w:t> Conference on</w:t>
      </w:r>
      <w:r>
        <w:rPr>
          <w:spacing w:val="1"/>
          <w:sz w:val="21"/>
        </w:rPr>
        <w:t> </w:t>
      </w:r>
      <w:r>
        <w:rPr>
          <w:sz w:val="21"/>
        </w:rPr>
        <w:t>Program</w:t>
      </w:r>
      <w:r>
        <w:rPr>
          <w:spacing w:val="-1"/>
          <w:sz w:val="21"/>
        </w:rPr>
        <w:t> </w:t>
      </w:r>
      <w:r>
        <w:rPr>
          <w:sz w:val="21"/>
        </w:rPr>
        <w:t>Comprehension (ICPC). 2022:</w:t>
      </w:r>
      <w:r>
        <w:rPr>
          <w:spacing w:val="-17"/>
          <w:sz w:val="21"/>
        </w:rPr>
        <w:t> </w:t>
      </w:r>
      <w:r>
        <w:rPr>
          <w:sz w:val="21"/>
        </w:rPr>
        <w:t>413-424.</w:t>
      </w:r>
    </w:p>
    <w:p>
      <w:pPr>
        <w:pStyle w:val="ListParagraph"/>
        <w:numPr>
          <w:ilvl w:val="0"/>
          <w:numId w:val="26"/>
        </w:numPr>
        <w:tabs>
          <w:tab w:pos="697" w:val="left" w:leader="none"/>
        </w:tabs>
        <w:spacing w:line="384" w:lineRule="auto" w:before="0" w:after="0"/>
        <w:ind w:left="696" w:right="669" w:hanging="447"/>
        <w:jc w:val="left"/>
        <w:rPr>
          <w:sz w:val="21"/>
        </w:rPr>
      </w:pPr>
      <w:r>
        <w:rPr>
          <w:sz w:val="21"/>
        </w:rPr>
        <w:t>Yourdon</w:t>
      </w:r>
      <w:r>
        <w:rPr>
          <w:spacing w:val="12"/>
          <w:sz w:val="21"/>
        </w:rPr>
        <w:t> </w:t>
      </w:r>
      <w:r>
        <w:rPr>
          <w:sz w:val="21"/>
        </w:rPr>
        <w:t>E.</w:t>
      </w:r>
      <w:r>
        <w:rPr>
          <w:spacing w:val="13"/>
          <w:sz w:val="21"/>
        </w:rPr>
        <w:t> </w:t>
      </w:r>
      <w:r>
        <w:rPr>
          <w:sz w:val="21"/>
        </w:rPr>
        <w:t>Structured</w:t>
      </w:r>
      <w:r>
        <w:rPr>
          <w:spacing w:val="13"/>
          <w:sz w:val="21"/>
        </w:rPr>
        <w:t> </w:t>
      </w:r>
      <w:r>
        <w:rPr>
          <w:sz w:val="21"/>
        </w:rPr>
        <w:t>programming</w:t>
      </w:r>
      <w:r>
        <w:rPr>
          <w:spacing w:val="13"/>
          <w:sz w:val="21"/>
        </w:rPr>
        <w:t> </w:t>
      </w:r>
      <w:r>
        <w:rPr>
          <w:sz w:val="21"/>
        </w:rPr>
        <w:t>and</w:t>
      </w:r>
      <w:r>
        <w:rPr>
          <w:spacing w:val="13"/>
          <w:sz w:val="21"/>
        </w:rPr>
        <w:t> </w:t>
      </w:r>
      <w:r>
        <w:rPr>
          <w:sz w:val="21"/>
        </w:rPr>
        <w:t>structured</w:t>
      </w:r>
      <w:r>
        <w:rPr>
          <w:spacing w:val="13"/>
          <w:sz w:val="21"/>
        </w:rPr>
        <w:t> </w:t>
      </w:r>
      <w:r>
        <w:rPr>
          <w:sz w:val="21"/>
        </w:rPr>
        <w:t>design</w:t>
      </w:r>
      <w:r>
        <w:rPr>
          <w:spacing w:val="13"/>
          <w:sz w:val="21"/>
        </w:rPr>
        <w:t> </w:t>
      </w:r>
      <w:r>
        <w:rPr>
          <w:sz w:val="21"/>
        </w:rPr>
        <w:t>as</w:t>
      </w:r>
      <w:r>
        <w:rPr>
          <w:spacing w:val="12"/>
          <w:sz w:val="21"/>
        </w:rPr>
        <w:t> </w:t>
      </w:r>
      <w:r>
        <w:rPr>
          <w:sz w:val="21"/>
        </w:rPr>
        <w:t>art</w:t>
      </w:r>
      <w:r>
        <w:rPr>
          <w:spacing w:val="13"/>
          <w:sz w:val="21"/>
        </w:rPr>
        <w:t> </w:t>
      </w:r>
      <w:r>
        <w:rPr>
          <w:sz w:val="21"/>
        </w:rPr>
        <w:t>forms[C].</w:t>
      </w:r>
      <w:r>
        <w:rPr>
          <w:spacing w:val="13"/>
          <w:sz w:val="21"/>
        </w:rPr>
        <w:t> </w:t>
      </w:r>
      <w:r>
        <w:rPr>
          <w:sz w:val="21"/>
        </w:rPr>
        <w:t>AFIPS</w:t>
      </w:r>
      <w:r>
        <w:rPr>
          <w:spacing w:val="13"/>
          <w:sz w:val="21"/>
        </w:rPr>
        <w:t> </w:t>
      </w:r>
      <w:r>
        <w:rPr>
          <w:sz w:val="21"/>
        </w:rPr>
        <w:t>’75.</w:t>
      </w:r>
      <w:r>
        <w:rPr>
          <w:spacing w:val="13"/>
          <w:sz w:val="21"/>
        </w:rPr>
        <w:t> </w:t>
      </w:r>
      <w:r>
        <w:rPr>
          <w:sz w:val="21"/>
        </w:rPr>
        <w:t>Anaheim,</w:t>
      </w:r>
      <w:r>
        <w:rPr>
          <w:spacing w:val="-50"/>
          <w:sz w:val="21"/>
        </w:rPr>
        <w:t> </w:t>
      </w:r>
      <w:bookmarkStart w:name="_bookmark183" w:id="302"/>
      <w:bookmarkEnd w:id="302"/>
      <w:r>
        <w:rPr>
          <w:sz w:val="21"/>
        </w:rPr>
        <w:t>California:</w:t>
      </w:r>
      <w:r>
        <w:rPr>
          <w:spacing w:val="-1"/>
          <w:sz w:val="21"/>
        </w:rPr>
        <w:t> </w:t>
      </w:r>
      <w:r>
        <w:rPr>
          <w:sz w:val="21"/>
        </w:rPr>
        <w:t>Association</w:t>
      </w:r>
      <w:r>
        <w:rPr>
          <w:spacing w:val="-1"/>
          <w:sz w:val="21"/>
        </w:rPr>
        <w:t> </w:t>
      </w:r>
      <w:r>
        <w:rPr>
          <w:sz w:val="21"/>
        </w:rPr>
        <w:t>for Computing</w:t>
      </w:r>
      <w:r>
        <w:rPr>
          <w:spacing w:val="-1"/>
          <w:sz w:val="21"/>
        </w:rPr>
        <w:t> </w:t>
      </w:r>
      <w:r>
        <w:rPr>
          <w:sz w:val="21"/>
        </w:rPr>
        <w:t>Machinery,</w:t>
      </w:r>
      <w:r>
        <w:rPr>
          <w:spacing w:val="-1"/>
          <w:sz w:val="21"/>
        </w:rPr>
        <w:t> </w:t>
      </w:r>
      <w:r>
        <w:rPr>
          <w:sz w:val="21"/>
        </w:rPr>
        <w:t>1975:</w:t>
      </w:r>
      <w:r>
        <w:rPr>
          <w:spacing w:val="-18"/>
          <w:sz w:val="21"/>
        </w:rPr>
        <w:t> </w:t>
      </w:r>
      <w:r>
        <w:rPr>
          <w:sz w:val="21"/>
        </w:rPr>
        <w:t>277.</w:t>
      </w:r>
    </w:p>
    <w:p>
      <w:pPr>
        <w:pStyle w:val="ListParagraph"/>
        <w:numPr>
          <w:ilvl w:val="0"/>
          <w:numId w:val="26"/>
        </w:numPr>
        <w:tabs>
          <w:tab w:pos="697" w:val="left" w:leader="none"/>
        </w:tabs>
        <w:spacing w:line="384" w:lineRule="auto" w:before="0" w:after="0"/>
        <w:ind w:left="696" w:right="667" w:hanging="447"/>
        <w:jc w:val="both"/>
        <w:rPr>
          <w:sz w:val="21"/>
        </w:rPr>
      </w:pPr>
      <w:r>
        <w:rPr>
          <w:sz w:val="21"/>
        </w:rPr>
        <w:t>White M, Tufano M, Vendome C, et al. Deep learning code fragments for code clone detection[J].</w:t>
      </w:r>
      <w:r>
        <w:rPr>
          <w:spacing w:val="1"/>
          <w:sz w:val="21"/>
        </w:rPr>
        <w:t> </w:t>
      </w:r>
      <w:r>
        <w:rPr>
          <w:sz w:val="21"/>
        </w:rPr>
        <w:t>2016 31st IEEE/ACM International Conference on Automated Software Engineering (ASE), 2016:</w:t>
      </w:r>
      <w:r>
        <w:rPr>
          <w:spacing w:val="1"/>
          <w:sz w:val="21"/>
        </w:rPr>
        <w:t> </w:t>
      </w:r>
      <w:bookmarkStart w:name="_bookmark184" w:id="303"/>
      <w:bookmarkEnd w:id="303"/>
      <w:r>
        <w:rPr>
          <w:sz w:val="21"/>
        </w:rPr>
        <w:t>87-98.</w:t>
      </w:r>
    </w:p>
    <w:p>
      <w:pPr>
        <w:pStyle w:val="ListParagraph"/>
        <w:numPr>
          <w:ilvl w:val="0"/>
          <w:numId w:val="26"/>
        </w:numPr>
        <w:tabs>
          <w:tab w:pos="697" w:val="left" w:leader="none"/>
        </w:tabs>
        <w:spacing w:line="384" w:lineRule="auto" w:before="0" w:after="0"/>
        <w:ind w:left="696" w:right="669" w:hanging="447"/>
        <w:jc w:val="both"/>
        <w:rPr>
          <w:sz w:val="21"/>
        </w:rPr>
      </w:pPr>
      <w:r>
        <w:rPr>
          <w:sz w:val="21"/>
        </w:rPr>
        <w:t>Mou</w:t>
      </w:r>
      <w:r>
        <w:rPr>
          <w:spacing w:val="-5"/>
          <w:sz w:val="21"/>
        </w:rPr>
        <w:t> </w:t>
      </w:r>
      <w:r>
        <w:rPr>
          <w:sz w:val="21"/>
        </w:rPr>
        <w:t>L,</w:t>
      </w:r>
      <w:r>
        <w:rPr>
          <w:spacing w:val="-5"/>
          <w:sz w:val="21"/>
        </w:rPr>
        <w:t> </w:t>
      </w:r>
      <w:r>
        <w:rPr>
          <w:sz w:val="21"/>
        </w:rPr>
        <w:t>Li</w:t>
      </w:r>
      <w:r>
        <w:rPr>
          <w:spacing w:val="-5"/>
          <w:sz w:val="21"/>
        </w:rPr>
        <w:t> </w:t>
      </w:r>
      <w:r>
        <w:rPr>
          <w:sz w:val="21"/>
        </w:rPr>
        <w:t>G,</w:t>
      </w:r>
      <w:r>
        <w:rPr>
          <w:spacing w:val="-4"/>
          <w:sz w:val="21"/>
        </w:rPr>
        <w:t> </w:t>
      </w:r>
      <w:r>
        <w:rPr>
          <w:sz w:val="21"/>
        </w:rPr>
        <w:t>Zhang</w:t>
      </w:r>
      <w:r>
        <w:rPr>
          <w:spacing w:val="-5"/>
          <w:sz w:val="21"/>
        </w:rPr>
        <w:t> </w:t>
      </w:r>
      <w:r>
        <w:rPr>
          <w:sz w:val="21"/>
        </w:rPr>
        <w:t>L,</w:t>
      </w:r>
      <w:r>
        <w:rPr>
          <w:spacing w:val="-5"/>
          <w:sz w:val="21"/>
        </w:rPr>
        <w:t> </w:t>
      </w:r>
      <w:r>
        <w:rPr>
          <w:sz w:val="21"/>
        </w:rPr>
        <w:t>et</w:t>
      </w:r>
      <w:r>
        <w:rPr>
          <w:spacing w:val="-4"/>
          <w:sz w:val="21"/>
        </w:rPr>
        <w:t> </w:t>
      </w:r>
      <w:r>
        <w:rPr>
          <w:sz w:val="21"/>
        </w:rPr>
        <w:t>al.</w:t>
      </w:r>
      <w:r>
        <w:rPr>
          <w:spacing w:val="-5"/>
          <w:sz w:val="21"/>
        </w:rPr>
        <w:t> </w:t>
      </w:r>
      <w:r>
        <w:rPr>
          <w:sz w:val="21"/>
        </w:rPr>
        <w:t>Convolutional</w:t>
      </w:r>
      <w:r>
        <w:rPr>
          <w:spacing w:val="-5"/>
          <w:sz w:val="21"/>
        </w:rPr>
        <w:t> </w:t>
      </w:r>
      <w:r>
        <w:rPr>
          <w:sz w:val="21"/>
        </w:rPr>
        <w:t>Neural</w:t>
      </w:r>
      <w:r>
        <w:rPr>
          <w:spacing w:val="-4"/>
          <w:sz w:val="21"/>
        </w:rPr>
        <w:t> </w:t>
      </w:r>
      <w:r>
        <w:rPr>
          <w:sz w:val="21"/>
        </w:rPr>
        <w:t>Networks</w:t>
      </w:r>
      <w:r>
        <w:rPr>
          <w:spacing w:val="-5"/>
          <w:sz w:val="21"/>
        </w:rPr>
        <w:t> </w:t>
      </w:r>
      <w:r>
        <w:rPr>
          <w:sz w:val="21"/>
        </w:rPr>
        <w:t>over</w:t>
      </w:r>
      <w:r>
        <w:rPr>
          <w:spacing w:val="-5"/>
          <w:sz w:val="21"/>
        </w:rPr>
        <w:t> </w:t>
      </w:r>
      <w:r>
        <w:rPr>
          <w:sz w:val="21"/>
        </w:rPr>
        <w:t>Tree</w:t>
      </w:r>
      <w:r>
        <w:rPr>
          <w:spacing w:val="-4"/>
          <w:sz w:val="21"/>
        </w:rPr>
        <w:t> </w:t>
      </w:r>
      <w:r>
        <w:rPr>
          <w:sz w:val="21"/>
        </w:rPr>
        <w:t>Structures</w:t>
      </w:r>
      <w:r>
        <w:rPr>
          <w:spacing w:val="-5"/>
          <w:sz w:val="21"/>
        </w:rPr>
        <w:t> </w:t>
      </w:r>
      <w:r>
        <w:rPr>
          <w:sz w:val="21"/>
        </w:rPr>
        <w:t>for</w:t>
      </w:r>
      <w:r>
        <w:rPr>
          <w:spacing w:val="-5"/>
          <w:sz w:val="21"/>
        </w:rPr>
        <w:t> </w:t>
      </w:r>
      <w:r>
        <w:rPr>
          <w:sz w:val="21"/>
        </w:rPr>
        <w:t>Programming</w:t>
      </w:r>
      <w:r>
        <w:rPr>
          <w:spacing w:val="-50"/>
          <w:sz w:val="21"/>
        </w:rPr>
        <w:t> </w:t>
      </w:r>
      <w:r>
        <w:rPr>
          <w:sz w:val="21"/>
        </w:rPr>
        <w:t>Language Processing[C]. AAAI Conference on Artificial Intelligence: THIRTIETH AAAI CON-</w:t>
      </w:r>
      <w:r>
        <w:rPr>
          <w:spacing w:val="1"/>
          <w:sz w:val="21"/>
        </w:rPr>
        <w:t> </w:t>
      </w:r>
      <w:bookmarkStart w:name="_bookmark185" w:id="304"/>
      <w:bookmarkEnd w:id="304"/>
      <w:r>
        <w:rPr>
          <w:spacing w:val="-1"/>
          <w:sz w:val="21"/>
        </w:rPr>
        <w:t>FERENC</w:t>
      </w:r>
      <w:r>
        <w:rPr>
          <w:spacing w:val="-1"/>
          <w:sz w:val="21"/>
        </w:rPr>
        <w:t>E ON ARTIFICIAL INTELLIGENCE. </w:t>
      </w:r>
      <w:r>
        <w:rPr>
          <w:sz w:val="21"/>
        </w:rPr>
        <w:t>2016:</w:t>
      </w:r>
      <w:r>
        <w:rPr>
          <w:spacing w:val="-18"/>
          <w:sz w:val="21"/>
        </w:rPr>
        <w:t> </w:t>
      </w:r>
      <w:r>
        <w:rPr>
          <w:sz w:val="21"/>
        </w:rPr>
        <w:t>1287-1293.</w:t>
      </w:r>
    </w:p>
    <w:p>
      <w:pPr>
        <w:pStyle w:val="ListParagraph"/>
        <w:numPr>
          <w:ilvl w:val="0"/>
          <w:numId w:val="26"/>
        </w:numPr>
        <w:tabs>
          <w:tab w:pos="697" w:val="left" w:leader="none"/>
        </w:tabs>
        <w:spacing w:line="384" w:lineRule="auto" w:before="0" w:after="0"/>
        <w:ind w:left="696" w:right="668" w:hanging="447"/>
        <w:jc w:val="both"/>
        <w:rPr>
          <w:sz w:val="21"/>
        </w:rPr>
      </w:pPr>
      <w:r>
        <w:rPr>
          <w:spacing w:val="-1"/>
          <w:sz w:val="21"/>
        </w:rPr>
        <w:t>Wei</w:t>
      </w:r>
      <w:r>
        <w:rPr>
          <w:spacing w:val="-12"/>
          <w:sz w:val="21"/>
        </w:rPr>
        <w:t> </w:t>
      </w:r>
      <w:r>
        <w:rPr>
          <w:spacing w:val="-1"/>
          <w:sz w:val="21"/>
        </w:rPr>
        <w:t>H</w:t>
      </w:r>
      <w:r>
        <w:rPr>
          <w:spacing w:val="-12"/>
          <w:sz w:val="21"/>
        </w:rPr>
        <w:t> </w:t>
      </w:r>
      <w:r>
        <w:rPr>
          <w:spacing w:val="-1"/>
          <w:sz w:val="21"/>
        </w:rPr>
        <w:t>H,</w:t>
      </w:r>
      <w:r>
        <w:rPr>
          <w:spacing w:val="-12"/>
          <w:sz w:val="21"/>
        </w:rPr>
        <w:t> </w:t>
      </w:r>
      <w:r>
        <w:rPr>
          <w:spacing w:val="-1"/>
          <w:sz w:val="21"/>
        </w:rPr>
        <w:t>Li</w:t>
      </w:r>
      <w:r>
        <w:rPr>
          <w:spacing w:val="-12"/>
          <w:sz w:val="21"/>
        </w:rPr>
        <w:t> </w:t>
      </w:r>
      <w:r>
        <w:rPr>
          <w:spacing w:val="-1"/>
          <w:sz w:val="21"/>
        </w:rPr>
        <w:t>M.</w:t>
      </w:r>
      <w:r>
        <w:rPr>
          <w:spacing w:val="-12"/>
          <w:sz w:val="21"/>
        </w:rPr>
        <w:t> </w:t>
      </w:r>
      <w:r>
        <w:rPr>
          <w:spacing w:val="-1"/>
          <w:sz w:val="21"/>
        </w:rPr>
        <w:t>Supervised</w:t>
      </w:r>
      <w:r>
        <w:rPr>
          <w:spacing w:val="-12"/>
          <w:sz w:val="21"/>
        </w:rPr>
        <w:t> </w:t>
      </w:r>
      <w:r>
        <w:rPr>
          <w:sz w:val="21"/>
        </w:rPr>
        <w:t>deep</w:t>
      </w:r>
      <w:r>
        <w:rPr>
          <w:spacing w:val="-12"/>
          <w:sz w:val="21"/>
        </w:rPr>
        <w:t> </w:t>
      </w:r>
      <w:r>
        <w:rPr>
          <w:sz w:val="21"/>
        </w:rPr>
        <w:t>features</w:t>
      </w:r>
      <w:r>
        <w:rPr>
          <w:spacing w:val="-12"/>
          <w:sz w:val="21"/>
        </w:rPr>
        <w:t> </w:t>
      </w:r>
      <w:r>
        <w:rPr>
          <w:sz w:val="21"/>
        </w:rPr>
        <w:t>for</w:t>
      </w:r>
      <w:r>
        <w:rPr>
          <w:spacing w:val="-12"/>
          <w:sz w:val="21"/>
        </w:rPr>
        <w:t> </w:t>
      </w:r>
      <w:r>
        <w:rPr>
          <w:sz w:val="21"/>
        </w:rPr>
        <w:t>software</w:t>
      </w:r>
      <w:r>
        <w:rPr>
          <w:spacing w:val="-12"/>
          <w:sz w:val="21"/>
        </w:rPr>
        <w:t> </w:t>
      </w:r>
      <w:r>
        <w:rPr>
          <w:sz w:val="21"/>
        </w:rPr>
        <w:t>functional</w:t>
      </w:r>
      <w:r>
        <w:rPr>
          <w:spacing w:val="-12"/>
          <w:sz w:val="21"/>
        </w:rPr>
        <w:t> </w:t>
      </w:r>
      <w:r>
        <w:rPr>
          <w:sz w:val="21"/>
        </w:rPr>
        <w:t>clone</w:t>
      </w:r>
      <w:r>
        <w:rPr>
          <w:spacing w:val="-12"/>
          <w:sz w:val="21"/>
        </w:rPr>
        <w:t> </w:t>
      </w:r>
      <w:r>
        <w:rPr>
          <w:sz w:val="21"/>
        </w:rPr>
        <w:t>detection</w:t>
      </w:r>
      <w:r>
        <w:rPr>
          <w:spacing w:val="-12"/>
          <w:sz w:val="21"/>
        </w:rPr>
        <w:t> </w:t>
      </w:r>
      <w:r>
        <w:rPr>
          <w:sz w:val="21"/>
        </w:rPr>
        <w:t>by</w:t>
      </w:r>
      <w:r>
        <w:rPr>
          <w:spacing w:val="-12"/>
          <w:sz w:val="21"/>
        </w:rPr>
        <w:t> </w:t>
      </w:r>
      <w:r>
        <w:rPr>
          <w:sz w:val="21"/>
        </w:rPr>
        <w:t>exploiting</w:t>
      </w:r>
      <w:r>
        <w:rPr>
          <w:spacing w:val="-12"/>
          <w:sz w:val="21"/>
        </w:rPr>
        <w:t> </w:t>
      </w:r>
      <w:r>
        <w:rPr>
          <w:sz w:val="21"/>
        </w:rPr>
        <w:t>lexical</w:t>
      </w:r>
      <w:r>
        <w:rPr>
          <w:spacing w:val="-50"/>
          <w:sz w:val="21"/>
        </w:rPr>
        <w:t> </w:t>
      </w:r>
      <w:r>
        <w:rPr>
          <w:sz w:val="21"/>
        </w:rPr>
        <w:t>and syntactical information in source code[C]. IJCAI’17. Melbourne, Australia: AAAI Press, 2017:</w:t>
      </w:r>
      <w:r>
        <w:rPr>
          <w:spacing w:val="-50"/>
          <w:sz w:val="21"/>
        </w:rPr>
        <w:t> </w:t>
      </w:r>
      <w:bookmarkStart w:name="_bookmark186" w:id="305"/>
      <w:bookmarkEnd w:id="305"/>
      <w:r>
        <w:rPr>
          <w:sz w:val="21"/>
        </w:rPr>
        <w:t>3034-3040.</w:t>
      </w:r>
    </w:p>
    <w:p>
      <w:pPr>
        <w:pStyle w:val="ListParagraph"/>
        <w:numPr>
          <w:ilvl w:val="0"/>
          <w:numId w:val="26"/>
        </w:numPr>
        <w:tabs>
          <w:tab w:pos="697" w:val="left" w:leader="none"/>
        </w:tabs>
        <w:spacing w:line="384" w:lineRule="auto" w:before="0" w:after="0"/>
        <w:ind w:left="696" w:right="668" w:hanging="447"/>
        <w:jc w:val="both"/>
        <w:rPr>
          <w:sz w:val="21"/>
        </w:rPr>
      </w:pPr>
      <w:r>
        <w:rPr>
          <w:sz w:val="21"/>
        </w:rPr>
        <w:t>Zhang J, Wang X, Zhang H, et al. A Novel Neural Source Code Representation Based on Abstract</w:t>
      </w:r>
      <w:r>
        <w:rPr>
          <w:spacing w:val="1"/>
          <w:sz w:val="21"/>
        </w:rPr>
        <w:t> </w:t>
      </w:r>
      <w:r>
        <w:rPr>
          <w:sz w:val="21"/>
        </w:rPr>
        <w:t>Syntax Tree[C]. 2019 IEEE/ACM 41st International Conference on Software Engineering (ICSE).</w:t>
      </w:r>
      <w:r>
        <w:rPr>
          <w:spacing w:val="1"/>
          <w:sz w:val="21"/>
        </w:rPr>
        <w:t> </w:t>
      </w:r>
      <w:bookmarkStart w:name="_bookmark187" w:id="306"/>
      <w:bookmarkEnd w:id="306"/>
      <w:r>
        <w:rPr>
          <w:sz w:val="21"/>
        </w:rPr>
        <w:t>2019:</w:t>
      </w:r>
      <w:r>
        <w:rPr>
          <w:spacing w:val="-18"/>
          <w:sz w:val="21"/>
        </w:rPr>
        <w:t> </w:t>
      </w:r>
      <w:r>
        <w:rPr>
          <w:sz w:val="21"/>
        </w:rPr>
        <w:t>783-794.</w:t>
      </w:r>
    </w:p>
    <w:p>
      <w:pPr>
        <w:pStyle w:val="ListParagraph"/>
        <w:numPr>
          <w:ilvl w:val="0"/>
          <w:numId w:val="26"/>
        </w:numPr>
        <w:tabs>
          <w:tab w:pos="697" w:val="left" w:leader="none"/>
        </w:tabs>
        <w:spacing w:line="384" w:lineRule="auto" w:before="0" w:after="0"/>
        <w:ind w:left="696" w:right="668" w:hanging="447"/>
        <w:jc w:val="both"/>
        <w:rPr>
          <w:sz w:val="21"/>
        </w:rPr>
      </w:pPr>
      <w:r>
        <w:rPr>
          <w:sz w:val="21"/>
        </w:rPr>
        <w:t>Yu H, Lam W, Chen L, et al. Neural Detection of Semantic Code Clones Via Tree-Based Convolu-</w:t>
      </w:r>
      <w:r>
        <w:rPr>
          <w:spacing w:val="1"/>
          <w:sz w:val="21"/>
        </w:rPr>
        <w:t> </w:t>
      </w:r>
      <w:r>
        <w:rPr>
          <w:sz w:val="21"/>
        </w:rPr>
        <w:t>tion[C].</w:t>
      </w:r>
      <w:r>
        <w:rPr>
          <w:spacing w:val="-3"/>
          <w:sz w:val="21"/>
        </w:rPr>
        <w:t> </w:t>
      </w:r>
      <w:r>
        <w:rPr>
          <w:sz w:val="21"/>
        </w:rPr>
        <w:t>2019</w:t>
      </w:r>
      <w:r>
        <w:rPr>
          <w:spacing w:val="-3"/>
          <w:sz w:val="21"/>
        </w:rPr>
        <w:t> </w:t>
      </w:r>
      <w:r>
        <w:rPr>
          <w:sz w:val="21"/>
        </w:rPr>
        <w:t>IEEE/ACM</w:t>
      </w:r>
      <w:r>
        <w:rPr>
          <w:spacing w:val="-2"/>
          <w:sz w:val="21"/>
        </w:rPr>
        <w:t> </w:t>
      </w:r>
      <w:r>
        <w:rPr>
          <w:sz w:val="21"/>
        </w:rPr>
        <w:t>27th</w:t>
      </w:r>
      <w:r>
        <w:rPr>
          <w:spacing w:val="-3"/>
          <w:sz w:val="21"/>
        </w:rPr>
        <w:t> </w:t>
      </w:r>
      <w:r>
        <w:rPr>
          <w:sz w:val="21"/>
        </w:rPr>
        <w:t>International</w:t>
      </w:r>
      <w:r>
        <w:rPr>
          <w:spacing w:val="-2"/>
          <w:sz w:val="21"/>
        </w:rPr>
        <w:t> </w:t>
      </w:r>
      <w:r>
        <w:rPr>
          <w:sz w:val="21"/>
        </w:rPr>
        <w:t>Conference</w:t>
      </w:r>
      <w:r>
        <w:rPr>
          <w:spacing w:val="-3"/>
          <w:sz w:val="21"/>
        </w:rPr>
        <w:t> </w:t>
      </w:r>
      <w:r>
        <w:rPr>
          <w:sz w:val="21"/>
        </w:rPr>
        <w:t>on</w:t>
      </w:r>
      <w:r>
        <w:rPr>
          <w:spacing w:val="-3"/>
          <w:sz w:val="21"/>
        </w:rPr>
        <w:t> </w:t>
      </w:r>
      <w:r>
        <w:rPr>
          <w:sz w:val="21"/>
        </w:rPr>
        <w:t>Program</w:t>
      </w:r>
      <w:r>
        <w:rPr>
          <w:spacing w:val="-2"/>
          <w:sz w:val="21"/>
        </w:rPr>
        <w:t> </w:t>
      </w:r>
      <w:r>
        <w:rPr>
          <w:sz w:val="21"/>
        </w:rPr>
        <w:t>Comprehension</w:t>
      </w:r>
      <w:r>
        <w:rPr>
          <w:spacing w:val="-3"/>
          <w:sz w:val="21"/>
        </w:rPr>
        <w:t> </w:t>
      </w:r>
      <w:r>
        <w:rPr>
          <w:sz w:val="21"/>
        </w:rPr>
        <w:t>(ICPC).</w:t>
      </w:r>
      <w:r>
        <w:rPr>
          <w:spacing w:val="-2"/>
          <w:sz w:val="21"/>
        </w:rPr>
        <w:t> </w:t>
      </w:r>
      <w:r>
        <w:rPr>
          <w:sz w:val="21"/>
        </w:rPr>
        <w:t>2019:</w:t>
      </w:r>
      <w:r>
        <w:rPr>
          <w:spacing w:val="-50"/>
          <w:sz w:val="21"/>
        </w:rPr>
        <w:t> </w:t>
      </w:r>
      <w:bookmarkStart w:name="_bookmark188" w:id="307"/>
      <w:bookmarkEnd w:id="307"/>
      <w:r>
        <w:rPr>
          <w:sz w:val="21"/>
        </w:rPr>
        <w:t>70-80.</w:t>
      </w:r>
    </w:p>
    <w:p>
      <w:pPr>
        <w:pStyle w:val="ListParagraph"/>
        <w:numPr>
          <w:ilvl w:val="0"/>
          <w:numId w:val="26"/>
        </w:numPr>
        <w:tabs>
          <w:tab w:pos="697" w:val="left" w:leader="none"/>
        </w:tabs>
        <w:spacing w:line="384" w:lineRule="auto" w:before="0" w:after="0"/>
        <w:ind w:left="696" w:right="668" w:hanging="447"/>
        <w:jc w:val="both"/>
        <w:rPr>
          <w:sz w:val="21"/>
        </w:rPr>
      </w:pPr>
      <w:r>
        <w:rPr>
          <w:sz w:val="21"/>
        </w:rPr>
        <w:t>Ling H, Zhang A, Yin C, et al. Improve Representation for Cross-Language Clone Detection by</w:t>
      </w:r>
      <w:r>
        <w:rPr>
          <w:spacing w:val="1"/>
          <w:sz w:val="21"/>
        </w:rPr>
        <w:t> </w:t>
      </w:r>
      <w:r>
        <w:rPr>
          <w:sz w:val="21"/>
        </w:rPr>
        <w:t>Pretrain</w:t>
      </w:r>
      <w:r>
        <w:rPr>
          <w:spacing w:val="-3"/>
          <w:sz w:val="21"/>
        </w:rPr>
        <w:t> </w:t>
      </w:r>
      <w:r>
        <w:rPr>
          <w:sz w:val="21"/>
        </w:rPr>
        <w:t>Using</w:t>
      </w:r>
      <w:r>
        <w:rPr>
          <w:spacing w:val="-3"/>
          <w:sz w:val="21"/>
        </w:rPr>
        <w:t> </w:t>
      </w:r>
      <w:r>
        <w:rPr>
          <w:sz w:val="21"/>
        </w:rPr>
        <w:t>Tree</w:t>
      </w:r>
      <w:r>
        <w:rPr>
          <w:spacing w:val="-3"/>
          <w:sz w:val="21"/>
        </w:rPr>
        <w:t> </w:t>
      </w:r>
      <w:r>
        <w:rPr>
          <w:sz w:val="21"/>
        </w:rPr>
        <w:t>Autoencoder[J].</w:t>
      </w:r>
      <w:r>
        <w:rPr>
          <w:spacing w:val="-3"/>
          <w:sz w:val="21"/>
        </w:rPr>
        <w:t> </w:t>
      </w:r>
      <w:r>
        <w:rPr>
          <w:sz w:val="21"/>
        </w:rPr>
        <w:t>Intelligent</w:t>
      </w:r>
      <w:r>
        <w:rPr>
          <w:spacing w:val="-2"/>
          <w:sz w:val="21"/>
        </w:rPr>
        <w:t> </w:t>
      </w:r>
      <w:r>
        <w:rPr>
          <w:sz w:val="21"/>
        </w:rPr>
        <w:t>Automation</w:t>
      </w:r>
      <w:r>
        <w:rPr>
          <w:spacing w:val="-2"/>
          <w:sz w:val="21"/>
        </w:rPr>
        <w:t> </w:t>
      </w:r>
      <w:r>
        <w:rPr>
          <w:sz w:val="21"/>
        </w:rPr>
        <w:t>&amp;amp;</w:t>
      </w:r>
      <w:r>
        <w:rPr>
          <w:spacing w:val="-2"/>
          <w:sz w:val="21"/>
        </w:rPr>
        <w:t> </w:t>
      </w:r>
      <w:r>
        <w:rPr>
          <w:sz w:val="21"/>
        </w:rPr>
        <w:t>Soft</w:t>
      </w:r>
      <w:r>
        <w:rPr>
          <w:spacing w:val="-3"/>
          <w:sz w:val="21"/>
        </w:rPr>
        <w:t> </w:t>
      </w:r>
      <w:r>
        <w:rPr>
          <w:sz w:val="21"/>
        </w:rPr>
        <w:t>Computing,</w:t>
      </w:r>
      <w:r>
        <w:rPr>
          <w:spacing w:val="-2"/>
          <w:sz w:val="21"/>
        </w:rPr>
        <w:t> </w:t>
      </w:r>
      <w:r>
        <w:rPr>
          <w:sz w:val="21"/>
        </w:rPr>
        <w:t>2022.</w:t>
      </w:r>
    </w:p>
    <w:p>
      <w:pPr>
        <w:spacing w:after="0" w:line="384" w:lineRule="auto"/>
        <w:jc w:val="both"/>
        <w:rPr>
          <w:sz w:val="21"/>
        </w:rPr>
        <w:sectPr>
          <w:pgSz w:w="11910" w:h="16840"/>
          <w:pgMar w:header="1461" w:footer="1008" w:top="1720" w:bottom="1200" w:left="1280" w:right="860"/>
        </w:sectPr>
      </w:pPr>
    </w:p>
    <w:p>
      <w:pPr>
        <w:pStyle w:val="BodyText"/>
        <w:rPr>
          <w:rFonts w:ascii="Times New Roman"/>
          <w:sz w:val="20"/>
        </w:rPr>
      </w:pPr>
    </w:p>
    <w:p>
      <w:pPr>
        <w:pStyle w:val="BodyText"/>
        <w:spacing w:before="1"/>
        <w:rPr>
          <w:rFonts w:ascii="Times New Roman"/>
          <w:sz w:val="18"/>
        </w:rPr>
      </w:pPr>
    </w:p>
    <w:p>
      <w:pPr>
        <w:pStyle w:val="ListParagraph"/>
        <w:numPr>
          <w:ilvl w:val="0"/>
          <w:numId w:val="26"/>
        </w:numPr>
        <w:tabs>
          <w:tab w:pos="697" w:val="left" w:leader="none"/>
        </w:tabs>
        <w:spacing w:line="384" w:lineRule="auto" w:before="0" w:after="0"/>
        <w:ind w:left="696" w:right="112" w:hanging="447"/>
        <w:jc w:val="left"/>
        <w:rPr>
          <w:sz w:val="21"/>
        </w:rPr>
      </w:pPr>
      <w:bookmarkStart w:name="_bookmark189" w:id="308"/>
      <w:bookmarkEnd w:id="308"/>
      <w:r>
        <w:rPr>
          <w:sz w:val="21"/>
        </w:rPr>
        <w:t>W</w:t>
      </w:r>
      <w:r>
        <w:rPr>
          <w:sz w:val="21"/>
        </w:rPr>
        <w:t>u Y, Feng S, Zou D, et al. Detecting Semantic Code Clones by Building AST-based Markov Chains</w:t>
      </w:r>
      <w:r>
        <w:rPr>
          <w:spacing w:val="1"/>
          <w:sz w:val="21"/>
        </w:rPr>
        <w:t> </w:t>
      </w:r>
      <w:r>
        <w:rPr>
          <w:sz w:val="21"/>
        </w:rPr>
        <w:t>Model[C]. ASE</w:t>
      </w:r>
      <w:r>
        <w:rPr>
          <w:spacing w:val="1"/>
          <w:sz w:val="21"/>
        </w:rPr>
        <w:t> </w:t>
      </w:r>
      <w:r>
        <w:rPr>
          <w:sz w:val="21"/>
        </w:rPr>
        <w:t>’22:</w:t>
      </w:r>
      <w:r>
        <w:rPr>
          <w:spacing w:val="1"/>
          <w:sz w:val="21"/>
        </w:rPr>
        <w:t> </w:t>
      </w:r>
      <w:r>
        <w:rPr>
          <w:sz w:val="21"/>
        </w:rPr>
        <w:t>Proceedings</w:t>
      </w:r>
      <w:r>
        <w:rPr>
          <w:spacing w:val="1"/>
          <w:sz w:val="21"/>
        </w:rPr>
        <w:t> </w:t>
      </w:r>
      <w:r>
        <w:rPr>
          <w:sz w:val="21"/>
        </w:rPr>
        <w:t>of</w:t>
      </w:r>
      <w:r>
        <w:rPr>
          <w:spacing w:val="1"/>
          <w:sz w:val="21"/>
        </w:rPr>
        <w:t> </w:t>
      </w:r>
      <w:r>
        <w:rPr>
          <w:sz w:val="21"/>
        </w:rPr>
        <w:t>the 37th</w:t>
      </w:r>
      <w:r>
        <w:rPr>
          <w:spacing w:val="1"/>
          <w:sz w:val="21"/>
        </w:rPr>
        <w:t> </w:t>
      </w:r>
      <w:r>
        <w:rPr>
          <w:sz w:val="21"/>
        </w:rPr>
        <w:t>IEEE/ACM</w:t>
      </w:r>
      <w:r>
        <w:rPr>
          <w:spacing w:val="1"/>
          <w:sz w:val="21"/>
        </w:rPr>
        <w:t> </w:t>
      </w:r>
      <w:r>
        <w:rPr>
          <w:sz w:val="21"/>
        </w:rPr>
        <w:t>International</w:t>
      </w:r>
      <w:r>
        <w:rPr>
          <w:spacing w:val="1"/>
          <w:sz w:val="21"/>
        </w:rPr>
        <w:t> </w:t>
      </w:r>
      <w:r>
        <w:rPr>
          <w:sz w:val="21"/>
        </w:rPr>
        <w:t>Conference on</w:t>
      </w:r>
      <w:r>
        <w:rPr>
          <w:spacing w:val="52"/>
          <w:sz w:val="21"/>
        </w:rPr>
        <w:t> </w:t>
      </w:r>
      <w:r>
        <w:rPr>
          <w:sz w:val="21"/>
        </w:rPr>
        <w:t>Automated</w:t>
      </w:r>
      <w:r>
        <w:rPr>
          <w:spacing w:val="1"/>
          <w:sz w:val="21"/>
        </w:rPr>
        <w:t> </w:t>
      </w:r>
      <w:r>
        <w:rPr>
          <w:spacing w:val="-1"/>
          <w:sz w:val="21"/>
        </w:rPr>
        <w:t>Software</w:t>
      </w:r>
      <w:r>
        <w:rPr>
          <w:spacing w:val="-18"/>
          <w:sz w:val="21"/>
        </w:rPr>
        <w:t> </w:t>
      </w:r>
      <w:r>
        <w:rPr>
          <w:sz w:val="21"/>
        </w:rPr>
        <w:t>Engineering.</w:t>
      </w:r>
      <w:r>
        <w:rPr>
          <w:spacing w:val="-18"/>
          <w:sz w:val="21"/>
        </w:rPr>
        <w:t> </w:t>
      </w:r>
      <w:r>
        <w:rPr>
          <w:sz w:val="21"/>
        </w:rPr>
        <w:t>&lt;conf-loc&gt;,</w:t>
      </w:r>
      <w:r>
        <w:rPr>
          <w:spacing w:val="-18"/>
          <w:sz w:val="21"/>
        </w:rPr>
        <w:t> </w:t>
      </w:r>
      <w:r>
        <w:rPr>
          <w:sz w:val="21"/>
        </w:rPr>
        <w:t>&lt;city&gt;Rochester&lt;/city&gt;,</w:t>
      </w:r>
      <w:r>
        <w:rPr>
          <w:spacing w:val="-18"/>
          <w:sz w:val="21"/>
        </w:rPr>
        <w:t> </w:t>
      </w:r>
      <w:r>
        <w:rPr>
          <w:sz w:val="21"/>
        </w:rPr>
        <w:t>&lt;state&gt;MI&lt;/state&gt;,</w:t>
      </w:r>
      <w:r>
        <w:rPr>
          <w:spacing w:val="-18"/>
          <w:sz w:val="21"/>
        </w:rPr>
        <w:t> </w:t>
      </w:r>
      <w:r>
        <w:rPr>
          <w:sz w:val="21"/>
        </w:rPr>
        <w:t>&lt;country&gt;USA&lt;/country&gt;,</w:t>
      </w:r>
    </w:p>
    <w:p>
      <w:pPr>
        <w:spacing w:line="239" w:lineRule="exact" w:before="0"/>
        <w:ind w:left="696" w:right="0" w:firstLine="0"/>
        <w:jc w:val="left"/>
        <w:rPr>
          <w:rFonts w:ascii="Times New Roman"/>
          <w:sz w:val="21"/>
        </w:rPr>
      </w:pPr>
      <w:bookmarkStart w:name="_bookmark190" w:id="309"/>
      <w:bookmarkEnd w:id="309"/>
      <w:r>
        <w:rPr/>
      </w:r>
      <w:r>
        <w:rPr>
          <w:rFonts w:ascii="Times New Roman"/>
          <w:sz w:val="21"/>
        </w:rPr>
        <w:t>&lt;/conf-loc&gt;:</w:t>
      </w:r>
      <w:r>
        <w:rPr>
          <w:rFonts w:ascii="Times New Roman"/>
          <w:spacing w:val="-4"/>
          <w:sz w:val="21"/>
        </w:rPr>
        <w:t> </w:t>
      </w:r>
      <w:r>
        <w:rPr>
          <w:rFonts w:ascii="Times New Roman"/>
          <w:sz w:val="21"/>
        </w:rPr>
        <w:t>Association</w:t>
      </w:r>
      <w:r>
        <w:rPr>
          <w:rFonts w:ascii="Times New Roman"/>
          <w:spacing w:val="-5"/>
          <w:sz w:val="21"/>
        </w:rPr>
        <w:t> </w:t>
      </w:r>
      <w:r>
        <w:rPr>
          <w:rFonts w:ascii="Times New Roman"/>
          <w:sz w:val="21"/>
        </w:rPr>
        <w:t>for</w:t>
      </w:r>
      <w:r>
        <w:rPr>
          <w:rFonts w:ascii="Times New Roman"/>
          <w:spacing w:val="-4"/>
          <w:sz w:val="21"/>
        </w:rPr>
        <w:t> </w:t>
      </w:r>
      <w:r>
        <w:rPr>
          <w:rFonts w:ascii="Times New Roman"/>
          <w:sz w:val="21"/>
        </w:rPr>
        <w:t>Computing</w:t>
      </w:r>
      <w:r>
        <w:rPr>
          <w:rFonts w:ascii="Times New Roman"/>
          <w:spacing w:val="-4"/>
          <w:sz w:val="21"/>
        </w:rPr>
        <w:t> </w:t>
      </w:r>
      <w:r>
        <w:rPr>
          <w:rFonts w:ascii="Times New Roman"/>
          <w:sz w:val="21"/>
        </w:rPr>
        <w:t>Machinery,</w:t>
      </w:r>
      <w:r>
        <w:rPr>
          <w:rFonts w:ascii="Times New Roman"/>
          <w:spacing w:val="-4"/>
          <w:sz w:val="21"/>
        </w:rPr>
        <w:t> </w:t>
      </w:r>
      <w:r>
        <w:rPr>
          <w:rFonts w:ascii="Times New Roman"/>
          <w:sz w:val="21"/>
        </w:rPr>
        <w:t>2023.</w:t>
      </w:r>
    </w:p>
    <w:p>
      <w:pPr>
        <w:pStyle w:val="ListParagraph"/>
        <w:numPr>
          <w:ilvl w:val="0"/>
          <w:numId w:val="26"/>
        </w:numPr>
        <w:tabs>
          <w:tab w:pos="697" w:val="left" w:leader="none"/>
        </w:tabs>
        <w:spacing w:line="384" w:lineRule="auto" w:before="144" w:after="0"/>
        <w:ind w:left="696" w:right="669" w:hanging="447"/>
        <w:jc w:val="both"/>
        <w:rPr>
          <w:sz w:val="21"/>
        </w:rPr>
      </w:pPr>
      <w:r>
        <w:rPr>
          <w:sz w:val="21"/>
        </w:rPr>
        <w:t>Ferrante</w:t>
      </w:r>
      <w:r>
        <w:rPr>
          <w:spacing w:val="-11"/>
          <w:sz w:val="21"/>
        </w:rPr>
        <w:t> </w:t>
      </w:r>
      <w:r>
        <w:rPr>
          <w:sz w:val="21"/>
        </w:rPr>
        <w:t>J,</w:t>
      </w:r>
      <w:r>
        <w:rPr>
          <w:spacing w:val="-9"/>
          <w:sz w:val="21"/>
        </w:rPr>
        <w:t> </w:t>
      </w:r>
      <w:r>
        <w:rPr>
          <w:sz w:val="21"/>
        </w:rPr>
        <w:t>Ottenstein</w:t>
      </w:r>
      <w:r>
        <w:rPr>
          <w:spacing w:val="-9"/>
          <w:sz w:val="21"/>
        </w:rPr>
        <w:t> </w:t>
      </w:r>
      <w:r>
        <w:rPr>
          <w:sz w:val="21"/>
        </w:rPr>
        <w:t>K</w:t>
      </w:r>
      <w:r>
        <w:rPr>
          <w:spacing w:val="-9"/>
          <w:sz w:val="21"/>
        </w:rPr>
        <w:t> </w:t>
      </w:r>
      <w:r>
        <w:rPr>
          <w:sz w:val="21"/>
        </w:rPr>
        <w:t>J,</w:t>
      </w:r>
      <w:r>
        <w:rPr>
          <w:spacing w:val="-10"/>
          <w:sz w:val="21"/>
        </w:rPr>
        <w:t> </w:t>
      </w:r>
      <w:r>
        <w:rPr>
          <w:sz w:val="21"/>
        </w:rPr>
        <w:t>Warren</w:t>
      </w:r>
      <w:r>
        <w:rPr>
          <w:spacing w:val="-10"/>
          <w:sz w:val="21"/>
        </w:rPr>
        <w:t> </w:t>
      </w:r>
      <w:r>
        <w:rPr>
          <w:sz w:val="21"/>
        </w:rPr>
        <w:t>J</w:t>
      </w:r>
      <w:r>
        <w:rPr>
          <w:spacing w:val="-9"/>
          <w:sz w:val="21"/>
        </w:rPr>
        <w:t> </w:t>
      </w:r>
      <w:r>
        <w:rPr>
          <w:sz w:val="21"/>
        </w:rPr>
        <w:t>D.</w:t>
      </w:r>
      <w:r>
        <w:rPr>
          <w:spacing w:val="-9"/>
          <w:sz w:val="21"/>
        </w:rPr>
        <w:t> </w:t>
      </w:r>
      <w:r>
        <w:rPr>
          <w:sz w:val="21"/>
        </w:rPr>
        <w:t>The</w:t>
      </w:r>
      <w:r>
        <w:rPr>
          <w:spacing w:val="-9"/>
          <w:sz w:val="21"/>
        </w:rPr>
        <w:t> </w:t>
      </w:r>
      <w:r>
        <w:rPr>
          <w:sz w:val="21"/>
        </w:rPr>
        <w:t>program</w:t>
      </w:r>
      <w:r>
        <w:rPr>
          <w:spacing w:val="-10"/>
          <w:sz w:val="21"/>
        </w:rPr>
        <w:t> </w:t>
      </w:r>
      <w:r>
        <w:rPr>
          <w:sz w:val="21"/>
        </w:rPr>
        <w:t>dependence</w:t>
      </w:r>
      <w:r>
        <w:rPr>
          <w:spacing w:val="-9"/>
          <w:sz w:val="21"/>
        </w:rPr>
        <w:t> </w:t>
      </w:r>
      <w:r>
        <w:rPr>
          <w:sz w:val="21"/>
        </w:rPr>
        <w:t>graph</w:t>
      </w:r>
      <w:r>
        <w:rPr>
          <w:spacing w:val="-9"/>
          <w:sz w:val="21"/>
        </w:rPr>
        <w:t> </w:t>
      </w:r>
      <w:r>
        <w:rPr>
          <w:sz w:val="21"/>
        </w:rPr>
        <w:t>and</w:t>
      </w:r>
      <w:r>
        <w:rPr>
          <w:spacing w:val="-9"/>
          <w:sz w:val="21"/>
        </w:rPr>
        <w:t> </w:t>
      </w:r>
      <w:r>
        <w:rPr>
          <w:sz w:val="21"/>
        </w:rPr>
        <w:t>its</w:t>
      </w:r>
      <w:r>
        <w:rPr>
          <w:spacing w:val="-11"/>
          <w:sz w:val="21"/>
        </w:rPr>
        <w:t> </w:t>
      </w:r>
      <w:r>
        <w:rPr>
          <w:sz w:val="21"/>
        </w:rPr>
        <w:t>use</w:t>
      </w:r>
      <w:r>
        <w:rPr>
          <w:spacing w:val="-10"/>
          <w:sz w:val="21"/>
        </w:rPr>
        <w:t> </w:t>
      </w:r>
      <w:r>
        <w:rPr>
          <w:sz w:val="21"/>
        </w:rPr>
        <w:t>in</w:t>
      </w:r>
      <w:r>
        <w:rPr>
          <w:spacing w:val="-9"/>
          <w:sz w:val="21"/>
        </w:rPr>
        <w:t> </w:t>
      </w:r>
      <w:r>
        <w:rPr>
          <w:sz w:val="21"/>
        </w:rPr>
        <w:t>optimization[J].</w:t>
      </w:r>
      <w:r>
        <w:rPr>
          <w:spacing w:val="-50"/>
          <w:sz w:val="21"/>
        </w:rPr>
        <w:t> </w:t>
      </w:r>
      <w:bookmarkStart w:name="_bookmark191" w:id="310"/>
      <w:bookmarkEnd w:id="310"/>
      <w:r>
        <w:rPr>
          <w:sz w:val="21"/>
        </w:rPr>
        <w:t>AC</w:t>
      </w:r>
      <w:r>
        <w:rPr>
          <w:sz w:val="21"/>
        </w:rPr>
        <w:t>M</w:t>
      </w:r>
      <w:r>
        <w:rPr>
          <w:spacing w:val="-2"/>
          <w:sz w:val="21"/>
        </w:rPr>
        <w:t> </w:t>
      </w:r>
      <w:r>
        <w:rPr>
          <w:sz w:val="21"/>
        </w:rPr>
        <w:t>Trans.</w:t>
      </w:r>
      <w:r>
        <w:rPr>
          <w:spacing w:val="-1"/>
          <w:sz w:val="21"/>
        </w:rPr>
        <w:t> </w:t>
      </w:r>
      <w:r>
        <w:rPr>
          <w:sz w:val="21"/>
        </w:rPr>
        <w:t>Program.</w:t>
      </w:r>
      <w:r>
        <w:rPr>
          <w:spacing w:val="-1"/>
          <w:sz w:val="21"/>
        </w:rPr>
        <w:t> </w:t>
      </w:r>
      <w:r>
        <w:rPr>
          <w:sz w:val="21"/>
        </w:rPr>
        <w:t>Lang.</w:t>
      </w:r>
      <w:r>
        <w:rPr>
          <w:spacing w:val="-1"/>
          <w:sz w:val="21"/>
        </w:rPr>
        <w:t> </w:t>
      </w:r>
      <w:r>
        <w:rPr>
          <w:sz w:val="21"/>
        </w:rPr>
        <w:t>Syst.,</w:t>
      </w:r>
      <w:r>
        <w:rPr>
          <w:spacing w:val="-1"/>
          <w:sz w:val="21"/>
        </w:rPr>
        <w:t> </w:t>
      </w:r>
      <w:r>
        <w:rPr>
          <w:sz w:val="21"/>
        </w:rPr>
        <w:t>1987, 9(3):</w:t>
      </w:r>
      <w:r>
        <w:rPr>
          <w:spacing w:val="-18"/>
          <w:sz w:val="21"/>
        </w:rPr>
        <w:t> </w:t>
      </w:r>
      <w:r>
        <w:rPr>
          <w:sz w:val="21"/>
        </w:rPr>
        <w:t>319-349.</w:t>
      </w:r>
    </w:p>
    <w:p>
      <w:pPr>
        <w:pStyle w:val="ListParagraph"/>
        <w:numPr>
          <w:ilvl w:val="0"/>
          <w:numId w:val="26"/>
        </w:numPr>
        <w:tabs>
          <w:tab w:pos="697" w:val="left" w:leader="none"/>
        </w:tabs>
        <w:spacing w:line="384" w:lineRule="auto" w:before="0" w:after="0"/>
        <w:ind w:left="696" w:right="670" w:hanging="447"/>
        <w:jc w:val="both"/>
        <w:rPr>
          <w:sz w:val="21"/>
        </w:rPr>
      </w:pPr>
      <w:r>
        <w:rPr>
          <w:spacing w:val="-1"/>
          <w:sz w:val="21"/>
        </w:rPr>
        <w:t>Allamanis</w:t>
      </w:r>
      <w:r>
        <w:rPr>
          <w:spacing w:val="-15"/>
          <w:sz w:val="21"/>
        </w:rPr>
        <w:t> </w:t>
      </w:r>
      <w:r>
        <w:rPr>
          <w:spacing w:val="-1"/>
          <w:sz w:val="21"/>
        </w:rPr>
        <w:t>M,</w:t>
      </w:r>
      <w:r>
        <w:rPr>
          <w:spacing w:val="-15"/>
          <w:sz w:val="21"/>
        </w:rPr>
        <w:t> </w:t>
      </w:r>
      <w:r>
        <w:rPr>
          <w:spacing w:val="-1"/>
          <w:sz w:val="21"/>
        </w:rPr>
        <w:t>Brockschmidt</w:t>
      </w:r>
      <w:r>
        <w:rPr>
          <w:spacing w:val="-15"/>
          <w:sz w:val="21"/>
        </w:rPr>
        <w:t> </w:t>
      </w:r>
      <w:r>
        <w:rPr>
          <w:spacing w:val="-1"/>
          <w:sz w:val="21"/>
        </w:rPr>
        <w:t>M,</w:t>
      </w:r>
      <w:r>
        <w:rPr>
          <w:spacing w:val="-15"/>
          <w:sz w:val="21"/>
        </w:rPr>
        <w:t> </w:t>
      </w:r>
      <w:r>
        <w:rPr>
          <w:spacing w:val="-1"/>
          <w:sz w:val="21"/>
        </w:rPr>
        <w:t>Khademi</w:t>
      </w:r>
      <w:r>
        <w:rPr>
          <w:spacing w:val="-15"/>
          <w:sz w:val="21"/>
        </w:rPr>
        <w:t> </w:t>
      </w:r>
      <w:r>
        <w:rPr>
          <w:spacing w:val="-1"/>
          <w:sz w:val="21"/>
        </w:rPr>
        <w:t>M.</w:t>
      </w:r>
      <w:r>
        <w:rPr>
          <w:spacing w:val="-15"/>
          <w:sz w:val="21"/>
        </w:rPr>
        <w:t> </w:t>
      </w:r>
      <w:r>
        <w:rPr>
          <w:spacing w:val="-1"/>
          <w:sz w:val="21"/>
        </w:rPr>
        <w:t>Learning</w:t>
      </w:r>
      <w:r>
        <w:rPr>
          <w:spacing w:val="-15"/>
          <w:sz w:val="21"/>
        </w:rPr>
        <w:t> </w:t>
      </w:r>
      <w:r>
        <w:rPr>
          <w:sz w:val="21"/>
        </w:rPr>
        <w:t>to</w:t>
      </w:r>
      <w:r>
        <w:rPr>
          <w:spacing w:val="-15"/>
          <w:sz w:val="21"/>
        </w:rPr>
        <w:t> </w:t>
      </w:r>
      <w:r>
        <w:rPr>
          <w:sz w:val="21"/>
        </w:rPr>
        <w:t>Represent</w:t>
      </w:r>
      <w:r>
        <w:rPr>
          <w:spacing w:val="-15"/>
          <w:sz w:val="21"/>
        </w:rPr>
        <w:t> </w:t>
      </w:r>
      <w:r>
        <w:rPr>
          <w:sz w:val="21"/>
        </w:rPr>
        <w:t>Programs</w:t>
      </w:r>
      <w:r>
        <w:rPr>
          <w:spacing w:val="-15"/>
          <w:sz w:val="21"/>
        </w:rPr>
        <w:t> </w:t>
      </w:r>
      <w:r>
        <w:rPr>
          <w:sz w:val="21"/>
        </w:rPr>
        <w:t>with</w:t>
      </w:r>
      <w:r>
        <w:rPr>
          <w:spacing w:val="-15"/>
          <w:sz w:val="21"/>
        </w:rPr>
        <w:t> </w:t>
      </w:r>
      <w:r>
        <w:rPr>
          <w:sz w:val="21"/>
        </w:rPr>
        <w:t>Graphs[J].</w:t>
      </w:r>
      <w:r>
        <w:rPr>
          <w:spacing w:val="-15"/>
          <w:sz w:val="21"/>
        </w:rPr>
        <w:t> </w:t>
      </w:r>
      <w:r>
        <w:rPr>
          <w:sz w:val="21"/>
        </w:rPr>
        <w:t>ArXiv,</w:t>
      </w:r>
      <w:r>
        <w:rPr>
          <w:spacing w:val="1"/>
          <w:sz w:val="21"/>
        </w:rPr>
        <w:t> </w:t>
      </w:r>
      <w:bookmarkStart w:name="_bookmark192" w:id="311"/>
      <w:bookmarkEnd w:id="311"/>
      <w:r>
        <w:rPr>
          <w:sz w:val="21"/>
        </w:rPr>
        <w:t>2017,</w:t>
      </w:r>
      <w:r>
        <w:rPr>
          <w:spacing w:val="-1"/>
          <w:sz w:val="21"/>
        </w:rPr>
        <w:t> </w:t>
      </w:r>
      <w:r>
        <w:rPr>
          <w:sz w:val="21"/>
        </w:rPr>
        <w:t>abs/1711.00740.</w:t>
      </w:r>
    </w:p>
    <w:p>
      <w:pPr>
        <w:pStyle w:val="ListParagraph"/>
        <w:numPr>
          <w:ilvl w:val="0"/>
          <w:numId w:val="26"/>
        </w:numPr>
        <w:tabs>
          <w:tab w:pos="697" w:val="left" w:leader="none"/>
        </w:tabs>
        <w:spacing w:line="384" w:lineRule="auto" w:before="0" w:after="0"/>
        <w:ind w:left="696" w:right="670" w:hanging="447"/>
        <w:jc w:val="both"/>
        <w:rPr>
          <w:sz w:val="21"/>
        </w:rPr>
      </w:pPr>
      <w:r>
        <w:rPr>
          <w:spacing w:val="-1"/>
          <w:sz w:val="21"/>
        </w:rPr>
        <w:t>Lu</w:t>
      </w:r>
      <w:r>
        <w:rPr>
          <w:spacing w:val="-12"/>
          <w:sz w:val="21"/>
        </w:rPr>
        <w:t> </w:t>
      </w:r>
      <w:r>
        <w:rPr>
          <w:spacing w:val="-1"/>
          <w:sz w:val="21"/>
        </w:rPr>
        <w:t>M,</w:t>
      </w:r>
      <w:r>
        <w:rPr>
          <w:spacing w:val="-12"/>
          <w:sz w:val="21"/>
        </w:rPr>
        <w:t> </w:t>
      </w:r>
      <w:r>
        <w:rPr>
          <w:spacing w:val="-1"/>
          <w:sz w:val="21"/>
        </w:rPr>
        <w:t>Tan</w:t>
      </w:r>
      <w:r>
        <w:rPr>
          <w:spacing w:val="-12"/>
          <w:sz w:val="21"/>
        </w:rPr>
        <w:t> </w:t>
      </w:r>
      <w:r>
        <w:rPr>
          <w:spacing w:val="-1"/>
          <w:sz w:val="21"/>
        </w:rPr>
        <w:t>D,</w:t>
      </w:r>
      <w:r>
        <w:rPr>
          <w:spacing w:val="-12"/>
          <w:sz w:val="21"/>
        </w:rPr>
        <w:t> </w:t>
      </w:r>
      <w:r>
        <w:rPr>
          <w:spacing w:val="-1"/>
          <w:sz w:val="21"/>
        </w:rPr>
        <w:t>Xiong</w:t>
      </w:r>
      <w:r>
        <w:rPr>
          <w:spacing w:val="-12"/>
          <w:sz w:val="21"/>
        </w:rPr>
        <w:t> </w:t>
      </w:r>
      <w:r>
        <w:rPr>
          <w:spacing w:val="-1"/>
          <w:sz w:val="21"/>
        </w:rPr>
        <w:t>N</w:t>
      </w:r>
      <w:r>
        <w:rPr>
          <w:spacing w:val="-12"/>
          <w:sz w:val="21"/>
        </w:rPr>
        <w:t> </w:t>
      </w:r>
      <w:r>
        <w:rPr>
          <w:spacing w:val="-1"/>
          <w:sz w:val="21"/>
        </w:rPr>
        <w:t>N,</w:t>
      </w:r>
      <w:r>
        <w:rPr>
          <w:spacing w:val="-12"/>
          <w:sz w:val="21"/>
        </w:rPr>
        <w:t> </w:t>
      </w:r>
      <w:r>
        <w:rPr>
          <w:spacing w:val="-1"/>
          <w:sz w:val="21"/>
        </w:rPr>
        <w:t>et</w:t>
      </w:r>
      <w:r>
        <w:rPr>
          <w:spacing w:val="-12"/>
          <w:sz w:val="21"/>
        </w:rPr>
        <w:t> </w:t>
      </w:r>
      <w:r>
        <w:rPr>
          <w:spacing w:val="-1"/>
          <w:sz w:val="21"/>
        </w:rPr>
        <w:t>al.</w:t>
      </w:r>
      <w:r>
        <w:rPr>
          <w:spacing w:val="-12"/>
          <w:sz w:val="21"/>
        </w:rPr>
        <w:t> </w:t>
      </w:r>
      <w:r>
        <w:rPr>
          <w:spacing w:val="-1"/>
          <w:sz w:val="21"/>
        </w:rPr>
        <w:t>Program</w:t>
      </w:r>
      <w:r>
        <w:rPr>
          <w:spacing w:val="-12"/>
          <w:sz w:val="21"/>
        </w:rPr>
        <w:t> </w:t>
      </w:r>
      <w:r>
        <w:rPr>
          <w:spacing w:val="-1"/>
          <w:sz w:val="21"/>
        </w:rPr>
        <w:t>Classification</w:t>
      </w:r>
      <w:r>
        <w:rPr>
          <w:spacing w:val="-12"/>
          <w:sz w:val="21"/>
        </w:rPr>
        <w:t> </w:t>
      </w:r>
      <w:r>
        <w:rPr>
          <w:sz w:val="21"/>
        </w:rPr>
        <w:t>Using</w:t>
      </w:r>
      <w:r>
        <w:rPr>
          <w:spacing w:val="-12"/>
          <w:sz w:val="21"/>
        </w:rPr>
        <w:t> </w:t>
      </w:r>
      <w:r>
        <w:rPr>
          <w:sz w:val="21"/>
        </w:rPr>
        <w:t>Gated</w:t>
      </w:r>
      <w:r>
        <w:rPr>
          <w:spacing w:val="-12"/>
          <w:sz w:val="21"/>
        </w:rPr>
        <w:t> </w:t>
      </w:r>
      <w:r>
        <w:rPr>
          <w:sz w:val="21"/>
        </w:rPr>
        <w:t>Graph</w:t>
      </w:r>
      <w:r>
        <w:rPr>
          <w:spacing w:val="-12"/>
          <w:sz w:val="21"/>
        </w:rPr>
        <w:t> </w:t>
      </w:r>
      <w:r>
        <w:rPr>
          <w:sz w:val="21"/>
        </w:rPr>
        <w:t>Attention</w:t>
      </w:r>
      <w:r>
        <w:rPr>
          <w:spacing w:val="-12"/>
          <w:sz w:val="21"/>
        </w:rPr>
        <w:t> </w:t>
      </w:r>
      <w:r>
        <w:rPr>
          <w:sz w:val="21"/>
        </w:rPr>
        <w:t>Neural</w:t>
      </w:r>
      <w:r>
        <w:rPr>
          <w:spacing w:val="-12"/>
          <w:sz w:val="21"/>
        </w:rPr>
        <w:t> </w:t>
      </w:r>
      <w:r>
        <w:rPr>
          <w:sz w:val="21"/>
        </w:rPr>
        <w:t>Network</w:t>
      </w:r>
      <w:r>
        <w:rPr>
          <w:spacing w:val="1"/>
          <w:sz w:val="21"/>
        </w:rPr>
        <w:t> </w:t>
      </w:r>
      <w:bookmarkStart w:name="_bookmark193" w:id="312"/>
      <w:bookmarkEnd w:id="312"/>
      <w:r>
        <w:rPr>
          <w:sz w:val="21"/>
        </w:rPr>
        <w:t>for</w:t>
      </w:r>
      <w:r>
        <w:rPr>
          <w:spacing w:val="-1"/>
          <w:sz w:val="21"/>
        </w:rPr>
        <w:t> </w:t>
      </w:r>
      <w:r>
        <w:rPr>
          <w:sz w:val="21"/>
        </w:rPr>
        <w:t>Online</w:t>
      </w:r>
      <w:r>
        <w:rPr>
          <w:spacing w:val="-1"/>
          <w:sz w:val="21"/>
        </w:rPr>
        <w:t> </w:t>
      </w:r>
      <w:r>
        <w:rPr>
          <w:sz w:val="21"/>
        </w:rPr>
        <w:t>Programming</w:t>
      </w:r>
      <w:r>
        <w:rPr>
          <w:spacing w:val="-2"/>
          <w:sz w:val="21"/>
        </w:rPr>
        <w:t> </w:t>
      </w:r>
      <w:r>
        <w:rPr>
          <w:sz w:val="21"/>
        </w:rPr>
        <w:t>Service[J].</w:t>
      </w:r>
      <w:r>
        <w:rPr>
          <w:spacing w:val="-1"/>
          <w:sz w:val="21"/>
        </w:rPr>
        <w:t> </w:t>
      </w:r>
      <w:r>
        <w:rPr>
          <w:sz w:val="21"/>
        </w:rPr>
        <w:t>ArXiv,</w:t>
      </w:r>
      <w:r>
        <w:rPr>
          <w:spacing w:val="-2"/>
          <w:sz w:val="21"/>
        </w:rPr>
        <w:t> </w:t>
      </w:r>
      <w:r>
        <w:rPr>
          <w:sz w:val="21"/>
        </w:rPr>
        <w:t>2019,</w:t>
      </w:r>
      <w:r>
        <w:rPr>
          <w:spacing w:val="-1"/>
          <w:sz w:val="21"/>
        </w:rPr>
        <w:t> </w:t>
      </w:r>
      <w:r>
        <w:rPr>
          <w:sz w:val="21"/>
        </w:rPr>
        <w:t>abs/1903.03804.</w:t>
      </w:r>
    </w:p>
    <w:p>
      <w:pPr>
        <w:pStyle w:val="ListParagraph"/>
        <w:numPr>
          <w:ilvl w:val="0"/>
          <w:numId w:val="26"/>
        </w:numPr>
        <w:tabs>
          <w:tab w:pos="697" w:val="left" w:leader="none"/>
        </w:tabs>
        <w:spacing w:line="384" w:lineRule="auto" w:before="0" w:after="0"/>
        <w:ind w:left="696" w:right="670" w:hanging="447"/>
        <w:jc w:val="both"/>
        <w:rPr>
          <w:sz w:val="21"/>
        </w:rPr>
      </w:pPr>
      <w:r>
        <w:rPr>
          <w:sz w:val="21"/>
        </w:rPr>
        <w:t>Brockschmidt</w:t>
      </w:r>
      <w:r>
        <w:rPr>
          <w:spacing w:val="-10"/>
          <w:sz w:val="21"/>
        </w:rPr>
        <w:t> </w:t>
      </w:r>
      <w:r>
        <w:rPr>
          <w:sz w:val="21"/>
        </w:rPr>
        <w:t>M,</w:t>
      </w:r>
      <w:r>
        <w:rPr>
          <w:spacing w:val="-9"/>
          <w:sz w:val="21"/>
        </w:rPr>
        <w:t> </w:t>
      </w:r>
      <w:r>
        <w:rPr>
          <w:sz w:val="21"/>
        </w:rPr>
        <w:t>Allamanis</w:t>
      </w:r>
      <w:r>
        <w:rPr>
          <w:spacing w:val="-9"/>
          <w:sz w:val="21"/>
        </w:rPr>
        <w:t> </w:t>
      </w:r>
      <w:r>
        <w:rPr>
          <w:sz w:val="21"/>
        </w:rPr>
        <w:t>M,</w:t>
      </w:r>
      <w:r>
        <w:rPr>
          <w:spacing w:val="-9"/>
          <w:sz w:val="21"/>
        </w:rPr>
        <w:t> </w:t>
      </w:r>
      <w:r>
        <w:rPr>
          <w:sz w:val="21"/>
        </w:rPr>
        <w:t>Gaunt</w:t>
      </w:r>
      <w:r>
        <w:rPr>
          <w:spacing w:val="-9"/>
          <w:sz w:val="21"/>
        </w:rPr>
        <w:t> </w:t>
      </w:r>
      <w:r>
        <w:rPr>
          <w:sz w:val="21"/>
        </w:rPr>
        <w:t>A</w:t>
      </w:r>
      <w:r>
        <w:rPr>
          <w:spacing w:val="-9"/>
          <w:sz w:val="21"/>
        </w:rPr>
        <w:t> </w:t>
      </w:r>
      <w:r>
        <w:rPr>
          <w:sz w:val="21"/>
        </w:rPr>
        <w:t>L,</w:t>
      </w:r>
      <w:r>
        <w:rPr>
          <w:spacing w:val="-10"/>
          <w:sz w:val="21"/>
        </w:rPr>
        <w:t> </w:t>
      </w:r>
      <w:r>
        <w:rPr>
          <w:sz w:val="21"/>
        </w:rPr>
        <w:t>et</w:t>
      </w:r>
      <w:r>
        <w:rPr>
          <w:spacing w:val="-9"/>
          <w:sz w:val="21"/>
        </w:rPr>
        <w:t> </w:t>
      </w:r>
      <w:r>
        <w:rPr>
          <w:sz w:val="21"/>
        </w:rPr>
        <w:t>al.</w:t>
      </w:r>
      <w:r>
        <w:rPr>
          <w:spacing w:val="-9"/>
          <w:sz w:val="21"/>
        </w:rPr>
        <w:t> </w:t>
      </w:r>
      <w:r>
        <w:rPr>
          <w:sz w:val="21"/>
        </w:rPr>
        <w:t>Generative</w:t>
      </w:r>
      <w:r>
        <w:rPr>
          <w:spacing w:val="-9"/>
          <w:sz w:val="21"/>
        </w:rPr>
        <w:t> </w:t>
      </w:r>
      <w:r>
        <w:rPr>
          <w:sz w:val="21"/>
        </w:rPr>
        <w:t>Code</w:t>
      </w:r>
      <w:r>
        <w:rPr>
          <w:spacing w:val="-9"/>
          <w:sz w:val="21"/>
        </w:rPr>
        <w:t> </w:t>
      </w:r>
      <w:r>
        <w:rPr>
          <w:sz w:val="21"/>
        </w:rPr>
        <w:t>Modeling</w:t>
      </w:r>
      <w:r>
        <w:rPr>
          <w:spacing w:val="-9"/>
          <w:sz w:val="21"/>
        </w:rPr>
        <w:t> </w:t>
      </w:r>
      <w:r>
        <w:rPr>
          <w:sz w:val="21"/>
        </w:rPr>
        <w:t>with</w:t>
      </w:r>
      <w:r>
        <w:rPr>
          <w:spacing w:val="-10"/>
          <w:sz w:val="21"/>
        </w:rPr>
        <w:t> </w:t>
      </w:r>
      <w:r>
        <w:rPr>
          <w:sz w:val="21"/>
        </w:rPr>
        <w:t>Graphs[J].</w:t>
      </w:r>
      <w:r>
        <w:rPr>
          <w:spacing w:val="-9"/>
          <w:sz w:val="21"/>
        </w:rPr>
        <w:t> </w:t>
      </w:r>
      <w:r>
        <w:rPr>
          <w:sz w:val="21"/>
        </w:rPr>
        <w:t>ArXiv,</w:t>
      </w:r>
      <w:r>
        <w:rPr>
          <w:spacing w:val="1"/>
          <w:sz w:val="21"/>
        </w:rPr>
        <w:t> </w:t>
      </w:r>
      <w:bookmarkStart w:name="_bookmark194" w:id="313"/>
      <w:bookmarkEnd w:id="313"/>
      <w:r>
        <w:rPr>
          <w:sz w:val="21"/>
        </w:rPr>
        <w:t>2018,</w:t>
      </w:r>
      <w:r>
        <w:rPr>
          <w:sz w:val="21"/>
        </w:rPr>
        <w:t> abs/1805.08490.</w:t>
      </w:r>
    </w:p>
    <w:p>
      <w:pPr>
        <w:pStyle w:val="ListParagraph"/>
        <w:numPr>
          <w:ilvl w:val="0"/>
          <w:numId w:val="26"/>
        </w:numPr>
        <w:tabs>
          <w:tab w:pos="697" w:val="left" w:leader="none"/>
        </w:tabs>
        <w:spacing w:line="384" w:lineRule="auto" w:before="0" w:after="0"/>
        <w:ind w:left="696" w:right="668" w:hanging="447"/>
        <w:jc w:val="both"/>
        <w:rPr>
          <w:sz w:val="21"/>
        </w:rPr>
      </w:pPr>
      <w:r>
        <w:rPr>
          <w:sz w:val="21"/>
        </w:rPr>
        <w:t>Ben-Nun T, Jakobovits A S, Hoefler T. Neural code comprehension: a learnable representation of</w:t>
      </w:r>
      <w:r>
        <w:rPr>
          <w:spacing w:val="1"/>
          <w:sz w:val="21"/>
        </w:rPr>
        <w:t> </w:t>
      </w:r>
      <w:r>
        <w:rPr>
          <w:sz w:val="21"/>
        </w:rPr>
        <w:t>code semantics[C]. NIPS’18: Proceedings of the 32nd International Conference on Neural Informa-</w:t>
      </w:r>
      <w:r>
        <w:rPr>
          <w:spacing w:val="-50"/>
          <w:sz w:val="21"/>
        </w:rPr>
        <w:t> </w:t>
      </w:r>
      <w:bookmarkStart w:name="_bookmark195" w:id="314"/>
      <w:bookmarkEnd w:id="314"/>
      <w:r>
        <w:rPr>
          <w:spacing w:val="-1"/>
          <w:sz w:val="21"/>
        </w:rPr>
        <w:t>tion</w:t>
      </w:r>
      <w:r>
        <w:rPr>
          <w:sz w:val="21"/>
        </w:rPr>
        <w:t> </w:t>
      </w:r>
      <w:r>
        <w:rPr>
          <w:spacing w:val="-1"/>
          <w:sz w:val="21"/>
        </w:rPr>
        <w:t>Processing Systems. Montréal, Canada:</w:t>
      </w:r>
      <w:r>
        <w:rPr>
          <w:sz w:val="21"/>
        </w:rPr>
        <w:t> Curran Associates Inc., 2018:</w:t>
      </w:r>
      <w:r>
        <w:rPr>
          <w:spacing w:val="-18"/>
          <w:sz w:val="21"/>
        </w:rPr>
        <w:t> </w:t>
      </w:r>
      <w:r>
        <w:rPr>
          <w:sz w:val="21"/>
        </w:rPr>
        <w:t>3589-3601.</w:t>
      </w:r>
    </w:p>
    <w:p>
      <w:pPr>
        <w:pStyle w:val="ListParagraph"/>
        <w:numPr>
          <w:ilvl w:val="0"/>
          <w:numId w:val="26"/>
        </w:numPr>
        <w:tabs>
          <w:tab w:pos="697" w:val="left" w:leader="none"/>
        </w:tabs>
        <w:spacing w:line="384" w:lineRule="auto" w:before="0" w:after="0"/>
        <w:ind w:left="696" w:right="669" w:hanging="447"/>
        <w:jc w:val="both"/>
        <w:rPr>
          <w:sz w:val="21"/>
        </w:rPr>
      </w:pPr>
      <w:r>
        <w:rPr>
          <w:spacing w:val="-1"/>
          <w:sz w:val="21"/>
        </w:rPr>
        <w:t>Wang</w:t>
      </w:r>
      <w:r>
        <w:rPr>
          <w:spacing w:val="-15"/>
          <w:sz w:val="21"/>
        </w:rPr>
        <w:t> </w:t>
      </w:r>
      <w:r>
        <w:rPr>
          <w:spacing w:val="-1"/>
          <w:sz w:val="21"/>
        </w:rPr>
        <w:t>W,</w:t>
      </w:r>
      <w:r>
        <w:rPr>
          <w:spacing w:val="-15"/>
          <w:sz w:val="21"/>
        </w:rPr>
        <w:t> </w:t>
      </w:r>
      <w:r>
        <w:rPr>
          <w:spacing w:val="-1"/>
          <w:sz w:val="21"/>
        </w:rPr>
        <w:t>Li</w:t>
      </w:r>
      <w:r>
        <w:rPr>
          <w:spacing w:val="-15"/>
          <w:sz w:val="21"/>
        </w:rPr>
        <w:t> </w:t>
      </w:r>
      <w:r>
        <w:rPr>
          <w:spacing w:val="-1"/>
          <w:sz w:val="21"/>
        </w:rPr>
        <w:t>G,</w:t>
      </w:r>
      <w:r>
        <w:rPr>
          <w:spacing w:val="-15"/>
          <w:sz w:val="21"/>
        </w:rPr>
        <w:t> </w:t>
      </w:r>
      <w:r>
        <w:rPr>
          <w:spacing w:val="-1"/>
          <w:sz w:val="21"/>
        </w:rPr>
        <w:t>Ma</w:t>
      </w:r>
      <w:r>
        <w:rPr>
          <w:spacing w:val="-15"/>
          <w:sz w:val="21"/>
        </w:rPr>
        <w:t> </w:t>
      </w:r>
      <w:r>
        <w:rPr>
          <w:spacing w:val="-1"/>
          <w:sz w:val="21"/>
        </w:rPr>
        <w:t>B,</w:t>
      </w:r>
      <w:r>
        <w:rPr>
          <w:spacing w:val="-15"/>
          <w:sz w:val="21"/>
        </w:rPr>
        <w:t> </w:t>
      </w:r>
      <w:r>
        <w:rPr>
          <w:spacing w:val="-1"/>
          <w:sz w:val="21"/>
        </w:rPr>
        <w:t>et</w:t>
      </w:r>
      <w:r>
        <w:rPr>
          <w:spacing w:val="-15"/>
          <w:sz w:val="21"/>
        </w:rPr>
        <w:t> </w:t>
      </w:r>
      <w:r>
        <w:rPr>
          <w:spacing w:val="-1"/>
          <w:sz w:val="21"/>
        </w:rPr>
        <w:t>al.</w:t>
      </w:r>
      <w:r>
        <w:rPr>
          <w:spacing w:val="-15"/>
          <w:sz w:val="21"/>
        </w:rPr>
        <w:t> </w:t>
      </w:r>
      <w:r>
        <w:rPr>
          <w:spacing w:val="-1"/>
          <w:sz w:val="21"/>
        </w:rPr>
        <w:t>Detecting</w:t>
      </w:r>
      <w:r>
        <w:rPr>
          <w:spacing w:val="-15"/>
          <w:sz w:val="21"/>
        </w:rPr>
        <w:t> </w:t>
      </w:r>
      <w:r>
        <w:rPr>
          <w:spacing w:val="-1"/>
          <w:sz w:val="21"/>
        </w:rPr>
        <w:t>Code</w:t>
      </w:r>
      <w:r>
        <w:rPr>
          <w:spacing w:val="-15"/>
          <w:sz w:val="21"/>
        </w:rPr>
        <w:t> </w:t>
      </w:r>
      <w:r>
        <w:rPr>
          <w:spacing w:val="-1"/>
          <w:sz w:val="21"/>
        </w:rPr>
        <w:t>Clones</w:t>
      </w:r>
      <w:r>
        <w:rPr>
          <w:spacing w:val="-15"/>
          <w:sz w:val="21"/>
        </w:rPr>
        <w:t> </w:t>
      </w:r>
      <w:r>
        <w:rPr>
          <w:spacing w:val="-1"/>
          <w:sz w:val="21"/>
        </w:rPr>
        <w:t>with</w:t>
      </w:r>
      <w:r>
        <w:rPr>
          <w:spacing w:val="-15"/>
          <w:sz w:val="21"/>
        </w:rPr>
        <w:t> </w:t>
      </w:r>
      <w:r>
        <w:rPr>
          <w:spacing w:val="-1"/>
          <w:sz w:val="21"/>
        </w:rPr>
        <w:t>Graph</w:t>
      </w:r>
      <w:r>
        <w:rPr>
          <w:spacing w:val="-15"/>
          <w:sz w:val="21"/>
        </w:rPr>
        <w:t> </w:t>
      </w:r>
      <w:r>
        <w:rPr>
          <w:spacing w:val="-1"/>
          <w:sz w:val="21"/>
        </w:rPr>
        <w:t>Neural</w:t>
      </w:r>
      <w:r>
        <w:rPr>
          <w:spacing w:val="-15"/>
          <w:sz w:val="21"/>
        </w:rPr>
        <w:t> </w:t>
      </w:r>
      <w:r>
        <w:rPr>
          <w:spacing w:val="-1"/>
          <w:sz w:val="21"/>
        </w:rPr>
        <w:t>Network</w:t>
      </w:r>
      <w:r>
        <w:rPr>
          <w:spacing w:val="-15"/>
          <w:sz w:val="21"/>
        </w:rPr>
        <w:t> </w:t>
      </w:r>
      <w:r>
        <w:rPr>
          <w:sz w:val="21"/>
        </w:rPr>
        <w:t>and</w:t>
      </w:r>
      <w:r>
        <w:rPr>
          <w:spacing w:val="-15"/>
          <w:sz w:val="21"/>
        </w:rPr>
        <w:t> </w:t>
      </w:r>
      <w:r>
        <w:rPr>
          <w:sz w:val="21"/>
        </w:rPr>
        <w:t>Flow-Augmented</w:t>
      </w:r>
      <w:r>
        <w:rPr>
          <w:spacing w:val="1"/>
          <w:sz w:val="21"/>
        </w:rPr>
        <w:t> </w:t>
      </w:r>
      <w:r>
        <w:rPr>
          <w:sz w:val="21"/>
        </w:rPr>
        <w:t>Abstract</w:t>
      </w:r>
      <w:r>
        <w:rPr>
          <w:spacing w:val="-9"/>
          <w:sz w:val="21"/>
        </w:rPr>
        <w:t> </w:t>
      </w:r>
      <w:r>
        <w:rPr>
          <w:sz w:val="21"/>
        </w:rPr>
        <w:t>Syntax</w:t>
      </w:r>
      <w:r>
        <w:rPr>
          <w:spacing w:val="-9"/>
          <w:sz w:val="21"/>
        </w:rPr>
        <w:t> </w:t>
      </w:r>
      <w:r>
        <w:rPr>
          <w:sz w:val="21"/>
        </w:rPr>
        <w:t>Tree[C].</w:t>
      </w:r>
      <w:r>
        <w:rPr>
          <w:spacing w:val="-9"/>
          <w:sz w:val="21"/>
        </w:rPr>
        <w:t> </w:t>
      </w:r>
      <w:r>
        <w:rPr>
          <w:sz w:val="21"/>
        </w:rPr>
        <w:t>2020</w:t>
      </w:r>
      <w:r>
        <w:rPr>
          <w:spacing w:val="-9"/>
          <w:sz w:val="21"/>
        </w:rPr>
        <w:t> </w:t>
      </w:r>
      <w:r>
        <w:rPr>
          <w:sz w:val="21"/>
        </w:rPr>
        <w:t>IEEE</w:t>
      </w:r>
      <w:r>
        <w:rPr>
          <w:spacing w:val="-9"/>
          <w:sz w:val="21"/>
        </w:rPr>
        <w:t> </w:t>
      </w:r>
      <w:r>
        <w:rPr>
          <w:sz w:val="21"/>
        </w:rPr>
        <w:t>27th</w:t>
      </w:r>
      <w:r>
        <w:rPr>
          <w:spacing w:val="-9"/>
          <w:sz w:val="21"/>
        </w:rPr>
        <w:t> </w:t>
      </w:r>
      <w:r>
        <w:rPr>
          <w:sz w:val="21"/>
        </w:rPr>
        <w:t>International</w:t>
      </w:r>
      <w:r>
        <w:rPr>
          <w:spacing w:val="-9"/>
          <w:sz w:val="21"/>
        </w:rPr>
        <w:t> </w:t>
      </w:r>
      <w:r>
        <w:rPr>
          <w:sz w:val="21"/>
        </w:rPr>
        <w:t>Conference</w:t>
      </w:r>
      <w:r>
        <w:rPr>
          <w:spacing w:val="-9"/>
          <w:sz w:val="21"/>
        </w:rPr>
        <w:t> </w:t>
      </w:r>
      <w:r>
        <w:rPr>
          <w:sz w:val="21"/>
        </w:rPr>
        <w:t>on</w:t>
      </w:r>
      <w:r>
        <w:rPr>
          <w:spacing w:val="-9"/>
          <w:sz w:val="21"/>
        </w:rPr>
        <w:t> </w:t>
      </w:r>
      <w:r>
        <w:rPr>
          <w:sz w:val="21"/>
        </w:rPr>
        <w:t>Software</w:t>
      </w:r>
      <w:r>
        <w:rPr>
          <w:spacing w:val="-9"/>
          <w:sz w:val="21"/>
        </w:rPr>
        <w:t> </w:t>
      </w:r>
      <w:r>
        <w:rPr>
          <w:sz w:val="21"/>
        </w:rPr>
        <w:t>Analysis,</w:t>
      </w:r>
      <w:r>
        <w:rPr>
          <w:spacing w:val="-9"/>
          <w:sz w:val="21"/>
        </w:rPr>
        <w:t> </w:t>
      </w:r>
      <w:r>
        <w:rPr>
          <w:sz w:val="21"/>
        </w:rPr>
        <w:t>Evolution</w:t>
      </w:r>
      <w:r>
        <w:rPr>
          <w:spacing w:val="-50"/>
          <w:sz w:val="21"/>
        </w:rPr>
        <w:t> </w:t>
      </w:r>
      <w:bookmarkStart w:name="_bookmark196" w:id="315"/>
      <w:bookmarkEnd w:id="315"/>
      <w:r>
        <w:rPr>
          <w:sz w:val="21"/>
        </w:rPr>
        <w:t>and</w:t>
      </w:r>
      <w:r>
        <w:rPr>
          <w:sz w:val="21"/>
        </w:rPr>
        <w:t> Reengineering (SANER). 2020:</w:t>
      </w:r>
      <w:r>
        <w:rPr>
          <w:spacing w:val="-18"/>
          <w:sz w:val="21"/>
        </w:rPr>
        <w:t> </w:t>
      </w:r>
      <w:r>
        <w:rPr>
          <w:sz w:val="21"/>
        </w:rPr>
        <w:t>261-271.</w:t>
      </w:r>
    </w:p>
    <w:p>
      <w:pPr>
        <w:pStyle w:val="ListParagraph"/>
        <w:numPr>
          <w:ilvl w:val="0"/>
          <w:numId w:val="26"/>
        </w:numPr>
        <w:tabs>
          <w:tab w:pos="697" w:val="left" w:leader="none"/>
        </w:tabs>
        <w:spacing w:line="384" w:lineRule="auto" w:before="0" w:after="0"/>
        <w:ind w:left="696" w:right="668" w:hanging="447"/>
        <w:jc w:val="both"/>
        <w:rPr>
          <w:sz w:val="21"/>
        </w:rPr>
      </w:pPr>
      <w:r>
        <w:rPr>
          <w:sz w:val="21"/>
        </w:rPr>
        <w:t>DeFreez D, Thakur A V, Rubio-González C. Path-based function embedding and its application to</w:t>
      </w:r>
      <w:r>
        <w:rPr>
          <w:spacing w:val="1"/>
          <w:sz w:val="21"/>
        </w:rPr>
        <w:t> </w:t>
      </w:r>
      <w:r>
        <w:rPr>
          <w:sz w:val="21"/>
        </w:rPr>
        <w:t>error-handling specification mining[C]. ESEC/FSE 2018. Lake Buena Vista, FL, USA: Association</w:t>
      </w:r>
      <w:r>
        <w:rPr>
          <w:spacing w:val="-50"/>
          <w:sz w:val="21"/>
        </w:rPr>
        <w:t> </w:t>
      </w:r>
      <w:bookmarkStart w:name="_bookmark197" w:id="316"/>
      <w:bookmarkEnd w:id="316"/>
      <w:r>
        <w:rPr>
          <w:sz w:val="21"/>
        </w:rPr>
        <w:t>for</w:t>
      </w:r>
      <w:r>
        <w:rPr>
          <w:spacing w:val="-1"/>
          <w:sz w:val="21"/>
        </w:rPr>
        <w:t> </w:t>
      </w:r>
      <w:r>
        <w:rPr>
          <w:sz w:val="21"/>
        </w:rPr>
        <w:t>Computing Machinery,</w:t>
      </w:r>
      <w:r>
        <w:rPr>
          <w:spacing w:val="-1"/>
          <w:sz w:val="21"/>
        </w:rPr>
        <w:t> </w:t>
      </w:r>
      <w:r>
        <w:rPr>
          <w:sz w:val="21"/>
        </w:rPr>
        <w:t>2018:</w:t>
      </w:r>
      <w:r>
        <w:rPr>
          <w:spacing w:val="-18"/>
          <w:sz w:val="21"/>
        </w:rPr>
        <w:t> </w:t>
      </w:r>
      <w:r>
        <w:rPr>
          <w:sz w:val="21"/>
        </w:rPr>
        <w:t>423-433.</w:t>
      </w:r>
    </w:p>
    <w:p>
      <w:pPr>
        <w:pStyle w:val="ListParagraph"/>
        <w:numPr>
          <w:ilvl w:val="0"/>
          <w:numId w:val="26"/>
        </w:numPr>
        <w:tabs>
          <w:tab w:pos="697" w:val="left" w:leader="none"/>
        </w:tabs>
        <w:spacing w:line="384" w:lineRule="auto" w:before="0" w:after="0"/>
        <w:ind w:left="696" w:right="668" w:hanging="447"/>
        <w:jc w:val="both"/>
        <w:rPr>
          <w:sz w:val="21"/>
        </w:rPr>
      </w:pPr>
      <w:r>
        <w:rPr>
          <w:sz w:val="21"/>
        </w:rPr>
        <w:t>Yang</w:t>
      </w:r>
      <w:r>
        <w:rPr>
          <w:spacing w:val="-8"/>
          <w:sz w:val="21"/>
        </w:rPr>
        <w:t> </w:t>
      </w:r>
      <w:r>
        <w:rPr>
          <w:sz w:val="21"/>
        </w:rPr>
        <w:t>K,</w:t>
      </w:r>
      <w:r>
        <w:rPr>
          <w:spacing w:val="-8"/>
          <w:sz w:val="21"/>
        </w:rPr>
        <w:t> </w:t>
      </w:r>
      <w:r>
        <w:rPr>
          <w:sz w:val="21"/>
        </w:rPr>
        <w:t>Yu</w:t>
      </w:r>
      <w:r>
        <w:rPr>
          <w:spacing w:val="-9"/>
          <w:sz w:val="21"/>
        </w:rPr>
        <w:t> </w:t>
      </w:r>
      <w:r>
        <w:rPr>
          <w:sz w:val="21"/>
        </w:rPr>
        <w:t>H,</w:t>
      </w:r>
      <w:r>
        <w:rPr>
          <w:spacing w:val="-8"/>
          <w:sz w:val="21"/>
        </w:rPr>
        <w:t> </w:t>
      </w:r>
      <w:r>
        <w:rPr>
          <w:sz w:val="21"/>
        </w:rPr>
        <w:t>Fan</w:t>
      </w:r>
      <w:r>
        <w:rPr>
          <w:spacing w:val="-8"/>
          <w:sz w:val="21"/>
        </w:rPr>
        <w:t> </w:t>
      </w:r>
      <w:r>
        <w:rPr>
          <w:sz w:val="21"/>
        </w:rPr>
        <w:t>G,</w:t>
      </w:r>
      <w:r>
        <w:rPr>
          <w:spacing w:val="-9"/>
          <w:sz w:val="21"/>
        </w:rPr>
        <w:t> </w:t>
      </w:r>
      <w:r>
        <w:rPr>
          <w:sz w:val="21"/>
        </w:rPr>
        <w:t>et</w:t>
      </w:r>
      <w:r>
        <w:rPr>
          <w:spacing w:val="-8"/>
          <w:sz w:val="21"/>
        </w:rPr>
        <w:t> </w:t>
      </w:r>
      <w:r>
        <w:rPr>
          <w:sz w:val="21"/>
        </w:rPr>
        <w:t>al.</w:t>
      </w:r>
      <w:r>
        <w:rPr>
          <w:spacing w:val="-7"/>
          <w:sz w:val="21"/>
        </w:rPr>
        <w:t> </w:t>
      </w:r>
      <w:r>
        <w:rPr>
          <w:sz w:val="21"/>
        </w:rPr>
        <w:t>A</w:t>
      </w:r>
      <w:r>
        <w:rPr>
          <w:spacing w:val="-8"/>
          <w:sz w:val="21"/>
        </w:rPr>
        <w:t> </w:t>
      </w:r>
      <w:r>
        <w:rPr>
          <w:sz w:val="21"/>
        </w:rPr>
        <w:t>graph</w:t>
      </w:r>
      <w:r>
        <w:rPr>
          <w:spacing w:val="-8"/>
          <w:sz w:val="21"/>
        </w:rPr>
        <w:t> </w:t>
      </w:r>
      <w:r>
        <w:rPr>
          <w:sz w:val="21"/>
        </w:rPr>
        <w:t>sequence</w:t>
      </w:r>
      <w:r>
        <w:rPr>
          <w:spacing w:val="-9"/>
          <w:sz w:val="21"/>
        </w:rPr>
        <w:t> </w:t>
      </w:r>
      <w:r>
        <w:rPr>
          <w:sz w:val="21"/>
        </w:rPr>
        <w:t>neural</w:t>
      </w:r>
      <w:r>
        <w:rPr>
          <w:spacing w:val="-8"/>
          <w:sz w:val="21"/>
        </w:rPr>
        <w:t> </w:t>
      </w:r>
      <w:r>
        <w:rPr>
          <w:sz w:val="21"/>
        </w:rPr>
        <w:t>architecture</w:t>
      </w:r>
      <w:r>
        <w:rPr>
          <w:spacing w:val="-8"/>
          <w:sz w:val="21"/>
        </w:rPr>
        <w:t> </w:t>
      </w:r>
      <w:r>
        <w:rPr>
          <w:sz w:val="21"/>
        </w:rPr>
        <w:t>for</w:t>
      </w:r>
      <w:r>
        <w:rPr>
          <w:spacing w:val="-8"/>
          <w:sz w:val="21"/>
        </w:rPr>
        <w:t> </w:t>
      </w:r>
      <w:r>
        <w:rPr>
          <w:sz w:val="21"/>
        </w:rPr>
        <w:t>code</w:t>
      </w:r>
      <w:r>
        <w:rPr>
          <w:spacing w:val="-8"/>
          <w:sz w:val="21"/>
        </w:rPr>
        <w:t> </w:t>
      </w:r>
      <w:r>
        <w:rPr>
          <w:sz w:val="21"/>
        </w:rPr>
        <w:t>completion</w:t>
      </w:r>
      <w:r>
        <w:rPr>
          <w:spacing w:val="-8"/>
          <w:sz w:val="21"/>
        </w:rPr>
        <w:t> </w:t>
      </w:r>
      <w:r>
        <w:rPr>
          <w:sz w:val="21"/>
        </w:rPr>
        <w:t>with</w:t>
      </w:r>
      <w:r>
        <w:rPr>
          <w:spacing w:val="-7"/>
          <w:sz w:val="21"/>
        </w:rPr>
        <w:t> </w:t>
      </w:r>
      <w:r>
        <w:rPr>
          <w:sz w:val="21"/>
        </w:rPr>
        <w:t>semantic</w:t>
      </w:r>
      <w:r>
        <w:rPr>
          <w:spacing w:val="-51"/>
          <w:sz w:val="21"/>
        </w:rPr>
        <w:t> </w:t>
      </w:r>
      <w:bookmarkStart w:name="_bookmark198" w:id="317"/>
      <w:bookmarkEnd w:id="317"/>
      <w:r>
        <w:rPr>
          <w:sz w:val="21"/>
        </w:rPr>
        <w:t>structur</w:t>
      </w:r>
      <w:r>
        <w:rPr>
          <w:sz w:val="21"/>
        </w:rPr>
        <w:t>e</w:t>
      </w:r>
      <w:r>
        <w:rPr>
          <w:spacing w:val="-2"/>
          <w:sz w:val="21"/>
        </w:rPr>
        <w:t> </w:t>
      </w:r>
      <w:r>
        <w:rPr>
          <w:sz w:val="21"/>
        </w:rPr>
        <w:t>features[J].</w:t>
      </w:r>
      <w:r>
        <w:rPr>
          <w:spacing w:val="-1"/>
          <w:sz w:val="21"/>
        </w:rPr>
        <w:t> </w:t>
      </w:r>
      <w:r>
        <w:rPr>
          <w:sz w:val="21"/>
        </w:rPr>
        <w:t>Journal</w:t>
      </w:r>
      <w:r>
        <w:rPr>
          <w:spacing w:val="-1"/>
          <w:sz w:val="21"/>
        </w:rPr>
        <w:t> </w:t>
      </w:r>
      <w:r>
        <w:rPr>
          <w:sz w:val="21"/>
        </w:rPr>
        <w:t>of</w:t>
      </w:r>
      <w:r>
        <w:rPr>
          <w:spacing w:val="-1"/>
          <w:sz w:val="21"/>
        </w:rPr>
        <w:t> </w:t>
      </w:r>
      <w:r>
        <w:rPr>
          <w:sz w:val="21"/>
        </w:rPr>
        <w:t>Software:</w:t>
      </w:r>
      <w:r>
        <w:rPr>
          <w:spacing w:val="-1"/>
          <w:sz w:val="21"/>
        </w:rPr>
        <w:t> </w:t>
      </w:r>
      <w:r>
        <w:rPr>
          <w:sz w:val="21"/>
        </w:rPr>
        <w:t>Evolution</w:t>
      </w:r>
      <w:r>
        <w:rPr>
          <w:spacing w:val="-1"/>
          <w:sz w:val="21"/>
        </w:rPr>
        <w:t> </w:t>
      </w:r>
      <w:r>
        <w:rPr>
          <w:sz w:val="21"/>
        </w:rPr>
        <w:t>and</w:t>
      </w:r>
      <w:r>
        <w:rPr>
          <w:spacing w:val="-1"/>
          <w:sz w:val="21"/>
        </w:rPr>
        <w:t> </w:t>
      </w:r>
      <w:r>
        <w:rPr>
          <w:sz w:val="21"/>
        </w:rPr>
        <w:t>Process,</w:t>
      </w:r>
      <w:r>
        <w:rPr>
          <w:spacing w:val="-1"/>
          <w:sz w:val="21"/>
        </w:rPr>
        <w:t> </w:t>
      </w:r>
      <w:r>
        <w:rPr>
          <w:sz w:val="21"/>
        </w:rPr>
        <w:t>2021,</w:t>
      </w:r>
      <w:r>
        <w:rPr>
          <w:spacing w:val="-2"/>
          <w:sz w:val="21"/>
        </w:rPr>
        <w:t> </w:t>
      </w:r>
      <w:r>
        <w:rPr>
          <w:sz w:val="21"/>
        </w:rPr>
        <w:t>34.</w:t>
      </w:r>
    </w:p>
    <w:p>
      <w:pPr>
        <w:pStyle w:val="ListParagraph"/>
        <w:numPr>
          <w:ilvl w:val="0"/>
          <w:numId w:val="26"/>
        </w:numPr>
        <w:tabs>
          <w:tab w:pos="697" w:val="left" w:leader="none"/>
        </w:tabs>
        <w:spacing w:line="384" w:lineRule="auto" w:before="0" w:after="0"/>
        <w:ind w:left="696" w:right="669" w:hanging="447"/>
        <w:jc w:val="both"/>
        <w:rPr>
          <w:sz w:val="21"/>
        </w:rPr>
      </w:pPr>
      <w:r>
        <w:rPr>
          <w:sz w:val="21"/>
        </w:rPr>
        <w:t>Tufano</w:t>
      </w:r>
      <w:r>
        <w:rPr>
          <w:spacing w:val="-5"/>
          <w:sz w:val="21"/>
        </w:rPr>
        <w:t> </w:t>
      </w:r>
      <w:r>
        <w:rPr>
          <w:sz w:val="21"/>
        </w:rPr>
        <w:t>M,</w:t>
      </w:r>
      <w:r>
        <w:rPr>
          <w:spacing w:val="-4"/>
          <w:sz w:val="21"/>
        </w:rPr>
        <w:t> </w:t>
      </w:r>
      <w:r>
        <w:rPr>
          <w:sz w:val="21"/>
        </w:rPr>
        <w:t>Watson</w:t>
      </w:r>
      <w:r>
        <w:rPr>
          <w:spacing w:val="-4"/>
          <w:sz w:val="21"/>
        </w:rPr>
        <w:t> </w:t>
      </w:r>
      <w:r>
        <w:rPr>
          <w:sz w:val="21"/>
        </w:rPr>
        <w:t>C,</w:t>
      </w:r>
      <w:r>
        <w:rPr>
          <w:spacing w:val="-4"/>
          <w:sz w:val="21"/>
        </w:rPr>
        <w:t> </w:t>
      </w:r>
      <w:r>
        <w:rPr>
          <w:sz w:val="21"/>
        </w:rPr>
        <w:t>Bavota</w:t>
      </w:r>
      <w:r>
        <w:rPr>
          <w:spacing w:val="-5"/>
          <w:sz w:val="21"/>
        </w:rPr>
        <w:t> </w:t>
      </w:r>
      <w:r>
        <w:rPr>
          <w:sz w:val="21"/>
        </w:rPr>
        <w:t>G,</w:t>
      </w:r>
      <w:r>
        <w:rPr>
          <w:spacing w:val="-4"/>
          <w:sz w:val="21"/>
        </w:rPr>
        <w:t> </w:t>
      </w:r>
      <w:r>
        <w:rPr>
          <w:sz w:val="21"/>
        </w:rPr>
        <w:t>et</w:t>
      </w:r>
      <w:r>
        <w:rPr>
          <w:spacing w:val="-4"/>
          <w:sz w:val="21"/>
        </w:rPr>
        <w:t> </w:t>
      </w:r>
      <w:r>
        <w:rPr>
          <w:sz w:val="21"/>
        </w:rPr>
        <w:t>al.</w:t>
      </w:r>
      <w:r>
        <w:rPr>
          <w:spacing w:val="-4"/>
          <w:sz w:val="21"/>
        </w:rPr>
        <w:t> </w:t>
      </w:r>
      <w:r>
        <w:rPr>
          <w:sz w:val="21"/>
        </w:rPr>
        <w:t>Deep</w:t>
      </w:r>
      <w:r>
        <w:rPr>
          <w:spacing w:val="-4"/>
          <w:sz w:val="21"/>
        </w:rPr>
        <w:t> </w:t>
      </w:r>
      <w:r>
        <w:rPr>
          <w:sz w:val="21"/>
        </w:rPr>
        <w:t>Learning</w:t>
      </w:r>
      <w:r>
        <w:rPr>
          <w:spacing w:val="-5"/>
          <w:sz w:val="21"/>
        </w:rPr>
        <w:t> </w:t>
      </w:r>
      <w:r>
        <w:rPr>
          <w:sz w:val="21"/>
        </w:rPr>
        <w:t>Similarities</w:t>
      </w:r>
      <w:r>
        <w:rPr>
          <w:spacing w:val="-4"/>
          <w:sz w:val="21"/>
        </w:rPr>
        <w:t> </w:t>
      </w:r>
      <w:r>
        <w:rPr>
          <w:sz w:val="21"/>
        </w:rPr>
        <w:t>from</w:t>
      </w:r>
      <w:r>
        <w:rPr>
          <w:spacing w:val="-4"/>
          <w:sz w:val="21"/>
        </w:rPr>
        <w:t> </w:t>
      </w:r>
      <w:r>
        <w:rPr>
          <w:sz w:val="21"/>
        </w:rPr>
        <w:t>Different</w:t>
      </w:r>
      <w:r>
        <w:rPr>
          <w:spacing w:val="-4"/>
          <w:sz w:val="21"/>
        </w:rPr>
        <w:t> </w:t>
      </w:r>
      <w:r>
        <w:rPr>
          <w:sz w:val="21"/>
        </w:rPr>
        <w:t>Representations</w:t>
      </w:r>
      <w:r>
        <w:rPr>
          <w:spacing w:val="-4"/>
          <w:sz w:val="21"/>
        </w:rPr>
        <w:t> </w:t>
      </w:r>
      <w:r>
        <w:rPr>
          <w:sz w:val="21"/>
        </w:rPr>
        <w:t>of</w:t>
      </w:r>
      <w:r>
        <w:rPr>
          <w:spacing w:val="-51"/>
          <w:sz w:val="21"/>
        </w:rPr>
        <w:t> </w:t>
      </w:r>
      <w:r>
        <w:rPr>
          <w:sz w:val="21"/>
        </w:rPr>
        <w:t>Source Code[J]. 2018 IEEE/ACM 15th International Conference on Mining Software Repositories</w:t>
      </w:r>
      <w:r>
        <w:rPr>
          <w:spacing w:val="1"/>
          <w:sz w:val="21"/>
        </w:rPr>
        <w:t> </w:t>
      </w:r>
      <w:bookmarkStart w:name="_bookmark199" w:id="318"/>
      <w:bookmarkEnd w:id="318"/>
      <w:r>
        <w:rPr>
          <w:sz w:val="21"/>
        </w:rPr>
        <w:t>(MSR),</w:t>
      </w:r>
      <w:r>
        <w:rPr>
          <w:sz w:val="21"/>
        </w:rPr>
        <w:t> 2018:</w:t>
      </w:r>
      <w:r>
        <w:rPr>
          <w:spacing w:val="-18"/>
          <w:sz w:val="21"/>
        </w:rPr>
        <w:t> </w:t>
      </w:r>
      <w:r>
        <w:rPr>
          <w:sz w:val="21"/>
        </w:rPr>
        <w:t>542-553.</w:t>
      </w:r>
    </w:p>
    <w:p>
      <w:pPr>
        <w:pStyle w:val="ListParagraph"/>
        <w:numPr>
          <w:ilvl w:val="0"/>
          <w:numId w:val="26"/>
        </w:numPr>
        <w:tabs>
          <w:tab w:pos="697" w:val="left" w:leader="none"/>
        </w:tabs>
        <w:spacing w:line="384" w:lineRule="auto" w:before="0" w:after="0"/>
        <w:ind w:left="696" w:right="668" w:hanging="447"/>
        <w:jc w:val="both"/>
        <w:rPr>
          <w:sz w:val="21"/>
        </w:rPr>
      </w:pPr>
      <w:r>
        <w:rPr>
          <w:sz w:val="21"/>
        </w:rPr>
        <w:t>Saini V, Farmahinifarahani F, Lu Y, et al. Oreo: detection of clones in the twilight zone[C]. ES-</w:t>
      </w:r>
      <w:r>
        <w:rPr>
          <w:spacing w:val="1"/>
          <w:sz w:val="21"/>
        </w:rPr>
        <w:t> </w:t>
      </w:r>
      <w:bookmarkStart w:name="_bookmark200" w:id="319"/>
      <w:bookmarkEnd w:id="319"/>
      <w:r>
        <w:rPr>
          <w:spacing w:val="-1"/>
          <w:sz w:val="21"/>
        </w:rPr>
        <w:t>EC/FSE</w:t>
      </w:r>
      <w:r>
        <w:rPr>
          <w:sz w:val="21"/>
        </w:rPr>
        <w:t> </w:t>
      </w:r>
      <w:r>
        <w:rPr>
          <w:spacing w:val="-1"/>
          <w:sz w:val="21"/>
        </w:rPr>
        <w:t>2018.</w:t>
      </w:r>
      <w:r>
        <w:rPr>
          <w:spacing w:val="1"/>
          <w:sz w:val="21"/>
        </w:rPr>
        <w:t> </w:t>
      </w:r>
      <w:r>
        <w:rPr>
          <w:spacing w:val="-1"/>
          <w:sz w:val="21"/>
        </w:rPr>
        <w:t>Lake</w:t>
      </w:r>
      <w:r>
        <w:rPr>
          <w:sz w:val="21"/>
        </w:rPr>
        <w:t> </w:t>
      </w:r>
      <w:r>
        <w:rPr>
          <w:spacing w:val="-1"/>
          <w:sz w:val="21"/>
        </w:rPr>
        <w:t>Buena</w:t>
      </w:r>
      <w:r>
        <w:rPr>
          <w:spacing w:val="1"/>
          <w:sz w:val="21"/>
        </w:rPr>
        <w:t> </w:t>
      </w:r>
      <w:r>
        <w:rPr>
          <w:spacing w:val="-1"/>
          <w:sz w:val="21"/>
        </w:rPr>
        <w:t>Vista, FL,</w:t>
      </w:r>
      <w:r>
        <w:rPr>
          <w:sz w:val="21"/>
        </w:rPr>
        <w:t> </w:t>
      </w:r>
      <w:r>
        <w:rPr>
          <w:spacing w:val="-1"/>
          <w:sz w:val="21"/>
        </w:rPr>
        <w:t>USA: Association</w:t>
      </w:r>
      <w:r>
        <w:rPr>
          <w:sz w:val="21"/>
        </w:rPr>
        <w:t> for Computing</w:t>
      </w:r>
      <w:r>
        <w:rPr>
          <w:spacing w:val="1"/>
          <w:sz w:val="21"/>
        </w:rPr>
        <w:t> </w:t>
      </w:r>
      <w:r>
        <w:rPr>
          <w:sz w:val="21"/>
        </w:rPr>
        <w:t>Machinery,</w:t>
      </w:r>
      <w:r>
        <w:rPr>
          <w:spacing w:val="-1"/>
          <w:sz w:val="21"/>
        </w:rPr>
        <w:t> </w:t>
      </w:r>
      <w:r>
        <w:rPr>
          <w:sz w:val="21"/>
        </w:rPr>
        <w:t>2018:</w:t>
      </w:r>
      <w:r>
        <w:rPr>
          <w:spacing w:val="-17"/>
          <w:sz w:val="21"/>
        </w:rPr>
        <w:t> </w:t>
      </w:r>
      <w:r>
        <w:rPr>
          <w:sz w:val="21"/>
        </w:rPr>
        <w:t>354-365.</w:t>
      </w:r>
    </w:p>
    <w:p>
      <w:pPr>
        <w:pStyle w:val="ListParagraph"/>
        <w:numPr>
          <w:ilvl w:val="0"/>
          <w:numId w:val="26"/>
        </w:numPr>
        <w:tabs>
          <w:tab w:pos="697" w:val="left" w:leader="none"/>
        </w:tabs>
        <w:spacing w:line="384" w:lineRule="auto" w:before="0" w:after="0"/>
        <w:ind w:left="696" w:right="669" w:hanging="447"/>
        <w:jc w:val="both"/>
        <w:rPr>
          <w:sz w:val="21"/>
        </w:rPr>
      </w:pPr>
      <w:r>
        <w:rPr>
          <w:sz w:val="21"/>
        </w:rPr>
        <w:t>Fang C, Liu Z, Shi Y, et al. Functional code clone detection with syntax and semantics fusion learn-</w:t>
      </w:r>
      <w:r>
        <w:rPr>
          <w:spacing w:val="-51"/>
          <w:sz w:val="21"/>
        </w:rPr>
        <w:t> </w:t>
      </w:r>
      <w:r>
        <w:rPr>
          <w:sz w:val="21"/>
        </w:rPr>
        <w:t>ing[J]. Proceedings of the 29th ACM SIGSOFT International Symposium on Software Testing and</w:t>
      </w:r>
      <w:r>
        <w:rPr>
          <w:spacing w:val="1"/>
          <w:sz w:val="21"/>
        </w:rPr>
        <w:t> </w:t>
      </w:r>
      <w:bookmarkStart w:name="_bookmark201" w:id="320"/>
      <w:bookmarkEnd w:id="320"/>
      <w:r>
        <w:rPr>
          <w:sz w:val="21"/>
        </w:rPr>
        <w:t>Analysis</w:t>
      </w:r>
      <w:r>
        <w:rPr>
          <w:sz w:val="21"/>
        </w:rPr>
        <w:t>,</w:t>
      </w:r>
      <w:r>
        <w:rPr>
          <w:spacing w:val="-2"/>
          <w:sz w:val="21"/>
        </w:rPr>
        <w:t> </w:t>
      </w:r>
      <w:r>
        <w:rPr>
          <w:sz w:val="21"/>
        </w:rPr>
        <w:t>2020.</w:t>
      </w:r>
    </w:p>
    <w:p>
      <w:pPr>
        <w:pStyle w:val="ListParagraph"/>
        <w:numPr>
          <w:ilvl w:val="0"/>
          <w:numId w:val="26"/>
        </w:numPr>
        <w:tabs>
          <w:tab w:pos="697" w:val="left" w:leader="none"/>
        </w:tabs>
        <w:spacing w:line="384" w:lineRule="auto" w:before="0" w:after="0"/>
        <w:ind w:left="696" w:right="669" w:hanging="447"/>
        <w:jc w:val="both"/>
        <w:rPr>
          <w:sz w:val="21"/>
        </w:rPr>
      </w:pPr>
      <w:r>
        <w:rPr>
          <w:sz w:val="21"/>
        </w:rPr>
        <w:t>Hua W, Sui Y, Wan Y, et al. FCCA: Hybrid Code Representation for Functional Clone Detection</w:t>
      </w:r>
      <w:r>
        <w:rPr>
          <w:spacing w:val="1"/>
          <w:sz w:val="21"/>
        </w:rPr>
        <w:t> </w:t>
      </w:r>
      <w:r>
        <w:rPr>
          <w:spacing w:val="-1"/>
          <w:sz w:val="21"/>
        </w:rPr>
        <w:t>Using Attention Networks[J]. IEEE</w:t>
      </w:r>
      <w:r>
        <w:rPr>
          <w:spacing w:val="1"/>
          <w:sz w:val="21"/>
        </w:rPr>
        <w:t> </w:t>
      </w:r>
      <w:r>
        <w:rPr>
          <w:spacing w:val="-1"/>
          <w:sz w:val="21"/>
        </w:rPr>
        <w:t>Transactions </w:t>
      </w:r>
      <w:r>
        <w:rPr>
          <w:sz w:val="21"/>
        </w:rPr>
        <w:t>on Reliability,</w:t>
      </w:r>
      <w:r>
        <w:rPr>
          <w:spacing w:val="1"/>
          <w:sz w:val="21"/>
        </w:rPr>
        <w:t> </w:t>
      </w:r>
      <w:r>
        <w:rPr>
          <w:sz w:val="21"/>
        </w:rPr>
        <w:t>2020, 70:</w:t>
      </w:r>
      <w:r>
        <w:rPr>
          <w:spacing w:val="-18"/>
          <w:sz w:val="21"/>
        </w:rPr>
        <w:t> </w:t>
      </w:r>
      <w:r>
        <w:rPr>
          <w:sz w:val="21"/>
        </w:rPr>
        <w:t>304-318.</w:t>
      </w:r>
    </w:p>
    <w:p>
      <w:pPr>
        <w:spacing w:after="0" w:line="384" w:lineRule="auto"/>
        <w:jc w:val="both"/>
        <w:rPr>
          <w:sz w:val="21"/>
        </w:rPr>
        <w:sectPr>
          <w:pgSz w:w="11910" w:h="16840"/>
          <w:pgMar w:header="1461" w:footer="1008" w:top="1720" w:bottom="1200" w:left="1280" w:right="860"/>
        </w:sectPr>
      </w:pPr>
    </w:p>
    <w:p>
      <w:pPr>
        <w:pStyle w:val="BodyText"/>
        <w:rPr>
          <w:rFonts w:ascii="Times New Roman"/>
          <w:sz w:val="20"/>
        </w:rPr>
      </w:pPr>
    </w:p>
    <w:p>
      <w:pPr>
        <w:pStyle w:val="BodyText"/>
        <w:spacing w:before="1"/>
        <w:rPr>
          <w:rFonts w:ascii="Times New Roman"/>
          <w:sz w:val="18"/>
        </w:rPr>
      </w:pPr>
    </w:p>
    <w:p>
      <w:pPr>
        <w:pStyle w:val="ListParagraph"/>
        <w:numPr>
          <w:ilvl w:val="0"/>
          <w:numId w:val="26"/>
        </w:numPr>
        <w:tabs>
          <w:tab w:pos="697" w:val="left" w:leader="none"/>
        </w:tabs>
        <w:spacing w:line="384" w:lineRule="auto" w:before="0" w:after="0"/>
        <w:ind w:left="696" w:right="670" w:hanging="447"/>
        <w:jc w:val="both"/>
        <w:rPr>
          <w:sz w:val="21"/>
        </w:rPr>
      </w:pPr>
      <w:bookmarkStart w:name="_bookmark202" w:id="321"/>
      <w:bookmarkEnd w:id="321"/>
      <w:r>
        <w:rPr>
          <w:sz w:val="21"/>
        </w:rPr>
        <w:t>Don</w:t>
      </w:r>
      <w:r>
        <w:rPr>
          <w:sz w:val="21"/>
        </w:rPr>
        <w:t>g W, Feng Z, Wei H, et al. A Novel Code Stylometry-based Code Clone Detection Strategy[C].</w:t>
      </w:r>
      <w:r>
        <w:rPr>
          <w:spacing w:val="-50"/>
          <w:sz w:val="21"/>
        </w:rPr>
        <w:t> </w:t>
      </w:r>
      <w:bookmarkStart w:name="_bookmark203" w:id="322"/>
      <w:bookmarkEnd w:id="322"/>
      <w:r>
        <w:rPr>
          <w:spacing w:val="-1"/>
          <w:sz w:val="21"/>
        </w:rPr>
        <w:t>2020</w:t>
      </w:r>
      <w:r>
        <w:rPr>
          <w:sz w:val="21"/>
        </w:rPr>
        <w:t> </w:t>
      </w:r>
      <w:r>
        <w:rPr>
          <w:spacing w:val="-1"/>
          <w:sz w:val="21"/>
        </w:rPr>
        <w:t>International</w:t>
      </w:r>
      <w:r>
        <w:rPr>
          <w:sz w:val="21"/>
        </w:rPr>
        <w:t> Wireless</w:t>
      </w:r>
      <w:r>
        <w:rPr>
          <w:spacing w:val="-1"/>
          <w:sz w:val="21"/>
        </w:rPr>
        <w:t> </w:t>
      </w:r>
      <w:r>
        <w:rPr>
          <w:sz w:val="21"/>
        </w:rPr>
        <w:t>Communications</w:t>
      </w:r>
      <w:r>
        <w:rPr>
          <w:spacing w:val="1"/>
          <w:sz w:val="21"/>
        </w:rPr>
        <w:t> </w:t>
      </w:r>
      <w:r>
        <w:rPr>
          <w:sz w:val="21"/>
        </w:rPr>
        <w:t>and Mobile</w:t>
      </w:r>
      <w:r>
        <w:rPr>
          <w:spacing w:val="-1"/>
          <w:sz w:val="21"/>
        </w:rPr>
        <w:t> </w:t>
      </w:r>
      <w:r>
        <w:rPr>
          <w:sz w:val="21"/>
        </w:rPr>
        <w:t>Computing</w:t>
      </w:r>
      <w:r>
        <w:rPr>
          <w:spacing w:val="1"/>
          <w:sz w:val="21"/>
        </w:rPr>
        <w:t> </w:t>
      </w:r>
      <w:r>
        <w:rPr>
          <w:sz w:val="21"/>
        </w:rPr>
        <w:t>(IWCMC). 2020:</w:t>
      </w:r>
      <w:r>
        <w:rPr>
          <w:spacing w:val="-18"/>
          <w:sz w:val="21"/>
        </w:rPr>
        <w:t> </w:t>
      </w:r>
      <w:r>
        <w:rPr>
          <w:sz w:val="21"/>
        </w:rPr>
        <w:t>1516-1521.</w:t>
      </w:r>
    </w:p>
    <w:p>
      <w:pPr>
        <w:pStyle w:val="ListParagraph"/>
        <w:numPr>
          <w:ilvl w:val="0"/>
          <w:numId w:val="26"/>
        </w:numPr>
        <w:tabs>
          <w:tab w:pos="697" w:val="left" w:leader="none"/>
        </w:tabs>
        <w:spacing w:line="384" w:lineRule="auto" w:before="0" w:after="0"/>
        <w:ind w:left="696" w:right="669" w:hanging="447"/>
        <w:jc w:val="both"/>
        <w:rPr>
          <w:sz w:val="21"/>
        </w:rPr>
      </w:pPr>
      <w:r>
        <w:rPr>
          <w:sz w:val="21"/>
        </w:rPr>
        <w:t>Feng</w:t>
      </w:r>
      <w:r>
        <w:rPr>
          <w:spacing w:val="-7"/>
          <w:sz w:val="21"/>
        </w:rPr>
        <w:t> </w:t>
      </w:r>
      <w:r>
        <w:rPr>
          <w:sz w:val="21"/>
        </w:rPr>
        <w:t>Z,</w:t>
      </w:r>
      <w:r>
        <w:rPr>
          <w:spacing w:val="-7"/>
          <w:sz w:val="21"/>
        </w:rPr>
        <w:t> </w:t>
      </w:r>
      <w:r>
        <w:rPr>
          <w:sz w:val="21"/>
        </w:rPr>
        <w:t>Guo</w:t>
      </w:r>
      <w:r>
        <w:rPr>
          <w:spacing w:val="-6"/>
          <w:sz w:val="21"/>
        </w:rPr>
        <w:t> </w:t>
      </w:r>
      <w:r>
        <w:rPr>
          <w:sz w:val="21"/>
        </w:rPr>
        <w:t>D,</w:t>
      </w:r>
      <w:r>
        <w:rPr>
          <w:spacing w:val="-7"/>
          <w:sz w:val="21"/>
        </w:rPr>
        <w:t> </w:t>
      </w:r>
      <w:r>
        <w:rPr>
          <w:sz w:val="21"/>
        </w:rPr>
        <w:t>Tang</w:t>
      </w:r>
      <w:r>
        <w:rPr>
          <w:spacing w:val="-7"/>
          <w:sz w:val="21"/>
        </w:rPr>
        <w:t> </w:t>
      </w:r>
      <w:r>
        <w:rPr>
          <w:sz w:val="21"/>
        </w:rPr>
        <w:t>D,</w:t>
      </w:r>
      <w:r>
        <w:rPr>
          <w:spacing w:val="-6"/>
          <w:sz w:val="21"/>
        </w:rPr>
        <w:t> </w:t>
      </w:r>
      <w:r>
        <w:rPr>
          <w:sz w:val="21"/>
        </w:rPr>
        <w:t>et</w:t>
      </w:r>
      <w:r>
        <w:rPr>
          <w:spacing w:val="-7"/>
          <w:sz w:val="21"/>
        </w:rPr>
        <w:t> </w:t>
      </w:r>
      <w:r>
        <w:rPr>
          <w:sz w:val="21"/>
        </w:rPr>
        <w:t>al.</w:t>
      </w:r>
      <w:r>
        <w:rPr>
          <w:spacing w:val="-6"/>
          <w:sz w:val="21"/>
        </w:rPr>
        <w:t> </w:t>
      </w:r>
      <w:r>
        <w:rPr>
          <w:sz w:val="21"/>
        </w:rPr>
        <w:t>CodeBERT:</w:t>
      </w:r>
      <w:r>
        <w:rPr>
          <w:spacing w:val="-7"/>
          <w:sz w:val="21"/>
        </w:rPr>
        <w:t> </w:t>
      </w:r>
      <w:r>
        <w:rPr>
          <w:sz w:val="21"/>
        </w:rPr>
        <w:t>A</w:t>
      </w:r>
      <w:r>
        <w:rPr>
          <w:spacing w:val="-7"/>
          <w:sz w:val="21"/>
        </w:rPr>
        <w:t> </w:t>
      </w:r>
      <w:r>
        <w:rPr>
          <w:sz w:val="21"/>
        </w:rPr>
        <w:t>Pre-Trained</w:t>
      </w:r>
      <w:r>
        <w:rPr>
          <w:spacing w:val="-6"/>
          <w:sz w:val="21"/>
        </w:rPr>
        <w:t> </w:t>
      </w:r>
      <w:r>
        <w:rPr>
          <w:sz w:val="21"/>
        </w:rPr>
        <w:t>Model</w:t>
      </w:r>
      <w:r>
        <w:rPr>
          <w:spacing w:val="-7"/>
          <w:sz w:val="21"/>
        </w:rPr>
        <w:t> </w:t>
      </w:r>
      <w:r>
        <w:rPr>
          <w:sz w:val="21"/>
        </w:rPr>
        <w:t>for</w:t>
      </w:r>
      <w:r>
        <w:rPr>
          <w:spacing w:val="-6"/>
          <w:sz w:val="21"/>
        </w:rPr>
        <w:t> </w:t>
      </w:r>
      <w:r>
        <w:rPr>
          <w:sz w:val="21"/>
        </w:rPr>
        <w:t>Programming</w:t>
      </w:r>
      <w:r>
        <w:rPr>
          <w:spacing w:val="-7"/>
          <w:sz w:val="21"/>
        </w:rPr>
        <w:t> </w:t>
      </w:r>
      <w:r>
        <w:rPr>
          <w:sz w:val="21"/>
        </w:rPr>
        <w:t>and</w:t>
      </w:r>
      <w:r>
        <w:rPr>
          <w:spacing w:val="-7"/>
          <w:sz w:val="21"/>
        </w:rPr>
        <w:t> </w:t>
      </w:r>
      <w:r>
        <w:rPr>
          <w:sz w:val="21"/>
        </w:rPr>
        <w:t>Natural</w:t>
      </w:r>
      <w:r>
        <w:rPr>
          <w:spacing w:val="-6"/>
          <w:sz w:val="21"/>
        </w:rPr>
        <w:t> </w:t>
      </w:r>
      <w:r>
        <w:rPr>
          <w:sz w:val="21"/>
        </w:rPr>
        <w:t>Lan-</w:t>
      </w:r>
      <w:r>
        <w:rPr>
          <w:spacing w:val="-50"/>
          <w:sz w:val="21"/>
        </w:rPr>
        <w:t> </w:t>
      </w:r>
      <w:bookmarkStart w:name="_bookmark204" w:id="323"/>
      <w:bookmarkEnd w:id="323"/>
      <w:r>
        <w:rPr>
          <w:sz w:val="21"/>
        </w:rPr>
        <w:t>guages[J].</w:t>
      </w:r>
      <w:r>
        <w:rPr>
          <w:spacing w:val="-1"/>
          <w:sz w:val="21"/>
        </w:rPr>
        <w:t> </w:t>
      </w:r>
      <w:r>
        <w:rPr>
          <w:sz w:val="21"/>
        </w:rPr>
        <w:t>ArXiv,</w:t>
      </w:r>
      <w:r>
        <w:rPr>
          <w:spacing w:val="-1"/>
          <w:sz w:val="21"/>
        </w:rPr>
        <w:t> </w:t>
      </w:r>
      <w:r>
        <w:rPr>
          <w:sz w:val="21"/>
        </w:rPr>
        <w:t>2020, abs/2002.08155.</w:t>
      </w:r>
    </w:p>
    <w:p>
      <w:pPr>
        <w:pStyle w:val="ListParagraph"/>
        <w:numPr>
          <w:ilvl w:val="0"/>
          <w:numId w:val="26"/>
        </w:numPr>
        <w:tabs>
          <w:tab w:pos="697" w:val="left" w:leader="none"/>
        </w:tabs>
        <w:spacing w:line="384" w:lineRule="auto" w:before="0" w:after="0"/>
        <w:ind w:left="696" w:right="669" w:hanging="447"/>
        <w:jc w:val="both"/>
        <w:rPr>
          <w:sz w:val="21"/>
        </w:rPr>
      </w:pPr>
      <w:r>
        <w:rPr>
          <w:sz w:val="21"/>
        </w:rPr>
        <w:t>Duan</w:t>
      </w:r>
      <w:r>
        <w:rPr>
          <w:spacing w:val="-9"/>
          <w:sz w:val="21"/>
        </w:rPr>
        <w:t> </w:t>
      </w:r>
      <w:r>
        <w:rPr>
          <w:sz w:val="21"/>
        </w:rPr>
        <w:t>Y,</w:t>
      </w:r>
      <w:r>
        <w:rPr>
          <w:spacing w:val="-8"/>
          <w:sz w:val="21"/>
        </w:rPr>
        <w:t> </w:t>
      </w:r>
      <w:r>
        <w:rPr>
          <w:sz w:val="21"/>
        </w:rPr>
        <w:t>Li</w:t>
      </w:r>
      <w:r>
        <w:rPr>
          <w:spacing w:val="-8"/>
          <w:sz w:val="21"/>
        </w:rPr>
        <w:t> </w:t>
      </w:r>
      <w:r>
        <w:rPr>
          <w:sz w:val="21"/>
        </w:rPr>
        <w:t>X,</w:t>
      </w:r>
      <w:r>
        <w:rPr>
          <w:spacing w:val="-8"/>
          <w:sz w:val="21"/>
        </w:rPr>
        <w:t> </w:t>
      </w:r>
      <w:r>
        <w:rPr>
          <w:sz w:val="21"/>
        </w:rPr>
        <w:t>Wang</w:t>
      </w:r>
      <w:r>
        <w:rPr>
          <w:spacing w:val="-9"/>
          <w:sz w:val="21"/>
        </w:rPr>
        <w:t> </w:t>
      </w:r>
      <w:r>
        <w:rPr>
          <w:sz w:val="21"/>
        </w:rPr>
        <w:t>J,</w:t>
      </w:r>
      <w:r>
        <w:rPr>
          <w:spacing w:val="-8"/>
          <w:sz w:val="21"/>
        </w:rPr>
        <w:t> </w:t>
      </w:r>
      <w:r>
        <w:rPr>
          <w:sz w:val="21"/>
        </w:rPr>
        <w:t>et</w:t>
      </w:r>
      <w:r>
        <w:rPr>
          <w:spacing w:val="-8"/>
          <w:sz w:val="21"/>
        </w:rPr>
        <w:t> </w:t>
      </w:r>
      <w:r>
        <w:rPr>
          <w:sz w:val="21"/>
        </w:rPr>
        <w:t>al.</w:t>
      </w:r>
      <w:r>
        <w:rPr>
          <w:spacing w:val="-8"/>
          <w:sz w:val="21"/>
        </w:rPr>
        <w:t> </w:t>
      </w:r>
      <w:r>
        <w:rPr>
          <w:sz w:val="21"/>
        </w:rPr>
        <w:t>DEEPBINDIFF:</w:t>
      </w:r>
      <w:r>
        <w:rPr>
          <w:spacing w:val="-8"/>
          <w:sz w:val="21"/>
        </w:rPr>
        <w:t> </w:t>
      </w:r>
      <w:r>
        <w:rPr>
          <w:sz w:val="21"/>
        </w:rPr>
        <w:t>Learning</w:t>
      </w:r>
      <w:r>
        <w:rPr>
          <w:spacing w:val="-9"/>
          <w:sz w:val="21"/>
        </w:rPr>
        <w:t> </w:t>
      </w:r>
      <w:r>
        <w:rPr>
          <w:sz w:val="21"/>
        </w:rPr>
        <w:t>Program-Wide</w:t>
      </w:r>
      <w:r>
        <w:rPr>
          <w:spacing w:val="-8"/>
          <w:sz w:val="21"/>
        </w:rPr>
        <w:t> </w:t>
      </w:r>
      <w:r>
        <w:rPr>
          <w:sz w:val="21"/>
        </w:rPr>
        <w:t>Code</w:t>
      </w:r>
      <w:r>
        <w:rPr>
          <w:spacing w:val="-8"/>
          <w:sz w:val="21"/>
        </w:rPr>
        <w:t> </w:t>
      </w:r>
      <w:r>
        <w:rPr>
          <w:sz w:val="21"/>
        </w:rPr>
        <w:t>Representations</w:t>
      </w:r>
      <w:r>
        <w:rPr>
          <w:spacing w:val="-8"/>
          <w:sz w:val="21"/>
        </w:rPr>
        <w:t> </w:t>
      </w:r>
      <w:r>
        <w:rPr>
          <w:sz w:val="21"/>
        </w:rPr>
        <w:t>for</w:t>
      </w:r>
      <w:r>
        <w:rPr>
          <w:spacing w:val="-7"/>
          <w:sz w:val="21"/>
        </w:rPr>
        <w:t> </w:t>
      </w:r>
      <w:r>
        <w:rPr>
          <w:sz w:val="21"/>
        </w:rPr>
        <w:t>Bi-</w:t>
      </w:r>
      <w:r>
        <w:rPr>
          <w:spacing w:val="-51"/>
          <w:sz w:val="21"/>
        </w:rPr>
        <w:t> </w:t>
      </w:r>
      <w:r>
        <w:rPr>
          <w:sz w:val="21"/>
        </w:rPr>
        <w:t>nary</w:t>
      </w:r>
      <w:r>
        <w:rPr>
          <w:spacing w:val="-9"/>
          <w:sz w:val="21"/>
        </w:rPr>
        <w:t> </w:t>
      </w:r>
      <w:r>
        <w:rPr>
          <w:sz w:val="21"/>
        </w:rPr>
        <w:t>Diffing[C].</w:t>
      </w:r>
      <w:r>
        <w:rPr>
          <w:spacing w:val="-8"/>
          <w:sz w:val="21"/>
        </w:rPr>
        <w:t> </w:t>
      </w:r>
      <w:r>
        <w:rPr>
          <w:sz w:val="21"/>
        </w:rPr>
        <w:t>27TH</w:t>
      </w:r>
      <w:r>
        <w:rPr>
          <w:spacing w:val="-9"/>
          <w:sz w:val="21"/>
        </w:rPr>
        <w:t> </w:t>
      </w:r>
      <w:r>
        <w:rPr>
          <w:sz w:val="21"/>
        </w:rPr>
        <w:t>ANNUAL</w:t>
      </w:r>
      <w:r>
        <w:rPr>
          <w:spacing w:val="-8"/>
          <w:sz w:val="21"/>
        </w:rPr>
        <w:t> </w:t>
      </w:r>
      <w:r>
        <w:rPr>
          <w:sz w:val="21"/>
        </w:rPr>
        <w:t>NETWORK</w:t>
      </w:r>
      <w:r>
        <w:rPr>
          <w:spacing w:val="-9"/>
          <w:sz w:val="21"/>
        </w:rPr>
        <w:t> </w:t>
      </w:r>
      <w:r>
        <w:rPr>
          <w:sz w:val="21"/>
        </w:rPr>
        <w:t>AND</w:t>
      </w:r>
      <w:r>
        <w:rPr>
          <w:spacing w:val="-8"/>
          <w:sz w:val="21"/>
        </w:rPr>
        <w:t> </w:t>
      </w:r>
      <w:r>
        <w:rPr>
          <w:sz w:val="21"/>
        </w:rPr>
        <w:t>DISTRIBUTED</w:t>
      </w:r>
      <w:r>
        <w:rPr>
          <w:spacing w:val="-9"/>
          <w:sz w:val="21"/>
        </w:rPr>
        <w:t> </w:t>
      </w:r>
      <w:r>
        <w:rPr>
          <w:sz w:val="21"/>
        </w:rPr>
        <w:t>SYSTEM</w:t>
      </w:r>
      <w:r>
        <w:rPr>
          <w:spacing w:val="-8"/>
          <w:sz w:val="21"/>
        </w:rPr>
        <w:t> </w:t>
      </w:r>
      <w:r>
        <w:rPr>
          <w:sz w:val="21"/>
        </w:rPr>
        <w:t>SECURITY</w:t>
      </w:r>
      <w:r>
        <w:rPr>
          <w:spacing w:val="-9"/>
          <w:sz w:val="21"/>
        </w:rPr>
        <w:t> </w:t>
      </w:r>
      <w:r>
        <w:rPr>
          <w:sz w:val="21"/>
        </w:rPr>
        <w:t>SYM-</w:t>
      </w:r>
      <w:r>
        <w:rPr>
          <w:spacing w:val="-50"/>
          <w:sz w:val="21"/>
        </w:rPr>
        <w:t> </w:t>
      </w:r>
      <w:bookmarkStart w:name="_bookmark205" w:id="324"/>
      <w:bookmarkEnd w:id="324"/>
      <w:r>
        <w:rPr>
          <w:sz w:val="21"/>
        </w:rPr>
        <w:t>POSIU</w:t>
      </w:r>
      <w:r>
        <w:rPr>
          <w:sz w:val="21"/>
        </w:rPr>
        <w:t>M</w:t>
      </w:r>
      <w:r>
        <w:rPr>
          <w:spacing w:val="-2"/>
          <w:sz w:val="21"/>
        </w:rPr>
        <w:t> </w:t>
      </w:r>
      <w:r>
        <w:rPr>
          <w:sz w:val="21"/>
        </w:rPr>
        <w:t>(NDSS 2020). 2020.</w:t>
      </w:r>
    </w:p>
    <w:p>
      <w:pPr>
        <w:pStyle w:val="ListParagraph"/>
        <w:numPr>
          <w:ilvl w:val="0"/>
          <w:numId w:val="26"/>
        </w:numPr>
        <w:tabs>
          <w:tab w:pos="697" w:val="left" w:leader="none"/>
        </w:tabs>
        <w:spacing w:line="384" w:lineRule="auto" w:before="0" w:after="0"/>
        <w:ind w:left="696" w:right="669" w:hanging="447"/>
        <w:jc w:val="both"/>
        <w:rPr>
          <w:sz w:val="21"/>
        </w:rPr>
      </w:pPr>
      <w:r>
        <w:rPr>
          <w:spacing w:val="-1"/>
          <w:sz w:val="21"/>
        </w:rPr>
        <w:t>Wu</w:t>
      </w:r>
      <w:r>
        <w:rPr>
          <w:spacing w:val="-12"/>
          <w:sz w:val="21"/>
        </w:rPr>
        <w:t> </w:t>
      </w:r>
      <w:r>
        <w:rPr>
          <w:spacing w:val="-1"/>
          <w:sz w:val="21"/>
        </w:rPr>
        <w:t>Y,</w:t>
      </w:r>
      <w:r>
        <w:rPr>
          <w:spacing w:val="-12"/>
          <w:sz w:val="21"/>
        </w:rPr>
        <w:t> </w:t>
      </w:r>
      <w:r>
        <w:rPr>
          <w:spacing w:val="-1"/>
          <w:sz w:val="21"/>
        </w:rPr>
        <w:t>Zou</w:t>
      </w:r>
      <w:r>
        <w:rPr>
          <w:spacing w:val="-12"/>
          <w:sz w:val="21"/>
        </w:rPr>
        <w:t> </w:t>
      </w:r>
      <w:r>
        <w:rPr>
          <w:spacing w:val="-1"/>
          <w:sz w:val="21"/>
        </w:rPr>
        <w:t>D,</w:t>
      </w:r>
      <w:r>
        <w:rPr>
          <w:spacing w:val="-12"/>
          <w:sz w:val="21"/>
        </w:rPr>
        <w:t> </w:t>
      </w:r>
      <w:r>
        <w:rPr>
          <w:spacing w:val="-1"/>
          <w:sz w:val="21"/>
        </w:rPr>
        <w:t>Dou</w:t>
      </w:r>
      <w:r>
        <w:rPr>
          <w:spacing w:val="-12"/>
          <w:sz w:val="21"/>
        </w:rPr>
        <w:t> </w:t>
      </w:r>
      <w:r>
        <w:rPr>
          <w:spacing w:val="-1"/>
          <w:sz w:val="21"/>
        </w:rPr>
        <w:t>S,</w:t>
      </w:r>
      <w:r>
        <w:rPr>
          <w:spacing w:val="-12"/>
          <w:sz w:val="21"/>
        </w:rPr>
        <w:t> </w:t>
      </w:r>
      <w:r>
        <w:rPr>
          <w:spacing w:val="-1"/>
          <w:sz w:val="21"/>
        </w:rPr>
        <w:t>et</w:t>
      </w:r>
      <w:r>
        <w:rPr>
          <w:spacing w:val="-12"/>
          <w:sz w:val="21"/>
        </w:rPr>
        <w:t> </w:t>
      </w:r>
      <w:r>
        <w:rPr>
          <w:spacing w:val="-1"/>
          <w:sz w:val="21"/>
        </w:rPr>
        <w:t>al.</w:t>
      </w:r>
      <w:r>
        <w:rPr>
          <w:spacing w:val="-12"/>
          <w:sz w:val="21"/>
        </w:rPr>
        <w:t> </w:t>
      </w:r>
      <w:r>
        <w:rPr>
          <w:spacing w:val="-1"/>
          <w:sz w:val="21"/>
        </w:rPr>
        <w:t>SCDetector:</w:t>
      </w:r>
      <w:r>
        <w:rPr>
          <w:spacing w:val="-12"/>
          <w:sz w:val="21"/>
        </w:rPr>
        <w:t> </w:t>
      </w:r>
      <w:r>
        <w:rPr>
          <w:spacing w:val="-1"/>
          <w:sz w:val="21"/>
        </w:rPr>
        <w:t>software</w:t>
      </w:r>
      <w:r>
        <w:rPr>
          <w:spacing w:val="-12"/>
          <w:sz w:val="21"/>
        </w:rPr>
        <w:t> </w:t>
      </w:r>
      <w:r>
        <w:rPr>
          <w:sz w:val="21"/>
        </w:rPr>
        <w:t>functional</w:t>
      </w:r>
      <w:r>
        <w:rPr>
          <w:spacing w:val="-12"/>
          <w:sz w:val="21"/>
        </w:rPr>
        <w:t> </w:t>
      </w:r>
      <w:r>
        <w:rPr>
          <w:sz w:val="21"/>
        </w:rPr>
        <w:t>clone</w:t>
      </w:r>
      <w:r>
        <w:rPr>
          <w:spacing w:val="-12"/>
          <w:sz w:val="21"/>
        </w:rPr>
        <w:t> </w:t>
      </w:r>
      <w:r>
        <w:rPr>
          <w:sz w:val="21"/>
        </w:rPr>
        <w:t>detection</w:t>
      </w:r>
      <w:r>
        <w:rPr>
          <w:spacing w:val="-12"/>
          <w:sz w:val="21"/>
        </w:rPr>
        <w:t> </w:t>
      </w:r>
      <w:r>
        <w:rPr>
          <w:sz w:val="21"/>
        </w:rPr>
        <w:t>based</w:t>
      </w:r>
      <w:r>
        <w:rPr>
          <w:spacing w:val="-12"/>
          <w:sz w:val="21"/>
        </w:rPr>
        <w:t> </w:t>
      </w:r>
      <w:r>
        <w:rPr>
          <w:sz w:val="21"/>
        </w:rPr>
        <w:t>on</w:t>
      </w:r>
      <w:r>
        <w:rPr>
          <w:spacing w:val="-12"/>
          <w:sz w:val="21"/>
        </w:rPr>
        <w:t> </w:t>
      </w:r>
      <w:r>
        <w:rPr>
          <w:sz w:val="21"/>
        </w:rPr>
        <w:t>semantic</w:t>
      </w:r>
      <w:r>
        <w:rPr>
          <w:spacing w:val="-12"/>
          <w:sz w:val="21"/>
        </w:rPr>
        <w:t> </w:t>
      </w:r>
      <w:r>
        <w:rPr>
          <w:sz w:val="21"/>
        </w:rPr>
        <w:t>tokens</w:t>
      </w:r>
      <w:r>
        <w:rPr>
          <w:spacing w:val="-51"/>
          <w:sz w:val="21"/>
        </w:rPr>
        <w:t> </w:t>
      </w:r>
      <w:r>
        <w:rPr>
          <w:spacing w:val="-1"/>
          <w:sz w:val="21"/>
        </w:rPr>
        <w:t>analysis[C]. ASE ’20. Virtual Event, Australia: Association </w:t>
      </w:r>
      <w:r>
        <w:rPr>
          <w:sz w:val="21"/>
        </w:rPr>
        <w:t>for Computing Machinery, 2021: 821-</w:t>
      </w:r>
      <w:r>
        <w:rPr>
          <w:spacing w:val="1"/>
          <w:sz w:val="21"/>
        </w:rPr>
        <w:t> </w:t>
      </w:r>
      <w:bookmarkStart w:name="_bookmark206" w:id="325"/>
      <w:bookmarkEnd w:id="325"/>
      <w:r>
        <w:rPr>
          <w:sz w:val="21"/>
        </w:rPr>
        <w:t>833.</w:t>
      </w:r>
    </w:p>
    <w:p>
      <w:pPr>
        <w:pStyle w:val="ListParagraph"/>
        <w:numPr>
          <w:ilvl w:val="0"/>
          <w:numId w:val="26"/>
        </w:numPr>
        <w:tabs>
          <w:tab w:pos="697" w:val="left" w:leader="none"/>
        </w:tabs>
        <w:spacing w:line="253" w:lineRule="exact" w:before="0" w:after="0"/>
        <w:ind w:left="696" w:right="0" w:hanging="447"/>
        <w:jc w:val="left"/>
        <w:rPr>
          <w:sz w:val="21"/>
        </w:rPr>
      </w:pPr>
      <w:r>
        <w:rPr>
          <w:rFonts w:ascii="SimSun" w:eastAsia="SimSun" w:hint="eastAsia"/>
          <w:sz w:val="21"/>
        </w:rPr>
        <w:t>吕泉润</w:t>
      </w:r>
      <w:r>
        <w:rPr>
          <w:spacing w:val="20"/>
          <w:sz w:val="21"/>
        </w:rPr>
        <w:t>, </w:t>
      </w:r>
      <w:r>
        <w:rPr>
          <w:rFonts w:ascii="SimSun" w:eastAsia="SimSun" w:hint="eastAsia"/>
          <w:sz w:val="21"/>
        </w:rPr>
        <w:t>谢春丽</w:t>
      </w:r>
      <w:r>
        <w:rPr>
          <w:spacing w:val="20"/>
          <w:sz w:val="21"/>
        </w:rPr>
        <w:t>, </w:t>
      </w:r>
      <w:r>
        <w:rPr>
          <w:rFonts w:ascii="SimSun" w:eastAsia="SimSun" w:hint="eastAsia"/>
          <w:sz w:val="21"/>
        </w:rPr>
        <w:t>万泽轩</w:t>
      </w:r>
      <w:r>
        <w:rPr>
          <w:spacing w:val="20"/>
          <w:sz w:val="21"/>
        </w:rPr>
        <w:t>, </w:t>
      </w:r>
      <w:r>
        <w:rPr>
          <w:rFonts w:ascii="SimSun" w:eastAsia="SimSun" w:hint="eastAsia"/>
          <w:sz w:val="21"/>
        </w:rPr>
        <w:t>等</w:t>
      </w:r>
      <w:r>
        <w:rPr>
          <w:spacing w:val="20"/>
          <w:sz w:val="21"/>
        </w:rPr>
        <w:t>. </w:t>
      </w:r>
      <w:r>
        <w:rPr>
          <w:rFonts w:ascii="SimSun" w:eastAsia="SimSun" w:hint="eastAsia"/>
          <w:sz w:val="21"/>
        </w:rPr>
        <w:t>基于对比学习的跨语言代码克隆检测方法</w:t>
      </w:r>
      <w:r>
        <w:rPr>
          <w:sz w:val="21"/>
        </w:rPr>
        <w:t>[J].</w:t>
      </w:r>
      <w:r>
        <w:rPr>
          <w:spacing w:val="41"/>
          <w:sz w:val="21"/>
        </w:rPr>
        <w:t> </w:t>
      </w:r>
      <w:r>
        <w:rPr>
          <w:rFonts w:ascii="SimSun" w:eastAsia="SimSun" w:hint="eastAsia"/>
          <w:sz w:val="21"/>
        </w:rPr>
        <w:t>计算机应用研究</w:t>
      </w:r>
      <w:r>
        <w:rPr>
          <w:sz w:val="21"/>
        </w:rPr>
        <w:t>,</w:t>
      </w:r>
    </w:p>
    <w:p>
      <w:pPr>
        <w:spacing w:before="125"/>
        <w:ind w:left="696" w:right="0" w:firstLine="0"/>
        <w:jc w:val="left"/>
        <w:rPr>
          <w:rFonts w:ascii="Times New Roman"/>
          <w:sz w:val="21"/>
        </w:rPr>
      </w:pPr>
      <w:bookmarkStart w:name="_bookmark207" w:id="326"/>
      <w:bookmarkEnd w:id="326"/>
      <w:r>
        <w:rPr/>
      </w:r>
      <w:r>
        <w:rPr>
          <w:rFonts w:ascii="Times New Roman"/>
          <w:sz w:val="21"/>
        </w:rPr>
        <w:t>2024:</w:t>
      </w:r>
      <w:r>
        <w:rPr>
          <w:rFonts w:ascii="Times New Roman"/>
          <w:spacing w:val="-18"/>
          <w:sz w:val="21"/>
        </w:rPr>
        <w:t> </w:t>
      </w:r>
      <w:r>
        <w:rPr>
          <w:rFonts w:ascii="Times New Roman"/>
          <w:sz w:val="21"/>
        </w:rPr>
        <w:t>1-7.</w:t>
      </w:r>
    </w:p>
    <w:p>
      <w:pPr>
        <w:pStyle w:val="ListParagraph"/>
        <w:numPr>
          <w:ilvl w:val="0"/>
          <w:numId w:val="26"/>
        </w:numPr>
        <w:tabs>
          <w:tab w:pos="697" w:val="left" w:leader="none"/>
        </w:tabs>
        <w:spacing w:line="240" w:lineRule="auto" w:before="130" w:after="0"/>
        <w:ind w:left="696" w:right="0" w:hanging="447"/>
        <w:jc w:val="left"/>
        <w:rPr>
          <w:sz w:val="21"/>
        </w:rPr>
      </w:pPr>
      <w:bookmarkStart w:name="_bookmark208" w:id="327"/>
      <w:bookmarkEnd w:id="327"/>
      <w:r>
        <w:rPr/>
      </w:r>
      <w:bookmarkStart w:name="_bookmark208" w:id="328"/>
      <w:bookmarkEnd w:id="328"/>
      <w:r>
        <w:rPr>
          <w:rFonts w:ascii="SimSun" w:eastAsia="SimSun" w:hint="eastAsia"/>
          <w:w w:val="95"/>
          <w:sz w:val="21"/>
        </w:rPr>
        <w:t>刘嘉勇</w:t>
      </w:r>
      <w:r>
        <w:rPr>
          <w:w w:val="95"/>
          <w:sz w:val="21"/>
        </w:rPr>
        <w:t>,</w:t>
      </w:r>
      <w:r>
        <w:rPr>
          <w:spacing w:val="51"/>
          <w:sz w:val="21"/>
        </w:rPr>
        <w:t> </w:t>
      </w:r>
      <w:r>
        <w:rPr>
          <w:rFonts w:ascii="SimSun" w:eastAsia="SimSun" w:hint="eastAsia"/>
          <w:w w:val="95"/>
          <w:sz w:val="21"/>
        </w:rPr>
        <w:t>韩家璇</w:t>
      </w:r>
      <w:r>
        <w:rPr>
          <w:w w:val="95"/>
          <w:sz w:val="21"/>
        </w:rPr>
        <w:t>,</w:t>
      </w:r>
      <w:r>
        <w:rPr>
          <w:spacing w:val="52"/>
          <w:sz w:val="21"/>
        </w:rPr>
        <w:t> </w:t>
      </w:r>
      <w:r>
        <w:rPr>
          <w:rFonts w:ascii="SimSun" w:eastAsia="SimSun" w:hint="eastAsia"/>
          <w:w w:val="95"/>
          <w:sz w:val="21"/>
        </w:rPr>
        <w:t>黄诚</w:t>
      </w:r>
      <w:r>
        <w:rPr>
          <w:w w:val="95"/>
          <w:sz w:val="21"/>
        </w:rPr>
        <w:t>.</w:t>
      </w:r>
      <w:r>
        <w:rPr>
          <w:spacing w:val="52"/>
          <w:sz w:val="21"/>
        </w:rPr>
        <w:t> </w:t>
      </w:r>
      <w:r>
        <w:rPr>
          <w:rFonts w:ascii="SimSun" w:eastAsia="SimSun" w:hint="eastAsia"/>
          <w:w w:val="95"/>
          <w:sz w:val="21"/>
        </w:rPr>
        <w:t>源代码漏洞静态分析技术</w:t>
      </w:r>
      <w:r>
        <w:rPr>
          <w:w w:val="95"/>
          <w:sz w:val="21"/>
        </w:rPr>
        <w:t>[J].</w:t>
      </w:r>
      <w:r>
        <w:rPr>
          <w:spacing w:val="52"/>
          <w:sz w:val="21"/>
        </w:rPr>
        <w:t> </w:t>
      </w:r>
      <w:r>
        <w:rPr>
          <w:rFonts w:ascii="SimSun" w:eastAsia="SimSun" w:hint="eastAsia"/>
          <w:w w:val="95"/>
          <w:sz w:val="21"/>
        </w:rPr>
        <w:t>信息安全学报</w:t>
      </w:r>
      <w:r>
        <w:rPr>
          <w:w w:val="95"/>
          <w:sz w:val="21"/>
        </w:rPr>
        <w:t>,</w:t>
      </w:r>
      <w:r>
        <w:rPr>
          <w:spacing w:val="49"/>
          <w:sz w:val="21"/>
        </w:rPr>
        <w:t> </w:t>
      </w:r>
      <w:r>
        <w:rPr>
          <w:w w:val="95"/>
          <w:sz w:val="21"/>
        </w:rPr>
        <w:t>2022,</w:t>
      </w:r>
      <w:r>
        <w:rPr>
          <w:spacing w:val="52"/>
          <w:sz w:val="21"/>
        </w:rPr>
        <w:t> </w:t>
      </w:r>
      <w:r>
        <w:rPr>
          <w:w w:val="95"/>
          <w:sz w:val="21"/>
        </w:rPr>
        <w:t>7(4):</w:t>
      </w:r>
      <w:r>
        <w:rPr>
          <w:spacing w:val="19"/>
          <w:w w:val="95"/>
          <w:sz w:val="21"/>
        </w:rPr>
        <w:t> </w:t>
      </w:r>
      <w:r>
        <w:rPr>
          <w:w w:val="95"/>
          <w:sz w:val="21"/>
        </w:rPr>
        <w:t>14.</w:t>
      </w:r>
    </w:p>
    <w:p>
      <w:pPr>
        <w:pStyle w:val="ListParagraph"/>
        <w:numPr>
          <w:ilvl w:val="0"/>
          <w:numId w:val="26"/>
        </w:numPr>
        <w:tabs>
          <w:tab w:pos="697" w:val="left" w:leader="none"/>
        </w:tabs>
        <w:spacing w:line="384" w:lineRule="auto" w:before="130" w:after="0"/>
        <w:ind w:left="696" w:right="669" w:hanging="447"/>
        <w:jc w:val="left"/>
        <w:rPr>
          <w:sz w:val="21"/>
        </w:rPr>
      </w:pPr>
      <w:r>
        <w:rPr>
          <w:sz w:val="21"/>
        </w:rPr>
        <w:t>Frenklach</w:t>
      </w:r>
      <w:r>
        <w:rPr>
          <w:spacing w:val="7"/>
          <w:sz w:val="21"/>
        </w:rPr>
        <w:t> </w:t>
      </w:r>
      <w:r>
        <w:rPr>
          <w:sz w:val="21"/>
        </w:rPr>
        <w:t>T,</w:t>
      </w:r>
      <w:r>
        <w:rPr>
          <w:spacing w:val="7"/>
          <w:sz w:val="21"/>
        </w:rPr>
        <w:t> </w:t>
      </w:r>
      <w:r>
        <w:rPr>
          <w:sz w:val="21"/>
        </w:rPr>
        <w:t>Cohen</w:t>
      </w:r>
      <w:r>
        <w:rPr>
          <w:spacing w:val="7"/>
          <w:sz w:val="21"/>
        </w:rPr>
        <w:t> </w:t>
      </w:r>
      <w:r>
        <w:rPr>
          <w:sz w:val="21"/>
        </w:rPr>
        <w:t>D,</w:t>
      </w:r>
      <w:r>
        <w:rPr>
          <w:spacing w:val="7"/>
          <w:sz w:val="21"/>
        </w:rPr>
        <w:t> </w:t>
      </w:r>
      <w:r>
        <w:rPr>
          <w:sz w:val="21"/>
        </w:rPr>
        <w:t>Shabtai</w:t>
      </w:r>
      <w:r>
        <w:rPr>
          <w:spacing w:val="7"/>
          <w:sz w:val="21"/>
        </w:rPr>
        <w:t> </w:t>
      </w:r>
      <w:r>
        <w:rPr>
          <w:sz w:val="21"/>
        </w:rPr>
        <w:t>A,</w:t>
      </w:r>
      <w:r>
        <w:rPr>
          <w:spacing w:val="7"/>
          <w:sz w:val="21"/>
        </w:rPr>
        <w:t> </w:t>
      </w:r>
      <w:r>
        <w:rPr>
          <w:sz w:val="21"/>
        </w:rPr>
        <w:t>et</w:t>
      </w:r>
      <w:r>
        <w:rPr>
          <w:spacing w:val="7"/>
          <w:sz w:val="21"/>
        </w:rPr>
        <w:t> </w:t>
      </w:r>
      <w:r>
        <w:rPr>
          <w:sz w:val="21"/>
        </w:rPr>
        <w:t>al.</w:t>
      </w:r>
      <w:r>
        <w:rPr>
          <w:spacing w:val="7"/>
          <w:sz w:val="21"/>
        </w:rPr>
        <w:t> </w:t>
      </w:r>
      <w:r>
        <w:rPr>
          <w:sz w:val="21"/>
        </w:rPr>
        <w:t>Android</w:t>
      </w:r>
      <w:r>
        <w:rPr>
          <w:spacing w:val="7"/>
          <w:sz w:val="21"/>
        </w:rPr>
        <w:t> </w:t>
      </w:r>
      <w:r>
        <w:rPr>
          <w:sz w:val="21"/>
        </w:rPr>
        <w:t>malware</w:t>
      </w:r>
      <w:r>
        <w:rPr>
          <w:spacing w:val="7"/>
          <w:sz w:val="21"/>
        </w:rPr>
        <w:t> </w:t>
      </w:r>
      <w:r>
        <w:rPr>
          <w:sz w:val="21"/>
        </w:rPr>
        <w:t>detection</w:t>
      </w:r>
      <w:r>
        <w:rPr>
          <w:spacing w:val="7"/>
          <w:sz w:val="21"/>
        </w:rPr>
        <w:t> </w:t>
      </w:r>
      <w:r>
        <w:rPr>
          <w:sz w:val="21"/>
        </w:rPr>
        <w:t>via</w:t>
      </w:r>
      <w:r>
        <w:rPr>
          <w:spacing w:val="7"/>
          <w:sz w:val="21"/>
        </w:rPr>
        <w:t> </w:t>
      </w:r>
      <w:r>
        <w:rPr>
          <w:sz w:val="21"/>
        </w:rPr>
        <w:t>an</w:t>
      </w:r>
      <w:r>
        <w:rPr>
          <w:spacing w:val="7"/>
          <w:sz w:val="21"/>
        </w:rPr>
        <w:t> </w:t>
      </w:r>
      <w:r>
        <w:rPr>
          <w:sz w:val="21"/>
        </w:rPr>
        <w:t>app</w:t>
      </w:r>
      <w:r>
        <w:rPr>
          <w:spacing w:val="7"/>
          <w:sz w:val="21"/>
        </w:rPr>
        <w:t> </w:t>
      </w:r>
      <w:r>
        <w:rPr>
          <w:sz w:val="21"/>
        </w:rPr>
        <w:t>similarity</w:t>
      </w:r>
      <w:r>
        <w:rPr>
          <w:spacing w:val="7"/>
          <w:sz w:val="21"/>
        </w:rPr>
        <w:t> </w:t>
      </w:r>
      <w:r>
        <w:rPr>
          <w:sz w:val="21"/>
        </w:rPr>
        <w:t>graph[J].</w:t>
      </w:r>
      <w:r>
        <w:rPr>
          <w:spacing w:val="-50"/>
          <w:sz w:val="21"/>
        </w:rPr>
        <w:t> </w:t>
      </w:r>
      <w:bookmarkStart w:name="_bookmark209" w:id="329"/>
      <w:bookmarkEnd w:id="329"/>
      <w:r>
        <w:rPr>
          <w:sz w:val="21"/>
        </w:rPr>
        <w:t>Computers</w:t>
      </w:r>
      <w:r>
        <w:rPr>
          <w:spacing w:val="-1"/>
          <w:sz w:val="21"/>
        </w:rPr>
        <w:t> </w:t>
      </w:r>
      <w:r>
        <w:rPr>
          <w:sz w:val="21"/>
        </w:rPr>
        <w:t>&amp; Security,</w:t>
      </w:r>
      <w:r>
        <w:rPr>
          <w:spacing w:val="-1"/>
          <w:sz w:val="21"/>
        </w:rPr>
        <w:t> </w:t>
      </w:r>
      <w:r>
        <w:rPr>
          <w:sz w:val="21"/>
        </w:rPr>
        <w:t>2021, 109:</w:t>
      </w:r>
      <w:r>
        <w:rPr>
          <w:spacing w:val="-18"/>
          <w:sz w:val="21"/>
        </w:rPr>
        <w:t> </w:t>
      </w:r>
      <w:r>
        <w:rPr>
          <w:sz w:val="21"/>
        </w:rPr>
        <w:t>102386.</w:t>
      </w:r>
    </w:p>
    <w:p>
      <w:pPr>
        <w:pStyle w:val="ListParagraph"/>
        <w:numPr>
          <w:ilvl w:val="0"/>
          <w:numId w:val="26"/>
        </w:numPr>
        <w:tabs>
          <w:tab w:pos="697" w:val="left" w:leader="none"/>
        </w:tabs>
        <w:spacing w:line="384" w:lineRule="auto" w:before="0" w:after="0"/>
        <w:ind w:left="696" w:right="668" w:hanging="447"/>
        <w:jc w:val="left"/>
        <w:rPr>
          <w:sz w:val="21"/>
        </w:rPr>
      </w:pPr>
      <w:r>
        <w:rPr>
          <w:sz w:val="21"/>
        </w:rPr>
        <w:t>Mallik</w:t>
      </w:r>
      <w:r>
        <w:rPr>
          <w:spacing w:val="-8"/>
          <w:sz w:val="21"/>
        </w:rPr>
        <w:t> </w:t>
      </w:r>
      <w:r>
        <w:rPr>
          <w:sz w:val="21"/>
        </w:rPr>
        <w:t>A,</w:t>
      </w:r>
      <w:r>
        <w:rPr>
          <w:spacing w:val="-8"/>
          <w:sz w:val="21"/>
        </w:rPr>
        <w:t> </w:t>
      </w:r>
      <w:r>
        <w:rPr>
          <w:sz w:val="21"/>
        </w:rPr>
        <w:t>Khetarpal</w:t>
      </w:r>
      <w:r>
        <w:rPr>
          <w:spacing w:val="-8"/>
          <w:sz w:val="21"/>
        </w:rPr>
        <w:t> </w:t>
      </w:r>
      <w:r>
        <w:rPr>
          <w:sz w:val="21"/>
        </w:rPr>
        <w:t>A,</w:t>
      </w:r>
      <w:r>
        <w:rPr>
          <w:spacing w:val="-7"/>
          <w:sz w:val="21"/>
        </w:rPr>
        <w:t> </w:t>
      </w:r>
      <w:r>
        <w:rPr>
          <w:sz w:val="21"/>
        </w:rPr>
        <w:t>Kumar</w:t>
      </w:r>
      <w:r>
        <w:rPr>
          <w:spacing w:val="-8"/>
          <w:sz w:val="21"/>
        </w:rPr>
        <w:t> </w:t>
      </w:r>
      <w:r>
        <w:rPr>
          <w:sz w:val="21"/>
        </w:rPr>
        <w:t>S.</w:t>
      </w:r>
      <w:r>
        <w:rPr>
          <w:spacing w:val="-8"/>
          <w:sz w:val="21"/>
        </w:rPr>
        <w:t> </w:t>
      </w:r>
      <w:r>
        <w:rPr>
          <w:sz w:val="21"/>
        </w:rPr>
        <w:t>ConRec:</w:t>
      </w:r>
      <w:r>
        <w:rPr>
          <w:spacing w:val="-8"/>
          <w:sz w:val="21"/>
        </w:rPr>
        <w:t> </w:t>
      </w:r>
      <w:r>
        <w:rPr>
          <w:sz w:val="21"/>
        </w:rPr>
        <w:t>malware</w:t>
      </w:r>
      <w:r>
        <w:rPr>
          <w:spacing w:val="-7"/>
          <w:sz w:val="21"/>
        </w:rPr>
        <w:t> </w:t>
      </w:r>
      <w:r>
        <w:rPr>
          <w:sz w:val="21"/>
        </w:rPr>
        <w:t>classification</w:t>
      </w:r>
      <w:r>
        <w:rPr>
          <w:spacing w:val="-8"/>
          <w:sz w:val="21"/>
        </w:rPr>
        <w:t> </w:t>
      </w:r>
      <w:r>
        <w:rPr>
          <w:sz w:val="21"/>
        </w:rPr>
        <w:t>using</w:t>
      </w:r>
      <w:r>
        <w:rPr>
          <w:spacing w:val="-8"/>
          <w:sz w:val="21"/>
        </w:rPr>
        <w:t> </w:t>
      </w:r>
      <w:r>
        <w:rPr>
          <w:sz w:val="21"/>
        </w:rPr>
        <w:t>convolutional</w:t>
      </w:r>
      <w:r>
        <w:rPr>
          <w:spacing w:val="-7"/>
          <w:sz w:val="21"/>
        </w:rPr>
        <w:t> </w:t>
      </w:r>
      <w:r>
        <w:rPr>
          <w:sz w:val="21"/>
        </w:rPr>
        <w:t>recurrence[J].</w:t>
      </w:r>
      <w:r>
        <w:rPr>
          <w:spacing w:val="-50"/>
          <w:sz w:val="21"/>
        </w:rPr>
        <w:t> </w:t>
      </w:r>
      <w:bookmarkStart w:name="_bookmark210" w:id="330"/>
      <w:bookmarkEnd w:id="330"/>
      <w:r>
        <w:rPr>
          <w:spacing w:val="-1"/>
          <w:sz w:val="21"/>
        </w:rPr>
        <w:t>Journa</w:t>
      </w:r>
      <w:r>
        <w:rPr>
          <w:spacing w:val="-1"/>
          <w:sz w:val="21"/>
        </w:rPr>
        <w:t>l of</w:t>
      </w:r>
      <w:r>
        <w:rPr>
          <w:sz w:val="21"/>
        </w:rPr>
        <w:t> </w:t>
      </w:r>
      <w:r>
        <w:rPr>
          <w:spacing w:val="-1"/>
          <w:sz w:val="21"/>
        </w:rPr>
        <w:t>Computer</w:t>
      </w:r>
      <w:r>
        <w:rPr>
          <w:sz w:val="21"/>
        </w:rPr>
        <w:t> </w:t>
      </w:r>
      <w:r>
        <w:rPr>
          <w:spacing w:val="-1"/>
          <w:sz w:val="21"/>
        </w:rPr>
        <w:t>Virology and</w:t>
      </w:r>
      <w:r>
        <w:rPr>
          <w:sz w:val="21"/>
        </w:rPr>
        <w:t> </w:t>
      </w:r>
      <w:r>
        <w:rPr>
          <w:spacing w:val="-1"/>
          <w:sz w:val="21"/>
        </w:rPr>
        <w:t>Hacking Techniques, </w:t>
      </w:r>
      <w:r>
        <w:rPr>
          <w:sz w:val="21"/>
        </w:rPr>
        <w:t>2022, 18:</w:t>
      </w:r>
      <w:r>
        <w:rPr>
          <w:spacing w:val="-17"/>
          <w:sz w:val="21"/>
        </w:rPr>
        <w:t> </w:t>
      </w:r>
      <w:r>
        <w:rPr>
          <w:sz w:val="21"/>
        </w:rPr>
        <w:t>297-313.</w:t>
      </w:r>
    </w:p>
    <w:p>
      <w:pPr>
        <w:pStyle w:val="ListParagraph"/>
        <w:numPr>
          <w:ilvl w:val="0"/>
          <w:numId w:val="26"/>
        </w:numPr>
        <w:tabs>
          <w:tab w:pos="697" w:val="left" w:leader="none"/>
        </w:tabs>
        <w:spacing w:line="254" w:lineRule="exact" w:before="0" w:after="0"/>
        <w:ind w:left="696" w:right="0" w:hanging="447"/>
        <w:jc w:val="left"/>
        <w:rPr>
          <w:sz w:val="21"/>
        </w:rPr>
      </w:pPr>
      <w:bookmarkStart w:name="_bookmark211" w:id="331"/>
      <w:bookmarkEnd w:id="331"/>
      <w:r>
        <w:rPr/>
      </w:r>
      <w:bookmarkStart w:name="_bookmark211" w:id="332"/>
      <w:bookmarkEnd w:id="332"/>
      <w:r>
        <w:rPr>
          <w:rFonts w:ascii="SimSun" w:eastAsia="SimSun" w:hint="eastAsia"/>
          <w:w w:val="95"/>
          <w:sz w:val="21"/>
        </w:rPr>
        <w:t>冷林珊</w:t>
      </w:r>
      <w:r>
        <w:rPr>
          <w:w w:val="95"/>
          <w:sz w:val="21"/>
        </w:rPr>
        <w:t>,</w:t>
      </w:r>
      <w:r>
        <w:rPr>
          <w:spacing w:val="51"/>
          <w:sz w:val="21"/>
        </w:rPr>
        <w:t> </w:t>
      </w:r>
      <w:r>
        <w:rPr>
          <w:rFonts w:ascii="SimSun" w:eastAsia="SimSun" w:hint="eastAsia"/>
          <w:w w:val="95"/>
          <w:sz w:val="21"/>
        </w:rPr>
        <w:t>刘爽</w:t>
      </w:r>
      <w:r>
        <w:rPr>
          <w:w w:val="95"/>
          <w:sz w:val="21"/>
        </w:rPr>
        <w:t>,</w:t>
      </w:r>
      <w:r>
        <w:rPr>
          <w:spacing w:val="51"/>
          <w:sz w:val="21"/>
        </w:rPr>
        <w:t> </w:t>
      </w:r>
      <w:r>
        <w:rPr>
          <w:rFonts w:ascii="SimSun" w:eastAsia="SimSun" w:hint="eastAsia"/>
          <w:w w:val="95"/>
          <w:sz w:val="21"/>
        </w:rPr>
        <w:t>田承霖</w:t>
      </w:r>
      <w:r>
        <w:rPr>
          <w:w w:val="95"/>
          <w:sz w:val="21"/>
        </w:rPr>
        <w:t>,</w:t>
      </w:r>
      <w:r>
        <w:rPr>
          <w:spacing w:val="52"/>
          <w:sz w:val="21"/>
        </w:rPr>
        <w:t> </w:t>
      </w:r>
      <w:r>
        <w:rPr>
          <w:rFonts w:ascii="SimSun" w:eastAsia="SimSun" w:hint="eastAsia"/>
          <w:w w:val="95"/>
          <w:sz w:val="21"/>
        </w:rPr>
        <w:t>等</w:t>
      </w:r>
      <w:r>
        <w:rPr>
          <w:w w:val="95"/>
          <w:sz w:val="21"/>
        </w:rPr>
        <w:t>.</w:t>
      </w:r>
      <w:r>
        <w:rPr>
          <w:spacing w:val="51"/>
          <w:sz w:val="21"/>
        </w:rPr>
        <w:t> </w:t>
      </w:r>
      <w:r>
        <w:rPr>
          <w:rFonts w:ascii="SimSun" w:eastAsia="SimSun" w:hint="eastAsia"/>
          <w:w w:val="95"/>
          <w:sz w:val="21"/>
        </w:rPr>
        <w:t>预训练增强的代码克隆检测技术</w:t>
      </w:r>
      <w:r>
        <w:rPr>
          <w:w w:val="95"/>
          <w:sz w:val="21"/>
        </w:rPr>
        <w:t>[J].</w:t>
      </w:r>
      <w:r>
        <w:rPr>
          <w:spacing w:val="52"/>
          <w:sz w:val="21"/>
        </w:rPr>
        <w:t> </w:t>
      </w:r>
      <w:r>
        <w:rPr>
          <w:rFonts w:ascii="SimSun" w:eastAsia="SimSun" w:hint="eastAsia"/>
          <w:w w:val="95"/>
          <w:sz w:val="21"/>
        </w:rPr>
        <w:t>软件学报</w:t>
      </w:r>
      <w:r>
        <w:rPr>
          <w:w w:val="95"/>
          <w:sz w:val="21"/>
        </w:rPr>
        <w:t>,</w:t>
      </w:r>
      <w:r>
        <w:rPr>
          <w:spacing w:val="51"/>
          <w:sz w:val="21"/>
        </w:rPr>
        <w:t> </w:t>
      </w:r>
      <w:r>
        <w:rPr>
          <w:w w:val="95"/>
          <w:sz w:val="21"/>
        </w:rPr>
        <w:t>2022,</w:t>
      </w:r>
      <w:r>
        <w:rPr>
          <w:spacing w:val="52"/>
          <w:sz w:val="21"/>
        </w:rPr>
        <w:t> </w:t>
      </w:r>
      <w:r>
        <w:rPr>
          <w:w w:val="95"/>
          <w:sz w:val="21"/>
        </w:rPr>
        <w:t>33:</w:t>
      </w:r>
      <w:r>
        <w:rPr>
          <w:spacing w:val="18"/>
          <w:w w:val="95"/>
          <w:sz w:val="21"/>
        </w:rPr>
        <w:t> </w:t>
      </w:r>
      <w:r>
        <w:rPr>
          <w:w w:val="95"/>
          <w:sz w:val="21"/>
        </w:rPr>
        <w:t>1758-1773.</w:t>
      </w:r>
    </w:p>
    <w:p>
      <w:pPr>
        <w:pStyle w:val="ListParagraph"/>
        <w:numPr>
          <w:ilvl w:val="0"/>
          <w:numId w:val="26"/>
        </w:numPr>
        <w:tabs>
          <w:tab w:pos="697" w:val="left" w:leader="none"/>
        </w:tabs>
        <w:spacing w:line="240" w:lineRule="auto" w:before="129" w:after="0"/>
        <w:ind w:left="696" w:right="0" w:hanging="447"/>
        <w:jc w:val="both"/>
        <w:rPr>
          <w:sz w:val="21"/>
        </w:rPr>
      </w:pPr>
      <w:bookmarkStart w:name="_bookmark212" w:id="333"/>
      <w:bookmarkEnd w:id="333"/>
      <w:r>
        <w:rPr>
          <w:sz w:val="21"/>
        </w:rPr>
        <w:t>Zhao</w:t>
      </w:r>
      <w:r>
        <w:rPr>
          <w:spacing w:val="-2"/>
          <w:sz w:val="21"/>
        </w:rPr>
        <w:t> </w:t>
      </w:r>
      <w:r>
        <w:rPr>
          <w:sz w:val="21"/>
        </w:rPr>
        <w:t>W</w:t>
      </w:r>
      <w:r>
        <w:rPr>
          <w:spacing w:val="-1"/>
          <w:sz w:val="21"/>
        </w:rPr>
        <w:t> </w:t>
      </w:r>
      <w:r>
        <w:rPr>
          <w:sz w:val="21"/>
        </w:rPr>
        <w:t>X,</w:t>
      </w:r>
      <w:r>
        <w:rPr>
          <w:spacing w:val="-2"/>
          <w:sz w:val="21"/>
        </w:rPr>
        <w:t> </w:t>
      </w:r>
      <w:r>
        <w:rPr>
          <w:sz w:val="21"/>
        </w:rPr>
        <w:t>Zhou</w:t>
      </w:r>
      <w:r>
        <w:rPr>
          <w:spacing w:val="-2"/>
          <w:sz w:val="21"/>
        </w:rPr>
        <w:t> </w:t>
      </w:r>
      <w:r>
        <w:rPr>
          <w:sz w:val="21"/>
        </w:rPr>
        <w:t>K,</w:t>
      </w:r>
      <w:r>
        <w:rPr>
          <w:spacing w:val="-2"/>
          <w:sz w:val="21"/>
        </w:rPr>
        <w:t> </w:t>
      </w:r>
      <w:r>
        <w:rPr>
          <w:sz w:val="21"/>
        </w:rPr>
        <w:t>Li</w:t>
      </w:r>
      <w:r>
        <w:rPr>
          <w:spacing w:val="-1"/>
          <w:sz w:val="21"/>
        </w:rPr>
        <w:t> </w:t>
      </w:r>
      <w:r>
        <w:rPr>
          <w:sz w:val="21"/>
        </w:rPr>
        <w:t>J,</w:t>
      </w:r>
      <w:r>
        <w:rPr>
          <w:spacing w:val="-2"/>
          <w:sz w:val="21"/>
        </w:rPr>
        <w:t> </w:t>
      </w:r>
      <w:r>
        <w:rPr>
          <w:sz w:val="21"/>
        </w:rPr>
        <w:t>et</w:t>
      </w:r>
      <w:r>
        <w:rPr>
          <w:spacing w:val="-2"/>
          <w:sz w:val="21"/>
        </w:rPr>
        <w:t> </w:t>
      </w:r>
      <w:r>
        <w:rPr>
          <w:sz w:val="21"/>
        </w:rPr>
        <w:t>al.</w:t>
      </w:r>
      <w:r>
        <w:rPr>
          <w:spacing w:val="-1"/>
          <w:sz w:val="21"/>
        </w:rPr>
        <w:t> </w:t>
      </w:r>
      <w:r>
        <w:rPr>
          <w:sz w:val="21"/>
        </w:rPr>
        <w:t>A</w:t>
      </w:r>
      <w:r>
        <w:rPr>
          <w:spacing w:val="-2"/>
          <w:sz w:val="21"/>
        </w:rPr>
        <w:t> </w:t>
      </w:r>
      <w:r>
        <w:rPr>
          <w:sz w:val="21"/>
        </w:rPr>
        <w:t>Survey</w:t>
      </w:r>
      <w:r>
        <w:rPr>
          <w:spacing w:val="-3"/>
          <w:sz w:val="21"/>
        </w:rPr>
        <w:t> </w:t>
      </w:r>
      <w:r>
        <w:rPr>
          <w:sz w:val="21"/>
        </w:rPr>
        <w:t>of</w:t>
      </w:r>
      <w:r>
        <w:rPr>
          <w:spacing w:val="-1"/>
          <w:sz w:val="21"/>
        </w:rPr>
        <w:t> </w:t>
      </w:r>
      <w:r>
        <w:rPr>
          <w:sz w:val="21"/>
        </w:rPr>
        <w:t>Large</w:t>
      </w:r>
      <w:r>
        <w:rPr>
          <w:spacing w:val="-2"/>
          <w:sz w:val="21"/>
        </w:rPr>
        <w:t> </w:t>
      </w:r>
      <w:r>
        <w:rPr>
          <w:sz w:val="21"/>
        </w:rPr>
        <w:t>Language</w:t>
      </w:r>
      <w:r>
        <w:rPr>
          <w:spacing w:val="-1"/>
          <w:sz w:val="21"/>
        </w:rPr>
        <w:t> </w:t>
      </w:r>
      <w:r>
        <w:rPr>
          <w:sz w:val="21"/>
        </w:rPr>
        <w:t>Models[Z].</w:t>
      </w:r>
      <w:r>
        <w:rPr>
          <w:spacing w:val="-3"/>
          <w:sz w:val="21"/>
        </w:rPr>
        <w:t> </w:t>
      </w:r>
      <w:r>
        <w:rPr>
          <w:sz w:val="21"/>
        </w:rPr>
        <w:t>2023.</w:t>
      </w:r>
    </w:p>
    <w:p>
      <w:pPr>
        <w:pStyle w:val="ListParagraph"/>
        <w:numPr>
          <w:ilvl w:val="0"/>
          <w:numId w:val="26"/>
        </w:numPr>
        <w:tabs>
          <w:tab w:pos="697" w:val="left" w:leader="none"/>
        </w:tabs>
        <w:spacing w:line="384" w:lineRule="auto" w:before="144" w:after="0"/>
        <w:ind w:left="696" w:right="669" w:hanging="447"/>
        <w:jc w:val="both"/>
        <w:rPr>
          <w:sz w:val="21"/>
        </w:rPr>
      </w:pPr>
      <w:r>
        <w:rPr>
          <w:sz w:val="21"/>
        </w:rPr>
        <w:t>Bui</w:t>
      </w:r>
      <w:r>
        <w:rPr>
          <w:spacing w:val="-12"/>
          <w:sz w:val="21"/>
        </w:rPr>
        <w:t> </w:t>
      </w:r>
      <w:r>
        <w:rPr>
          <w:sz w:val="21"/>
        </w:rPr>
        <w:t>N</w:t>
      </w:r>
      <w:r>
        <w:rPr>
          <w:spacing w:val="-10"/>
          <w:sz w:val="21"/>
        </w:rPr>
        <w:t> </w:t>
      </w:r>
      <w:r>
        <w:rPr>
          <w:sz w:val="21"/>
        </w:rPr>
        <w:t>D</w:t>
      </w:r>
      <w:r>
        <w:rPr>
          <w:spacing w:val="-11"/>
          <w:sz w:val="21"/>
        </w:rPr>
        <w:t> </w:t>
      </w:r>
      <w:r>
        <w:rPr>
          <w:sz w:val="21"/>
        </w:rPr>
        <w:t>Q,</w:t>
      </w:r>
      <w:r>
        <w:rPr>
          <w:spacing w:val="-11"/>
          <w:sz w:val="21"/>
        </w:rPr>
        <w:t> </w:t>
      </w:r>
      <w:r>
        <w:rPr>
          <w:sz w:val="21"/>
        </w:rPr>
        <w:t>Yu</w:t>
      </w:r>
      <w:r>
        <w:rPr>
          <w:spacing w:val="-11"/>
          <w:sz w:val="21"/>
        </w:rPr>
        <w:t> </w:t>
      </w:r>
      <w:r>
        <w:rPr>
          <w:sz w:val="21"/>
        </w:rPr>
        <w:t>Y,</w:t>
      </w:r>
      <w:r>
        <w:rPr>
          <w:spacing w:val="-10"/>
          <w:sz w:val="21"/>
        </w:rPr>
        <w:t> </w:t>
      </w:r>
      <w:r>
        <w:rPr>
          <w:sz w:val="21"/>
        </w:rPr>
        <w:t>Jiang</w:t>
      </w:r>
      <w:r>
        <w:rPr>
          <w:spacing w:val="-11"/>
          <w:sz w:val="21"/>
        </w:rPr>
        <w:t> </w:t>
      </w:r>
      <w:r>
        <w:rPr>
          <w:sz w:val="21"/>
        </w:rPr>
        <w:t>L.</w:t>
      </w:r>
      <w:r>
        <w:rPr>
          <w:spacing w:val="-11"/>
          <w:sz w:val="21"/>
        </w:rPr>
        <w:t> </w:t>
      </w:r>
      <w:r>
        <w:rPr>
          <w:sz w:val="21"/>
        </w:rPr>
        <w:t>InferCode:</w:t>
      </w:r>
      <w:r>
        <w:rPr>
          <w:spacing w:val="-10"/>
          <w:sz w:val="21"/>
        </w:rPr>
        <w:t> </w:t>
      </w:r>
      <w:r>
        <w:rPr>
          <w:sz w:val="21"/>
        </w:rPr>
        <w:t>Self-Supervised</w:t>
      </w:r>
      <w:r>
        <w:rPr>
          <w:spacing w:val="-11"/>
          <w:sz w:val="21"/>
        </w:rPr>
        <w:t> </w:t>
      </w:r>
      <w:r>
        <w:rPr>
          <w:sz w:val="21"/>
        </w:rPr>
        <w:t>Learning</w:t>
      </w:r>
      <w:r>
        <w:rPr>
          <w:spacing w:val="-10"/>
          <w:sz w:val="21"/>
        </w:rPr>
        <w:t> </w:t>
      </w:r>
      <w:r>
        <w:rPr>
          <w:sz w:val="21"/>
        </w:rPr>
        <w:t>of</w:t>
      </w:r>
      <w:r>
        <w:rPr>
          <w:spacing w:val="-12"/>
          <w:sz w:val="21"/>
        </w:rPr>
        <w:t> </w:t>
      </w:r>
      <w:r>
        <w:rPr>
          <w:sz w:val="21"/>
        </w:rPr>
        <w:t>Code</w:t>
      </w:r>
      <w:r>
        <w:rPr>
          <w:spacing w:val="-10"/>
          <w:sz w:val="21"/>
        </w:rPr>
        <w:t> </w:t>
      </w:r>
      <w:r>
        <w:rPr>
          <w:sz w:val="21"/>
        </w:rPr>
        <w:t>Representations</w:t>
      </w:r>
      <w:r>
        <w:rPr>
          <w:spacing w:val="-11"/>
          <w:sz w:val="21"/>
        </w:rPr>
        <w:t> </w:t>
      </w:r>
      <w:r>
        <w:rPr>
          <w:sz w:val="21"/>
        </w:rPr>
        <w:t>by</w:t>
      </w:r>
      <w:r>
        <w:rPr>
          <w:spacing w:val="-10"/>
          <w:sz w:val="21"/>
        </w:rPr>
        <w:t> </w:t>
      </w:r>
      <w:r>
        <w:rPr>
          <w:sz w:val="21"/>
        </w:rPr>
        <w:t>Predict-</w:t>
      </w:r>
      <w:r>
        <w:rPr>
          <w:spacing w:val="-51"/>
          <w:sz w:val="21"/>
        </w:rPr>
        <w:t> </w:t>
      </w:r>
      <w:r>
        <w:rPr>
          <w:sz w:val="21"/>
        </w:rPr>
        <w:t>ing Subtrees[C]. 2021 IEEE/ACM 43rd International Conference on Software Engineering (ICSE).</w:t>
      </w:r>
      <w:r>
        <w:rPr>
          <w:spacing w:val="1"/>
          <w:sz w:val="21"/>
        </w:rPr>
        <w:t> </w:t>
      </w:r>
      <w:bookmarkStart w:name="_bookmark213" w:id="334"/>
      <w:bookmarkEnd w:id="334"/>
      <w:r>
        <w:rPr>
          <w:sz w:val="21"/>
        </w:rPr>
        <w:t>2021:</w:t>
      </w:r>
      <w:r>
        <w:rPr>
          <w:spacing w:val="-19"/>
          <w:sz w:val="21"/>
        </w:rPr>
        <w:t> </w:t>
      </w:r>
      <w:r>
        <w:rPr>
          <w:sz w:val="21"/>
        </w:rPr>
        <w:t>1186-1197.</w:t>
      </w:r>
    </w:p>
    <w:p>
      <w:pPr>
        <w:pStyle w:val="ListParagraph"/>
        <w:numPr>
          <w:ilvl w:val="0"/>
          <w:numId w:val="26"/>
        </w:numPr>
        <w:tabs>
          <w:tab w:pos="697" w:val="left" w:leader="none"/>
        </w:tabs>
        <w:spacing w:line="384" w:lineRule="auto" w:before="0" w:after="0"/>
        <w:ind w:left="696" w:right="670" w:hanging="447"/>
        <w:jc w:val="both"/>
        <w:rPr>
          <w:sz w:val="21"/>
        </w:rPr>
      </w:pPr>
      <w:r>
        <w:rPr>
          <w:sz w:val="21"/>
        </w:rPr>
        <w:t>Guo</w:t>
      </w:r>
      <w:r>
        <w:rPr>
          <w:spacing w:val="-7"/>
          <w:sz w:val="21"/>
        </w:rPr>
        <w:t> </w:t>
      </w:r>
      <w:r>
        <w:rPr>
          <w:sz w:val="21"/>
        </w:rPr>
        <w:t>D,</w:t>
      </w:r>
      <w:r>
        <w:rPr>
          <w:spacing w:val="-6"/>
          <w:sz w:val="21"/>
        </w:rPr>
        <w:t> </w:t>
      </w:r>
      <w:r>
        <w:rPr>
          <w:sz w:val="21"/>
        </w:rPr>
        <w:t>Ren</w:t>
      </w:r>
      <w:r>
        <w:rPr>
          <w:spacing w:val="-6"/>
          <w:sz w:val="21"/>
        </w:rPr>
        <w:t> </w:t>
      </w:r>
      <w:r>
        <w:rPr>
          <w:sz w:val="21"/>
        </w:rPr>
        <w:t>S,</w:t>
      </w:r>
      <w:r>
        <w:rPr>
          <w:spacing w:val="-7"/>
          <w:sz w:val="21"/>
        </w:rPr>
        <w:t> </w:t>
      </w:r>
      <w:r>
        <w:rPr>
          <w:sz w:val="21"/>
        </w:rPr>
        <w:t>Lu</w:t>
      </w:r>
      <w:r>
        <w:rPr>
          <w:spacing w:val="-6"/>
          <w:sz w:val="21"/>
        </w:rPr>
        <w:t> </w:t>
      </w:r>
      <w:r>
        <w:rPr>
          <w:sz w:val="21"/>
        </w:rPr>
        <w:t>S,</w:t>
      </w:r>
      <w:r>
        <w:rPr>
          <w:spacing w:val="-6"/>
          <w:sz w:val="21"/>
        </w:rPr>
        <w:t> </w:t>
      </w:r>
      <w:r>
        <w:rPr>
          <w:sz w:val="21"/>
        </w:rPr>
        <w:t>et</w:t>
      </w:r>
      <w:r>
        <w:rPr>
          <w:spacing w:val="-7"/>
          <w:sz w:val="21"/>
        </w:rPr>
        <w:t> </w:t>
      </w:r>
      <w:r>
        <w:rPr>
          <w:sz w:val="21"/>
        </w:rPr>
        <w:t>al.</w:t>
      </w:r>
      <w:r>
        <w:rPr>
          <w:spacing w:val="-6"/>
          <w:sz w:val="21"/>
        </w:rPr>
        <w:t> </w:t>
      </w:r>
      <w:r>
        <w:rPr>
          <w:sz w:val="21"/>
        </w:rPr>
        <w:t>GraphCodeBERT:</w:t>
      </w:r>
      <w:r>
        <w:rPr>
          <w:spacing w:val="-6"/>
          <w:sz w:val="21"/>
        </w:rPr>
        <w:t> </w:t>
      </w:r>
      <w:r>
        <w:rPr>
          <w:sz w:val="21"/>
        </w:rPr>
        <w:t>Pre-training</w:t>
      </w:r>
      <w:r>
        <w:rPr>
          <w:spacing w:val="-6"/>
          <w:sz w:val="21"/>
        </w:rPr>
        <w:t> </w:t>
      </w:r>
      <w:r>
        <w:rPr>
          <w:sz w:val="21"/>
        </w:rPr>
        <w:t>Code</w:t>
      </w:r>
      <w:r>
        <w:rPr>
          <w:spacing w:val="-7"/>
          <w:sz w:val="21"/>
        </w:rPr>
        <w:t> </w:t>
      </w:r>
      <w:r>
        <w:rPr>
          <w:sz w:val="21"/>
        </w:rPr>
        <w:t>Representations</w:t>
      </w:r>
      <w:r>
        <w:rPr>
          <w:spacing w:val="-6"/>
          <w:sz w:val="21"/>
        </w:rPr>
        <w:t> </w:t>
      </w:r>
      <w:r>
        <w:rPr>
          <w:sz w:val="21"/>
        </w:rPr>
        <w:t>with</w:t>
      </w:r>
      <w:r>
        <w:rPr>
          <w:spacing w:val="-6"/>
          <w:sz w:val="21"/>
        </w:rPr>
        <w:t> </w:t>
      </w:r>
      <w:r>
        <w:rPr>
          <w:sz w:val="21"/>
        </w:rPr>
        <w:t>Data</w:t>
      </w:r>
      <w:r>
        <w:rPr>
          <w:spacing w:val="-7"/>
          <w:sz w:val="21"/>
        </w:rPr>
        <w:t> </w:t>
      </w:r>
      <w:r>
        <w:rPr>
          <w:sz w:val="21"/>
        </w:rPr>
        <w:t>Flow[Z].</w:t>
      </w:r>
      <w:r>
        <w:rPr>
          <w:spacing w:val="1"/>
          <w:sz w:val="21"/>
        </w:rPr>
        <w:t> </w:t>
      </w:r>
      <w:bookmarkStart w:name="_bookmark214" w:id="335"/>
      <w:bookmarkEnd w:id="335"/>
      <w:r>
        <w:rPr>
          <w:sz w:val="21"/>
        </w:rPr>
        <w:t>2021.</w:t>
      </w:r>
    </w:p>
    <w:p>
      <w:pPr>
        <w:pStyle w:val="ListParagraph"/>
        <w:numPr>
          <w:ilvl w:val="0"/>
          <w:numId w:val="26"/>
        </w:numPr>
        <w:tabs>
          <w:tab w:pos="697" w:val="left" w:leader="none"/>
        </w:tabs>
        <w:spacing w:line="384" w:lineRule="auto" w:before="0" w:after="0"/>
        <w:ind w:left="696" w:right="668" w:hanging="447"/>
        <w:jc w:val="both"/>
        <w:rPr>
          <w:sz w:val="21"/>
        </w:rPr>
      </w:pPr>
      <w:r>
        <w:rPr>
          <w:sz w:val="21"/>
        </w:rPr>
        <w:t>Jo Y B, Lee J, Yoo C J. Two-Pass Technique for Clone Detection and Type Classification Using</w:t>
      </w:r>
      <w:r>
        <w:rPr>
          <w:spacing w:val="1"/>
          <w:sz w:val="21"/>
        </w:rPr>
        <w:t> </w:t>
      </w:r>
      <w:bookmarkStart w:name="_bookmark215" w:id="336"/>
      <w:bookmarkEnd w:id="336"/>
      <w:r>
        <w:rPr>
          <w:sz w:val="21"/>
        </w:rPr>
        <w:t>T</w:t>
      </w:r>
      <w:r>
        <w:rPr>
          <w:sz w:val="21"/>
        </w:rPr>
        <w:t>ree-Based</w:t>
      </w:r>
      <w:r>
        <w:rPr>
          <w:spacing w:val="-2"/>
          <w:sz w:val="21"/>
        </w:rPr>
        <w:t> </w:t>
      </w:r>
      <w:r>
        <w:rPr>
          <w:sz w:val="21"/>
        </w:rPr>
        <w:t>Convolution</w:t>
      </w:r>
      <w:r>
        <w:rPr>
          <w:spacing w:val="-1"/>
          <w:sz w:val="21"/>
        </w:rPr>
        <w:t> </w:t>
      </w:r>
      <w:r>
        <w:rPr>
          <w:sz w:val="21"/>
        </w:rPr>
        <w:t>Neural</w:t>
      </w:r>
      <w:r>
        <w:rPr>
          <w:spacing w:val="-1"/>
          <w:sz w:val="21"/>
        </w:rPr>
        <w:t> </w:t>
      </w:r>
      <w:r>
        <w:rPr>
          <w:sz w:val="21"/>
        </w:rPr>
        <w:t>Network[J].</w:t>
      </w:r>
      <w:r>
        <w:rPr>
          <w:spacing w:val="-2"/>
          <w:sz w:val="21"/>
        </w:rPr>
        <w:t> </w:t>
      </w:r>
      <w:r>
        <w:rPr>
          <w:sz w:val="21"/>
        </w:rPr>
        <w:t>Applied</w:t>
      </w:r>
      <w:r>
        <w:rPr>
          <w:spacing w:val="-2"/>
          <w:sz w:val="21"/>
        </w:rPr>
        <w:t> </w:t>
      </w:r>
      <w:r>
        <w:rPr>
          <w:sz w:val="21"/>
        </w:rPr>
        <w:t>Sciences,</w:t>
      </w:r>
      <w:r>
        <w:rPr>
          <w:spacing w:val="-1"/>
          <w:sz w:val="21"/>
        </w:rPr>
        <w:t> </w:t>
      </w:r>
      <w:r>
        <w:rPr>
          <w:sz w:val="21"/>
        </w:rPr>
        <w:t>2021.</w:t>
      </w:r>
    </w:p>
    <w:p>
      <w:pPr>
        <w:pStyle w:val="ListParagraph"/>
        <w:numPr>
          <w:ilvl w:val="0"/>
          <w:numId w:val="26"/>
        </w:numPr>
        <w:tabs>
          <w:tab w:pos="697" w:val="left" w:leader="none"/>
        </w:tabs>
        <w:spacing w:line="384" w:lineRule="auto" w:before="0" w:after="0"/>
        <w:ind w:left="696" w:right="669" w:hanging="447"/>
        <w:jc w:val="both"/>
        <w:rPr>
          <w:sz w:val="21"/>
        </w:rPr>
      </w:pPr>
      <w:r>
        <w:rPr>
          <w:sz w:val="21"/>
        </w:rPr>
        <w:t>Liang H, Ai L. AST-path Based Compare-Aggregate Network for Code Clone Detection[C]. 2021</w:t>
      </w:r>
      <w:r>
        <w:rPr>
          <w:spacing w:val="1"/>
          <w:sz w:val="21"/>
        </w:rPr>
        <w:t> </w:t>
      </w:r>
      <w:bookmarkStart w:name="_bookmark216" w:id="337"/>
      <w:bookmarkEnd w:id="337"/>
      <w:r>
        <w:rPr>
          <w:spacing w:val="-1"/>
          <w:sz w:val="21"/>
        </w:rPr>
        <w:t>International</w:t>
      </w:r>
      <w:r>
        <w:rPr>
          <w:sz w:val="21"/>
        </w:rPr>
        <w:t> </w:t>
      </w:r>
      <w:r>
        <w:rPr>
          <w:spacing w:val="-1"/>
          <w:sz w:val="21"/>
        </w:rPr>
        <w:t>Joint </w:t>
      </w:r>
      <w:r>
        <w:rPr>
          <w:sz w:val="21"/>
        </w:rPr>
        <w:t>Conference on Neural</w:t>
      </w:r>
      <w:r>
        <w:rPr>
          <w:spacing w:val="-1"/>
          <w:sz w:val="21"/>
        </w:rPr>
        <w:t> </w:t>
      </w:r>
      <w:r>
        <w:rPr>
          <w:sz w:val="21"/>
        </w:rPr>
        <w:t>Networks</w:t>
      </w:r>
      <w:r>
        <w:rPr>
          <w:spacing w:val="-1"/>
          <w:sz w:val="21"/>
        </w:rPr>
        <w:t> </w:t>
      </w:r>
      <w:r>
        <w:rPr>
          <w:sz w:val="21"/>
        </w:rPr>
        <w:t>(IJCNN). 2021:</w:t>
      </w:r>
      <w:r>
        <w:rPr>
          <w:spacing w:val="-18"/>
          <w:sz w:val="21"/>
        </w:rPr>
        <w:t> </w:t>
      </w:r>
      <w:r>
        <w:rPr>
          <w:sz w:val="21"/>
        </w:rPr>
        <w:t>1-8.</w:t>
      </w:r>
    </w:p>
    <w:p>
      <w:pPr>
        <w:pStyle w:val="ListParagraph"/>
        <w:numPr>
          <w:ilvl w:val="0"/>
          <w:numId w:val="26"/>
        </w:numPr>
        <w:tabs>
          <w:tab w:pos="697" w:val="left" w:leader="none"/>
        </w:tabs>
        <w:spacing w:line="384" w:lineRule="auto" w:before="0" w:after="0"/>
        <w:ind w:left="696" w:right="668" w:hanging="447"/>
        <w:jc w:val="both"/>
        <w:rPr>
          <w:sz w:val="21"/>
        </w:rPr>
      </w:pPr>
      <w:r>
        <w:rPr>
          <w:sz w:val="21"/>
        </w:rPr>
        <w:t>Ammons G, Ball T, Larus J R. Exploiting hardware performance counters with flow and context</w:t>
      </w:r>
      <w:r>
        <w:rPr>
          <w:spacing w:val="1"/>
          <w:sz w:val="21"/>
        </w:rPr>
        <w:t> </w:t>
      </w:r>
      <w:r>
        <w:rPr>
          <w:sz w:val="21"/>
        </w:rPr>
        <w:t>sensitive profiling[C]. ACM-SIGPLAN Symposium on Programming Language Design and Imple-</w:t>
      </w:r>
      <w:r>
        <w:rPr>
          <w:spacing w:val="-50"/>
          <w:sz w:val="21"/>
        </w:rPr>
        <w:t> </w:t>
      </w:r>
      <w:bookmarkStart w:name="_bookmark217" w:id="338"/>
      <w:bookmarkEnd w:id="338"/>
      <w:r>
        <w:rPr>
          <w:sz w:val="21"/>
        </w:rPr>
        <w:t>mentation.</w:t>
      </w:r>
      <w:r>
        <w:rPr>
          <w:sz w:val="21"/>
        </w:rPr>
        <w:t> 1997.</w:t>
      </w:r>
    </w:p>
    <w:p>
      <w:pPr>
        <w:pStyle w:val="ListParagraph"/>
        <w:numPr>
          <w:ilvl w:val="0"/>
          <w:numId w:val="26"/>
        </w:numPr>
        <w:tabs>
          <w:tab w:pos="697" w:val="left" w:leader="none"/>
        </w:tabs>
        <w:spacing w:line="384" w:lineRule="auto" w:before="0" w:after="0"/>
        <w:ind w:left="696" w:right="569" w:hanging="447"/>
        <w:jc w:val="both"/>
        <w:rPr>
          <w:sz w:val="21"/>
        </w:rPr>
      </w:pPr>
      <w:r>
        <w:rPr>
          <w:spacing w:val="-1"/>
          <w:sz w:val="21"/>
        </w:rPr>
        <w:t>Zhao</w:t>
      </w:r>
      <w:r>
        <w:rPr>
          <w:spacing w:val="-18"/>
          <w:sz w:val="21"/>
        </w:rPr>
        <w:t> </w:t>
      </w:r>
      <w:r>
        <w:rPr>
          <w:spacing w:val="-1"/>
          <w:sz w:val="21"/>
        </w:rPr>
        <w:t>G,</w:t>
      </w:r>
      <w:r>
        <w:rPr>
          <w:spacing w:val="-17"/>
          <w:sz w:val="21"/>
        </w:rPr>
        <w:t> </w:t>
      </w:r>
      <w:r>
        <w:rPr>
          <w:spacing w:val="-1"/>
          <w:sz w:val="21"/>
        </w:rPr>
        <w:t>Huang</w:t>
      </w:r>
      <w:r>
        <w:rPr>
          <w:spacing w:val="-17"/>
          <w:sz w:val="21"/>
        </w:rPr>
        <w:t> </w:t>
      </w:r>
      <w:r>
        <w:rPr>
          <w:spacing w:val="-1"/>
          <w:sz w:val="21"/>
        </w:rPr>
        <w:t>J.</w:t>
      </w:r>
      <w:r>
        <w:rPr>
          <w:spacing w:val="-18"/>
          <w:sz w:val="21"/>
        </w:rPr>
        <w:t> </w:t>
      </w:r>
      <w:r>
        <w:rPr>
          <w:spacing w:val="-1"/>
          <w:sz w:val="21"/>
        </w:rPr>
        <w:t>DeepSim:</w:t>
      </w:r>
      <w:r>
        <w:rPr>
          <w:spacing w:val="-17"/>
          <w:sz w:val="21"/>
        </w:rPr>
        <w:t> </w:t>
      </w:r>
      <w:r>
        <w:rPr>
          <w:spacing w:val="-1"/>
          <w:sz w:val="21"/>
        </w:rPr>
        <w:t>deep</w:t>
      </w:r>
      <w:r>
        <w:rPr>
          <w:spacing w:val="-17"/>
          <w:sz w:val="21"/>
        </w:rPr>
        <w:t> </w:t>
      </w:r>
      <w:r>
        <w:rPr>
          <w:spacing w:val="-1"/>
          <w:sz w:val="21"/>
        </w:rPr>
        <w:t>learning</w:t>
      </w:r>
      <w:r>
        <w:rPr>
          <w:spacing w:val="-17"/>
          <w:sz w:val="21"/>
        </w:rPr>
        <w:t> </w:t>
      </w:r>
      <w:r>
        <w:rPr>
          <w:spacing w:val="-1"/>
          <w:sz w:val="21"/>
        </w:rPr>
        <w:t>code</w:t>
      </w:r>
      <w:r>
        <w:rPr>
          <w:spacing w:val="-18"/>
          <w:sz w:val="21"/>
        </w:rPr>
        <w:t> </w:t>
      </w:r>
      <w:r>
        <w:rPr>
          <w:spacing w:val="-1"/>
          <w:sz w:val="21"/>
        </w:rPr>
        <w:t>functional</w:t>
      </w:r>
      <w:r>
        <w:rPr>
          <w:spacing w:val="-17"/>
          <w:sz w:val="21"/>
        </w:rPr>
        <w:t> </w:t>
      </w:r>
      <w:r>
        <w:rPr>
          <w:sz w:val="21"/>
        </w:rPr>
        <w:t>similarity[C].</w:t>
      </w:r>
      <w:r>
        <w:rPr>
          <w:spacing w:val="-17"/>
          <w:sz w:val="21"/>
        </w:rPr>
        <w:t> </w:t>
      </w:r>
      <w:r>
        <w:rPr>
          <w:sz w:val="21"/>
        </w:rPr>
        <w:t>ESEC/FSE</w:t>
      </w:r>
      <w:r>
        <w:rPr>
          <w:spacing w:val="-17"/>
          <w:sz w:val="21"/>
        </w:rPr>
        <w:t> </w:t>
      </w:r>
      <w:r>
        <w:rPr>
          <w:sz w:val="21"/>
        </w:rPr>
        <w:t>2018:</w:t>
      </w:r>
      <w:r>
        <w:rPr>
          <w:spacing w:val="-18"/>
          <w:sz w:val="21"/>
        </w:rPr>
        <w:t> </w:t>
      </w:r>
      <w:r>
        <w:rPr>
          <w:sz w:val="21"/>
        </w:rPr>
        <w:t>Proceedings</w:t>
      </w:r>
      <w:r>
        <w:rPr>
          <w:spacing w:val="-50"/>
          <w:sz w:val="21"/>
        </w:rPr>
        <w:t> </w:t>
      </w:r>
      <w:r>
        <w:rPr>
          <w:spacing w:val="-1"/>
          <w:sz w:val="21"/>
        </w:rPr>
        <w:t>of</w:t>
      </w:r>
      <w:r>
        <w:rPr>
          <w:spacing w:val="-14"/>
          <w:sz w:val="21"/>
        </w:rPr>
        <w:t> </w:t>
      </w:r>
      <w:r>
        <w:rPr>
          <w:spacing w:val="-1"/>
          <w:sz w:val="21"/>
        </w:rPr>
        <w:t>the</w:t>
      </w:r>
      <w:r>
        <w:rPr>
          <w:spacing w:val="-13"/>
          <w:sz w:val="21"/>
        </w:rPr>
        <w:t> </w:t>
      </w:r>
      <w:r>
        <w:rPr>
          <w:spacing w:val="-1"/>
          <w:sz w:val="21"/>
        </w:rPr>
        <w:t>2018</w:t>
      </w:r>
      <w:r>
        <w:rPr>
          <w:spacing w:val="-14"/>
          <w:sz w:val="21"/>
        </w:rPr>
        <w:t> </w:t>
      </w:r>
      <w:r>
        <w:rPr>
          <w:spacing w:val="-1"/>
          <w:sz w:val="21"/>
        </w:rPr>
        <w:t>26th</w:t>
      </w:r>
      <w:r>
        <w:rPr>
          <w:spacing w:val="-14"/>
          <w:sz w:val="21"/>
        </w:rPr>
        <w:t> </w:t>
      </w:r>
      <w:r>
        <w:rPr>
          <w:spacing w:val="-1"/>
          <w:sz w:val="21"/>
        </w:rPr>
        <w:t>ACM</w:t>
      </w:r>
      <w:r>
        <w:rPr>
          <w:spacing w:val="-14"/>
          <w:sz w:val="21"/>
        </w:rPr>
        <w:t> </w:t>
      </w:r>
      <w:r>
        <w:rPr>
          <w:spacing w:val="-1"/>
          <w:sz w:val="21"/>
        </w:rPr>
        <w:t>Joint</w:t>
      </w:r>
      <w:r>
        <w:rPr>
          <w:spacing w:val="-14"/>
          <w:sz w:val="21"/>
        </w:rPr>
        <w:t> </w:t>
      </w:r>
      <w:r>
        <w:rPr>
          <w:spacing w:val="-1"/>
          <w:sz w:val="21"/>
        </w:rPr>
        <w:t>Meeting</w:t>
      </w:r>
      <w:r>
        <w:rPr>
          <w:spacing w:val="-14"/>
          <w:sz w:val="21"/>
        </w:rPr>
        <w:t> </w:t>
      </w:r>
      <w:r>
        <w:rPr>
          <w:sz w:val="21"/>
        </w:rPr>
        <w:t>on</w:t>
      </w:r>
      <w:r>
        <w:rPr>
          <w:spacing w:val="-14"/>
          <w:sz w:val="21"/>
        </w:rPr>
        <w:t> </w:t>
      </w:r>
      <w:r>
        <w:rPr>
          <w:sz w:val="21"/>
        </w:rPr>
        <w:t>European</w:t>
      </w:r>
      <w:r>
        <w:rPr>
          <w:spacing w:val="-13"/>
          <w:sz w:val="21"/>
        </w:rPr>
        <w:t> </w:t>
      </w:r>
      <w:r>
        <w:rPr>
          <w:sz w:val="21"/>
        </w:rPr>
        <w:t>Software</w:t>
      </w:r>
      <w:r>
        <w:rPr>
          <w:spacing w:val="-14"/>
          <w:sz w:val="21"/>
        </w:rPr>
        <w:t> </w:t>
      </w:r>
      <w:r>
        <w:rPr>
          <w:sz w:val="21"/>
        </w:rPr>
        <w:t>Engineering</w:t>
      </w:r>
      <w:r>
        <w:rPr>
          <w:spacing w:val="-13"/>
          <w:sz w:val="21"/>
        </w:rPr>
        <w:t> </w:t>
      </w:r>
      <w:r>
        <w:rPr>
          <w:sz w:val="21"/>
        </w:rPr>
        <w:t>Conference</w:t>
      </w:r>
      <w:r>
        <w:rPr>
          <w:spacing w:val="-14"/>
          <w:sz w:val="21"/>
        </w:rPr>
        <w:t> </w:t>
      </w:r>
      <w:r>
        <w:rPr>
          <w:sz w:val="21"/>
        </w:rPr>
        <w:t>and</w:t>
      </w:r>
      <w:r>
        <w:rPr>
          <w:spacing w:val="-13"/>
          <w:sz w:val="21"/>
        </w:rPr>
        <w:t> </w:t>
      </w:r>
      <w:r>
        <w:rPr>
          <w:sz w:val="21"/>
        </w:rPr>
        <w:t>Symposium</w:t>
      </w:r>
    </w:p>
    <w:p>
      <w:pPr>
        <w:spacing w:after="0" w:line="384" w:lineRule="auto"/>
        <w:jc w:val="both"/>
        <w:rPr>
          <w:sz w:val="21"/>
        </w:rPr>
        <w:sectPr>
          <w:pgSz w:w="11910" w:h="16840"/>
          <w:pgMar w:header="1461" w:footer="1008" w:top="1720" w:bottom="1200" w:left="1280" w:right="860"/>
        </w:sectPr>
      </w:pPr>
    </w:p>
    <w:p>
      <w:pPr>
        <w:pStyle w:val="BodyText"/>
        <w:rPr>
          <w:rFonts w:ascii="Times New Roman"/>
          <w:sz w:val="20"/>
        </w:rPr>
      </w:pPr>
    </w:p>
    <w:p>
      <w:pPr>
        <w:pStyle w:val="BodyText"/>
        <w:spacing w:before="1"/>
        <w:rPr>
          <w:rFonts w:ascii="Times New Roman"/>
          <w:sz w:val="18"/>
        </w:rPr>
      </w:pPr>
    </w:p>
    <w:p>
      <w:pPr>
        <w:spacing w:line="384" w:lineRule="auto" w:before="0"/>
        <w:ind w:left="696" w:right="669" w:firstLine="0"/>
        <w:jc w:val="both"/>
        <w:rPr>
          <w:rFonts w:ascii="Times New Roman"/>
          <w:sz w:val="21"/>
        </w:rPr>
      </w:pPr>
      <w:r>
        <w:rPr>
          <w:rFonts w:ascii="Times New Roman"/>
          <w:spacing w:val="-1"/>
          <w:sz w:val="21"/>
        </w:rPr>
        <w:t>on</w:t>
      </w:r>
      <w:r>
        <w:rPr>
          <w:rFonts w:ascii="Times New Roman"/>
          <w:spacing w:val="-16"/>
          <w:sz w:val="21"/>
        </w:rPr>
        <w:t> </w:t>
      </w:r>
      <w:r>
        <w:rPr>
          <w:rFonts w:ascii="Times New Roman"/>
          <w:spacing w:val="-1"/>
          <w:sz w:val="21"/>
        </w:rPr>
        <w:t>the</w:t>
      </w:r>
      <w:r>
        <w:rPr>
          <w:rFonts w:ascii="Times New Roman"/>
          <w:spacing w:val="-16"/>
          <w:sz w:val="21"/>
        </w:rPr>
        <w:t> </w:t>
      </w:r>
      <w:r>
        <w:rPr>
          <w:rFonts w:ascii="Times New Roman"/>
          <w:spacing w:val="-1"/>
          <w:sz w:val="21"/>
        </w:rPr>
        <w:t>Foundations</w:t>
      </w:r>
      <w:r>
        <w:rPr>
          <w:rFonts w:ascii="Times New Roman"/>
          <w:spacing w:val="-16"/>
          <w:sz w:val="21"/>
        </w:rPr>
        <w:t> </w:t>
      </w:r>
      <w:r>
        <w:rPr>
          <w:rFonts w:ascii="Times New Roman"/>
          <w:spacing w:val="-1"/>
          <w:sz w:val="21"/>
        </w:rPr>
        <w:t>of</w:t>
      </w:r>
      <w:r>
        <w:rPr>
          <w:rFonts w:ascii="Times New Roman"/>
          <w:spacing w:val="-16"/>
          <w:sz w:val="21"/>
        </w:rPr>
        <w:t> </w:t>
      </w:r>
      <w:r>
        <w:rPr>
          <w:rFonts w:ascii="Times New Roman"/>
          <w:spacing w:val="-1"/>
          <w:sz w:val="21"/>
        </w:rPr>
        <w:t>Software</w:t>
      </w:r>
      <w:r>
        <w:rPr>
          <w:rFonts w:ascii="Times New Roman"/>
          <w:spacing w:val="-16"/>
          <w:sz w:val="21"/>
        </w:rPr>
        <w:t> </w:t>
      </w:r>
      <w:r>
        <w:rPr>
          <w:rFonts w:ascii="Times New Roman"/>
          <w:spacing w:val="-1"/>
          <w:sz w:val="21"/>
        </w:rPr>
        <w:t>Engineering.</w:t>
      </w:r>
      <w:r>
        <w:rPr>
          <w:rFonts w:ascii="Times New Roman"/>
          <w:spacing w:val="-16"/>
          <w:sz w:val="21"/>
        </w:rPr>
        <w:t> </w:t>
      </w:r>
      <w:r>
        <w:rPr>
          <w:rFonts w:ascii="Times New Roman"/>
          <w:spacing w:val="-1"/>
          <w:sz w:val="21"/>
        </w:rPr>
        <w:t>Lake</w:t>
      </w:r>
      <w:r>
        <w:rPr>
          <w:rFonts w:ascii="Times New Roman"/>
          <w:spacing w:val="-16"/>
          <w:sz w:val="21"/>
        </w:rPr>
        <w:t> </w:t>
      </w:r>
      <w:r>
        <w:rPr>
          <w:rFonts w:ascii="Times New Roman"/>
          <w:spacing w:val="-1"/>
          <w:sz w:val="21"/>
        </w:rPr>
        <w:t>Buena</w:t>
      </w:r>
      <w:r>
        <w:rPr>
          <w:rFonts w:ascii="Times New Roman"/>
          <w:spacing w:val="-15"/>
          <w:sz w:val="21"/>
        </w:rPr>
        <w:t> </w:t>
      </w:r>
      <w:r>
        <w:rPr>
          <w:rFonts w:ascii="Times New Roman"/>
          <w:sz w:val="21"/>
        </w:rPr>
        <w:t>Vista,</w:t>
      </w:r>
      <w:r>
        <w:rPr>
          <w:rFonts w:ascii="Times New Roman"/>
          <w:spacing w:val="-16"/>
          <w:sz w:val="21"/>
        </w:rPr>
        <w:t> </w:t>
      </w:r>
      <w:r>
        <w:rPr>
          <w:rFonts w:ascii="Times New Roman"/>
          <w:sz w:val="21"/>
        </w:rPr>
        <w:t>FL,</w:t>
      </w:r>
      <w:r>
        <w:rPr>
          <w:rFonts w:ascii="Times New Roman"/>
          <w:spacing w:val="-16"/>
          <w:sz w:val="21"/>
        </w:rPr>
        <w:t> </w:t>
      </w:r>
      <w:r>
        <w:rPr>
          <w:rFonts w:ascii="Times New Roman"/>
          <w:sz w:val="21"/>
        </w:rPr>
        <w:t>USA:</w:t>
      </w:r>
      <w:r>
        <w:rPr>
          <w:rFonts w:ascii="Times New Roman"/>
          <w:spacing w:val="-16"/>
          <w:sz w:val="21"/>
        </w:rPr>
        <w:t> </w:t>
      </w:r>
      <w:r>
        <w:rPr>
          <w:rFonts w:ascii="Times New Roman"/>
          <w:sz w:val="21"/>
        </w:rPr>
        <w:t>Association</w:t>
      </w:r>
      <w:r>
        <w:rPr>
          <w:rFonts w:ascii="Times New Roman"/>
          <w:spacing w:val="-16"/>
          <w:sz w:val="21"/>
        </w:rPr>
        <w:t> </w:t>
      </w:r>
      <w:r>
        <w:rPr>
          <w:rFonts w:ascii="Times New Roman"/>
          <w:sz w:val="21"/>
        </w:rPr>
        <w:t>for</w:t>
      </w:r>
      <w:r>
        <w:rPr>
          <w:rFonts w:ascii="Times New Roman"/>
          <w:spacing w:val="-16"/>
          <w:sz w:val="21"/>
        </w:rPr>
        <w:t> </w:t>
      </w:r>
      <w:r>
        <w:rPr>
          <w:rFonts w:ascii="Times New Roman"/>
          <w:sz w:val="21"/>
        </w:rPr>
        <w:t>Computing</w:t>
      </w:r>
      <w:r>
        <w:rPr>
          <w:rFonts w:ascii="Times New Roman"/>
          <w:spacing w:val="-50"/>
          <w:sz w:val="21"/>
        </w:rPr>
        <w:t> </w:t>
      </w:r>
      <w:bookmarkStart w:name="_bookmark218" w:id="339"/>
      <w:bookmarkEnd w:id="339"/>
      <w:r>
        <w:rPr>
          <w:rFonts w:ascii="Times New Roman"/>
          <w:sz w:val="21"/>
        </w:rPr>
        <w:t>Machinery</w:t>
      </w:r>
      <w:r>
        <w:rPr>
          <w:rFonts w:ascii="Times New Roman"/>
          <w:sz w:val="21"/>
        </w:rPr>
        <w:t>,</w:t>
      </w:r>
      <w:r>
        <w:rPr>
          <w:rFonts w:ascii="Times New Roman"/>
          <w:spacing w:val="-2"/>
          <w:sz w:val="21"/>
        </w:rPr>
        <w:t> </w:t>
      </w:r>
      <w:r>
        <w:rPr>
          <w:rFonts w:ascii="Times New Roman"/>
          <w:sz w:val="21"/>
        </w:rPr>
        <w:t>2018:</w:t>
      </w:r>
      <w:r>
        <w:rPr>
          <w:rFonts w:ascii="Times New Roman"/>
          <w:spacing w:val="-18"/>
          <w:sz w:val="21"/>
        </w:rPr>
        <w:t> </w:t>
      </w:r>
      <w:r>
        <w:rPr>
          <w:rFonts w:ascii="Times New Roman"/>
          <w:sz w:val="21"/>
        </w:rPr>
        <w:t>141-151.</w:t>
      </w:r>
    </w:p>
    <w:p>
      <w:pPr>
        <w:pStyle w:val="ListParagraph"/>
        <w:numPr>
          <w:ilvl w:val="0"/>
          <w:numId w:val="26"/>
        </w:numPr>
        <w:tabs>
          <w:tab w:pos="697" w:val="left" w:leader="none"/>
        </w:tabs>
        <w:spacing w:line="240" w:lineRule="exact" w:before="0" w:after="0"/>
        <w:ind w:left="696" w:right="0" w:hanging="447"/>
        <w:jc w:val="both"/>
        <w:rPr>
          <w:sz w:val="21"/>
        </w:rPr>
      </w:pPr>
      <w:bookmarkStart w:name="_bookmark219" w:id="340"/>
      <w:bookmarkEnd w:id="340"/>
      <w:r>
        <w:rPr>
          <w:spacing w:val="-1"/>
          <w:sz w:val="21"/>
        </w:rPr>
        <w:t>Kip</w:t>
      </w:r>
      <w:r>
        <w:rPr>
          <w:spacing w:val="-1"/>
          <w:sz w:val="21"/>
        </w:rPr>
        <w:t>f</w:t>
      </w:r>
      <w:r>
        <w:rPr>
          <w:spacing w:val="-13"/>
          <w:sz w:val="21"/>
        </w:rPr>
        <w:t> </w:t>
      </w:r>
      <w:r>
        <w:rPr>
          <w:spacing w:val="-1"/>
          <w:sz w:val="21"/>
        </w:rPr>
        <w:t>T</w:t>
      </w:r>
      <w:r>
        <w:rPr>
          <w:spacing w:val="-12"/>
          <w:sz w:val="21"/>
        </w:rPr>
        <w:t> </w:t>
      </w:r>
      <w:r>
        <w:rPr>
          <w:spacing w:val="-1"/>
          <w:sz w:val="21"/>
        </w:rPr>
        <w:t>N,</w:t>
      </w:r>
      <w:r>
        <w:rPr>
          <w:spacing w:val="-12"/>
          <w:sz w:val="21"/>
        </w:rPr>
        <w:t> </w:t>
      </w:r>
      <w:r>
        <w:rPr>
          <w:spacing w:val="-1"/>
          <w:sz w:val="21"/>
        </w:rPr>
        <w:t>Welling</w:t>
      </w:r>
      <w:r>
        <w:rPr>
          <w:spacing w:val="-12"/>
          <w:sz w:val="21"/>
        </w:rPr>
        <w:t> </w:t>
      </w:r>
      <w:r>
        <w:rPr>
          <w:spacing w:val="-1"/>
          <w:sz w:val="21"/>
        </w:rPr>
        <w:t>M.</w:t>
      </w:r>
      <w:r>
        <w:rPr>
          <w:spacing w:val="-12"/>
          <w:sz w:val="21"/>
        </w:rPr>
        <w:t> </w:t>
      </w:r>
      <w:r>
        <w:rPr>
          <w:sz w:val="21"/>
        </w:rPr>
        <w:t>Semi-Supervised</w:t>
      </w:r>
      <w:r>
        <w:rPr>
          <w:spacing w:val="-12"/>
          <w:sz w:val="21"/>
        </w:rPr>
        <w:t> </w:t>
      </w:r>
      <w:r>
        <w:rPr>
          <w:sz w:val="21"/>
        </w:rPr>
        <w:t>Classification</w:t>
      </w:r>
      <w:r>
        <w:rPr>
          <w:spacing w:val="-12"/>
          <w:sz w:val="21"/>
        </w:rPr>
        <w:t> </w:t>
      </w:r>
      <w:r>
        <w:rPr>
          <w:sz w:val="21"/>
        </w:rPr>
        <w:t>with</w:t>
      </w:r>
      <w:r>
        <w:rPr>
          <w:spacing w:val="-12"/>
          <w:sz w:val="21"/>
        </w:rPr>
        <w:t> </w:t>
      </w:r>
      <w:r>
        <w:rPr>
          <w:sz w:val="21"/>
        </w:rPr>
        <w:t>Graph</w:t>
      </w:r>
      <w:r>
        <w:rPr>
          <w:spacing w:val="-12"/>
          <w:sz w:val="21"/>
        </w:rPr>
        <w:t> </w:t>
      </w:r>
      <w:r>
        <w:rPr>
          <w:sz w:val="21"/>
        </w:rPr>
        <w:t>Convolutional</w:t>
      </w:r>
      <w:r>
        <w:rPr>
          <w:spacing w:val="-12"/>
          <w:sz w:val="21"/>
        </w:rPr>
        <w:t> </w:t>
      </w:r>
      <w:r>
        <w:rPr>
          <w:sz w:val="21"/>
        </w:rPr>
        <w:t>Networks[Z].</w:t>
      </w:r>
      <w:r>
        <w:rPr>
          <w:spacing w:val="-12"/>
          <w:sz w:val="21"/>
        </w:rPr>
        <w:t> </w:t>
      </w:r>
      <w:r>
        <w:rPr>
          <w:sz w:val="21"/>
        </w:rPr>
        <w:t>2017.</w:t>
      </w:r>
    </w:p>
    <w:p>
      <w:pPr>
        <w:pStyle w:val="ListParagraph"/>
        <w:numPr>
          <w:ilvl w:val="0"/>
          <w:numId w:val="26"/>
        </w:numPr>
        <w:tabs>
          <w:tab w:pos="697" w:val="left" w:leader="none"/>
        </w:tabs>
        <w:spacing w:line="384" w:lineRule="auto" w:before="144" w:after="0"/>
        <w:ind w:left="696" w:right="669" w:hanging="447"/>
        <w:jc w:val="both"/>
        <w:rPr>
          <w:sz w:val="21"/>
        </w:rPr>
      </w:pPr>
      <w:r>
        <w:rPr>
          <w:sz w:val="21"/>
        </w:rPr>
        <w:t>Sugiyama</w:t>
      </w:r>
      <w:r>
        <w:rPr>
          <w:spacing w:val="-10"/>
          <w:sz w:val="21"/>
        </w:rPr>
        <w:t> </w:t>
      </w:r>
      <w:r>
        <w:rPr>
          <w:sz w:val="21"/>
        </w:rPr>
        <w:t>M,</w:t>
      </w:r>
      <w:r>
        <w:rPr>
          <w:spacing w:val="-10"/>
          <w:sz w:val="21"/>
        </w:rPr>
        <w:t> </w:t>
      </w:r>
      <w:r>
        <w:rPr>
          <w:sz w:val="21"/>
        </w:rPr>
        <w:t>Ghisu</w:t>
      </w:r>
      <w:r>
        <w:rPr>
          <w:spacing w:val="-10"/>
          <w:sz w:val="21"/>
        </w:rPr>
        <w:t> </w:t>
      </w:r>
      <w:r>
        <w:rPr>
          <w:sz w:val="21"/>
        </w:rPr>
        <w:t>E,</w:t>
      </w:r>
      <w:r>
        <w:rPr>
          <w:spacing w:val="-10"/>
          <w:sz w:val="21"/>
        </w:rPr>
        <w:t> </w:t>
      </w:r>
      <w:r>
        <w:rPr>
          <w:sz w:val="21"/>
        </w:rPr>
        <w:t>Llinares-Lopez</w:t>
      </w:r>
      <w:r>
        <w:rPr>
          <w:spacing w:val="-10"/>
          <w:sz w:val="21"/>
        </w:rPr>
        <w:t> </w:t>
      </w:r>
      <w:r>
        <w:rPr>
          <w:sz w:val="21"/>
        </w:rPr>
        <w:t>F,</w:t>
      </w:r>
      <w:r>
        <w:rPr>
          <w:spacing w:val="-10"/>
          <w:sz w:val="21"/>
        </w:rPr>
        <w:t> </w:t>
      </w:r>
      <w:r>
        <w:rPr>
          <w:sz w:val="21"/>
        </w:rPr>
        <w:t>et</w:t>
      </w:r>
      <w:r>
        <w:rPr>
          <w:spacing w:val="-10"/>
          <w:sz w:val="21"/>
        </w:rPr>
        <w:t> </w:t>
      </w:r>
      <w:r>
        <w:rPr>
          <w:sz w:val="21"/>
        </w:rPr>
        <w:t>al.</w:t>
      </w:r>
      <w:r>
        <w:rPr>
          <w:spacing w:val="-9"/>
          <w:sz w:val="21"/>
        </w:rPr>
        <w:t> </w:t>
      </w:r>
      <w:r>
        <w:rPr>
          <w:sz w:val="21"/>
        </w:rPr>
        <w:t>Graphkernels:</w:t>
      </w:r>
      <w:r>
        <w:rPr>
          <w:spacing w:val="-10"/>
          <w:sz w:val="21"/>
        </w:rPr>
        <w:t> </w:t>
      </w:r>
      <w:r>
        <w:rPr>
          <w:sz w:val="21"/>
        </w:rPr>
        <w:t>R</w:t>
      </w:r>
      <w:r>
        <w:rPr>
          <w:spacing w:val="-10"/>
          <w:sz w:val="21"/>
        </w:rPr>
        <w:t> </w:t>
      </w:r>
      <w:r>
        <w:rPr>
          <w:sz w:val="21"/>
        </w:rPr>
        <w:t>and</w:t>
      </w:r>
      <w:r>
        <w:rPr>
          <w:spacing w:val="-10"/>
          <w:sz w:val="21"/>
        </w:rPr>
        <w:t> </w:t>
      </w:r>
      <w:r>
        <w:rPr>
          <w:sz w:val="21"/>
        </w:rPr>
        <w:t>Python</w:t>
      </w:r>
      <w:r>
        <w:rPr>
          <w:spacing w:val="-10"/>
          <w:sz w:val="21"/>
        </w:rPr>
        <w:t> </w:t>
      </w:r>
      <w:r>
        <w:rPr>
          <w:sz w:val="21"/>
        </w:rPr>
        <w:t>packages</w:t>
      </w:r>
      <w:r>
        <w:rPr>
          <w:spacing w:val="-10"/>
          <w:sz w:val="21"/>
        </w:rPr>
        <w:t> </w:t>
      </w:r>
      <w:r>
        <w:rPr>
          <w:sz w:val="21"/>
        </w:rPr>
        <w:t>for</w:t>
      </w:r>
      <w:r>
        <w:rPr>
          <w:spacing w:val="-10"/>
          <w:sz w:val="21"/>
        </w:rPr>
        <w:t> </w:t>
      </w:r>
      <w:r>
        <w:rPr>
          <w:sz w:val="21"/>
        </w:rPr>
        <w:t>graph</w:t>
      </w:r>
      <w:r>
        <w:rPr>
          <w:spacing w:val="-10"/>
          <w:sz w:val="21"/>
        </w:rPr>
        <w:t> </w:t>
      </w:r>
      <w:r>
        <w:rPr>
          <w:sz w:val="21"/>
        </w:rPr>
        <w:t>com-</w:t>
      </w:r>
      <w:r>
        <w:rPr>
          <w:spacing w:val="-50"/>
          <w:sz w:val="21"/>
        </w:rPr>
        <w:t> </w:t>
      </w:r>
      <w:bookmarkStart w:name="_bookmark220" w:id="341"/>
      <w:bookmarkEnd w:id="341"/>
      <w:r>
        <w:rPr>
          <w:sz w:val="21"/>
        </w:rPr>
        <w:t>parison[J].</w:t>
      </w:r>
      <w:r>
        <w:rPr>
          <w:sz w:val="21"/>
        </w:rPr>
        <w:t> Bioinformatics (Oxford, England), 2017,</w:t>
      </w:r>
      <w:r>
        <w:rPr>
          <w:spacing w:val="-1"/>
          <w:sz w:val="21"/>
        </w:rPr>
        <w:t> </w:t>
      </w:r>
      <w:r>
        <w:rPr>
          <w:sz w:val="21"/>
        </w:rPr>
        <w:t>34.</w:t>
      </w:r>
    </w:p>
    <w:p>
      <w:pPr>
        <w:pStyle w:val="ListParagraph"/>
        <w:numPr>
          <w:ilvl w:val="0"/>
          <w:numId w:val="26"/>
        </w:numPr>
        <w:tabs>
          <w:tab w:pos="697" w:val="left" w:leader="none"/>
        </w:tabs>
        <w:spacing w:line="384" w:lineRule="auto" w:before="0" w:after="0"/>
        <w:ind w:left="696" w:right="669" w:hanging="447"/>
        <w:jc w:val="both"/>
        <w:rPr>
          <w:sz w:val="21"/>
        </w:rPr>
      </w:pPr>
      <w:r>
        <w:rPr>
          <w:spacing w:val="-1"/>
          <w:sz w:val="21"/>
        </w:rPr>
        <w:t>TianGen</w:t>
      </w:r>
      <w:r>
        <w:rPr>
          <w:spacing w:val="-12"/>
          <w:sz w:val="21"/>
        </w:rPr>
        <w:t> </w:t>
      </w:r>
      <w:r>
        <w:rPr>
          <w:spacing w:val="-1"/>
          <w:sz w:val="21"/>
        </w:rPr>
        <w:t>L,</w:t>
      </w:r>
      <w:r>
        <w:rPr>
          <w:spacing w:val="-12"/>
          <w:sz w:val="21"/>
        </w:rPr>
        <w:t> </w:t>
      </w:r>
      <w:r>
        <w:rPr>
          <w:spacing w:val="-1"/>
          <w:sz w:val="21"/>
        </w:rPr>
        <w:t>RiChang</w:t>
      </w:r>
      <w:r>
        <w:rPr>
          <w:spacing w:val="-12"/>
          <w:sz w:val="21"/>
        </w:rPr>
        <w:t> </w:t>
      </w:r>
      <w:r>
        <w:rPr>
          <w:spacing w:val="-1"/>
          <w:sz w:val="21"/>
        </w:rPr>
        <w:t>H,</w:t>
      </w:r>
      <w:r>
        <w:rPr>
          <w:spacing w:val="-12"/>
          <w:sz w:val="21"/>
        </w:rPr>
        <w:t> </w:t>
      </w:r>
      <w:r>
        <w:rPr>
          <w:spacing w:val="-1"/>
          <w:sz w:val="21"/>
        </w:rPr>
        <w:t>Jun</w:t>
      </w:r>
      <w:r>
        <w:rPr>
          <w:spacing w:val="-12"/>
          <w:sz w:val="21"/>
        </w:rPr>
        <w:t> </w:t>
      </w:r>
      <w:r>
        <w:rPr>
          <w:spacing w:val="-1"/>
          <w:sz w:val="21"/>
        </w:rPr>
        <w:t>H,</w:t>
      </w:r>
      <w:r>
        <w:rPr>
          <w:spacing w:val="-12"/>
          <w:sz w:val="21"/>
        </w:rPr>
        <w:t> </w:t>
      </w:r>
      <w:r>
        <w:rPr>
          <w:spacing w:val="-1"/>
          <w:sz w:val="21"/>
        </w:rPr>
        <w:t>et</w:t>
      </w:r>
      <w:r>
        <w:rPr>
          <w:spacing w:val="-12"/>
          <w:sz w:val="21"/>
        </w:rPr>
        <w:t> </w:t>
      </w:r>
      <w:r>
        <w:rPr>
          <w:spacing w:val="-1"/>
          <w:sz w:val="21"/>
        </w:rPr>
        <w:t>al.</w:t>
      </w:r>
      <w:r>
        <w:rPr>
          <w:spacing w:val="-12"/>
          <w:sz w:val="21"/>
        </w:rPr>
        <w:t> </w:t>
      </w:r>
      <w:r>
        <w:rPr>
          <w:spacing w:val="-1"/>
          <w:sz w:val="21"/>
        </w:rPr>
        <w:t>Multimodal-guided</w:t>
      </w:r>
      <w:r>
        <w:rPr>
          <w:spacing w:val="-12"/>
          <w:sz w:val="21"/>
        </w:rPr>
        <w:t> </w:t>
      </w:r>
      <w:r>
        <w:rPr>
          <w:spacing w:val="-1"/>
          <w:sz w:val="21"/>
        </w:rPr>
        <w:t>Local</w:t>
      </w:r>
      <w:r>
        <w:rPr>
          <w:spacing w:val="-12"/>
          <w:sz w:val="21"/>
        </w:rPr>
        <w:t> </w:t>
      </w:r>
      <w:r>
        <w:rPr>
          <w:sz w:val="21"/>
        </w:rPr>
        <w:t>Feature</w:t>
      </w:r>
      <w:r>
        <w:rPr>
          <w:spacing w:val="-12"/>
          <w:sz w:val="21"/>
        </w:rPr>
        <w:t> </w:t>
      </w:r>
      <w:r>
        <w:rPr>
          <w:sz w:val="21"/>
        </w:rPr>
        <w:t>Selection</w:t>
      </w:r>
      <w:r>
        <w:rPr>
          <w:spacing w:val="-12"/>
          <w:sz w:val="21"/>
        </w:rPr>
        <w:t> </w:t>
      </w:r>
      <w:r>
        <w:rPr>
          <w:sz w:val="21"/>
        </w:rPr>
        <w:t>for</w:t>
      </w:r>
      <w:r>
        <w:rPr>
          <w:spacing w:val="-12"/>
          <w:sz w:val="21"/>
        </w:rPr>
        <w:t> </w:t>
      </w:r>
      <w:r>
        <w:rPr>
          <w:sz w:val="21"/>
        </w:rPr>
        <w:t>Few-shot</w:t>
      </w:r>
      <w:r>
        <w:rPr>
          <w:spacing w:val="-12"/>
          <w:sz w:val="21"/>
        </w:rPr>
        <w:t> </w:t>
      </w:r>
      <w:r>
        <w:rPr>
          <w:sz w:val="21"/>
        </w:rPr>
        <w:t>Learn-</w:t>
      </w:r>
      <w:r>
        <w:rPr>
          <w:spacing w:val="1"/>
          <w:sz w:val="21"/>
        </w:rPr>
        <w:t> </w:t>
      </w:r>
      <w:bookmarkStart w:name="_bookmark221" w:id="342"/>
      <w:bookmarkEnd w:id="342"/>
      <w:r>
        <w:rPr>
          <w:sz w:val="21"/>
        </w:rPr>
        <w:t>ing[J].</w:t>
      </w:r>
      <w:r>
        <w:rPr>
          <w:spacing w:val="-1"/>
          <w:sz w:val="21"/>
        </w:rPr>
        <w:t> </w:t>
      </w:r>
      <w:r>
        <w:rPr>
          <w:sz w:val="21"/>
        </w:rPr>
        <w:t>Journal</w:t>
      </w:r>
      <w:r>
        <w:rPr>
          <w:spacing w:val="-1"/>
          <w:sz w:val="21"/>
        </w:rPr>
        <w:t> </w:t>
      </w:r>
      <w:r>
        <w:rPr>
          <w:sz w:val="21"/>
        </w:rPr>
        <w:t>of Software,</w:t>
      </w:r>
      <w:r>
        <w:rPr>
          <w:spacing w:val="-1"/>
          <w:sz w:val="21"/>
        </w:rPr>
        <w:t> </w:t>
      </w:r>
      <w:r>
        <w:rPr>
          <w:sz w:val="21"/>
        </w:rPr>
        <w:t>2023,</w:t>
      </w:r>
      <w:r>
        <w:rPr>
          <w:spacing w:val="-1"/>
          <w:sz w:val="21"/>
        </w:rPr>
        <w:t> </w:t>
      </w:r>
      <w:r>
        <w:rPr>
          <w:sz w:val="21"/>
        </w:rPr>
        <w:t>34(5):</w:t>
      </w:r>
      <w:r>
        <w:rPr>
          <w:spacing w:val="-18"/>
          <w:sz w:val="21"/>
        </w:rPr>
        <w:t> </w:t>
      </w:r>
      <w:r>
        <w:rPr>
          <w:sz w:val="21"/>
        </w:rPr>
        <w:t>2068.</w:t>
      </w:r>
    </w:p>
    <w:p>
      <w:pPr>
        <w:pStyle w:val="ListParagraph"/>
        <w:numPr>
          <w:ilvl w:val="0"/>
          <w:numId w:val="26"/>
        </w:numPr>
        <w:tabs>
          <w:tab w:pos="697" w:val="left" w:leader="none"/>
        </w:tabs>
        <w:spacing w:line="384" w:lineRule="auto" w:before="0" w:after="0"/>
        <w:ind w:left="696" w:right="668" w:hanging="447"/>
        <w:jc w:val="both"/>
        <w:rPr>
          <w:sz w:val="21"/>
        </w:rPr>
      </w:pPr>
      <w:r>
        <w:rPr>
          <w:sz w:val="21"/>
        </w:rPr>
        <w:t>Zou Y, Ban B, Xue Y, et al. CCGraph: a PDG-based code clone detector with approximate graph</w:t>
      </w:r>
      <w:r>
        <w:rPr>
          <w:spacing w:val="1"/>
          <w:sz w:val="21"/>
        </w:rPr>
        <w:t> </w:t>
      </w:r>
      <w:r>
        <w:rPr>
          <w:sz w:val="21"/>
        </w:rPr>
        <w:t>matching[C]. 2020 35th IEEE/ACM International Conference on Automated Software Engineering</w:t>
      </w:r>
      <w:r>
        <w:rPr>
          <w:spacing w:val="1"/>
          <w:sz w:val="21"/>
        </w:rPr>
        <w:t> </w:t>
      </w:r>
      <w:bookmarkStart w:name="_bookmark222" w:id="343"/>
      <w:bookmarkEnd w:id="343"/>
      <w:r>
        <w:rPr>
          <w:sz w:val="21"/>
        </w:rPr>
        <w:t>(ASE).</w:t>
      </w:r>
      <w:r>
        <w:rPr>
          <w:sz w:val="21"/>
        </w:rPr>
        <w:t> 2020:</w:t>
      </w:r>
      <w:r>
        <w:rPr>
          <w:spacing w:val="-18"/>
          <w:sz w:val="21"/>
        </w:rPr>
        <w:t> </w:t>
      </w:r>
      <w:r>
        <w:rPr>
          <w:sz w:val="21"/>
        </w:rPr>
        <w:t>931-942.</w:t>
      </w:r>
    </w:p>
    <w:p>
      <w:pPr>
        <w:pStyle w:val="ListParagraph"/>
        <w:numPr>
          <w:ilvl w:val="0"/>
          <w:numId w:val="26"/>
        </w:numPr>
        <w:tabs>
          <w:tab w:pos="697" w:val="left" w:leader="none"/>
        </w:tabs>
        <w:spacing w:line="253" w:lineRule="exact" w:before="0" w:after="0"/>
        <w:ind w:left="696" w:right="0" w:hanging="447"/>
        <w:jc w:val="both"/>
        <w:rPr>
          <w:sz w:val="21"/>
        </w:rPr>
      </w:pPr>
      <w:r>
        <w:rPr>
          <w:rFonts w:ascii="SimSun" w:eastAsia="SimSun" w:hint="eastAsia"/>
          <w:sz w:val="21"/>
        </w:rPr>
        <w:t>张祥平刘建勋</w:t>
      </w:r>
      <w:r>
        <w:rPr>
          <w:spacing w:val="32"/>
          <w:sz w:val="21"/>
        </w:rPr>
        <w:t>. </w:t>
      </w:r>
      <w:r>
        <w:rPr>
          <w:rFonts w:ascii="SimSun" w:eastAsia="SimSun" w:hint="eastAsia"/>
          <w:sz w:val="21"/>
        </w:rPr>
        <w:t>基于深度学习的代码表征及其应用综述</w:t>
      </w:r>
      <w:r>
        <w:rPr>
          <w:sz w:val="21"/>
        </w:rPr>
        <w:t>[J].</w:t>
      </w:r>
      <w:r>
        <w:rPr>
          <w:spacing w:val="65"/>
          <w:sz w:val="21"/>
        </w:rPr>
        <w:t> </w:t>
      </w:r>
      <w:r>
        <w:rPr>
          <w:rFonts w:ascii="SimSun" w:eastAsia="SimSun" w:hint="eastAsia"/>
          <w:sz w:val="21"/>
        </w:rPr>
        <w:t>计算机科学与探索</w:t>
      </w:r>
      <w:r>
        <w:rPr>
          <w:spacing w:val="32"/>
          <w:sz w:val="21"/>
        </w:rPr>
        <w:t>, </w:t>
      </w:r>
      <w:r>
        <w:rPr>
          <w:sz w:val="21"/>
        </w:rPr>
        <w:t>2022,</w:t>
      </w:r>
      <w:r>
        <w:rPr>
          <w:spacing w:val="65"/>
          <w:sz w:val="21"/>
        </w:rPr>
        <w:t> </w:t>
      </w:r>
      <w:r>
        <w:rPr>
          <w:sz w:val="21"/>
        </w:rPr>
        <w:t>16(9),</w:t>
      </w:r>
    </w:p>
    <w:p>
      <w:pPr>
        <w:spacing w:before="127"/>
        <w:ind w:left="696" w:right="0" w:firstLine="0"/>
        <w:jc w:val="both"/>
        <w:rPr>
          <w:rFonts w:ascii="Times New Roman"/>
          <w:sz w:val="21"/>
        </w:rPr>
      </w:pPr>
      <w:r>
        <w:rPr>
          <w:rFonts w:ascii="Times New Roman"/>
          <w:spacing w:val="-2"/>
          <w:sz w:val="21"/>
        </w:rPr>
        <w:t>2011:</w:t>
      </w:r>
      <w:r>
        <w:rPr>
          <w:rFonts w:ascii="Times New Roman"/>
          <w:spacing w:val="-17"/>
          <w:sz w:val="21"/>
        </w:rPr>
        <w:t> </w:t>
      </w:r>
      <w:r>
        <w:rPr>
          <w:rFonts w:ascii="Times New Roman"/>
          <w:spacing w:val="-1"/>
          <w:sz w:val="21"/>
        </w:rPr>
        <w:t>2011-2029.</w:t>
      </w:r>
    </w:p>
    <w:p>
      <w:pPr>
        <w:pStyle w:val="ListParagraph"/>
        <w:numPr>
          <w:ilvl w:val="0"/>
          <w:numId w:val="26"/>
        </w:numPr>
        <w:tabs>
          <w:tab w:pos="697" w:val="left" w:leader="none"/>
        </w:tabs>
        <w:spacing w:line="384" w:lineRule="auto" w:before="144" w:after="0"/>
        <w:ind w:left="696" w:right="669" w:hanging="447"/>
        <w:jc w:val="both"/>
        <w:rPr>
          <w:sz w:val="21"/>
        </w:rPr>
      </w:pPr>
      <w:r>
        <w:rPr>
          <w:sz w:val="21"/>
        </w:rPr>
        <w:t>IJaDataset2.0. Ambient Software Evoluton Group[Z]. </w:t>
      </w:r>
      <w:hyperlink r:id="rId63">
        <w:r>
          <w:rPr>
            <w:sz w:val="21"/>
          </w:rPr>
          <w:t>http:// secold .org/projects/ seclone</w:t>
        </w:r>
      </w:hyperlink>
      <w:r>
        <w:rPr>
          <w:sz w:val="21"/>
        </w:rPr>
        <w:t>. January</w:t>
      </w:r>
      <w:r>
        <w:rPr>
          <w:spacing w:val="1"/>
          <w:sz w:val="21"/>
        </w:rPr>
        <w:t> </w:t>
      </w:r>
      <w:r>
        <w:rPr>
          <w:sz w:val="21"/>
        </w:rPr>
        <w:t>2013.</w:t>
      </w:r>
    </w:p>
    <w:p>
      <w:pPr>
        <w:pStyle w:val="ListParagraph"/>
        <w:numPr>
          <w:ilvl w:val="0"/>
          <w:numId w:val="26"/>
        </w:numPr>
        <w:tabs>
          <w:tab w:pos="697" w:val="left" w:leader="none"/>
        </w:tabs>
        <w:spacing w:line="384" w:lineRule="auto" w:before="0" w:after="0"/>
        <w:ind w:left="696" w:right="668" w:hanging="447"/>
        <w:jc w:val="both"/>
        <w:rPr>
          <w:sz w:val="21"/>
        </w:rPr>
      </w:pPr>
      <w:r>
        <w:rPr>
          <w:sz w:val="21"/>
        </w:rPr>
        <w:t>Rumelhart</w:t>
      </w:r>
      <w:r>
        <w:rPr>
          <w:spacing w:val="-7"/>
          <w:sz w:val="21"/>
        </w:rPr>
        <w:t> </w:t>
      </w:r>
      <w:r>
        <w:rPr>
          <w:sz w:val="21"/>
        </w:rPr>
        <w:t>D</w:t>
      </w:r>
      <w:r>
        <w:rPr>
          <w:spacing w:val="-7"/>
          <w:sz w:val="21"/>
        </w:rPr>
        <w:t> </w:t>
      </w:r>
      <w:r>
        <w:rPr>
          <w:sz w:val="21"/>
        </w:rPr>
        <w:t>E,</w:t>
      </w:r>
      <w:r>
        <w:rPr>
          <w:spacing w:val="-7"/>
          <w:sz w:val="21"/>
        </w:rPr>
        <w:t> </w:t>
      </w:r>
      <w:r>
        <w:rPr>
          <w:sz w:val="21"/>
        </w:rPr>
        <w:t>Hinton</w:t>
      </w:r>
      <w:r>
        <w:rPr>
          <w:spacing w:val="-6"/>
          <w:sz w:val="21"/>
        </w:rPr>
        <w:t> </w:t>
      </w:r>
      <w:r>
        <w:rPr>
          <w:sz w:val="21"/>
        </w:rPr>
        <w:t>G</w:t>
      </w:r>
      <w:r>
        <w:rPr>
          <w:spacing w:val="-7"/>
          <w:sz w:val="21"/>
        </w:rPr>
        <w:t> </w:t>
      </w:r>
      <w:r>
        <w:rPr>
          <w:sz w:val="21"/>
        </w:rPr>
        <w:t>E,</w:t>
      </w:r>
      <w:r>
        <w:rPr>
          <w:spacing w:val="-7"/>
          <w:sz w:val="21"/>
        </w:rPr>
        <w:t> </w:t>
      </w:r>
      <w:r>
        <w:rPr>
          <w:sz w:val="21"/>
        </w:rPr>
        <w:t>Williams</w:t>
      </w:r>
      <w:r>
        <w:rPr>
          <w:spacing w:val="-6"/>
          <w:sz w:val="21"/>
        </w:rPr>
        <w:t> </w:t>
      </w:r>
      <w:r>
        <w:rPr>
          <w:sz w:val="21"/>
        </w:rPr>
        <w:t>R</w:t>
      </w:r>
      <w:r>
        <w:rPr>
          <w:spacing w:val="-7"/>
          <w:sz w:val="21"/>
        </w:rPr>
        <w:t> </w:t>
      </w:r>
      <w:r>
        <w:rPr>
          <w:sz w:val="21"/>
        </w:rPr>
        <w:t>J.</w:t>
      </w:r>
      <w:r>
        <w:rPr>
          <w:spacing w:val="-7"/>
          <w:sz w:val="21"/>
        </w:rPr>
        <w:t> </w:t>
      </w:r>
      <w:r>
        <w:rPr>
          <w:sz w:val="21"/>
        </w:rPr>
        <w:t>Learning</w:t>
      </w:r>
      <w:r>
        <w:rPr>
          <w:spacing w:val="-7"/>
          <w:sz w:val="21"/>
        </w:rPr>
        <w:t> </w:t>
      </w:r>
      <w:r>
        <w:rPr>
          <w:sz w:val="21"/>
        </w:rPr>
        <w:t>Representations</w:t>
      </w:r>
      <w:r>
        <w:rPr>
          <w:spacing w:val="-6"/>
          <w:sz w:val="21"/>
        </w:rPr>
        <w:t> </w:t>
      </w:r>
      <w:r>
        <w:rPr>
          <w:sz w:val="21"/>
        </w:rPr>
        <w:t>by</w:t>
      </w:r>
      <w:r>
        <w:rPr>
          <w:spacing w:val="-7"/>
          <w:sz w:val="21"/>
        </w:rPr>
        <w:t> </w:t>
      </w:r>
      <w:r>
        <w:rPr>
          <w:sz w:val="21"/>
        </w:rPr>
        <w:t>Back</w:t>
      </w:r>
      <w:r>
        <w:rPr>
          <w:spacing w:val="-7"/>
          <w:sz w:val="21"/>
        </w:rPr>
        <w:t> </w:t>
      </w:r>
      <w:r>
        <w:rPr>
          <w:sz w:val="21"/>
        </w:rPr>
        <w:t>Propagating</w:t>
      </w:r>
      <w:r>
        <w:rPr>
          <w:spacing w:val="-6"/>
          <w:sz w:val="21"/>
        </w:rPr>
        <w:t> </w:t>
      </w:r>
      <w:r>
        <w:rPr>
          <w:sz w:val="21"/>
        </w:rPr>
        <w:t>Errors[J].</w:t>
      </w:r>
      <w:r>
        <w:rPr>
          <w:spacing w:val="-50"/>
          <w:sz w:val="21"/>
        </w:rPr>
        <w:t> </w:t>
      </w:r>
      <w:r>
        <w:rPr>
          <w:sz w:val="21"/>
        </w:rPr>
        <w:t>Nature,</w:t>
      </w:r>
      <w:r>
        <w:rPr>
          <w:spacing w:val="-2"/>
          <w:sz w:val="21"/>
        </w:rPr>
        <w:t> </w:t>
      </w:r>
      <w:r>
        <w:rPr>
          <w:sz w:val="21"/>
        </w:rPr>
        <w:t>1986,</w:t>
      </w:r>
      <w:r>
        <w:rPr>
          <w:spacing w:val="-1"/>
          <w:sz w:val="21"/>
        </w:rPr>
        <w:t> </w:t>
      </w:r>
      <w:r>
        <w:rPr>
          <w:sz w:val="21"/>
        </w:rPr>
        <w:t>323(6088):</w:t>
      </w:r>
      <w:r>
        <w:rPr>
          <w:spacing w:val="-18"/>
          <w:sz w:val="21"/>
        </w:rPr>
        <w:t> </w:t>
      </w:r>
      <w:r>
        <w:rPr>
          <w:sz w:val="21"/>
        </w:rPr>
        <w:t>533-536.</w:t>
      </w:r>
    </w:p>
    <w:p>
      <w:pPr>
        <w:pStyle w:val="ListParagraph"/>
        <w:numPr>
          <w:ilvl w:val="0"/>
          <w:numId w:val="26"/>
        </w:numPr>
        <w:tabs>
          <w:tab w:pos="697" w:val="left" w:leader="none"/>
        </w:tabs>
        <w:spacing w:line="384" w:lineRule="auto" w:before="0" w:after="0"/>
        <w:ind w:left="696" w:right="669" w:hanging="447"/>
        <w:jc w:val="both"/>
        <w:rPr>
          <w:sz w:val="21"/>
        </w:rPr>
      </w:pPr>
      <w:r>
        <w:rPr>
          <w:sz w:val="21"/>
        </w:rPr>
        <w:t>Hinton</w:t>
      </w:r>
      <w:r>
        <w:rPr>
          <w:spacing w:val="-10"/>
          <w:sz w:val="21"/>
        </w:rPr>
        <w:t> </w:t>
      </w:r>
      <w:r>
        <w:rPr>
          <w:sz w:val="21"/>
        </w:rPr>
        <w:t>G</w:t>
      </w:r>
      <w:r>
        <w:rPr>
          <w:spacing w:val="-10"/>
          <w:sz w:val="21"/>
        </w:rPr>
        <w:t> </w:t>
      </w:r>
      <w:r>
        <w:rPr>
          <w:sz w:val="21"/>
        </w:rPr>
        <w:t>E,</w:t>
      </w:r>
      <w:r>
        <w:rPr>
          <w:spacing w:val="-10"/>
          <w:sz w:val="21"/>
        </w:rPr>
        <w:t> </w:t>
      </w:r>
      <w:r>
        <w:rPr>
          <w:sz w:val="21"/>
        </w:rPr>
        <w:t>Osindero</w:t>
      </w:r>
      <w:r>
        <w:rPr>
          <w:spacing w:val="-10"/>
          <w:sz w:val="21"/>
        </w:rPr>
        <w:t> </w:t>
      </w:r>
      <w:r>
        <w:rPr>
          <w:sz w:val="21"/>
        </w:rPr>
        <w:t>S,</w:t>
      </w:r>
      <w:r>
        <w:rPr>
          <w:spacing w:val="-10"/>
          <w:sz w:val="21"/>
        </w:rPr>
        <w:t> </w:t>
      </w:r>
      <w:r>
        <w:rPr>
          <w:sz w:val="21"/>
        </w:rPr>
        <w:t>Teh</w:t>
      </w:r>
      <w:r>
        <w:rPr>
          <w:spacing w:val="-10"/>
          <w:sz w:val="21"/>
        </w:rPr>
        <w:t> </w:t>
      </w:r>
      <w:r>
        <w:rPr>
          <w:sz w:val="21"/>
        </w:rPr>
        <w:t>Y</w:t>
      </w:r>
      <w:r>
        <w:rPr>
          <w:spacing w:val="-10"/>
          <w:sz w:val="21"/>
        </w:rPr>
        <w:t> </w:t>
      </w:r>
      <w:r>
        <w:rPr>
          <w:sz w:val="21"/>
        </w:rPr>
        <w:t>W.</w:t>
      </w:r>
      <w:r>
        <w:rPr>
          <w:spacing w:val="-10"/>
          <w:sz w:val="21"/>
        </w:rPr>
        <w:t> </w:t>
      </w:r>
      <w:r>
        <w:rPr>
          <w:sz w:val="21"/>
        </w:rPr>
        <w:t>A</w:t>
      </w:r>
      <w:r>
        <w:rPr>
          <w:spacing w:val="-10"/>
          <w:sz w:val="21"/>
        </w:rPr>
        <w:t> </w:t>
      </w:r>
      <w:r>
        <w:rPr>
          <w:sz w:val="21"/>
        </w:rPr>
        <w:t>Fast</w:t>
      </w:r>
      <w:r>
        <w:rPr>
          <w:spacing w:val="-10"/>
          <w:sz w:val="21"/>
        </w:rPr>
        <w:t> </w:t>
      </w:r>
      <w:r>
        <w:rPr>
          <w:sz w:val="21"/>
        </w:rPr>
        <w:t>Learning</w:t>
      </w:r>
      <w:r>
        <w:rPr>
          <w:spacing w:val="-10"/>
          <w:sz w:val="21"/>
        </w:rPr>
        <w:t> </w:t>
      </w:r>
      <w:r>
        <w:rPr>
          <w:sz w:val="21"/>
        </w:rPr>
        <w:t>Algorithm</w:t>
      </w:r>
      <w:r>
        <w:rPr>
          <w:spacing w:val="-10"/>
          <w:sz w:val="21"/>
        </w:rPr>
        <w:t> </w:t>
      </w:r>
      <w:r>
        <w:rPr>
          <w:sz w:val="21"/>
        </w:rPr>
        <w:t>for</w:t>
      </w:r>
      <w:r>
        <w:rPr>
          <w:spacing w:val="-10"/>
          <w:sz w:val="21"/>
        </w:rPr>
        <w:t> </w:t>
      </w:r>
      <w:r>
        <w:rPr>
          <w:sz w:val="21"/>
        </w:rPr>
        <w:t>Deep</w:t>
      </w:r>
      <w:r>
        <w:rPr>
          <w:spacing w:val="-10"/>
          <w:sz w:val="21"/>
        </w:rPr>
        <w:t> </w:t>
      </w:r>
      <w:r>
        <w:rPr>
          <w:sz w:val="21"/>
        </w:rPr>
        <w:t>Belief</w:t>
      </w:r>
      <w:r>
        <w:rPr>
          <w:spacing w:val="-10"/>
          <w:sz w:val="21"/>
        </w:rPr>
        <w:t> </w:t>
      </w:r>
      <w:r>
        <w:rPr>
          <w:sz w:val="21"/>
        </w:rPr>
        <w:t>Nets[J].</w:t>
      </w:r>
      <w:r>
        <w:rPr>
          <w:spacing w:val="-10"/>
          <w:sz w:val="21"/>
        </w:rPr>
        <w:t> </w:t>
      </w:r>
      <w:r>
        <w:rPr>
          <w:sz w:val="21"/>
        </w:rPr>
        <w:t>Neural</w:t>
      </w:r>
      <w:r>
        <w:rPr>
          <w:spacing w:val="-10"/>
          <w:sz w:val="21"/>
        </w:rPr>
        <w:t> </w:t>
      </w:r>
      <w:r>
        <w:rPr>
          <w:sz w:val="21"/>
        </w:rPr>
        <w:t>Com-</w:t>
      </w:r>
      <w:r>
        <w:rPr>
          <w:spacing w:val="1"/>
          <w:sz w:val="21"/>
        </w:rPr>
        <w:t> </w:t>
      </w:r>
      <w:r>
        <w:rPr>
          <w:sz w:val="21"/>
        </w:rPr>
        <w:t>putation, 2006, 18(7):</w:t>
      </w:r>
      <w:r>
        <w:rPr>
          <w:spacing w:val="-18"/>
          <w:sz w:val="21"/>
        </w:rPr>
        <w:t> </w:t>
      </w:r>
      <w:r>
        <w:rPr>
          <w:sz w:val="21"/>
        </w:rPr>
        <w:t>1527-1554.</w:t>
      </w:r>
    </w:p>
    <w:p>
      <w:pPr>
        <w:pStyle w:val="ListParagraph"/>
        <w:numPr>
          <w:ilvl w:val="0"/>
          <w:numId w:val="26"/>
        </w:numPr>
        <w:tabs>
          <w:tab w:pos="697" w:val="left" w:leader="none"/>
        </w:tabs>
        <w:spacing w:line="384" w:lineRule="auto" w:before="0" w:after="0"/>
        <w:ind w:left="696" w:right="668" w:hanging="447"/>
        <w:jc w:val="both"/>
        <w:rPr>
          <w:sz w:val="21"/>
        </w:rPr>
      </w:pPr>
      <w:r>
        <w:rPr>
          <w:sz w:val="21"/>
        </w:rPr>
        <w:t>Chen L, Ye W, Zhang S. Capturing source code semantics via tree-based convolution over API-</w:t>
      </w:r>
      <w:r>
        <w:rPr>
          <w:spacing w:val="1"/>
          <w:sz w:val="21"/>
        </w:rPr>
        <w:t> </w:t>
      </w:r>
      <w:r>
        <w:rPr>
          <w:sz w:val="21"/>
        </w:rPr>
        <w:t>enhanced AST[C]. CF ’19: Proceedings of the 16th ACM International Conference on Computing</w:t>
      </w:r>
      <w:r>
        <w:rPr>
          <w:spacing w:val="1"/>
          <w:sz w:val="21"/>
        </w:rPr>
        <w:t> </w:t>
      </w:r>
      <w:r>
        <w:rPr>
          <w:spacing w:val="-1"/>
          <w:sz w:val="21"/>
        </w:rPr>
        <w:t>Frontiers. Alghero, Italy:</w:t>
      </w:r>
      <w:r>
        <w:rPr>
          <w:sz w:val="21"/>
        </w:rPr>
        <w:t> </w:t>
      </w:r>
      <w:r>
        <w:rPr>
          <w:spacing w:val="-1"/>
          <w:sz w:val="21"/>
        </w:rPr>
        <w:t>Association </w:t>
      </w:r>
      <w:r>
        <w:rPr>
          <w:sz w:val="21"/>
        </w:rPr>
        <w:t>for Computing Machinery,</w:t>
      </w:r>
      <w:r>
        <w:rPr>
          <w:spacing w:val="-1"/>
          <w:sz w:val="21"/>
        </w:rPr>
        <w:t> </w:t>
      </w:r>
      <w:r>
        <w:rPr>
          <w:sz w:val="21"/>
        </w:rPr>
        <w:t>2019:</w:t>
      </w:r>
      <w:r>
        <w:rPr>
          <w:spacing w:val="-18"/>
          <w:sz w:val="21"/>
        </w:rPr>
        <w:t> </w:t>
      </w:r>
      <w:r>
        <w:rPr>
          <w:sz w:val="21"/>
        </w:rPr>
        <w:t>174-182.</w:t>
      </w:r>
    </w:p>
    <w:p>
      <w:pPr>
        <w:pStyle w:val="ListParagraph"/>
        <w:numPr>
          <w:ilvl w:val="0"/>
          <w:numId w:val="26"/>
        </w:numPr>
        <w:tabs>
          <w:tab w:pos="697" w:val="left" w:leader="none"/>
        </w:tabs>
        <w:spacing w:line="253" w:lineRule="exact" w:before="0" w:after="0"/>
        <w:ind w:left="696" w:right="0" w:hanging="447"/>
        <w:jc w:val="both"/>
        <w:rPr>
          <w:sz w:val="21"/>
        </w:rPr>
      </w:pPr>
      <w:r>
        <w:rPr>
          <w:rFonts w:ascii="SimSun" w:eastAsia="SimSun" w:hint="eastAsia"/>
          <w:sz w:val="21"/>
        </w:rPr>
        <w:t>王亚芳</w:t>
      </w:r>
      <w:r>
        <w:rPr>
          <w:sz w:val="21"/>
        </w:rPr>
        <w:t>. </w:t>
      </w:r>
      <w:r>
        <w:rPr>
          <w:rFonts w:ascii="SimSun" w:eastAsia="SimSun" w:hint="eastAsia"/>
          <w:sz w:val="21"/>
        </w:rPr>
        <w:t>基于图像相似度检测代码克隆</w:t>
      </w:r>
      <w:r>
        <w:rPr>
          <w:sz w:val="21"/>
        </w:rPr>
        <w:t>[D]. </w:t>
      </w:r>
      <w:r>
        <w:rPr>
          <w:rFonts w:ascii="SimSun" w:eastAsia="SimSun" w:hint="eastAsia"/>
          <w:sz w:val="21"/>
        </w:rPr>
        <w:t>内蒙古师范大学</w:t>
      </w:r>
      <w:r>
        <w:rPr>
          <w:spacing w:val="-1"/>
          <w:sz w:val="21"/>
        </w:rPr>
        <w:t>, </w:t>
      </w:r>
      <w:r>
        <w:rPr>
          <w:sz w:val="21"/>
        </w:rPr>
        <w:t>2020.</w:t>
      </w:r>
    </w:p>
    <w:p>
      <w:pPr>
        <w:pStyle w:val="ListParagraph"/>
        <w:numPr>
          <w:ilvl w:val="0"/>
          <w:numId w:val="26"/>
        </w:numPr>
        <w:tabs>
          <w:tab w:pos="697" w:val="left" w:leader="none"/>
        </w:tabs>
        <w:spacing w:line="384" w:lineRule="auto" w:before="126" w:after="0"/>
        <w:ind w:left="696" w:right="670" w:hanging="447"/>
        <w:jc w:val="both"/>
        <w:rPr>
          <w:sz w:val="21"/>
        </w:rPr>
      </w:pPr>
      <w:r>
        <w:rPr>
          <w:spacing w:val="-1"/>
          <w:sz w:val="21"/>
        </w:rPr>
        <w:t>Alomari</w:t>
      </w:r>
      <w:r>
        <w:rPr>
          <w:spacing w:val="-13"/>
          <w:sz w:val="21"/>
        </w:rPr>
        <w:t> </w:t>
      </w:r>
      <w:r>
        <w:rPr>
          <w:spacing w:val="-1"/>
          <w:sz w:val="21"/>
        </w:rPr>
        <w:t>H</w:t>
      </w:r>
      <w:r>
        <w:rPr>
          <w:spacing w:val="-13"/>
          <w:sz w:val="21"/>
        </w:rPr>
        <w:t> </w:t>
      </w:r>
      <w:r>
        <w:rPr>
          <w:spacing w:val="-1"/>
          <w:sz w:val="21"/>
        </w:rPr>
        <w:t>W,</w:t>
      </w:r>
      <w:r>
        <w:rPr>
          <w:spacing w:val="-13"/>
          <w:sz w:val="21"/>
        </w:rPr>
        <w:t> </w:t>
      </w:r>
      <w:r>
        <w:rPr>
          <w:spacing w:val="-1"/>
          <w:sz w:val="21"/>
        </w:rPr>
        <w:t>Stephan</w:t>
      </w:r>
      <w:r>
        <w:rPr>
          <w:spacing w:val="-12"/>
          <w:sz w:val="21"/>
        </w:rPr>
        <w:t> </w:t>
      </w:r>
      <w:r>
        <w:rPr>
          <w:spacing w:val="-1"/>
          <w:sz w:val="21"/>
        </w:rPr>
        <w:t>M.</w:t>
      </w:r>
      <w:r>
        <w:rPr>
          <w:spacing w:val="-13"/>
          <w:sz w:val="21"/>
        </w:rPr>
        <w:t> </w:t>
      </w:r>
      <w:r>
        <w:rPr>
          <w:spacing w:val="-1"/>
          <w:sz w:val="21"/>
        </w:rPr>
        <w:t>Clone</w:t>
      </w:r>
      <w:r>
        <w:rPr>
          <w:spacing w:val="-13"/>
          <w:sz w:val="21"/>
        </w:rPr>
        <w:t> </w:t>
      </w:r>
      <w:r>
        <w:rPr>
          <w:spacing w:val="-1"/>
          <w:sz w:val="21"/>
        </w:rPr>
        <w:t>Detection</w:t>
      </w:r>
      <w:r>
        <w:rPr>
          <w:spacing w:val="-13"/>
          <w:sz w:val="21"/>
        </w:rPr>
        <w:t> </w:t>
      </w:r>
      <w:r>
        <w:rPr>
          <w:spacing w:val="-1"/>
          <w:sz w:val="21"/>
        </w:rPr>
        <w:t>through</w:t>
      </w:r>
      <w:r>
        <w:rPr>
          <w:spacing w:val="-12"/>
          <w:sz w:val="21"/>
        </w:rPr>
        <w:t> </w:t>
      </w:r>
      <w:r>
        <w:rPr>
          <w:spacing w:val="-1"/>
          <w:sz w:val="21"/>
        </w:rPr>
        <w:t>srcClone:</w:t>
      </w:r>
      <w:r>
        <w:rPr>
          <w:spacing w:val="-13"/>
          <w:sz w:val="21"/>
        </w:rPr>
        <w:t> </w:t>
      </w:r>
      <w:r>
        <w:rPr>
          <w:spacing w:val="-1"/>
          <w:sz w:val="21"/>
        </w:rPr>
        <w:t>A</w:t>
      </w:r>
      <w:r>
        <w:rPr>
          <w:spacing w:val="-13"/>
          <w:sz w:val="21"/>
        </w:rPr>
        <w:t> </w:t>
      </w:r>
      <w:r>
        <w:rPr>
          <w:spacing w:val="-1"/>
          <w:sz w:val="21"/>
        </w:rPr>
        <w:t>Program</w:t>
      </w:r>
      <w:r>
        <w:rPr>
          <w:spacing w:val="-12"/>
          <w:sz w:val="21"/>
        </w:rPr>
        <w:t> </w:t>
      </w:r>
      <w:r>
        <w:rPr>
          <w:sz w:val="21"/>
        </w:rPr>
        <w:t>Slicing</w:t>
      </w:r>
      <w:r>
        <w:rPr>
          <w:spacing w:val="-13"/>
          <w:sz w:val="21"/>
        </w:rPr>
        <w:t> </w:t>
      </w:r>
      <w:r>
        <w:rPr>
          <w:sz w:val="21"/>
        </w:rPr>
        <w:t>Based</w:t>
      </w:r>
      <w:r>
        <w:rPr>
          <w:spacing w:val="-13"/>
          <w:sz w:val="21"/>
        </w:rPr>
        <w:t> </w:t>
      </w:r>
      <w:r>
        <w:rPr>
          <w:sz w:val="21"/>
        </w:rPr>
        <w:t>Approach[J].</w:t>
      </w:r>
      <w:r>
        <w:rPr>
          <w:spacing w:val="1"/>
          <w:sz w:val="21"/>
        </w:rPr>
        <w:t> </w:t>
      </w:r>
      <w:r>
        <w:rPr>
          <w:sz w:val="21"/>
        </w:rPr>
        <w:t>Journal</w:t>
      </w:r>
      <w:r>
        <w:rPr>
          <w:spacing w:val="-2"/>
          <w:sz w:val="21"/>
        </w:rPr>
        <w:t> </w:t>
      </w:r>
      <w:r>
        <w:rPr>
          <w:sz w:val="21"/>
        </w:rPr>
        <w:t>of</w:t>
      </w:r>
      <w:r>
        <w:rPr>
          <w:spacing w:val="-1"/>
          <w:sz w:val="21"/>
        </w:rPr>
        <w:t> </w:t>
      </w:r>
      <w:r>
        <w:rPr>
          <w:sz w:val="21"/>
        </w:rPr>
        <w:t>Systems</w:t>
      </w:r>
      <w:r>
        <w:rPr>
          <w:spacing w:val="-1"/>
          <w:sz w:val="21"/>
        </w:rPr>
        <w:t> </w:t>
      </w:r>
      <w:r>
        <w:rPr>
          <w:sz w:val="21"/>
        </w:rPr>
        <w:t>and</w:t>
      </w:r>
      <w:r>
        <w:rPr>
          <w:spacing w:val="-1"/>
          <w:sz w:val="21"/>
        </w:rPr>
        <w:t> </w:t>
      </w:r>
      <w:r>
        <w:rPr>
          <w:sz w:val="21"/>
        </w:rPr>
        <w:t>Software,</w:t>
      </w:r>
      <w:r>
        <w:rPr>
          <w:spacing w:val="-2"/>
          <w:sz w:val="21"/>
        </w:rPr>
        <w:t> </w:t>
      </w:r>
      <w:r>
        <w:rPr>
          <w:sz w:val="21"/>
        </w:rPr>
        <w:t>2022, 184:</w:t>
      </w:r>
      <w:r>
        <w:rPr>
          <w:spacing w:val="-19"/>
          <w:sz w:val="21"/>
        </w:rPr>
        <w:t> </w:t>
      </w:r>
      <w:r>
        <w:rPr>
          <w:sz w:val="21"/>
        </w:rPr>
        <w:t>111115.</w:t>
      </w:r>
    </w:p>
    <w:p>
      <w:pPr>
        <w:spacing w:after="0" w:line="384" w:lineRule="auto"/>
        <w:jc w:val="both"/>
        <w:rPr>
          <w:sz w:val="21"/>
        </w:rPr>
        <w:sectPr>
          <w:pgSz w:w="11910" w:h="16840"/>
          <w:pgMar w:header="1461" w:footer="1008" w:top="1720" w:bottom="1200" w:left="1280" w:right="860"/>
        </w:sectPr>
      </w:pPr>
    </w:p>
    <w:p>
      <w:pPr>
        <w:pStyle w:val="BodyText"/>
        <w:rPr>
          <w:rFonts w:ascii="Times New Roman"/>
          <w:sz w:val="20"/>
        </w:rPr>
      </w:pPr>
    </w:p>
    <w:p>
      <w:pPr>
        <w:pStyle w:val="BodyText"/>
        <w:rPr>
          <w:rFonts w:ascii="Times New Roman"/>
          <w:sz w:val="20"/>
        </w:rPr>
      </w:pPr>
    </w:p>
    <w:p>
      <w:pPr>
        <w:pStyle w:val="BodyText"/>
        <w:spacing w:before="1"/>
        <w:rPr>
          <w:rFonts w:ascii="Times New Roman"/>
          <w:sz w:val="16"/>
        </w:rPr>
      </w:pPr>
    </w:p>
    <w:p>
      <w:pPr>
        <w:pStyle w:val="Heading1"/>
        <w:spacing w:line="538" w:lineRule="exact"/>
      </w:pPr>
      <w:bookmarkStart w:name="攻读学位期间发表论文与研究成果清单" w:id="344"/>
      <w:bookmarkEnd w:id="344"/>
      <w:r>
        <w:rPr>
          <w:b w:val="0"/>
        </w:rPr>
      </w:r>
      <w:bookmarkStart w:name="_bookmark223" w:id="345"/>
      <w:bookmarkEnd w:id="345"/>
      <w:r>
        <w:rPr>
          <w:b w:val="0"/>
        </w:rPr>
      </w:r>
      <w:r>
        <w:rPr/>
        <w:t>攻读学位期间发表论文与研究成果清单</w:t>
      </w:r>
    </w:p>
    <w:p>
      <w:pPr>
        <w:pStyle w:val="BodyText"/>
        <w:spacing w:before="15"/>
        <w:rPr>
          <w:rFonts w:ascii="Microsoft YaHei UI"/>
          <w:b/>
          <w:sz w:val="19"/>
        </w:rPr>
      </w:pPr>
    </w:p>
    <w:p>
      <w:pPr>
        <w:pStyle w:val="ListParagraph"/>
        <w:numPr>
          <w:ilvl w:val="0"/>
          <w:numId w:val="27"/>
        </w:numPr>
        <w:tabs>
          <w:tab w:pos="592" w:val="left" w:leader="none"/>
        </w:tabs>
        <w:spacing w:line="240" w:lineRule="auto" w:before="0" w:after="0"/>
        <w:ind w:left="591" w:right="0" w:hanging="342"/>
        <w:jc w:val="left"/>
        <w:rPr>
          <w:sz w:val="21"/>
        </w:rPr>
      </w:pPr>
      <w:r>
        <w:rPr>
          <w:sz w:val="21"/>
        </w:rPr>
        <w:t>Doe</w:t>
      </w:r>
      <w:r>
        <w:rPr>
          <w:spacing w:val="-4"/>
          <w:sz w:val="21"/>
        </w:rPr>
        <w:t> </w:t>
      </w:r>
      <w:r>
        <w:rPr>
          <w:sz w:val="21"/>
        </w:rPr>
        <w:t>J</w:t>
      </w:r>
      <w:r>
        <w:rPr>
          <w:spacing w:val="-1"/>
          <w:sz w:val="21"/>
        </w:rPr>
        <w:t>, </w:t>
      </w:r>
      <w:r>
        <w:rPr>
          <w:b/>
          <w:sz w:val="21"/>
        </w:rPr>
        <w:t>Zhang</w:t>
      </w:r>
      <w:r>
        <w:rPr>
          <w:b/>
          <w:spacing w:val="-2"/>
          <w:sz w:val="21"/>
        </w:rPr>
        <w:t> </w:t>
      </w:r>
      <w:r>
        <w:rPr>
          <w:b/>
          <w:sz w:val="21"/>
        </w:rPr>
        <w:t>S</w:t>
      </w:r>
      <w:r>
        <w:rPr>
          <w:spacing w:val="-2"/>
          <w:sz w:val="21"/>
        </w:rPr>
        <w:t>. </w:t>
      </w:r>
      <w:r>
        <w:rPr>
          <w:sz w:val="21"/>
        </w:rPr>
        <w:t>The</w:t>
      </w:r>
      <w:r>
        <w:rPr>
          <w:spacing w:val="-2"/>
          <w:sz w:val="21"/>
        </w:rPr>
        <w:t> </w:t>
      </w:r>
      <w:r>
        <w:rPr>
          <w:sz w:val="21"/>
        </w:rPr>
        <w:t>Book</w:t>
      </w:r>
      <w:r>
        <w:rPr>
          <w:spacing w:val="-2"/>
          <w:sz w:val="21"/>
        </w:rPr>
        <w:t> </w:t>
      </w:r>
      <w:r>
        <w:rPr>
          <w:sz w:val="21"/>
        </w:rPr>
        <w:t>with</w:t>
      </w:r>
      <w:r>
        <w:rPr>
          <w:spacing w:val="-3"/>
          <w:sz w:val="21"/>
        </w:rPr>
        <w:t> </w:t>
      </w:r>
      <w:r>
        <w:rPr>
          <w:sz w:val="21"/>
        </w:rPr>
        <w:t>Title[M].</w:t>
      </w:r>
      <w:r>
        <w:rPr>
          <w:spacing w:val="-4"/>
          <w:sz w:val="21"/>
        </w:rPr>
        <w:t> </w:t>
      </w:r>
      <w:r>
        <w:rPr>
          <w:sz w:val="21"/>
        </w:rPr>
        <w:t>Dummy</w:t>
      </w:r>
      <w:r>
        <w:rPr>
          <w:spacing w:val="-3"/>
          <w:sz w:val="21"/>
        </w:rPr>
        <w:t> </w:t>
      </w:r>
      <w:r>
        <w:rPr>
          <w:sz w:val="21"/>
        </w:rPr>
        <w:t>Publisher</w:t>
      </w:r>
      <w:r>
        <w:rPr>
          <w:spacing w:val="-2"/>
          <w:sz w:val="21"/>
        </w:rPr>
        <w:t>, </w:t>
      </w:r>
      <w:r>
        <w:rPr>
          <w:sz w:val="21"/>
        </w:rPr>
        <w:t>2000.</w:t>
      </w:r>
      <w:r>
        <w:rPr>
          <w:spacing w:val="-1"/>
          <w:sz w:val="21"/>
        </w:rPr>
        <w:t> (</w:t>
      </w:r>
      <w:r>
        <w:rPr>
          <w:rFonts w:ascii="SimSun" w:eastAsia="SimSun" w:hint="eastAsia"/>
          <w:sz w:val="21"/>
        </w:rPr>
        <w:t>已出版</w:t>
      </w:r>
      <w:r>
        <w:rPr>
          <w:sz w:val="21"/>
        </w:rPr>
        <w:t>.)</w:t>
      </w:r>
    </w:p>
    <w:p>
      <w:pPr>
        <w:pStyle w:val="ListParagraph"/>
        <w:numPr>
          <w:ilvl w:val="0"/>
          <w:numId w:val="27"/>
        </w:numPr>
        <w:tabs>
          <w:tab w:pos="592" w:val="left" w:leader="none"/>
        </w:tabs>
        <w:spacing w:line="343" w:lineRule="auto" w:before="117" w:after="0"/>
        <w:ind w:left="591" w:right="668" w:hanging="342"/>
        <w:jc w:val="left"/>
        <w:rPr>
          <w:sz w:val="21"/>
        </w:rPr>
      </w:pPr>
      <w:r>
        <w:rPr>
          <w:rFonts w:ascii="SimSun" w:eastAsia="SimSun" w:hint="eastAsia"/>
          <w:sz w:val="21"/>
        </w:rPr>
        <w:t>张三</w:t>
      </w:r>
      <w:r>
        <w:rPr>
          <w:spacing w:val="8"/>
          <w:sz w:val="21"/>
        </w:rPr>
        <w:t>, </w:t>
      </w:r>
      <w:r>
        <w:rPr>
          <w:rFonts w:ascii="SimSun" w:eastAsia="SimSun" w:hint="eastAsia"/>
          <w:sz w:val="21"/>
        </w:rPr>
        <w:t>李杰</w:t>
      </w:r>
      <w:r>
        <w:rPr>
          <w:spacing w:val="9"/>
          <w:sz w:val="21"/>
        </w:rPr>
        <w:t>, </w:t>
      </w:r>
      <w:r>
        <w:rPr>
          <w:rFonts w:ascii="SimSun" w:eastAsia="SimSun" w:hint="eastAsia"/>
          <w:sz w:val="21"/>
        </w:rPr>
        <w:t>罗运军</w:t>
      </w:r>
      <w:r>
        <w:rPr>
          <w:spacing w:val="9"/>
          <w:sz w:val="21"/>
        </w:rPr>
        <w:t>. </w:t>
      </w:r>
      <w:r>
        <w:rPr>
          <w:rFonts w:ascii="SimSun" w:eastAsia="SimSun" w:hint="eastAsia"/>
          <w:sz w:val="21"/>
        </w:rPr>
        <w:t>交联型与线形水性聚氨酯的形状记忆性能比较</w:t>
      </w:r>
      <w:r>
        <w:rPr>
          <w:sz w:val="21"/>
        </w:rPr>
        <w:t>[J].</w:t>
      </w:r>
      <w:r>
        <w:rPr>
          <w:spacing w:val="18"/>
          <w:sz w:val="21"/>
        </w:rPr>
        <w:t> </w:t>
      </w:r>
      <w:r>
        <w:rPr>
          <w:rFonts w:ascii="SimSun" w:eastAsia="SimSun" w:hint="eastAsia"/>
          <w:sz w:val="21"/>
        </w:rPr>
        <w:t>化工进展</w:t>
      </w:r>
      <w:r>
        <w:rPr>
          <w:spacing w:val="9"/>
          <w:sz w:val="21"/>
        </w:rPr>
        <w:t>, </w:t>
      </w:r>
      <w:r>
        <w:rPr>
          <w:sz w:val="21"/>
        </w:rPr>
        <w:t>2006(01):</w:t>
      </w:r>
      <w:r>
        <w:rPr>
          <w:spacing w:val="-13"/>
          <w:sz w:val="21"/>
        </w:rPr>
        <w:t> </w:t>
      </w:r>
      <w:r>
        <w:rPr>
          <w:sz w:val="21"/>
        </w:rPr>
        <w:t>78-</w:t>
      </w:r>
      <w:r>
        <w:rPr>
          <w:spacing w:val="-49"/>
          <w:sz w:val="21"/>
        </w:rPr>
        <w:t> </w:t>
      </w:r>
      <w:r>
        <w:rPr>
          <w:sz w:val="21"/>
        </w:rPr>
        <w:t>81. (EI </w:t>
      </w:r>
      <w:r>
        <w:rPr>
          <w:rFonts w:ascii="SimSun" w:eastAsia="SimSun" w:hint="eastAsia"/>
          <w:sz w:val="21"/>
        </w:rPr>
        <w:t>收录</w:t>
      </w:r>
      <w:r>
        <w:rPr>
          <w:sz w:val="21"/>
        </w:rPr>
        <w:t>, </w:t>
      </w:r>
      <w:r>
        <w:rPr>
          <w:rFonts w:ascii="SimSun" w:eastAsia="SimSun" w:hint="eastAsia"/>
          <w:sz w:val="21"/>
        </w:rPr>
        <w:t>检索号</w:t>
      </w:r>
      <w:r>
        <w:rPr>
          <w:sz w:val="21"/>
        </w:rPr>
        <w:t>:06129773469.</w:t>
      </w:r>
      <w:r>
        <w:rPr>
          <w:spacing w:val="-1"/>
          <w:sz w:val="21"/>
        </w:rPr>
        <w:t> </w:t>
      </w:r>
      <w:r>
        <w:rPr>
          <w:rFonts w:ascii="SimSun" w:eastAsia="SimSun" w:hint="eastAsia"/>
          <w:sz w:val="21"/>
        </w:rPr>
        <w:t>已刊出</w:t>
      </w:r>
      <w:r>
        <w:rPr>
          <w:sz w:val="21"/>
        </w:rPr>
        <w:t>.)</w:t>
      </w:r>
    </w:p>
    <w:p>
      <w:pPr>
        <w:pStyle w:val="ListParagraph"/>
        <w:numPr>
          <w:ilvl w:val="0"/>
          <w:numId w:val="27"/>
        </w:numPr>
        <w:tabs>
          <w:tab w:pos="592" w:val="left" w:leader="none"/>
        </w:tabs>
        <w:spacing w:line="343" w:lineRule="auto" w:before="1" w:after="0"/>
        <w:ind w:left="591" w:right="668" w:hanging="342"/>
        <w:jc w:val="left"/>
        <w:rPr>
          <w:sz w:val="21"/>
        </w:rPr>
      </w:pPr>
      <w:r>
        <w:rPr>
          <w:rFonts w:ascii="SimSun" w:eastAsia="SimSun" w:hint="eastAsia"/>
          <w:sz w:val="21"/>
        </w:rPr>
        <w:t>李杰</w:t>
      </w:r>
      <w:r>
        <w:rPr>
          <w:spacing w:val="8"/>
          <w:sz w:val="21"/>
        </w:rPr>
        <w:t>, </w:t>
      </w:r>
      <w:r>
        <w:rPr>
          <w:rFonts w:ascii="SimSun" w:eastAsia="SimSun" w:hint="eastAsia"/>
          <w:sz w:val="21"/>
        </w:rPr>
        <w:t>张三</w:t>
      </w:r>
      <w:r>
        <w:rPr>
          <w:spacing w:val="9"/>
          <w:sz w:val="21"/>
        </w:rPr>
        <w:t>, </w:t>
      </w:r>
      <w:r>
        <w:rPr>
          <w:rFonts w:ascii="SimSun" w:eastAsia="SimSun" w:hint="eastAsia"/>
          <w:sz w:val="21"/>
        </w:rPr>
        <w:t>罗运军</w:t>
      </w:r>
      <w:r>
        <w:rPr>
          <w:spacing w:val="9"/>
          <w:sz w:val="21"/>
        </w:rPr>
        <w:t>. </w:t>
      </w:r>
      <w:r>
        <w:rPr>
          <w:rFonts w:ascii="SimSun" w:eastAsia="SimSun" w:hint="eastAsia"/>
          <w:sz w:val="21"/>
        </w:rPr>
        <w:t>交联型与线形水性聚氨酯的形状记忆性能比较</w:t>
      </w:r>
      <w:r>
        <w:rPr>
          <w:sz w:val="21"/>
        </w:rPr>
        <w:t>[J].</w:t>
      </w:r>
      <w:r>
        <w:rPr>
          <w:spacing w:val="18"/>
          <w:sz w:val="21"/>
        </w:rPr>
        <w:t> </w:t>
      </w:r>
      <w:r>
        <w:rPr>
          <w:rFonts w:ascii="SimSun" w:eastAsia="SimSun" w:hint="eastAsia"/>
          <w:sz w:val="21"/>
        </w:rPr>
        <w:t>化工进展</w:t>
      </w:r>
      <w:r>
        <w:rPr>
          <w:spacing w:val="9"/>
          <w:sz w:val="21"/>
        </w:rPr>
        <w:t>, </w:t>
      </w:r>
      <w:r>
        <w:rPr>
          <w:sz w:val="21"/>
        </w:rPr>
        <w:t>2007(01):</w:t>
      </w:r>
      <w:r>
        <w:rPr>
          <w:spacing w:val="-13"/>
          <w:sz w:val="21"/>
        </w:rPr>
        <w:t> </w:t>
      </w:r>
      <w:r>
        <w:rPr>
          <w:sz w:val="21"/>
        </w:rPr>
        <w:t>78-</w:t>
      </w:r>
      <w:r>
        <w:rPr>
          <w:spacing w:val="-49"/>
          <w:sz w:val="21"/>
        </w:rPr>
        <w:t> </w:t>
      </w:r>
      <w:r>
        <w:rPr>
          <w:sz w:val="21"/>
        </w:rPr>
        <w:t>81. (EI </w:t>
      </w:r>
      <w:r>
        <w:rPr>
          <w:rFonts w:ascii="SimSun" w:eastAsia="SimSun" w:hint="eastAsia"/>
          <w:sz w:val="21"/>
        </w:rPr>
        <w:t>收录</w:t>
      </w:r>
      <w:r>
        <w:rPr>
          <w:sz w:val="21"/>
        </w:rPr>
        <w:t>, </w:t>
      </w:r>
      <w:r>
        <w:rPr>
          <w:rFonts w:ascii="SimSun" w:eastAsia="SimSun" w:hint="eastAsia"/>
          <w:sz w:val="21"/>
        </w:rPr>
        <w:t>检索号</w:t>
      </w:r>
      <w:r>
        <w:rPr>
          <w:sz w:val="21"/>
        </w:rPr>
        <w:t>:06129773469.</w:t>
      </w:r>
      <w:r>
        <w:rPr>
          <w:spacing w:val="-1"/>
          <w:sz w:val="21"/>
        </w:rPr>
        <w:t> </w:t>
      </w:r>
      <w:r>
        <w:rPr>
          <w:rFonts w:ascii="SimSun" w:eastAsia="SimSun" w:hint="eastAsia"/>
          <w:sz w:val="21"/>
        </w:rPr>
        <w:t>已刊出</w:t>
      </w:r>
      <w:r>
        <w:rPr>
          <w:sz w:val="21"/>
        </w:rPr>
        <w:t>.)</w:t>
      </w:r>
    </w:p>
    <w:p>
      <w:pPr>
        <w:pStyle w:val="ListParagraph"/>
        <w:numPr>
          <w:ilvl w:val="0"/>
          <w:numId w:val="27"/>
        </w:numPr>
        <w:tabs>
          <w:tab w:pos="592" w:val="left" w:leader="none"/>
        </w:tabs>
        <w:spacing w:line="240" w:lineRule="auto" w:before="2" w:after="0"/>
        <w:ind w:left="591" w:right="0" w:hanging="342"/>
        <w:jc w:val="left"/>
        <w:rPr>
          <w:sz w:val="21"/>
        </w:rPr>
      </w:pPr>
      <w:r>
        <w:rPr>
          <w:b/>
          <w:sz w:val="21"/>
        </w:rPr>
        <w:t>Zhang</w:t>
      </w:r>
      <w:r>
        <w:rPr>
          <w:b/>
          <w:spacing w:val="-3"/>
          <w:sz w:val="21"/>
        </w:rPr>
        <w:t> </w:t>
      </w:r>
      <w:r>
        <w:rPr>
          <w:b/>
          <w:sz w:val="21"/>
        </w:rPr>
        <w:t>S</w:t>
      </w:r>
      <w:r>
        <w:rPr>
          <w:spacing w:val="-2"/>
          <w:sz w:val="21"/>
        </w:rPr>
        <w:t>. </w:t>
      </w:r>
      <w:r>
        <w:rPr>
          <w:sz w:val="21"/>
        </w:rPr>
        <w:t>The</w:t>
      </w:r>
      <w:r>
        <w:rPr>
          <w:spacing w:val="-3"/>
          <w:sz w:val="21"/>
        </w:rPr>
        <w:t> </w:t>
      </w:r>
      <w:r>
        <w:rPr>
          <w:sz w:val="21"/>
        </w:rPr>
        <w:t>Book</w:t>
      </w:r>
      <w:r>
        <w:rPr>
          <w:spacing w:val="-2"/>
          <w:sz w:val="21"/>
        </w:rPr>
        <w:t> </w:t>
      </w:r>
      <w:r>
        <w:rPr>
          <w:sz w:val="21"/>
        </w:rPr>
        <w:t>without</w:t>
      </w:r>
      <w:r>
        <w:rPr>
          <w:spacing w:val="-4"/>
          <w:sz w:val="21"/>
        </w:rPr>
        <w:t> </w:t>
      </w:r>
      <w:r>
        <w:rPr>
          <w:sz w:val="21"/>
        </w:rPr>
        <w:t>Title[M].</w:t>
      </w:r>
      <w:r>
        <w:rPr>
          <w:spacing w:val="-4"/>
          <w:sz w:val="21"/>
        </w:rPr>
        <w:t> </w:t>
      </w:r>
      <w:r>
        <w:rPr>
          <w:sz w:val="21"/>
        </w:rPr>
        <w:t>Dummy</w:t>
      </w:r>
      <w:r>
        <w:rPr>
          <w:spacing w:val="-3"/>
          <w:sz w:val="21"/>
        </w:rPr>
        <w:t> </w:t>
      </w:r>
      <w:r>
        <w:rPr>
          <w:sz w:val="21"/>
        </w:rPr>
        <w:t>Publisher</w:t>
      </w:r>
      <w:r>
        <w:rPr>
          <w:spacing w:val="-2"/>
          <w:sz w:val="21"/>
        </w:rPr>
        <w:t>, </w:t>
      </w:r>
      <w:r>
        <w:rPr>
          <w:sz w:val="21"/>
        </w:rPr>
        <w:t>2100.</w:t>
      </w:r>
      <w:r>
        <w:rPr>
          <w:spacing w:val="-2"/>
          <w:sz w:val="21"/>
        </w:rPr>
        <w:t> (</w:t>
      </w:r>
      <w:r>
        <w:rPr>
          <w:rFonts w:ascii="SimSun" w:eastAsia="SimSun" w:hint="eastAsia"/>
          <w:sz w:val="21"/>
        </w:rPr>
        <w:t>已出版</w:t>
      </w:r>
      <w:r>
        <w:rPr>
          <w:sz w:val="21"/>
        </w:rPr>
        <w:t>.)</w:t>
      </w:r>
    </w:p>
    <w:p>
      <w:pPr>
        <w:spacing w:after="0" w:line="240" w:lineRule="auto"/>
        <w:jc w:val="left"/>
        <w:rPr>
          <w:sz w:val="21"/>
        </w:rPr>
        <w:sectPr>
          <w:pgSz w:w="11910" w:h="16840"/>
          <w:pgMar w:header="1461" w:footer="1008" w:top="1720" w:bottom="1200" w:left="1280" w:right="860"/>
        </w:sectPr>
      </w:pPr>
    </w:p>
    <w:p>
      <w:pPr>
        <w:pStyle w:val="BodyText"/>
        <w:rPr>
          <w:rFonts w:ascii="Times New Roman"/>
          <w:sz w:val="20"/>
        </w:rPr>
      </w:pPr>
    </w:p>
    <w:p>
      <w:pPr>
        <w:pStyle w:val="BodyText"/>
        <w:rPr>
          <w:rFonts w:ascii="Times New Roman"/>
          <w:sz w:val="20"/>
        </w:rPr>
      </w:pPr>
    </w:p>
    <w:p>
      <w:pPr>
        <w:pStyle w:val="BodyText"/>
        <w:spacing w:before="8"/>
        <w:rPr>
          <w:rFonts w:ascii="Times New Roman"/>
          <w:sz w:val="15"/>
        </w:rPr>
      </w:pPr>
    </w:p>
    <w:p>
      <w:pPr>
        <w:pStyle w:val="Heading1"/>
        <w:spacing w:line="539" w:lineRule="exact"/>
      </w:pPr>
      <w:bookmarkStart w:name="致谢" w:id="346"/>
      <w:bookmarkEnd w:id="346"/>
      <w:r>
        <w:rPr>
          <w:b w:val="0"/>
        </w:rPr>
      </w:r>
      <w:bookmarkStart w:name="_bookmark224" w:id="347"/>
      <w:bookmarkEnd w:id="347"/>
      <w:r>
        <w:rPr>
          <w:b w:val="0"/>
        </w:rPr>
      </w:r>
      <w:r>
        <w:rPr/>
        <w:t>致谢</w:t>
      </w:r>
    </w:p>
    <w:p>
      <w:pPr>
        <w:pStyle w:val="BodyText"/>
        <w:spacing w:before="12"/>
        <w:rPr>
          <w:rFonts w:ascii="Microsoft YaHei UI"/>
          <w:b/>
          <w:sz w:val="19"/>
        </w:rPr>
      </w:pPr>
    </w:p>
    <w:p>
      <w:pPr>
        <w:pStyle w:val="BodyText"/>
        <w:spacing w:line="343" w:lineRule="auto"/>
        <w:ind w:left="250" w:right="510" w:firstLine="480"/>
      </w:pPr>
      <w:r>
        <w:rPr/>
        <w:t>时间飞逝，转眼临近研究生毕业。当这篇文章正式落笔，就意味着我在北京理工</w:t>
      </w:r>
      <w:r>
        <w:rPr>
          <w:spacing w:val="-8"/>
        </w:rPr>
        <w:t>大学的时光走到了尾声。回顾这段时间的工作学习，在课堂上学到的理论知识被强化、</w:t>
      </w:r>
      <w:r>
        <w:rPr/>
        <w:t>加深、理解，从而提高了我的专业知识素养，成为我人生的重要财富。在这里，我要向所有帮助过我的老师同学表示衷心的感谢。</w:t>
      </w:r>
    </w:p>
    <w:p>
      <w:pPr>
        <w:pStyle w:val="BodyText"/>
        <w:spacing w:line="343" w:lineRule="auto" w:before="3"/>
        <w:ind w:left="250" w:right="498" w:firstLine="480"/>
      </w:pPr>
      <w:r>
        <w:rPr/>
        <w:t>首先，非常真挚地感谢我导师马锐老师。三年时间里，无论是学习还是生活，您</w:t>
      </w:r>
      <w:r>
        <w:rPr>
          <w:spacing w:val="-5"/>
        </w:rPr>
        <w:t>都事无巨细，悉心教导。第一个组会 </w:t>
      </w:r>
      <w:r>
        <w:rPr>
          <w:rFonts w:ascii="Times New Roman" w:eastAsia="Times New Roman"/>
          <w:spacing w:val="-1"/>
        </w:rPr>
        <w:t>PPT</w:t>
      </w:r>
      <w:r>
        <w:rPr>
          <w:spacing w:val="-1"/>
        </w:rPr>
        <w:t>、第一次写项目文档、第一次项目汇报、第</w:t>
      </w:r>
      <w:r>
        <w:rPr/>
        <w:t>一次学术交流，诸此种种皆历历在目，每一次都是在您的指导下一遍遍磨合、完善，</w:t>
      </w:r>
      <w:r>
        <w:rPr>
          <w:spacing w:val="1"/>
        </w:rPr>
        <w:t> </w:t>
      </w:r>
      <w:r>
        <w:rPr/>
        <w:t>直至顺利完成。不知不觉间，您认真、严谨的精神已经深深感染了我，让我在学习、</w:t>
      </w:r>
      <w:r>
        <w:rPr>
          <w:spacing w:val="-7"/>
        </w:rPr>
        <w:t>工作中能够以更高的标准要求自己。您不仅是我们的良师，更是益友。在日常谈心中，</w:t>
      </w:r>
      <w:r>
        <w:rPr>
          <w:spacing w:val="-117"/>
        </w:rPr>
        <w:t> </w:t>
      </w:r>
      <w:r>
        <w:rPr/>
        <w:t>经常以自己的生活经验给与我们最诚恳的建议，也会在我为工作选择而迷茫时，帮我捋清人生方向。感谢您的倾囊相授，让我在三年时间里快速成长，遇见全新的自己。</w:t>
      </w:r>
    </w:p>
    <w:p>
      <w:pPr>
        <w:pStyle w:val="BodyText"/>
        <w:spacing w:line="343" w:lineRule="auto" w:before="7"/>
        <w:ind w:left="250" w:right="510" w:firstLine="480"/>
      </w:pPr>
      <w:r>
        <w:rPr>
          <w:spacing w:val="32"/>
          <w:w w:val="95"/>
        </w:rPr>
        <w:t>感谢 </w:t>
      </w:r>
      <w:r>
        <w:rPr>
          <w:rFonts w:ascii="Times New Roman" w:eastAsia="Times New Roman"/>
          <w:w w:val="95"/>
        </w:rPr>
        <w:t>420</w:t>
      </w:r>
      <w:r>
        <w:rPr>
          <w:rFonts w:ascii="Times New Roman" w:eastAsia="Times New Roman"/>
          <w:spacing w:val="152"/>
        </w:rPr>
        <w:t> </w:t>
      </w:r>
      <w:r>
        <w:rPr>
          <w:w w:val="95"/>
        </w:rPr>
        <w:t>实验室的全体同学对我的鼓励陪伴，是大家让我收获到了友谊。我们在</w:t>
      </w:r>
      <w:r>
        <w:rPr>
          <w:spacing w:val="1"/>
          <w:w w:val="95"/>
        </w:rPr>
        <w:t> </w:t>
      </w:r>
      <w:r>
        <w:rPr/>
        <w:t>外出求学的生涯里相互扶持，用真挚的心换来坚定的情。虽然我们来自五湖四海，但我们在北京理工大学相遇，北京理工大学也见证了我们一起走过的三年。希望各位即将毕业的同学能够在新的战场上继续发光发热，前途似锦；还继续在校学习的师弟、师妹们能够学业有成，硕果累累。</w:t>
      </w:r>
    </w:p>
    <w:p>
      <w:pPr>
        <w:pStyle w:val="BodyText"/>
        <w:spacing w:line="343" w:lineRule="auto" w:before="4"/>
        <w:ind w:left="250" w:right="499" w:firstLine="480"/>
      </w:pPr>
      <w:r>
        <w:rPr>
          <w:spacing w:val="-6"/>
        </w:rPr>
        <w:t>感谢北京理工大学对我的培养教育，感谢它为我创造了一个环境优美、治学严谨、</w:t>
      </w:r>
      <w:r>
        <w:rPr/>
        <w:t>学风浓♘的校园氛围。在我迷茫时，可以去图书馆寻找知识解答疑惑；当我伤心时，</w:t>
      </w:r>
      <w:r>
        <w:rPr>
          <w:spacing w:val="1"/>
        </w:rPr>
        <w:t> </w:t>
      </w:r>
      <w:r>
        <w:rPr/>
        <w:t>可以去中心公园平复心情得到治愈；当我开心时，可以去食堂选一份美食来庆祝。我在北京理工大学度过了愉快、幸福的三年，在这里，也希望北理可以不断进步，未来我可以重回校园，为母校的发展感到无比自豪。</w:t>
      </w:r>
    </w:p>
    <w:p>
      <w:pPr>
        <w:pStyle w:val="BodyText"/>
        <w:spacing w:line="343" w:lineRule="auto" w:before="5"/>
        <w:ind w:left="250" w:right="668" w:firstLine="480"/>
        <w:jc w:val="both"/>
      </w:pPr>
      <w:r>
        <w:rPr/>
        <w:t>感谢父母对我的支持和照顾，感谢他们多年来无微不至的照顾和坚定不移的支</w:t>
      </w:r>
      <w:r>
        <w:rPr>
          <w:spacing w:val="-1"/>
        </w:rPr>
        <w:t>持。不管我在哪里，他们永远是我最坚强的后盾。当我遇到困难时，给我最温柔的建议和最坚定的鼓励。无论是在物质上，还是精神上，他们的支持与付出，鼓励着我坚</w:t>
      </w:r>
      <w:r>
        <w:rPr/>
        <w:t>定求学的决心，无畏地继续奔向美好地未来。</w:t>
      </w:r>
    </w:p>
    <w:p>
      <w:pPr>
        <w:pStyle w:val="BodyText"/>
        <w:spacing w:line="343" w:lineRule="auto" w:before="4"/>
        <w:ind w:left="250" w:right="668" w:firstLine="480"/>
      </w:pPr>
      <w:r>
        <w:rPr>
          <w:spacing w:val="-2"/>
        </w:rPr>
        <w:t>最后，谨向论文评审和答辩中的每一位老师致以深深的敬意，衷心感谢老师们的</w:t>
      </w:r>
      <w:r>
        <w:rPr/>
        <w:t>辛勤付出。再次向各位表示真挚的谢意，感谢在我前进的路上，有你们的参与！</w:t>
      </w:r>
    </w:p>
    <w:sectPr>
      <w:pgSz w:w="11910" w:h="16840"/>
      <w:pgMar w:header="1461" w:footer="1008" w:top="1720" w:bottom="1200" w:left="1280" w:right="8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Microsoft YaHei UI">
    <w:altName w:val="Microsoft YaHei UI"/>
    <w:charset w:val="1"/>
    <w:family w:val="swiss"/>
    <w:pitch w:val="variable"/>
  </w:font>
  <w:font w:name="Cambria">
    <w:altName w:val="Cambria"/>
    <w:charset w:val="1"/>
    <w:family w:val="roman"/>
    <w:pitch w:val="variable"/>
  </w:font>
  <w:font w:name="Constantia">
    <w:altName w:val="Constantia"/>
    <w:charset w:val="1"/>
    <w:family w:val="roman"/>
    <w:pitch w:val="variable"/>
  </w:font>
  <w:font w:name="Verdana">
    <w:altName w:val="Verdana"/>
    <w:charset w:val="1"/>
    <w:family w:val="swiss"/>
    <w:pitch w:val="variable"/>
  </w:font>
  <w:font w:name="Calibri">
    <w:altName w:val="Calibri"/>
    <w:charset w:val="1"/>
    <w:family w:val="roman"/>
    <w:pitch w:val="variable"/>
  </w:font>
  <w:font w:name="Tahoma">
    <w:altName w:val="Tahoma"/>
    <w:charset w:val="1"/>
    <w:family w:val="swiss"/>
    <w:pitch w:val="variable"/>
  </w:font>
  <w:font w:name="Lucida Sans Unicode">
    <w:altName w:val="Lucida Sans Unicode"/>
    <w:charset w:val="1"/>
    <w:family w:val="swiss"/>
    <w:pitch w:val="variable"/>
  </w:font>
  <w:font w:name="Lucida Console">
    <w:altName w:val="Lucida Console"/>
    <w:charset w:val="1"/>
    <w:family w:val="modern"/>
    <w:pitch w:val="default"/>
  </w:font>
  <w:font w:name="SimSun">
    <w:altName w:val="SimSun"/>
    <w:charset w:val="1"/>
    <w:family w:val="roman"/>
    <w:pitch w:val="variable"/>
  </w:font>
  <w:font w:name="Palatino Linotype">
    <w:altName w:val="Palatino Linotype"/>
    <w:charset w:val="1"/>
    <w:family w:val="roman"/>
    <w:pitch w:val="variable"/>
  </w:font>
  <w:font w:name="PMingLiU-ExtB">
    <w:altName w:val="PMingLiU-ExtB"/>
    <w:charset w:val="1"/>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5.60199pt;margin-top:780.509338pt;width:24.1pt;height:13.65pt;mso-position-horizontal-relative:page;mso-position-vertical-relative:page;z-index:-18017280"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sz w:val="21"/>
                  </w:rPr>
                  <w:instrText> PAGE  \* ROMAN </w:instrText>
                </w:r>
                <w:r>
                  <w:rPr/>
                  <w:fldChar w:fldCharType="separate"/>
                </w:r>
                <w:r>
                  <w:rPr/>
                  <w:t>VIII</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9.388pt;margin-top:780.509338pt;width:16.5pt;height:13.65pt;mso-position-horizontal-relative:page;mso-position-vertical-relative:page;z-index:-18015744" type="#_x0000_t202" filled="false" stroked="false">
          <v:textbox inset="0,0,0,0">
            <w:txbxContent>
              <w:p>
                <w:pPr>
                  <w:spacing w:before="11"/>
                  <w:ind w:left="60" w:right="0" w:firstLine="0"/>
                  <w:jc w:val="left"/>
                  <w:rPr>
                    <w:rFonts w:ascii="Times New Roman"/>
                    <w:sz w:val="21"/>
                  </w:rPr>
                </w:pPr>
                <w:r>
                  <w:rPr/>
                  <w:fldChar w:fldCharType="begin"/>
                </w:r>
                <w:r>
                  <w:rPr>
                    <w:rFonts w:ascii="Times New Roman"/>
                    <w:sz w:val="21"/>
                  </w:rPr>
                  <w:instrText> PAGE </w:instrText>
                </w:r>
                <w:r>
                  <w:rPr/>
                  <w:fldChar w:fldCharType="separate"/>
                </w:r>
                <w:r>
                  <w:rPr/>
                  <w:t>10</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8018304" from="76.535004pt,86.165016pt" to="518.740004pt,86.165016pt" stroked="true" strokeweight=".5978pt" strokecolor="#000000">
          <v:stroke dashstyle="solid"/>
          <w10:wrap type="none"/>
        </v:line>
      </w:pict>
    </w:r>
    <w:r>
      <w:rPr/>
      <w:pict>
        <v:shape style="position:absolute;margin-left:217.677994pt;margin-top:72.062576pt;width:159.950pt;height:12.5pt;mso-position-horizontal-relative:page;mso-position-vertical-relative:page;z-index:-18017792" type="#_x0000_t202" filled="false" stroked="false">
          <v:textbox inset="0,0,0,0">
            <w:txbxContent>
              <w:p>
                <w:pPr>
                  <w:spacing w:line="250" w:lineRule="exact" w:before="0"/>
                  <w:ind w:left="20" w:right="0" w:firstLine="0"/>
                  <w:jc w:val="left"/>
                  <w:rPr>
                    <w:sz w:val="21"/>
                  </w:rPr>
                </w:pPr>
                <w:r>
                  <w:rPr>
                    <w:spacing w:val="14"/>
                    <w:sz w:val="21"/>
                  </w:rPr>
                  <w:t>北京理工大学工程硕士学位论文</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8016768" from="76.535004pt,86.165016pt" to="518.740004pt,86.165016pt" stroked="true" strokeweight=".5978pt" strokecolor="#000000">
          <v:stroke dashstyle="solid"/>
          <w10:wrap type="none"/>
        </v:line>
      </w:pict>
    </w:r>
    <w:r>
      <w:rPr/>
      <w:pict>
        <v:shape style="position:absolute;margin-left:217.677994pt;margin-top:72.062576pt;width:159.950pt;height:12.5pt;mso-position-horizontal-relative:page;mso-position-vertical-relative:page;z-index:-18016256" type="#_x0000_t202" filled="false" stroked="false">
          <v:textbox inset="0,0,0,0">
            <w:txbxContent>
              <w:p>
                <w:pPr>
                  <w:spacing w:line="250" w:lineRule="exact" w:before="0"/>
                  <w:ind w:left="20" w:right="0" w:firstLine="0"/>
                  <w:jc w:val="left"/>
                  <w:rPr>
                    <w:sz w:val="21"/>
                  </w:rPr>
                </w:pPr>
                <w:r>
                  <w:rPr>
                    <w:spacing w:val="14"/>
                    <w:sz w:val="21"/>
                  </w:rPr>
                  <w:t>北京理工大学工程硕士学位论文</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6">
    <w:multiLevelType w:val="hybridMultilevel"/>
    <w:lvl w:ilvl="0">
      <w:start w:val="1"/>
      <w:numFmt w:val="decimal"/>
      <w:lvlText w:val="[%1]"/>
      <w:lvlJc w:val="left"/>
      <w:pPr>
        <w:ind w:left="591" w:hanging="342"/>
        <w:jc w:val="left"/>
      </w:pPr>
      <w:rPr>
        <w:rFonts w:hint="default" w:ascii="Times New Roman" w:hAnsi="Times New Roman" w:eastAsia="Times New Roman" w:cs="Times New Roman"/>
        <w:w w:val="100"/>
        <w:sz w:val="21"/>
        <w:szCs w:val="21"/>
        <w:lang w:val="en-US" w:eastAsia="zh-CN" w:bidi="ar-SA"/>
      </w:rPr>
    </w:lvl>
    <w:lvl w:ilvl="1">
      <w:start w:val="0"/>
      <w:numFmt w:val="bullet"/>
      <w:lvlText w:val="•"/>
      <w:lvlJc w:val="left"/>
      <w:pPr>
        <w:ind w:left="1516" w:hanging="342"/>
      </w:pPr>
      <w:rPr>
        <w:rFonts w:hint="default"/>
        <w:lang w:val="en-US" w:eastAsia="zh-CN" w:bidi="ar-SA"/>
      </w:rPr>
    </w:lvl>
    <w:lvl w:ilvl="2">
      <w:start w:val="0"/>
      <w:numFmt w:val="bullet"/>
      <w:lvlText w:val="•"/>
      <w:lvlJc w:val="left"/>
      <w:pPr>
        <w:ind w:left="2433" w:hanging="342"/>
      </w:pPr>
      <w:rPr>
        <w:rFonts w:hint="default"/>
        <w:lang w:val="en-US" w:eastAsia="zh-CN" w:bidi="ar-SA"/>
      </w:rPr>
    </w:lvl>
    <w:lvl w:ilvl="3">
      <w:start w:val="0"/>
      <w:numFmt w:val="bullet"/>
      <w:lvlText w:val="•"/>
      <w:lvlJc w:val="left"/>
      <w:pPr>
        <w:ind w:left="3349" w:hanging="342"/>
      </w:pPr>
      <w:rPr>
        <w:rFonts w:hint="default"/>
        <w:lang w:val="en-US" w:eastAsia="zh-CN" w:bidi="ar-SA"/>
      </w:rPr>
    </w:lvl>
    <w:lvl w:ilvl="4">
      <w:start w:val="0"/>
      <w:numFmt w:val="bullet"/>
      <w:lvlText w:val="•"/>
      <w:lvlJc w:val="left"/>
      <w:pPr>
        <w:ind w:left="4266" w:hanging="342"/>
      </w:pPr>
      <w:rPr>
        <w:rFonts w:hint="default"/>
        <w:lang w:val="en-US" w:eastAsia="zh-CN" w:bidi="ar-SA"/>
      </w:rPr>
    </w:lvl>
    <w:lvl w:ilvl="5">
      <w:start w:val="0"/>
      <w:numFmt w:val="bullet"/>
      <w:lvlText w:val="•"/>
      <w:lvlJc w:val="left"/>
      <w:pPr>
        <w:ind w:left="5182" w:hanging="342"/>
      </w:pPr>
      <w:rPr>
        <w:rFonts w:hint="default"/>
        <w:lang w:val="en-US" w:eastAsia="zh-CN" w:bidi="ar-SA"/>
      </w:rPr>
    </w:lvl>
    <w:lvl w:ilvl="6">
      <w:start w:val="0"/>
      <w:numFmt w:val="bullet"/>
      <w:lvlText w:val="•"/>
      <w:lvlJc w:val="left"/>
      <w:pPr>
        <w:ind w:left="6099" w:hanging="342"/>
      </w:pPr>
      <w:rPr>
        <w:rFonts w:hint="default"/>
        <w:lang w:val="en-US" w:eastAsia="zh-CN" w:bidi="ar-SA"/>
      </w:rPr>
    </w:lvl>
    <w:lvl w:ilvl="7">
      <w:start w:val="0"/>
      <w:numFmt w:val="bullet"/>
      <w:lvlText w:val="•"/>
      <w:lvlJc w:val="left"/>
      <w:pPr>
        <w:ind w:left="7015" w:hanging="342"/>
      </w:pPr>
      <w:rPr>
        <w:rFonts w:hint="default"/>
        <w:lang w:val="en-US" w:eastAsia="zh-CN" w:bidi="ar-SA"/>
      </w:rPr>
    </w:lvl>
    <w:lvl w:ilvl="8">
      <w:start w:val="0"/>
      <w:numFmt w:val="bullet"/>
      <w:lvlText w:val="•"/>
      <w:lvlJc w:val="left"/>
      <w:pPr>
        <w:ind w:left="7932" w:hanging="342"/>
      </w:pPr>
      <w:rPr>
        <w:rFonts w:hint="default"/>
        <w:lang w:val="en-US" w:eastAsia="zh-CN" w:bidi="ar-SA"/>
      </w:rPr>
    </w:lvl>
  </w:abstractNum>
  <w:abstractNum w:abstractNumId="25">
    <w:multiLevelType w:val="hybridMultilevel"/>
    <w:lvl w:ilvl="0">
      <w:start w:val="1"/>
      <w:numFmt w:val="decimal"/>
      <w:lvlText w:val="[%1]"/>
      <w:lvlJc w:val="left"/>
      <w:pPr>
        <w:ind w:left="591" w:hanging="342"/>
        <w:jc w:val="left"/>
      </w:pPr>
      <w:rPr>
        <w:rFonts w:hint="default" w:ascii="Times New Roman" w:hAnsi="Times New Roman" w:eastAsia="Times New Roman" w:cs="Times New Roman"/>
        <w:w w:val="100"/>
        <w:sz w:val="21"/>
        <w:szCs w:val="21"/>
        <w:lang w:val="en-US" w:eastAsia="zh-CN" w:bidi="ar-SA"/>
      </w:rPr>
    </w:lvl>
    <w:lvl w:ilvl="1">
      <w:start w:val="0"/>
      <w:numFmt w:val="bullet"/>
      <w:lvlText w:val="•"/>
      <w:lvlJc w:val="left"/>
      <w:pPr>
        <w:ind w:left="1516" w:hanging="342"/>
      </w:pPr>
      <w:rPr>
        <w:rFonts w:hint="default"/>
        <w:lang w:val="en-US" w:eastAsia="zh-CN" w:bidi="ar-SA"/>
      </w:rPr>
    </w:lvl>
    <w:lvl w:ilvl="2">
      <w:start w:val="0"/>
      <w:numFmt w:val="bullet"/>
      <w:lvlText w:val="•"/>
      <w:lvlJc w:val="left"/>
      <w:pPr>
        <w:ind w:left="2433" w:hanging="342"/>
      </w:pPr>
      <w:rPr>
        <w:rFonts w:hint="default"/>
        <w:lang w:val="en-US" w:eastAsia="zh-CN" w:bidi="ar-SA"/>
      </w:rPr>
    </w:lvl>
    <w:lvl w:ilvl="3">
      <w:start w:val="0"/>
      <w:numFmt w:val="bullet"/>
      <w:lvlText w:val="•"/>
      <w:lvlJc w:val="left"/>
      <w:pPr>
        <w:ind w:left="3349" w:hanging="342"/>
      </w:pPr>
      <w:rPr>
        <w:rFonts w:hint="default"/>
        <w:lang w:val="en-US" w:eastAsia="zh-CN" w:bidi="ar-SA"/>
      </w:rPr>
    </w:lvl>
    <w:lvl w:ilvl="4">
      <w:start w:val="0"/>
      <w:numFmt w:val="bullet"/>
      <w:lvlText w:val="•"/>
      <w:lvlJc w:val="left"/>
      <w:pPr>
        <w:ind w:left="4266" w:hanging="342"/>
      </w:pPr>
      <w:rPr>
        <w:rFonts w:hint="default"/>
        <w:lang w:val="en-US" w:eastAsia="zh-CN" w:bidi="ar-SA"/>
      </w:rPr>
    </w:lvl>
    <w:lvl w:ilvl="5">
      <w:start w:val="0"/>
      <w:numFmt w:val="bullet"/>
      <w:lvlText w:val="•"/>
      <w:lvlJc w:val="left"/>
      <w:pPr>
        <w:ind w:left="5182" w:hanging="342"/>
      </w:pPr>
      <w:rPr>
        <w:rFonts w:hint="default"/>
        <w:lang w:val="en-US" w:eastAsia="zh-CN" w:bidi="ar-SA"/>
      </w:rPr>
    </w:lvl>
    <w:lvl w:ilvl="6">
      <w:start w:val="0"/>
      <w:numFmt w:val="bullet"/>
      <w:lvlText w:val="•"/>
      <w:lvlJc w:val="left"/>
      <w:pPr>
        <w:ind w:left="6099" w:hanging="342"/>
      </w:pPr>
      <w:rPr>
        <w:rFonts w:hint="default"/>
        <w:lang w:val="en-US" w:eastAsia="zh-CN" w:bidi="ar-SA"/>
      </w:rPr>
    </w:lvl>
    <w:lvl w:ilvl="7">
      <w:start w:val="0"/>
      <w:numFmt w:val="bullet"/>
      <w:lvlText w:val="•"/>
      <w:lvlJc w:val="left"/>
      <w:pPr>
        <w:ind w:left="7015" w:hanging="342"/>
      </w:pPr>
      <w:rPr>
        <w:rFonts w:hint="default"/>
        <w:lang w:val="en-US" w:eastAsia="zh-CN" w:bidi="ar-SA"/>
      </w:rPr>
    </w:lvl>
    <w:lvl w:ilvl="8">
      <w:start w:val="0"/>
      <w:numFmt w:val="bullet"/>
      <w:lvlText w:val="•"/>
      <w:lvlJc w:val="left"/>
      <w:pPr>
        <w:ind w:left="7932" w:hanging="342"/>
      </w:pPr>
      <w:rPr>
        <w:rFonts w:hint="default"/>
        <w:lang w:val="en-US" w:eastAsia="zh-CN" w:bidi="ar-SA"/>
      </w:rPr>
    </w:lvl>
  </w:abstractNum>
  <w:abstractNum w:abstractNumId="24">
    <w:multiLevelType w:val="hybridMultilevel"/>
    <w:lvl w:ilvl="0">
      <w:start w:val="1"/>
      <w:numFmt w:val="decimal"/>
      <w:lvlText w:val="（%1）"/>
      <w:lvlJc w:val="left"/>
      <w:pPr>
        <w:ind w:left="1195" w:hanging="601"/>
        <w:jc w:val="left"/>
      </w:pPr>
      <w:rPr>
        <w:rFonts w:hint="default" w:ascii="SimSun" w:hAnsi="SimSun" w:eastAsia="SimSun" w:cs="SimSun"/>
        <w:w w:val="100"/>
        <w:sz w:val="22"/>
        <w:szCs w:val="22"/>
        <w:lang w:val="en-US" w:eastAsia="zh-CN" w:bidi="ar-SA"/>
      </w:rPr>
    </w:lvl>
    <w:lvl w:ilvl="1">
      <w:start w:val="0"/>
      <w:numFmt w:val="bullet"/>
      <w:lvlText w:val="•"/>
      <w:lvlJc w:val="left"/>
      <w:pPr>
        <w:ind w:left="2056" w:hanging="601"/>
      </w:pPr>
      <w:rPr>
        <w:rFonts w:hint="default"/>
        <w:lang w:val="en-US" w:eastAsia="zh-CN" w:bidi="ar-SA"/>
      </w:rPr>
    </w:lvl>
    <w:lvl w:ilvl="2">
      <w:start w:val="0"/>
      <w:numFmt w:val="bullet"/>
      <w:lvlText w:val="•"/>
      <w:lvlJc w:val="left"/>
      <w:pPr>
        <w:ind w:left="2913" w:hanging="601"/>
      </w:pPr>
      <w:rPr>
        <w:rFonts w:hint="default"/>
        <w:lang w:val="en-US" w:eastAsia="zh-CN" w:bidi="ar-SA"/>
      </w:rPr>
    </w:lvl>
    <w:lvl w:ilvl="3">
      <w:start w:val="0"/>
      <w:numFmt w:val="bullet"/>
      <w:lvlText w:val="•"/>
      <w:lvlJc w:val="left"/>
      <w:pPr>
        <w:ind w:left="3769" w:hanging="601"/>
      </w:pPr>
      <w:rPr>
        <w:rFonts w:hint="default"/>
        <w:lang w:val="en-US" w:eastAsia="zh-CN" w:bidi="ar-SA"/>
      </w:rPr>
    </w:lvl>
    <w:lvl w:ilvl="4">
      <w:start w:val="0"/>
      <w:numFmt w:val="bullet"/>
      <w:lvlText w:val="•"/>
      <w:lvlJc w:val="left"/>
      <w:pPr>
        <w:ind w:left="4626" w:hanging="601"/>
      </w:pPr>
      <w:rPr>
        <w:rFonts w:hint="default"/>
        <w:lang w:val="en-US" w:eastAsia="zh-CN" w:bidi="ar-SA"/>
      </w:rPr>
    </w:lvl>
    <w:lvl w:ilvl="5">
      <w:start w:val="0"/>
      <w:numFmt w:val="bullet"/>
      <w:lvlText w:val="•"/>
      <w:lvlJc w:val="left"/>
      <w:pPr>
        <w:ind w:left="5482" w:hanging="601"/>
      </w:pPr>
      <w:rPr>
        <w:rFonts w:hint="default"/>
        <w:lang w:val="en-US" w:eastAsia="zh-CN" w:bidi="ar-SA"/>
      </w:rPr>
    </w:lvl>
    <w:lvl w:ilvl="6">
      <w:start w:val="0"/>
      <w:numFmt w:val="bullet"/>
      <w:lvlText w:val="•"/>
      <w:lvlJc w:val="left"/>
      <w:pPr>
        <w:ind w:left="6339" w:hanging="601"/>
      </w:pPr>
      <w:rPr>
        <w:rFonts w:hint="default"/>
        <w:lang w:val="en-US" w:eastAsia="zh-CN" w:bidi="ar-SA"/>
      </w:rPr>
    </w:lvl>
    <w:lvl w:ilvl="7">
      <w:start w:val="0"/>
      <w:numFmt w:val="bullet"/>
      <w:lvlText w:val="•"/>
      <w:lvlJc w:val="left"/>
      <w:pPr>
        <w:ind w:left="7195" w:hanging="601"/>
      </w:pPr>
      <w:rPr>
        <w:rFonts w:hint="default"/>
        <w:lang w:val="en-US" w:eastAsia="zh-CN" w:bidi="ar-SA"/>
      </w:rPr>
    </w:lvl>
    <w:lvl w:ilvl="8">
      <w:start w:val="0"/>
      <w:numFmt w:val="bullet"/>
      <w:lvlText w:val="•"/>
      <w:lvlJc w:val="left"/>
      <w:pPr>
        <w:ind w:left="8052" w:hanging="601"/>
      </w:pPr>
      <w:rPr>
        <w:rFonts w:hint="default"/>
        <w:lang w:val="en-US" w:eastAsia="zh-CN" w:bidi="ar-SA"/>
      </w:rPr>
    </w:lvl>
  </w:abstractNum>
  <w:abstractNum w:abstractNumId="23">
    <w:multiLevelType w:val="hybridMultilevel"/>
    <w:lvl w:ilvl="0">
      <w:start w:val="1"/>
      <w:numFmt w:val="decimal"/>
      <w:lvlText w:val="（%1）"/>
      <w:lvlJc w:val="left"/>
      <w:pPr>
        <w:ind w:left="250" w:hanging="601"/>
        <w:jc w:val="left"/>
      </w:pPr>
      <w:rPr>
        <w:rFonts w:hint="default" w:ascii="SimSun" w:hAnsi="SimSun" w:eastAsia="SimSun" w:cs="SimSun"/>
        <w:spacing w:val="-44"/>
        <w:w w:val="100"/>
        <w:sz w:val="22"/>
        <w:szCs w:val="22"/>
        <w:lang w:val="en-US" w:eastAsia="zh-CN" w:bidi="ar-SA"/>
      </w:rPr>
    </w:lvl>
    <w:lvl w:ilvl="1">
      <w:start w:val="0"/>
      <w:numFmt w:val="bullet"/>
      <w:lvlText w:val="•"/>
      <w:lvlJc w:val="left"/>
      <w:pPr>
        <w:ind w:left="1210" w:hanging="601"/>
      </w:pPr>
      <w:rPr>
        <w:rFonts w:hint="default"/>
        <w:lang w:val="en-US" w:eastAsia="zh-CN" w:bidi="ar-SA"/>
      </w:rPr>
    </w:lvl>
    <w:lvl w:ilvl="2">
      <w:start w:val="0"/>
      <w:numFmt w:val="bullet"/>
      <w:lvlText w:val="•"/>
      <w:lvlJc w:val="left"/>
      <w:pPr>
        <w:ind w:left="2161" w:hanging="601"/>
      </w:pPr>
      <w:rPr>
        <w:rFonts w:hint="default"/>
        <w:lang w:val="en-US" w:eastAsia="zh-CN" w:bidi="ar-SA"/>
      </w:rPr>
    </w:lvl>
    <w:lvl w:ilvl="3">
      <w:start w:val="0"/>
      <w:numFmt w:val="bullet"/>
      <w:lvlText w:val="•"/>
      <w:lvlJc w:val="left"/>
      <w:pPr>
        <w:ind w:left="3111" w:hanging="601"/>
      </w:pPr>
      <w:rPr>
        <w:rFonts w:hint="default"/>
        <w:lang w:val="en-US" w:eastAsia="zh-CN" w:bidi="ar-SA"/>
      </w:rPr>
    </w:lvl>
    <w:lvl w:ilvl="4">
      <w:start w:val="0"/>
      <w:numFmt w:val="bullet"/>
      <w:lvlText w:val="•"/>
      <w:lvlJc w:val="left"/>
      <w:pPr>
        <w:ind w:left="4062" w:hanging="601"/>
      </w:pPr>
      <w:rPr>
        <w:rFonts w:hint="default"/>
        <w:lang w:val="en-US" w:eastAsia="zh-CN" w:bidi="ar-SA"/>
      </w:rPr>
    </w:lvl>
    <w:lvl w:ilvl="5">
      <w:start w:val="0"/>
      <w:numFmt w:val="bullet"/>
      <w:lvlText w:val="•"/>
      <w:lvlJc w:val="left"/>
      <w:pPr>
        <w:ind w:left="5012" w:hanging="601"/>
      </w:pPr>
      <w:rPr>
        <w:rFonts w:hint="default"/>
        <w:lang w:val="en-US" w:eastAsia="zh-CN" w:bidi="ar-SA"/>
      </w:rPr>
    </w:lvl>
    <w:lvl w:ilvl="6">
      <w:start w:val="0"/>
      <w:numFmt w:val="bullet"/>
      <w:lvlText w:val="•"/>
      <w:lvlJc w:val="left"/>
      <w:pPr>
        <w:ind w:left="5963" w:hanging="601"/>
      </w:pPr>
      <w:rPr>
        <w:rFonts w:hint="default"/>
        <w:lang w:val="en-US" w:eastAsia="zh-CN" w:bidi="ar-SA"/>
      </w:rPr>
    </w:lvl>
    <w:lvl w:ilvl="7">
      <w:start w:val="0"/>
      <w:numFmt w:val="bullet"/>
      <w:lvlText w:val="•"/>
      <w:lvlJc w:val="left"/>
      <w:pPr>
        <w:ind w:left="6913" w:hanging="601"/>
      </w:pPr>
      <w:rPr>
        <w:rFonts w:hint="default"/>
        <w:lang w:val="en-US" w:eastAsia="zh-CN" w:bidi="ar-SA"/>
      </w:rPr>
    </w:lvl>
    <w:lvl w:ilvl="8">
      <w:start w:val="0"/>
      <w:numFmt w:val="bullet"/>
      <w:lvlText w:val="•"/>
      <w:lvlJc w:val="left"/>
      <w:pPr>
        <w:ind w:left="7864" w:hanging="601"/>
      </w:pPr>
      <w:rPr>
        <w:rFonts w:hint="default"/>
        <w:lang w:val="en-US" w:eastAsia="zh-CN" w:bidi="ar-SA"/>
      </w:rPr>
    </w:lvl>
  </w:abstractNum>
  <w:abstractNum w:abstractNumId="22">
    <w:multiLevelType w:val="hybridMultilevel"/>
    <w:lvl w:ilvl="0">
      <w:start w:val="6"/>
      <w:numFmt w:val="decimal"/>
      <w:lvlText w:val="%1"/>
      <w:lvlJc w:val="left"/>
      <w:pPr>
        <w:ind w:left="910" w:hanging="660"/>
        <w:jc w:val="left"/>
      </w:pPr>
      <w:rPr>
        <w:rFonts w:hint="default"/>
        <w:lang w:val="en-US" w:eastAsia="zh-CN" w:bidi="ar-SA"/>
      </w:rPr>
    </w:lvl>
    <w:lvl w:ilvl="1">
      <w:start w:val="2"/>
      <w:numFmt w:val="decimal"/>
      <w:lvlText w:val="%1.%2"/>
      <w:lvlJc w:val="left"/>
      <w:pPr>
        <w:ind w:left="910" w:hanging="660"/>
        <w:jc w:val="left"/>
      </w:pPr>
      <w:rPr>
        <w:rFonts w:hint="default"/>
        <w:lang w:val="en-US" w:eastAsia="zh-CN" w:bidi="ar-SA"/>
      </w:rPr>
    </w:lvl>
    <w:lvl w:ilvl="2">
      <w:start w:val="1"/>
      <w:numFmt w:val="decimal"/>
      <w:lvlText w:val="%1.%2.%3"/>
      <w:lvlJc w:val="left"/>
      <w:pPr>
        <w:ind w:left="910" w:hanging="660"/>
        <w:jc w:val="left"/>
      </w:pPr>
      <w:rPr>
        <w:rFonts w:hint="default" w:ascii="Times New Roman" w:hAnsi="Times New Roman" w:eastAsia="Times New Roman" w:cs="Times New Roman"/>
        <w:b/>
        <w:bCs/>
        <w:w w:val="100"/>
        <w:sz w:val="24"/>
        <w:szCs w:val="24"/>
        <w:lang w:val="en-US" w:eastAsia="zh-CN" w:bidi="ar-SA"/>
      </w:rPr>
    </w:lvl>
    <w:lvl w:ilvl="3">
      <w:start w:val="1"/>
      <w:numFmt w:val="decimal"/>
      <w:lvlText w:val="（%4）"/>
      <w:lvlJc w:val="left"/>
      <w:pPr>
        <w:ind w:left="250" w:hanging="601"/>
        <w:jc w:val="left"/>
      </w:pPr>
      <w:rPr>
        <w:rFonts w:hint="default" w:ascii="SimSun" w:hAnsi="SimSun" w:eastAsia="SimSun" w:cs="SimSun"/>
        <w:spacing w:val="-9"/>
        <w:w w:val="100"/>
        <w:sz w:val="22"/>
        <w:szCs w:val="22"/>
        <w:lang w:val="en-US" w:eastAsia="zh-CN" w:bidi="ar-SA"/>
      </w:rPr>
    </w:lvl>
    <w:lvl w:ilvl="4">
      <w:start w:val="0"/>
      <w:numFmt w:val="bullet"/>
      <w:lvlText w:val="•"/>
      <w:lvlJc w:val="left"/>
      <w:pPr>
        <w:ind w:left="3868" w:hanging="601"/>
      </w:pPr>
      <w:rPr>
        <w:rFonts w:hint="default"/>
        <w:lang w:val="en-US" w:eastAsia="zh-CN" w:bidi="ar-SA"/>
      </w:rPr>
    </w:lvl>
    <w:lvl w:ilvl="5">
      <w:start w:val="0"/>
      <w:numFmt w:val="bullet"/>
      <w:lvlText w:val="•"/>
      <w:lvlJc w:val="left"/>
      <w:pPr>
        <w:ind w:left="4851" w:hanging="601"/>
      </w:pPr>
      <w:rPr>
        <w:rFonts w:hint="default"/>
        <w:lang w:val="en-US" w:eastAsia="zh-CN" w:bidi="ar-SA"/>
      </w:rPr>
    </w:lvl>
    <w:lvl w:ilvl="6">
      <w:start w:val="0"/>
      <w:numFmt w:val="bullet"/>
      <w:lvlText w:val="•"/>
      <w:lvlJc w:val="left"/>
      <w:pPr>
        <w:ind w:left="5834" w:hanging="601"/>
      </w:pPr>
      <w:rPr>
        <w:rFonts w:hint="default"/>
        <w:lang w:val="en-US" w:eastAsia="zh-CN" w:bidi="ar-SA"/>
      </w:rPr>
    </w:lvl>
    <w:lvl w:ilvl="7">
      <w:start w:val="0"/>
      <w:numFmt w:val="bullet"/>
      <w:lvlText w:val="•"/>
      <w:lvlJc w:val="left"/>
      <w:pPr>
        <w:ind w:left="6817" w:hanging="601"/>
      </w:pPr>
      <w:rPr>
        <w:rFonts w:hint="default"/>
        <w:lang w:val="en-US" w:eastAsia="zh-CN" w:bidi="ar-SA"/>
      </w:rPr>
    </w:lvl>
    <w:lvl w:ilvl="8">
      <w:start w:val="0"/>
      <w:numFmt w:val="bullet"/>
      <w:lvlText w:val="•"/>
      <w:lvlJc w:val="left"/>
      <w:pPr>
        <w:ind w:left="7799" w:hanging="601"/>
      </w:pPr>
      <w:rPr>
        <w:rFonts w:hint="default"/>
        <w:lang w:val="en-US" w:eastAsia="zh-CN" w:bidi="ar-SA"/>
      </w:rPr>
    </w:lvl>
  </w:abstractNum>
  <w:abstractNum w:abstractNumId="21">
    <w:multiLevelType w:val="hybridMultilevel"/>
    <w:lvl w:ilvl="0">
      <w:start w:val="6"/>
      <w:numFmt w:val="decimal"/>
      <w:lvlText w:val="%1"/>
      <w:lvlJc w:val="left"/>
      <w:pPr>
        <w:ind w:left="780" w:hanging="530"/>
        <w:jc w:val="left"/>
      </w:pPr>
      <w:rPr>
        <w:rFonts w:hint="default"/>
        <w:lang w:val="en-US" w:eastAsia="zh-CN" w:bidi="ar-SA"/>
      </w:rPr>
    </w:lvl>
    <w:lvl w:ilvl="1">
      <w:start w:val="1"/>
      <w:numFmt w:val="decimal"/>
      <w:lvlText w:val="%1.%2"/>
      <w:lvlJc w:val="left"/>
      <w:pPr>
        <w:ind w:left="780" w:hanging="530"/>
        <w:jc w:val="left"/>
      </w:pPr>
      <w:rPr>
        <w:rFonts w:hint="default" w:ascii="Times New Roman" w:hAnsi="Times New Roman" w:eastAsia="Times New Roman" w:cs="Times New Roman"/>
        <w:b/>
        <w:bCs/>
        <w:w w:val="100"/>
        <w:sz w:val="28"/>
        <w:szCs w:val="28"/>
        <w:lang w:val="en-US" w:eastAsia="zh-CN" w:bidi="ar-SA"/>
      </w:rPr>
    </w:lvl>
    <w:lvl w:ilvl="2">
      <w:start w:val="0"/>
      <w:numFmt w:val="bullet"/>
      <w:lvlText w:val="•"/>
      <w:lvlJc w:val="left"/>
      <w:pPr>
        <w:ind w:left="250" w:hanging="144"/>
      </w:pPr>
      <w:rPr>
        <w:rFonts w:hint="default" w:ascii="Times New Roman" w:hAnsi="Times New Roman" w:eastAsia="Times New Roman" w:cs="Times New Roman"/>
        <w:w w:val="100"/>
        <w:sz w:val="24"/>
        <w:szCs w:val="24"/>
        <w:lang w:val="en-US" w:eastAsia="zh-CN" w:bidi="ar-SA"/>
      </w:rPr>
    </w:lvl>
    <w:lvl w:ilvl="3">
      <w:start w:val="0"/>
      <w:numFmt w:val="bullet"/>
      <w:lvlText w:val="•"/>
      <w:lvlJc w:val="left"/>
      <w:pPr>
        <w:ind w:left="2776" w:hanging="144"/>
      </w:pPr>
      <w:rPr>
        <w:rFonts w:hint="default"/>
        <w:lang w:val="en-US" w:eastAsia="zh-CN" w:bidi="ar-SA"/>
      </w:rPr>
    </w:lvl>
    <w:lvl w:ilvl="4">
      <w:start w:val="0"/>
      <w:numFmt w:val="bullet"/>
      <w:lvlText w:val="•"/>
      <w:lvlJc w:val="left"/>
      <w:pPr>
        <w:ind w:left="3775" w:hanging="144"/>
      </w:pPr>
      <w:rPr>
        <w:rFonts w:hint="default"/>
        <w:lang w:val="en-US" w:eastAsia="zh-CN" w:bidi="ar-SA"/>
      </w:rPr>
    </w:lvl>
    <w:lvl w:ilvl="5">
      <w:start w:val="0"/>
      <w:numFmt w:val="bullet"/>
      <w:lvlText w:val="•"/>
      <w:lvlJc w:val="left"/>
      <w:pPr>
        <w:ind w:left="4773" w:hanging="144"/>
      </w:pPr>
      <w:rPr>
        <w:rFonts w:hint="default"/>
        <w:lang w:val="en-US" w:eastAsia="zh-CN" w:bidi="ar-SA"/>
      </w:rPr>
    </w:lvl>
    <w:lvl w:ilvl="6">
      <w:start w:val="0"/>
      <w:numFmt w:val="bullet"/>
      <w:lvlText w:val="•"/>
      <w:lvlJc w:val="left"/>
      <w:pPr>
        <w:ind w:left="5772" w:hanging="144"/>
      </w:pPr>
      <w:rPr>
        <w:rFonts w:hint="default"/>
        <w:lang w:val="en-US" w:eastAsia="zh-CN" w:bidi="ar-SA"/>
      </w:rPr>
    </w:lvl>
    <w:lvl w:ilvl="7">
      <w:start w:val="0"/>
      <w:numFmt w:val="bullet"/>
      <w:lvlText w:val="•"/>
      <w:lvlJc w:val="left"/>
      <w:pPr>
        <w:ind w:left="6770" w:hanging="144"/>
      </w:pPr>
      <w:rPr>
        <w:rFonts w:hint="default"/>
        <w:lang w:val="en-US" w:eastAsia="zh-CN" w:bidi="ar-SA"/>
      </w:rPr>
    </w:lvl>
    <w:lvl w:ilvl="8">
      <w:start w:val="0"/>
      <w:numFmt w:val="bullet"/>
      <w:lvlText w:val="•"/>
      <w:lvlJc w:val="left"/>
      <w:pPr>
        <w:ind w:left="7768" w:hanging="144"/>
      </w:pPr>
      <w:rPr>
        <w:rFonts w:hint="default"/>
        <w:lang w:val="en-US" w:eastAsia="zh-CN" w:bidi="ar-SA"/>
      </w:rPr>
    </w:lvl>
  </w:abstractNum>
  <w:abstractNum w:abstractNumId="20">
    <w:multiLevelType w:val="hybridMultilevel"/>
    <w:lvl w:ilvl="0">
      <w:start w:val="5"/>
      <w:numFmt w:val="decimal"/>
      <w:lvlText w:val="%1"/>
      <w:lvlJc w:val="left"/>
      <w:pPr>
        <w:ind w:left="910" w:hanging="660"/>
        <w:jc w:val="left"/>
      </w:pPr>
      <w:rPr>
        <w:rFonts w:hint="default"/>
        <w:lang w:val="en-US" w:eastAsia="zh-CN" w:bidi="ar-SA"/>
      </w:rPr>
    </w:lvl>
    <w:lvl w:ilvl="1">
      <w:start w:val="4"/>
      <w:numFmt w:val="decimal"/>
      <w:lvlText w:val="%1.%2"/>
      <w:lvlJc w:val="left"/>
      <w:pPr>
        <w:ind w:left="910" w:hanging="660"/>
        <w:jc w:val="left"/>
      </w:pPr>
      <w:rPr>
        <w:rFonts w:hint="default"/>
        <w:lang w:val="en-US" w:eastAsia="zh-CN" w:bidi="ar-SA"/>
      </w:rPr>
    </w:lvl>
    <w:lvl w:ilvl="2">
      <w:start w:val="1"/>
      <w:numFmt w:val="decimal"/>
      <w:lvlText w:val="%1.%2.%3"/>
      <w:lvlJc w:val="left"/>
      <w:pPr>
        <w:ind w:left="910" w:hanging="660"/>
        <w:jc w:val="left"/>
      </w:pPr>
      <w:rPr>
        <w:rFonts w:hint="default" w:ascii="Times New Roman" w:hAnsi="Times New Roman" w:eastAsia="Times New Roman" w:cs="Times New Roman"/>
        <w:b/>
        <w:bCs/>
        <w:w w:val="100"/>
        <w:sz w:val="24"/>
        <w:szCs w:val="24"/>
        <w:lang w:val="en-US" w:eastAsia="zh-CN" w:bidi="ar-SA"/>
      </w:rPr>
    </w:lvl>
    <w:lvl w:ilvl="3">
      <w:start w:val="1"/>
      <w:numFmt w:val="decimal"/>
      <w:lvlText w:val="（%4）"/>
      <w:lvlJc w:val="left"/>
      <w:pPr>
        <w:ind w:left="1195" w:hanging="601"/>
        <w:jc w:val="left"/>
      </w:pPr>
      <w:rPr>
        <w:rFonts w:hint="default" w:ascii="SimSun" w:hAnsi="SimSun" w:eastAsia="SimSun" w:cs="SimSun"/>
        <w:w w:val="100"/>
        <w:sz w:val="22"/>
        <w:szCs w:val="22"/>
        <w:lang w:val="en-US" w:eastAsia="zh-CN" w:bidi="ar-SA"/>
      </w:rPr>
    </w:lvl>
    <w:lvl w:ilvl="4">
      <w:start w:val="1"/>
      <w:numFmt w:val="lowerLetter"/>
      <w:lvlText w:val="(%5)"/>
      <w:lvlJc w:val="left"/>
      <w:pPr>
        <w:ind w:left="2042" w:hanging="279"/>
        <w:jc w:val="left"/>
      </w:pPr>
      <w:rPr>
        <w:rFonts w:hint="default" w:ascii="Times New Roman" w:hAnsi="Times New Roman" w:eastAsia="Times New Roman" w:cs="Times New Roman"/>
        <w:w w:val="100"/>
        <w:sz w:val="18"/>
        <w:szCs w:val="18"/>
        <w:lang w:val="en-US" w:eastAsia="zh-CN" w:bidi="ar-SA"/>
      </w:rPr>
    </w:lvl>
    <w:lvl w:ilvl="5">
      <w:start w:val="0"/>
      <w:numFmt w:val="bullet"/>
      <w:lvlText w:val="•"/>
      <w:lvlJc w:val="left"/>
      <w:pPr>
        <w:ind w:left="4937" w:hanging="279"/>
      </w:pPr>
      <w:rPr>
        <w:rFonts w:hint="default"/>
        <w:lang w:val="en-US" w:eastAsia="zh-CN" w:bidi="ar-SA"/>
      </w:rPr>
    </w:lvl>
    <w:lvl w:ilvl="6">
      <w:start w:val="0"/>
      <w:numFmt w:val="bullet"/>
      <w:lvlText w:val="•"/>
      <w:lvlJc w:val="left"/>
      <w:pPr>
        <w:ind w:left="5902" w:hanging="279"/>
      </w:pPr>
      <w:rPr>
        <w:rFonts w:hint="default"/>
        <w:lang w:val="en-US" w:eastAsia="zh-CN" w:bidi="ar-SA"/>
      </w:rPr>
    </w:lvl>
    <w:lvl w:ilvl="7">
      <w:start w:val="0"/>
      <w:numFmt w:val="bullet"/>
      <w:lvlText w:val="•"/>
      <w:lvlJc w:val="left"/>
      <w:pPr>
        <w:ind w:left="6868" w:hanging="279"/>
      </w:pPr>
      <w:rPr>
        <w:rFonts w:hint="default"/>
        <w:lang w:val="en-US" w:eastAsia="zh-CN" w:bidi="ar-SA"/>
      </w:rPr>
    </w:lvl>
    <w:lvl w:ilvl="8">
      <w:start w:val="0"/>
      <w:numFmt w:val="bullet"/>
      <w:lvlText w:val="•"/>
      <w:lvlJc w:val="left"/>
      <w:pPr>
        <w:ind w:left="7834" w:hanging="279"/>
      </w:pPr>
      <w:rPr>
        <w:rFonts w:hint="default"/>
        <w:lang w:val="en-US" w:eastAsia="zh-CN" w:bidi="ar-SA"/>
      </w:rPr>
    </w:lvl>
  </w:abstractNum>
  <w:abstractNum w:abstractNumId="19">
    <w:multiLevelType w:val="hybridMultilevel"/>
    <w:lvl w:ilvl="0">
      <w:start w:val="1"/>
      <w:numFmt w:val="decimal"/>
      <w:lvlText w:val="（%1）"/>
      <w:lvlJc w:val="left"/>
      <w:pPr>
        <w:ind w:left="1195" w:hanging="601"/>
        <w:jc w:val="left"/>
      </w:pPr>
      <w:rPr>
        <w:rFonts w:hint="default" w:ascii="SimSun" w:hAnsi="SimSun" w:eastAsia="SimSun" w:cs="SimSun"/>
        <w:w w:val="100"/>
        <w:sz w:val="22"/>
        <w:szCs w:val="22"/>
        <w:lang w:val="en-US" w:eastAsia="zh-CN" w:bidi="ar-SA"/>
      </w:rPr>
    </w:lvl>
    <w:lvl w:ilvl="1">
      <w:start w:val="0"/>
      <w:numFmt w:val="bullet"/>
      <w:lvlText w:val="•"/>
      <w:lvlJc w:val="left"/>
      <w:pPr>
        <w:ind w:left="2056" w:hanging="601"/>
      </w:pPr>
      <w:rPr>
        <w:rFonts w:hint="default"/>
        <w:lang w:val="en-US" w:eastAsia="zh-CN" w:bidi="ar-SA"/>
      </w:rPr>
    </w:lvl>
    <w:lvl w:ilvl="2">
      <w:start w:val="0"/>
      <w:numFmt w:val="bullet"/>
      <w:lvlText w:val="•"/>
      <w:lvlJc w:val="left"/>
      <w:pPr>
        <w:ind w:left="2913" w:hanging="601"/>
      </w:pPr>
      <w:rPr>
        <w:rFonts w:hint="default"/>
        <w:lang w:val="en-US" w:eastAsia="zh-CN" w:bidi="ar-SA"/>
      </w:rPr>
    </w:lvl>
    <w:lvl w:ilvl="3">
      <w:start w:val="0"/>
      <w:numFmt w:val="bullet"/>
      <w:lvlText w:val="•"/>
      <w:lvlJc w:val="left"/>
      <w:pPr>
        <w:ind w:left="3769" w:hanging="601"/>
      </w:pPr>
      <w:rPr>
        <w:rFonts w:hint="default"/>
        <w:lang w:val="en-US" w:eastAsia="zh-CN" w:bidi="ar-SA"/>
      </w:rPr>
    </w:lvl>
    <w:lvl w:ilvl="4">
      <w:start w:val="0"/>
      <w:numFmt w:val="bullet"/>
      <w:lvlText w:val="•"/>
      <w:lvlJc w:val="left"/>
      <w:pPr>
        <w:ind w:left="4626" w:hanging="601"/>
      </w:pPr>
      <w:rPr>
        <w:rFonts w:hint="default"/>
        <w:lang w:val="en-US" w:eastAsia="zh-CN" w:bidi="ar-SA"/>
      </w:rPr>
    </w:lvl>
    <w:lvl w:ilvl="5">
      <w:start w:val="0"/>
      <w:numFmt w:val="bullet"/>
      <w:lvlText w:val="•"/>
      <w:lvlJc w:val="left"/>
      <w:pPr>
        <w:ind w:left="5482" w:hanging="601"/>
      </w:pPr>
      <w:rPr>
        <w:rFonts w:hint="default"/>
        <w:lang w:val="en-US" w:eastAsia="zh-CN" w:bidi="ar-SA"/>
      </w:rPr>
    </w:lvl>
    <w:lvl w:ilvl="6">
      <w:start w:val="0"/>
      <w:numFmt w:val="bullet"/>
      <w:lvlText w:val="•"/>
      <w:lvlJc w:val="left"/>
      <w:pPr>
        <w:ind w:left="6339" w:hanging="601"/>
      </w:pPr>
      <w:rPr>
        <w:rFonts w:hint="default"/>
        <w:lang w:val="en-US" w:eastAsia="zh-CN" w:bidi="ar-SA"/>
      </w:rPr>
    </w:lvl>
    <w:lvl w:ilvl="7">
      <w:start w:val="0"/>
      <w:numFmt w:val="bullet"/>
      <w:lvlText w:val="•"/>
      <w:lvlJc w:val="left"/>
      <w:pPr>
        <w:ind w:left="7195" w:hanging="601"/>
      </w:pPr>
      <w:rPr>
        <w:rFonts w:hint="default"/>
        <w:lang w:val="en-US" w:eastAsia="zh-CN" w:bidi="ar-SA"/>
      </w:rPr>
    </w:lvl>
    <w:lvl w:ilvl="8">
      <w:start w:val="0"/>
      <w:numFmt w:val="bullet"/>
      <w:lvlText w:val="•"/>
      <w:lvlJc w:val="left"/>
      <w:pPr>
        <w:ind w:left="8052" w:hanging="601"/>
      </w:pPr>
      <w:rPr>
        <w:rFonts w:hint="default"/>
        <w:lang w:val="en-US" w:eastAsia="zh-CN" w:bidi="ar-SA"/>
      </w:rPr>
    </w:lvl>
  </w:abstractNum>
  <w:abstractNum w:abstractNumId="18">
    <w:multiLevelType w:val="hybridMultilevel"/>
    <w:lvl w:ilvl="0">
      <w:start w:val="1"/>
      <w:numFmt w:val="decimal"/>
      <w:lvlText w:val="（%1）"/>
      <w:lvlJc w:val="left"/>
      <w:pPr>
        <w:ind w:left="250" w:hanging="601"/>
        <w:jc w:val="left"/>
      </w:pPr>
      <w:rPr>
        <w:rFonts w:hint="default" w:ascii="SimSun" w:hAnsi="SimSun" w:eastAsia="SimSun" w:cs="SimSun"/>
        <w:spacing w:val="-41"/>
        <w:w w:val="100"/>
        <w:sz w:val="22"/>
        <w:szCs w:val="22"/>
        <w:lang w:val="en-US" w:eastAsia="zh-CN" w:bidi="ar-SA"/>
      </w:rPr>
    </w:lvl>
    <w:lvl w:ilvl="1">
      <w:start w:val="0"/>
      <w:numFmt w:val="bullet"/>
      <w:lvlText w:val="•"/>
      <w:lvlJc w:val="left"/>
      <w:pPr>
        <w:ind w:left="1210" w:hanging="601"/>
      </w:pPr>
      <w:rPr>
        <w:rFonts w:hint="default"/>
        <w:lang w:val="en-US" w:eastAsia="zh-CN" w:bidi="ar-SA"/>
      </w:rPr>
    </w:lvl>
    <w:lvl w:ilvl="2">
      <w:start w:val="0"/>
      <w:numFmt w:val="bullet"/>
      <w:lvlText w:val="•"/>
      <w:lvlJc w:val="left"/>
      <w:pPr>
        <w:ind w:left="2161" w:hanging="601"/>
      </w:pPr>
      <w:rPr>
        <w:rFonts w:hint="default"/>
        <w:lang w:val="en-US" w:eastAsia="zh-CN" w:bidi="ar-SA"/>
      </w:rPr>
    </w:lvl>
    <w:lvl w:ilvl="3">
      <w:start w:val="0"/>
      <w:numFmt w:val="bullet"/>
      <w:lvlText w:val="•"/>
      <w:lvlJc w:val="left"/>
      <w:pPr>
        <w:ind w:left="3111" w:hanging="601"/>
      </w:pPr>
      <w:rPr>
        <w:rFonts w:hint="default"/>
        <w:lang w:val="en-US" w:eastAsia="zh-CN" w:bidi="ar-SA"/>
      </w:rPr>
    </w:lvl>
    <w:lvl w:ilvl="4">
      <w:start w:val="0"/>
      <w:numFmt w:val="bullet"/>
      <w:lvlText w:val="•"/>
      <w:lvlJc w:val="left"/>
      <w:pPr>
        <w:ind w:left="4062" w:hanging="601"/>
      </w:pPr>
      <w:rPr>
        <w:rFonts w:hint="default"/>
        <w:lang w:val="en-US" w:eastAsia="zh-CN" w:bidi="ar-SA"/>
      </w:rPr>
    </w:lvl>
    <w:lvl w:ilvl="5">
      <w:start w:val="0"/>
      <w:numFmt w:val="bullet"/>
      <w:lvlText w:val="•"/>
      <w:lvlJc w:val="left"/>
      <w:pPr>
        <w:ind w:left="5012" w:hanging="601"/>
      </w:pPr>
      <w:rPr>
        <w:rFonts w:hint="default"/>
        <w:lang w:val="en-US" w:eastAsia="zh-CN" w:bidi="ar-SA"/>
      </w:rPr>
    </w:lvl>
    <w:lvl w:ilvl="6">
      <w:start w:val="0"/>
      <w:numFmt w:val="bullet"/>
      <w:lvlText w:val="•"/>
      <w:lvlJc w:val="left"/>
      <w:pPr>
        <w:ind w:left="5963" w:hanging="601"/>
      </w:pPr>
      <w:rPr>
        <w:rFonts w:hint="default"/>
        <w:lang w:val="en-US" w:eastAsia="zh-CN" w:bidi="ar-SA"/>
      </w:rPr>
    </w:lvl>
    <w:lvl w:ilvl="7">
      <w:start w:val="0"/>
      <w:numFmt w:val="bullet"/>
      <w:lvlText w:val="•"/>
      <w:lvlJc w:val="left"/>
      <w:pPr>
        <w:ind w:left="6913" w:hanging="601"/>
      </w:pPr>
      <w:rPr>
        <w:rFonts w:hint="default"/>
        <w:lang w:val="en-US" w:eastAsia="zh-CN" w:bidi="ar-SA"/>
      </w:rPr>
    </w:lvl>
    <w:lvl w:ilvl="8">
      <w:start w:val="0"/>
      <w:numFmt w:val="bullet"/>
      <w:lvlText w:val="•"/>
      <w:lvlJc w:val="left"/>
      <w:pPr>
        <w:ind w:left="7864" w:hanging="601"/>
      </w:pPr>
      <w:rPr>
        <w:rFonts w:hint="default"/>
        <w:lang w:val="en-US" w:eastAsia="zh-CN" w:bidi="ar-SA"/>
      </w:rPr>
    </w:lvl>
  </w:abstractNum>
  <w:abstractNum w:abstractNumId="17">
    <w:multiLevelType w:val="hybridMultilevel"/>
    <w:lvl w:ilvl="0">
      <w:start w:val="5"/>
      <w:numFmt w:val="decimal"/>
      <w:lvlText w:val="%1"/>
      <w:lvlJc w:val="left"/>
      <w:pPr>
        <w:ind w:left="910" w:hanging="660"/>
        <w:jc w:val="left"/>
      </w:pPr>
      <w:rPr>
        <w:rFonts w:hint="default"/>
        <w:lang w:val="en-US" w:eastAsia="zh-CN" w:bidi="ar-SA"/>
      </w:rPr>
    </w:lvl>
    <w:lvl w:ilvl="1">
      <w:start w:val="2"/>
      <w:numFmt w:val="decimal"/>
      <w:lvlText w:val="%1.%2"/>
      <w:lvlJc w:val="left"/>
      <w:pPr>
        <w:ind w:left="910" w:hanging="660"/>
        <w:jc w:val="left"/>
      </w:pPr>
      <w:rPr>
        <w:rFonts w:hint="default"/>
        <w:lang w:val="en-US" w:eastAsia="zh-CN" w:bidi="ar-SA"/>
      </w:rPr>
    </w:lvl>
    <w:lvl w:ilvl="2">
      <w:start w:val="1"/>
      <w:numFmt w:val="decimal"/>
      <w:lvlText w:val="%1.%2.%3"/>
      <w:lvlJc w:val="left"/>
      <w:pPr>
        <w:ind w:left="910" w:hanging="660"/>
        <w:jc w:val="left"/>
      </w:pPr>
      <w:rPr>
        <w:rFonts w:hint="default" w:ascii="Times New Roman" w:hAnsi="Times New Roman" w:eastAsia="Times New Roman" w:cs="Times New Roman"/>
        <w:b/>
        <w:bCs/>
        <w:w w:val="100"/>
        <w:sz w:val="24"/>
        <w:szCs w:val="24"/>
        <w:lang w:val="en-US" w:eastAsia="zh-CN" w:bidi="ar-SA"/>
      </w:rPr>
    </w:lvl>
    <w:lvl w:ilvl="3">
      <w:start w:val="1"/>
      <w:numFmt w:val="lowerLetter"/>
      <w:lvlText w:val="(%4)"/>
      <w:lvlJc w:val="left"/>
      <w:pPr>
        <w:ind w:left="1178" w:hanging="279"/>
        <w:jc w:val="left"/>
      </w:pPr>
      <w:rPr>
        <w:rFonts w:hint="default" w:ascii="Times New Roman" w:hAnsi="Times New Roman" w:eastAsia="Times New Roman" w:cs="Times New Roman"/>
        <w:w w:val="100"/>
        <w:sz w:val="18"/>
        <w:szCs w:val="18"/>
        <w:lang w:val="en-US" w:eastAsia="zh-CN" w:bidi="ar-SA"/>
      </w:rPr>
    </w:lvl>
    <w:lvl w:ilvl="4">
      <w:start w:val="0"/>
      <w:numFmt w:val="bullet"/>
      <w:lvlText w:val="•"/>
      <w:lvlJc w:val="left"/>
      <w:pPr>
        <w:ind w:left="4041" w:hanging="279"/>
      </w:pPr>
      <w:rPr>
        <w:rFonts w:hint="default"/>
        <w:lang w:val="en-US" w:eastAsia="zh-CN" w:bidi="ar-SA"/>
      </w:rPr>
    </w:lvl>
    <w:lvl w:ilvl="5">
      <w:start w:val="0"/>
      <w:numFmt w:val="bullet"/>
      <w:lvlText w:val="•"/>
      <w:lvlJc w:val="left"/>
      <w:pPr>
        <w:ind w:left="4995" w:hanging="279"/>
      </w:pPr>
      <w:rPr>
        <w:rFonts w:hint="default"/>
        <w:lang w:val="en-US" w:eastAsia="zh-CN" w:bidi="ar-SA"/>
      </w:rPr>
    </w:lvl>
    <w:lvl w:ilvl="6">
      <w:start w:val="0"/>
      <w:numFmt w:val="bullet"/>
      <w:lvlText w:val="•"/>
      <w:lvlJc w:val="left"/>
      <w:pPr>
        <w:ind w:left="5949" w:hanging="279"/>
      </w:pPr>
      <w:rPr>
        <w:rFonts w:hint="default"/>
        <w:lang w:val="en-US" w:eastAsia="zh-CN" w:bidi="ar-SA"/>
      </w:rPr>
    </w:lvl>
    <w:lvl w:ilvl="7">
      <w:start w:val="0"/>
      <w:numFmt w:val="bullet"/>
      <w:lvlText w:val="•"/>
      <w:lvlJc w:val="left"/>
      <w:pPr>
        <w:ind w:left="6903" w:hanging="279"/>
      </w:pPr>
      <w:rPr>
        <w:rFonts w:hint="default"/>
        <w:lang w:val="en-US" w:eastAsia="zh-CN" w:bidi="ar-SA"/>
      </w:rPr>
    </w:lvl>
    <w:lvl w:ilvl="8">
      <w:start w:val="0"/>
      <w:numFmt w:val="bullet"/>
      <w:lvlText w:val="•"/>
      <w:lvlJc w:val="left"/>
      <w:pPr>
        <w:ind w:left="7857" w:hanging="279"/>
      </w:pPr>
      <w:rPr>
        <w:rFonts w:hint="default"/>
        <w:lang w:val="en-US" w:eastAsia="zh-CN" w:bidi="ar-SA"/>
      </w:rPr>
    </w:lvl>
  </w:abstractNum>
  <w:abstractNum w:abstractNumId="16">
    <w:multiLevelType w:val="hybridMultilevel"/>
    <w:lvl w:ilvl="0">
      <w:start w:val="5"/>
      <w:numFmt w:val="decimal"/>
      <w:lvlText w:val="%1"/>
      <w:lvlJc w:val="left"/>
      <w:pPr>
        <w:ind w:left="780" w:hanging="530"/>
        <w:jc w:val="left"/>
      </w:pPr>
      <w:rPr>
        <w:rFonts w:hint="default"/>
        <w:lang w:val="en-US" w:eastAsia="zh-CN" w:bidi="ar-SA"/>
      </w:rPr>
    </w:lvl>
    <w:lvl w:ilvl="1">
      <w:start w:val="1"/>
      <w:numFmt w:val="decimal"/>
      <w:lvlText w:val="%1.%2"/>
      <w:lvlJc w:val="left"/>
      <w:pPr>
        <w:ind w:left="780" w:hanging="530"/>
        <w:jc w:val="left"/>
      </w:pPr>
      <w:rPr>
        <w:rFonts w:hint="default" w:ascii="Times New Roman" w:hAnsi="Times New Roman" w:eastAsia="Times New Roman" w:cs="Times New Roman"/>
        <w:b/>
        <w:bCs/>
        <w:w w:val="100"/>
        <w:sz w:val="28"/>
        <w:szCs w:val="28"/>
        <w:lang w:val="en-US" w:eastAsia="zh-CN" w:bidi="ar-SA"/>
      </w:rPr>
    </w:lvl>
    <w:lvl w:ilvl="2">
      <w:start w:val="1"/>
      <w:numFmt w:val="decimal"/>
      <w:lvlText w:val="（%3）"/>
      <w:lvlJc w:val="left"/>
      <w:pPr>
        <w:ind w:left="250" w:hanging="601"/>
        <w:jc w:val="left"/>
      </w:pPr>
      <w:rPr>
        <w:rFonts w:hint="default" w:ascii="SimSun" w:hAnsi="SimSun" w:eastAsia="SimSun" w:cs="SimSun"/>
        <w:spacing w:val="-9"/>
        <w:w w:val="100"/>
        <w:sz w:val="22"/>
        <w:szCs w:val="22"/>
        <w:lang w:val="en-US" w:eastAsia="zh-CN" w:bidi="ar-SA"/>
      </w:rPr>
    </w:lvl>
    <w:lvl w:ilvl="3">
      <w:start w:val="0"/>
      <w:numFmt w:val="bullet"/>
      <w:lvlText w:val="•"/>
      <w:lvlJc w:val="left"/>
      <w:pPr>
        <w:ind w:left="2776" w:hanging="601"/>
      </w:pPr>
      <w:rPr>
        <w:rFonts w:hint="default"/>
        <w:lang w:val="en-US" w:eastAsia="zh-CN" w:bidi="ar-SA"/>
      </w:rPr>
    </w:lvl>
    <w:lvl w:ilvl="4">
      <w:start w:val="0"/>
      <w:numFmt w:val="bullet"/>
      <w:lvlText w:val="•"/>
      <w:lvlJc w:val="left"/>
      <w:pPr>
        <w:ind w:left="3775" w:hanging="601"/>
      </w:pPr>
      <w:rPr>
        <w:rFonts w:hint="default"/>
        <w:lang w:val="en-US" w:eastAsia="zh-CN" w:bidi="ar-SA"/>
      </w:rPr>
    </w:lvl>
    <w:lvl w:ilvl="5">
      <w:start w:val="0"/>
      <w:numFmt w:val="bullet"/>
      <w:lvlText w:val="•"/>
      <w:lvlJc w:val="left"/>
      <w:pPr>
        <w:ind w:left="4773" w:hanging="601"/>
      </w:pPr>
      <w:rPr>
        <w:rFonts w:hint="default"/>
        <w:lang w:val="en-US" w:eastAsia="zh-CN" w:bidi="ar-SA"/>
      </w:rPr>
    </w:lvl>
    <w:lvl w:ilvl="6">
      <w:start w:val="0"/>
      <w:numFmt w:val="bullet"/>
      <w:lvlText w:val="•"/>
      <w:lvlJc w:val="left"/>
      <w:pPr>
        <w:ind w:left="5772" w:hanging="601"/>
      </w:pPr>
      <w:rPr>
        <w:rFonts w:hint="default"/>
        <w:lang w:val="en-US" w:eastAsia="zh-CN" w:bidi="ar-SA"/>
      </w:rPr>
    </w:lvl>
    <w:lvl w:ilvl="7">
      <w:start w:val="0"/>
      <w:numFmt w:val="bullet"/>
      <w:lvlText w:val="•"/>
      <w:lvlJc w:val="left"/>
      <w:pPr>
        <w:ind w:left="6770" w:hanging="601"/>
      </w:pPr>
      <w:rPr>
        <w:rFonts w:hint="default"/>
        <w:lang w:val="en-US" w:eastAsia="zh-CN" w:bidi="ar-SA"/>
      </w:rPr>
    </w:lvl>
    <w:lvl w:ilvl="8">
      <w:start w:val="0"/>
      <w:numFmt w:val="bullet"/>
      <w:lvlText w:val="•"/>
      <w:lvlJc w:val="left"/>
      <w:pPr>
        <w:ind w:left="7768" w:hanging="601"/>
      </w:pPr>
      <w:rPr>
        <w:rFonts w:hint="default"/>
        <w:lang w:val="en-US" w:eastAsia="zh-CN" w:bidi="ar-SA"/>
      </w:rPr>
    </w:lvl>
  </w:abstractNum>
  <w:abstractNum w:abstractNumId="15">
    <w:multiLevelType w:val="hybridMultilevel"/>
    <w:lvl w:ilvl="0">
      <w:start w:val="4"/>
      <w:numFmt w:val="decimal"/>
      <w:lvlText w:val="%1"/>
      <w:lvlJc w:val="left"/>
      <w:pPr>
        <w:ind w:left="910" w:hanging="660"/>
        <w:jc w:val="left"/>
      </w:pPr>
      <w:rPr>
        <w:rFonts w:hint="default"/>
        <w:lang w:val="en-US" w:eastAsia="zh-CN" w:bidi="ar-SA"/>
      </w:rPr>
    </w:lvl>
    <w:lvl w:ilvl="1">
      <w:start w:val="4"/>
      <w:numFmt w:val="decimal"/>
      <w:lvlText w:val="%1.%2"/>
      <w:lvlJc w:val="left"/>
      <w:pPr>
        <w:ind w:left="910" w:hanging="660"/>
        <w:jc w:val="left"/>
      </w:pPr>
      <w:rPr>
        <w:rFonts w:hint="default"/>
        <w:lang w:val="en-US" w:eastAsia="zh-CN" w:bidi="ar-SA"/>
      </w:rPr>
    </w:lvl>
    <w:lvl w:ilvl="2">
      <w:start w:val="1"/>
      <w:numFmt w:val="decimal"/>
      <w:lvlText w:val="%1.%2.%3"/>
      <w:lvlJc w:val="left"/>
      <w:pPr>
        <w:ind w:left="910" w:hanging="660"/>
        <w:jc w:val="left"/>
      </w:pPr>
      <w:rPr>
        <w:rFonts w:hint="default" w:ascii="Times New Roman" w:hAnsi="Times New Roman" w:eastAsia="Times New Roman" w:cs="Times New Roman"/>
        <w:b/>
        <w:bCs/>
        <w:w w:val="100"/>
        <w:sz w:val="24"/>
        <w:szCs w:val="24"/>
        <w:lang w:val="en-US" w:eastAsia="zh-CN" w:bidi="ar-SA"/>
      </w:rPr>
    </w:lvl>
    <w:lvl w:ilvl="3">
      <w:start w:val="1"/>
      <w:numFmt w:val="decimal"/>
      <w:lvlText w:val="（%4）"/>
      <w:lvlJc w:val="left"/>
      <w:pPr>
        <w:ind w:left="1195" w:hanging="601"/>
        <w:jc w:val="left"/>
      </w:pPr>
      <w:rPr>
        <w:rFonts w:hint="default" w:ascii="SimSun" w:hAnsi="SimSun" w:eastAsia="SimSun" w:cs="SimSun"/>
        <w:w w:val="100"/>
        <w:sz w:val="22"/>
        <w:szCs w:val="22"/>
        <w:lang w:val="en-US" w:eastAsia="zh-CN" w:bidi="ar-SA"/>
      </w:rPr>
    </w:lvl>
    <w:lvl w:ilvl="4">
      <w:start w:val="1"/>
      <w:numFmt w:val="lowerLetter"/>
      <w:lvlText w:val="(%5)"/>
      <w:lvlJc w:val="left"/>
      <w:pPr>
        <w:ind w:left="2102" w:hanging="279"/>
        <w:jc w:val="left"/>
      </w:pPr>
      <w:rPr>
        <w:rFonts w:hint="default" w:ascii="Times New Roman" w:hAnsi="Times New Roman" w:eastAsia="Times New Roman" w:cs="Times New Roman"/>
        <w:w w:val="100"/>
        <w:sz w:val="18"/>
        <w:szCs w:val="18"/>
        <w:lang w:val="en-US" w:eastAsia="zh-CN" w:bidi="ar-SA"/>
      </w:rPr>
    </w:lvl>
    <w:lvl w:ilvl="5">
      <w:start w:val="0"/>
      <w:numFmt w:val="bullet"/>
      <w:lvlText w:val="•"/>
      <w:lvlJc w:val="left"/>
      <w:pPr>
        <w:ind w:left="4974" w:hanging="279"/>
      </w:pPr>
      <w:rPr>
        <w:rFonts w:hint="default"/>
        <w:lang w:val="en-US" w:eastAsia="zh-CN" w:bidi="ar-SA"/>
      </w:rPr>
    </w:lvl>
    <w:lvl w:ilvl="6">
      <w:start w:val="0"/>
      <w:numFmt w:val="bullet"/>
      <w:lvlText w:val="•"/>
      <w:lvlJc w:val="left"/>
      <w:pPr>
        <w:ind w:left="5932" w:hanging="279"/>
      </w:pPr>
      <w:rPr>
        <w:rFonts w:hint="default"/>
        <w:lang w:val="en-US" w:eastAsia="zh-CN" w:bidi="ar-SA"/>
      </w:rPr>
    </w:lvl>
    <w:lvl w:ilvl="7">
      <w:start w:val="0"/>
      <w:numFmt w:val="bullet"/>
      <w:lvlText w:val="•"/>
      <w:lvlJc w:val="left"/>
      <w:pPr>
        <w:ind w:left="6891" w:hanging="279"/>
      </w:pPr>
      <w:rPr>
        <w:rFonts w:hint="default"/>
        <w:lang w:val="en-US" w:eastAsia="zh-CN" w:bidi="ar-SA"/>
      </w:rPr>
    </w:lvl>
    <w:lvl w:ilvl="8">
      <w:start w:val="0"/>
      <w:numFmt w:val="bullet"/>
      <w:lvlText w:val="•"/>
      <w:lvlJc w:val="left"/>
      <w:pPr>
        <w:ind w:left="7849" w:hanging="279"/>
      </w:pPr>
      <w:rPr>
        <w:rFonts w:hint="default"/>
        <w:lang w:val="en-US" w:eastAsia="zh-CN" w:bidi="ar-SA"/>
      </w:rPr>
    </w:lvl>
  </w:abstractNum>
  <w:abstractNum w:abstractNumId="14">
    <w:multiLevelType w:val="hybridMultilevel"/>
    <w:lvl w:ilvl="0">
      <w:start w:val="4"/>
      <w:numFmt w:val="decimal"/>
      <w:lvlText w:val="%1"/>
      <w:lvlJc w:val="left"/>
      <w:pPr>
        <w:ind w:left="910" w:hanging="660"/>
        <w:jc w:val="left"/>
      </w:pPr>
      <w:rPr>
        <w:rFonts w:hint="default"/>
        <w:lang w:val="en-US" w:eastAsia="zh-CN" w:bidi="ar-SA"/>
      </w:rPr>
    </w:lvl>
    <w:lvl w:ilvl="1">
      <w:start w:val="2"/>
      <w:numFmt w:val="decimal"/>
      <w:lvlText w:val="%1.%2"/>
      <w:lvlJc w:val="left"/>
      <w:pPr>
        <w:ind w:left="910" w:hanging="660"/>
        <w:jc w:val="left"/>
      </w:pPr>
      <w:rPr>
        <w:rFonts w:hint="default"/>
        <w:lang w:val="en-US" w:eastAsia="zh-CN" w:bidi="ar-SA"/>
      </w:rPr>
    </w:lvl>
    <w:lvl w:ilvl="2">
      <w:start w:val="1"/>
      <w:numFmt w:val="decimal"/>
      <w:lvlText w:val="%1.%2.%3"/>
      <w:lvlJc w:val="left"/>
      <w:pPr>
        <w:ind w:left="910" w:hanging="660"/>
        <w:jc w:val="left"/>
      </w:pPr>
      <w:rPr>
        <w:rFonts w:hint="default" w:ascii="Times New Roman" w:hAnsi="Times New Roman" w:eastAsia="Times New Roman" w:cs="Times New Roman"/>
        <w:b/>
        <w:bCs/>
        <w:w w:val="100"/>
        <w:sz w:val="24"/>
        <w:szCs w:val="24"/>
        <w:lang w:val="en-US" w:eastAsia="zh-CN" w:bidi="ar-SA"/>
      </w:rPr>
    </w:lvl>
    <w:lvl w:ilvl="3">
      <w:start w:val="0"/>
      <w:numFmt w:val="bullet"/>
      <w:lvlText w:val="•"/>
      <w:lvlJc w:val="left"/>
      <w:pPr>
        <w:ind w:left="1600" w:hanging="660"/>
      </w:pPr>
      <w:rPr>
        <w:rFonts w:hint="default"/>
        <w:lang w:val="en-US" w:eastAsia="zh-CN" w:bidi="ar-SA"/>
      </w:rPr>
    </w:lvl>
    <w:lvl w:ilvl="4">
      <w:start w:val="0"/>
      <w:numFmt w:val="bullet"/>
      <w:lvlText w:val="•"/>
      <w:lvlJc w:val="left"/>
      <w:pPr>
        <w:ind w:left="4320" w:hanging="660"/>
      </w:pPr>
      <w:rPr>
        <w:rFonts w:hint="default"/>
        <w:lang w:val="en-US" w:eastAsia="zh-CN" w:bidi="ar-SA"/>
      </w:rPr>
    </w:lvl>
    <w:lvl w:ilvl="5">
      <w:start w:val="0"/>
      <w:numFmt w:val="bullet"/>
      <w:lvlText w:val="•"/>
      <w:lvlJc w:val="left"/>
      <w:pPr>
        <w:ind w:left="4700" w:hanging="660"/>
      </w:pPr>
      <w:rPr>
        <w:rFonts w:hint="default"/>
        <w:lang w:val="en-US" w:eastAsia="zh-CN" w:bidi="ar-SA"/>
      </w:rPr>
    </w:lvl>
    <w:lvl w:ilvl="6">
      <w:start w:val="0"/>
      <w:numFmt w:val="bullet"/>
      <w:lvlText w:val="•"/>
      <w:lvlJc w:val="left"/>
      <w:pPr>
        <w:ind w:left="5713" w:hanging="660"/>
      </w:pPr>
      <w:rPr>
        <w:rFonts w:hint="default"/>
        <w:lang w:val="en-US" w:eastAsia="zh-CN" w:bidi="ar-SA"/>
      </w:rPr>
    </w:lvl>
    <w:lvl w:ilvl="7">
      <w:start w:val="0"/>
      <w:numFmt w:val="bullet"/>
      <w:lvlText w:val="•"/>
      <w:lvlJc w:val="left"/>
      <w:pPr>
        <w:ind w:left="6726" w:hanging="660"/>
      </w:pPr>
      <w:rPr>
        <w:rFonts w:hint="default"/>
        <w:lang w:val="en-US" w:eastAsia="zh-CN" w:bidi="ar-SA"/>
      </w:rPr>
    </w:lvl>
    <w:lvl w:ilvl="8">
      <w:start w:val="0"/>
      <w:numFmt w:val="bullet"/>
      <w:lvlText w:val="•"/>
      <w:lvlJc w:val="left"/>
      <w:pPr>
        <w:ind w:left="7739" w:hanging="660"/>
      </w:pPr>
      <w:rPr>
        <w:rFonts w:hint="default"/>
        <w:lang w:val="en-US" w:eastAsia="zh-CN" w:bidi="ar-SA"/>
      </w:rPr>
    </w:lvl>
  </w:abstractNum>
  <w:abstractNum w:abstractNumId="13">
    <w:multiLevelType w:val="hybridMultilevel"/>
    <w:lvl w:ilvl="0">
      <w:start w:val="4"/>
      <w:numFmt w:val="decimal"/>
      <w:lvlText w:val="%1"/>
      <w:lvlJc w:val="left"/>
      <w:pPr>
        <w:ind w:left="780" w:hanging="530"/>
        <w:jc w:val="left"/>
      </w:pPr>
      <w:rPr>
        <w:rFonts w:hint="default"/>
        <w:lang w:val="en-US" w:eastAsia="zh-CN" w:bidi="ar-SA"/>
      </w:rPr>
    </w:lvl>
    <w:lvl w:ilvl="1">
      <w:start w:val="1"/>
      <w:numFmt w:val="decimal"/>
      <w:lvlText w:val="%1.%2"/>
      <w:lvlJc w:val="left"/>
      <w:pPr>
        <w:ind w:left="780" w:hanging="530"/>
        <w:jc w:val="left"/>
      </w:pPr>
      <w:rPr>
        <w:rFonts w:hint="default" w:ascii="Times New Roman" w:hAnsi="Times New Roman" w:eastAsia="Times New Roman" w:cs="Times New Roman"/>
        <w:b/>
        <w:bCs/>
        <w:w w:val="100"/>
        <w:sz w:val="28"/>
        <w:szCs w:val="28"/>
        <w:lang w:val="en-US" w:eastAsia="zh-CN" w:bidi="ar-SA"/>
      </w:rPr>
    </w:lvl>
    <w:lvl w:ilvl="2">
      <w:start w:val="1"/>
      <w:numFmt w:val="decimal"/>
      <w:lvlText w:val="（%3）"/>
      <w:lvlJc w:val="left"/>
      <w:pPr>
        <w:ind w:left="250" w:hanging="601"/>
        <w:jc w:val="left"/>
      </w:pPr>
      <w:rPr>
        <w:rFonts w:hint="default" w:ascii="SimSun" w:hAnsi="SimSun" w:eastAsia="SimSun" w:cs="SimSun"/>
        <w:spacing w:val="-9"/>
        <w:w w:val="100"/>
        <w:sz w:val="22"/>
        <w:szCs w:val="22"/>
        <w:lang w:val="en-US" w:eastAsia="zh-CN" w:bidi="ar-SA"/>
      </w:rPr>
    </w:lvl>
    <w:lvl w:ilvl="3">
      <w:start w:val="0"/>
      <w:numFmt w:val="bullet"/>
      <w:lvlText w:val="•"/>
      <w:lvlJc w:val="left"/>
      <w:pPr>
        <w:ind w:left="2776" w:hanging="601"/>
      </w:pPr>
      <w:rPr>
        <w:rFonts w:hint="default"/>
        <w:lang w:val="en-US" w:eastAsia="zh-CN" w:bidi="ar-SA"/>
      </w:rPr>
    </w:lvl>
    <w:lvl w:ilvl="4">
      <w:start w:val="0"/>
      <w:numFmt w:val="bullet"/>
      <w:lvlText w:val="•"/>
      <w:lvlJc w:val="left"/>
      <w:pPr>
        <w:ind w:left="3775" w:hanging="601"/>
      </w:pPr>
      <w:rPr>
        <w:rFonts w:hint="default"/>
        <w:lang w:val="en-US" w:eastAsia="zh-CN" w:bidi="ar-SA"/>
      </w:rPr>
    </w:lvl>
    <w:lvl w:ilvl="5">
      <w:start w:val="0"/>
      <w:numFmt w:val="bullet"/>
      <w:lvlText w:val="•"/>
      <w:lvlJc w:val="left"/>
      <w:pPr>
        <w:ind w:left="4773" w:hanging="601"/>
      </w:pPr>
      <w:rPr>
        <w:rFonts w:hint="default"/>
        <w:lang w:val="en-US" w:eastAsia="zh-CN" w:bidi="ar-SA"/>
      </w:rPr>
    </w:lvl>
    <w:lvl w:ilvl="6">
      <w:start w:val="0"/>
      <w:numFmt w:val="bullet"/>
      <w:lvlText w:val="•"/>
      <w:lvlJc w:val="left"/>
      <w:pPr>
        <w:ind w:left="5772" w:hanging="601"/>
      </w:pPr>
      <w:rPr>
        <w:rFonts w:hint="default"/>
        <w:lang w:val="en-US" w:eastAsia="zh-CN" w:bidi="ar-SA"/>
      </w:rPr>
    </w:lvl>
    <w:lvl w:ilvl="7">
      <w:start w:val="0"/>
      <w:numFmt w:val="bullet"/>
      <w:lvlText w:val="•"/>
      <w:lvlJc w:val="left"/>
      <w:pPr>
        <w:ind w:left="6770" w:hanging="601"/>
      </w:pPr>
      <w:rPr>
        <w:rFonts w:hint="default"/>
        <w:lang w:val="en-US" w:eastAsia="zh-CN" w:bidi="ar-SA"/>
      </w:rPr>
    </w:lvl>
    <w:lvl w:ilvl="8">
      <w:start w:val="0"/>
      <w:numFmt w:val="bullet"/>
      <w:lvlText w:val="•"/>
      <w:lvlJc w:val="left"/>
      <w:pPr>
        <w:ind w:left="7768" w:hanging="601"/>
      </w:pPr>
      <w:rPr>
        <w:rFonts w:hint="default"/>
        <w:lang w:val="en-US" w:eastAsia="zh-CN" w:bidi="ar-SA"/>
      </w:rPr>
    </w:lvl>
  </w:abstractNum>
  <w:abstractNum w:abstractNumId="12">
    <w:multiLevelType w:val="hybridMultilevel"/>
    <w:lvl w:ilvl="0">
      <w:start w:val="1"/>
      <w:numFmt w:val="decimal"/>
      <w:lvlText w:val="（%1）"/>
      <w:lvlJc w:val="left"/>
      <w:pPr>
        <w:ind w:left="1195" w:hanging="601"/>
        <w:jc w:val="left"/>
      </w:pPr>
      <w:rPr>
        <w:rFonts w:hint="default" w:ascii="SimSun" w:hAnsi="SimSun" w:eastAsia="SimSun" w:cs="SimSun"/>
        <w:w w:val="100"/>
        <w:sz w:val="22"/>
        <w:szCs w:val="22"/>
        <w:lang w:val="en-US" w:eastAsia="zh-CN" w:bidi="ar-SA"/>
      </w:rPr>
    </w:lvl>
    <w:lvl w:ilvl="1">
      <w:start w:val="1"/>
      <w:numFmt w:val="lowerLetter"/>
      <w:lvlText w:val="(%2)"/>
      <w:lvlJc w:val="left"/>
      <w:pPr>
        <w:ind w:left="2323" w:hanging="279"/>
        <w:jc w:val="left"/>
      </w:pPr>
      <w:rPr>
        <w:rFonts w:hint="default" w:ascii="Times New Roman" w:hAnsi="Times New Roman" w:eastAsia="Times New Roman" w:cs="Times New Roman"/>
        <w:w w:val="100"/>
        <w:sz w:val="18"/>
        <w:szCs w:val="18"/>
        <w:lang w:val="en-US" w:eastAsia="zh-CN" w:bidi="ar-SA"/>
      </w:rPr>
    </w:lvl>
    <w:lvl w:ilvl="2">
      <w:start w:val="0"/>
      <w:numFmt w:val="bullet"/>
      <w:lvlText w:val="•"/>
      <w:lvlJc w:val="left"/>
      <w:pPr>
        <w:ind w:left="3147" w:hanging="279"/>
      </w:pPr>
      <w:rPr>
        <w:rFonts w:hint="default"/>
        <w:lang w:val="en-US" w:eastAsia="zh-CN" w:bidi="ar-SA"/>
      </w:rPr>
    </w:lvl>
    <w:lvl w:ilvl="3">
      <w:start w:val="0"/>
      <w:numFmt w:val="bullet"/>
      <w:lvlText w:val="•"/>
      <w:lvlJc w:val="left"/>
      <w:pPr>
        <w:ind w:left="3974" w:hanging="279"/>
      </w:pPr>
      <w:rPr>
        <w:rFonts w:hint="default"/>
        <w:lang w:val="en-US" w:eastAsia="zh-CN" w:bidi="ar-SA"/>
      </w:rPr>
    </w:lvl>
    <w:lvl w:ilvl="4">
      <w:start w:val="0"/>
      <w:numFmt w:val="bullet"/>
      <w:lvlText w:val="•"/>
      <w:lvlJc w:val="left"/>
      <w:pPr>
        <w:ind w:left="4801" w:hanging="279"/>
      </w:pPr>
      <w:rPr>
        <w:rFonts w:hint="default"/>
        <w:lang w:val="en-US" w:eastAsia="zh-CN" w:bidi="ar-SA"/>
      </w:rPr>
    </w:lvl>
    <w:lvl w:ilvl="5">
      <w:start w:val="0"/>
      <w:numFmt w:val="bullet"/>
      <w:lvlText w:val="•"/>
      <w:lvlJc w:val="left"/>
      <w:pPr>
        <w:ind w:left="5629" w:hanging="279"/>
      </w:pPr>
      <w:rPr>
        <w:rFonts w:hint="default"/>
        <w:lang w:val="en-US" w:eastAsia="zh-CN" w:bidi="ar-SA"/>
      </w:rPr>
    </w:lvl>
    <w:lvl w:ilvl="6">
      <w:start w:val="0"/>
      <w:numFmt w:val="bullet"/>
      <w:lvlText w:val="•"/>
      <w:lvlJc w:val="left"/>
      <w:pPr>
        <w:ind w:left="6456" w:hanging="279"/>
      </w:pPr>
      <w:rPr>
        <w:rFonts w:hint="default"/>
        <w:lang w:val="en-US" w:eastAsia="zh-CN" w:bidi="ar-SA"/>
      </w:rPr>
    </w:lvl>
    <w:lvl w:ilvl="7">
      <w:start w:val="0"/>
      <w:numFmt w:val="bullet"/>
      <w:lvlText w:val="•"/>
      <w:lvlJc w:val="left"/>
      <w:pPr>
        <w:ind w:left="7283" w:hanging="279"/>
      </w:pPr>
      <w:rPr>
        <w:rFonts w:hint="default"/>
        <w:lang w:val="en-US" w:eastAsia="zh-CN" w:bidi="ar-SA"/>
      </w:rPr>
    </w:lvl>
    <w:lvl w:ilvl="8">
      <w:start w:val="0"/>
      <w:numFmt w:val="bullet"/>
      <w:lvlText w:val="•"/>
      <w:lvlJc w:val="left"/>
      <w:pPr>
        <w:ind w:left="8111" w:hanging="279"/>
      </w:pPr>
      <w:rPr>
        <w:rFonts w:hint="default"/>
        <w:lang w:val="en-US" w:eastAsia="zh-CN" w:bidi="ar-SA"/>
      </w:rPr>
    </w:lvl>
  </w:abstractNum>
  <w:abstractNum w:abstractNumId="11">
    <w:multiLevelType w:val="hybridMultilevel"/>
    <w:lvl w:ilvl="0">
      <w:start w:val="3"/>
      <w:numFmt w:val="decimal"/>
      <w:lvlText w:val="%1"/>
      <w:lvlJc w:val="left"/>
      <w:pPr>
        <w:ind w:left="910" w:hanging="660"/>
        <w:jc w:val="left"/>
      </w:pPr>
      <w:rPr>
        <w:rFonts w:hint="default"/>
        <w:lang w:val="en-US" w:eastAsia="zh-CN" w:bidi="ar-SA"/>
      </w:rPr>
    </w:lvl>
    <w:lvl w:ilvl="1">
      <w:start w:val="4"/>
      <w:numFmt w:val="decimal"/>
      <w:lvlText w:val="%1.%2"/>
      <w:lvlJc w:val="left"/>
      <w:pPr>
        <w:ind w:left="910" w:hanging="660"/>
        <w:jc w:val="left"/>
      </w:pPr>
      <w:rPr>
        <w:rFonts w:hint="default"/>
        <w:lang w:val="en-US" w:eastAsia="zh-CN" w:bidi="ar-SA"/>
      </w:rPr>
    </w:lvl>
    <w:lvl w:ilvl="2">
      <w:start w:val="1"/>
      <w:numFmt w:val="decimal"/>
      <w:lvlText w:val="%1.%2.%3"/>
      <w:lvlJc w:val="left"/>
      <w:pPr>
        <w:ind w:left="910" w:hanging="660"/>
        <w:jc w:val="left"/>
      </w:pPr>
      <w:rPr>
        <w:rFonts w:hint="default" w:ascii="Times New Roman" w:hAnsi="Times New Roman" w:eastAsia="Times New Roman" w:cs="Times New Roman"/>
        <w:b/>
        <w:bCs/>
        <w:w w:val="100"/>
        <w:sz w:val="24"/>
        <w:szCs w:val="24"/>
        <w:lang w:val="en-US" w:eastAsia="zh-CN" w:bidi="ar-SA"/>
      </w:rPr>
    </w:lvl>
    <w:lvl w:ilvl="3">
      <w:start w:val="1"/>
      <w:numFmt w:val="decimal"/>
      <w:lvlText w:val="(%4)"/>
      <w:lvlJc w:val="left"/>
      <w:pPr>
        <w:ind w:left="1070" w:hanging="340"/>
        <w:jc w:val="left"/>
      </w:pPr>
      <w:rPr>
        <w:rFonts w:hint="default" w:ascii="Times New Roman" w:hAnsi="Times New Roman" w:eastAsia="Times New Roman" w:cs="Times New Roman"/>
        <w:w w:val="100"/>
        <w:sz w:val="24"/>
        <w:szCs w:val="24"/>
        <w:lang w:val="en-US" w:eastAsia="zh-CN" w:bidi="ar-SA"/>
      </w:rPr>
    </w:lvl>
    <w:lvl w:ilvl="4">
      <w:start w:val="0"/>
      <w:numFmt w:val="bullet"/>
      <w:lvlText w:val="•"/>
      <w:lvlJc w:val="left"/>
      <w:pPr>
        <w:ind w:left="3251" w:hanging="340"/>
      </w:pPr>
      <w:rPr>
        <w:rFonts w:hint="default"/>
        <w:lang w:val="en-US" w:eastAsia="zh-CN" w:bidi="ar-SA"/>
      </w:rPr>
    </w:lvl>
    <w:lvl w:ilvl="5">
      <w:start w:val="0"/>
      <w:numFmt w:val="bullet"/>
      <w:lvlText w:val="•"/>
      <w:lvlJc w:val="left"/>
      <w:pPr>
        <w:ind w:left="4337" w:hanging="340"/>
      </w:pPr>
      <w:rPr>
        <w:rFonts w:hint="default"/>
        <w:lang w:val="en-US" w:eastAsia="zh-CN" w:bidi="ar-SA"/>
      </w:rPr>
    </w:lvl>
    <w:lvl w:ilvl="6">
      <w:start w:val="0"/>
      <w:numFmt w:val="bullet"/>
      <w:lvlText w:val="•"/>
      <w:lvlJc w:val="left"/>
      <w:pPr>
        <w:ind w:left="5422" w:hanging="340"/>
      </w:pPr>
      <w:rPr>
        <w:rFonts w:hint="default"/>
        <w:lang w:val="en-US" w:eastAsia="zh-CN" w:bidi="ar-SA"/>
      </w:rPr>
    </w:lvl>
    <w:lvl w:ilvl="7">
      <w:start w:val="0"/>
      <w:numFmt w:val="bullet"/>
      <w:lvlText w:val="•"/>
      <w:lvlJc w:val="left"/>
      <w:pPr>
        <w:ind w:left="6508" w:hanging="340"/>
      </w:pPr>
      <w:rPr>
        <w:rFonts w:hint="default"/>
        <w:lang w:val="en-US" w:eastAsia="zh-CN" w:bidi="ar-SA"/>
      </w:rPr>
    </w:lvl>
    <w:lvl w:ilvl="8">
      <w:start w:val="0"/>
      <w:numFmt w:val="bullet"/>
      <w:lvlText w:val="•"/>
      <w:lvlJc w:val="left"/>
      <w:pPr>
        <w:ind w:left="7594" w:hanging="340"/>
      </w:pPr>
      <w:rPr>
        <w:rFonts w:hint="default"/>
        <w:lang w:val="en-US" w:eastAsia="zh-CN" w:bidi="ar-SA"/>
      </w:rPr>
    </w:lvl>
  </w:abstractNum>
  <w:abstractNum w:abstractNumId="10">
    <w:multiLevelType w:val="hybridMultilevel"/>
    <w:lvl w:ilvl="0">
      <w:start w:val="1"/>
      <w:numFmt w:val="decimal"/>
      <w:lvlText w:val="（%1）"/>
      <w:lvlJc w:val="left"/>
      <w:pPr>
        <w:ind w:left="1195" w:hanging="601"/>
        <w:jc w:val="left"/>
      </w:pPr>
      <w:rPr>
        <w:rFonts w:hint="default" w:ascii="SimSun" w:hAnsi="SimSun" w:eastAsia="SimSun" w:cs="SimSun"/>
        <w:w w:val="100"/>
        <w:sz w:val="22"/>
        <w:szCs w:val="22"/>
        <w:lang w:val="en-US" w:eastAsia="zh-CN" w:bidi="ar-SA"/>
      </w:rPr>
    </w:lvl>
    <w:lvl w:ilvl="1">
      <w:start w:val="0"/>
      <w:numFmt w:val="bullet"/>
      <w:lvlText w:val="•"/>
      <w:lvlJc w:val="left"/>
      <w:pPr>
        <w:ind w:left="2056" w:hanging="601"/>
      </w:pPr>
      <w:rPr>
        <w:rFonts w:hint="default"/>
        <w:lang w:val="en-US" w:eastAsia="zh-CN" w:bidi="ar-SA"/>
      </w:rPr>
    </w:lvl>
    <w:lvl w:ilvl="2">
      <w:start w:val="0"/>
      <w:numFmt w:val="bullet"/>
      <w:lvlText w:val="•"/>
      <w:lvlJc w:val="left"/>
      <w:pPr>
        <w:ind w:left="2913" w:hanging="601"/>
      </w:pPr>
      <w:rPr>
        <w:rFonts w:hint="default"/>
        <w:lang w:val="en-US" w:eastAsia="zh-CN" w:bidi="ar-SA"/>
      </w:rPr>
    </w:lvl>
    <w:lvl w:ilvl="3">
      <w:start w:val="0"/>
      <w:numFmt w:val="bullet"/>
      <w:lvlText w:val="•"/>
      <w:lvlJc w:val="left"/>
      <w:pPr>
        <w:ind w:left="3769" w:hanging="601"/>
      </w:pPr>
      <w:rPr>
        <w:rFonts w:hint="default"/>
        <w:lang w:val="en-US" w:eastAsia="zh-CN" w:bidi="ar-SA"/>
      </w:rPr>
    </w:lvl>
    <w:lvl w:ilvl="4">
      <w:start w:val="0"/>
      <w:numFmt w:val="bullet"/>
      <w:lvlText w:val="•"/>
      <w:lvlJc w:val="left"/>
      <w:pPr>
        <w:ind w:left="4626" w:hanging="601"/>
      </w:pPr>
      <w:rPr>
        <w:rFonts w:hint="default"/>
        <w:lang w:val="en-US" w:eastAsia="zh-CN" w:bidi="ar-SA"/>
      </w:rPr>
    </w:lvl>
    <w:lvl w:ilvl="5">
      <w:start w:val="0"/>
      <w:numFmt w:val="bullet"/>
      <w:lvlText w:val="•"/>
      <w:lvlJc w:val="left"/>
      <w:pPr>
        <w:ind w:left="5482" w:hanging="601"/>
      </w:pPr>
      <w:rPr>
        <w:rFonts w:hint="default"/>
        <w:lang w:val="en-US" w:eastAsia="zh-CN" w:bidi="ar-SA"/>
      </w:rPr>
    </w:lvl>
    <w:lvl w:ilvl="6">
      <w:start w:val="0"/>
      <w:numFmt w:val="bullet"/>
      <w:lvlText w:val="•"/>
      <w:lvlJc w:val="left"/>
      <w:pPr>
        <w:ind w:left="6339" w:hanging="601"/>
      </w:pPr>
      <w:rPr>
        <w:rFonts w:hint="default"/>
        <w:lang w:val="en-US" w:eastAsia="zh-CN" w:bidi="ar-SA"/>
      </w:rPr>
    </w:lvl>
    <w:lvl w:ilvl="7">
      <w:start w:val="0"/>
      <w:numFmt w:val="bullet"/>
      <w:lvlText w:val="•"/>
      <w:lvlJc w:val="left"/>
      <w:pPr>
        <w:ind w:left="7195" w:hanging="601"/>
      </w:pPr>
      <w:rPr>
        <w:rFonts w:hint="default"/>
        <w:lang w:val="en-US" w:eastAsia="zh-CN" w:bidi="ar-SA"/>
      </w:rPr>
    </w:lvl>
    <w:lvl w:ilvl="8">
      <w:start w:val="0"/>
      <w:numFmt w:val="bullet"/>
      <w:lvlText w:val="•"/>
      <w:lvlJc w:val="left"/>
      <w:pPr>
        <w:ind w:left="8052" w:hanging="601"/>
      </w:pPr>
      <w:rPr>
        <w:rFonts w:hint="default"/>
        <w:lang w:val="en-US" w:eastAsia="zh-CN" w:bidi="ar-SA"/>
      </w:rPr>
    </w:lvl>
  </w:abstractNum>
  <w:abstractNum w:abstractNumId="9">
    <w:multiLevelType w:val="hybridMultilevel"/>
    <w:lvl w:ilvl="0">
      <w:start w:val="3"/>
      <w:numFmt w:val="decimal"/>
      <w:lvlText w:val="%1"/>
      <w:lvlJc w:val="left"/>
      <w:pPr>
        <w:ind w:left="910" w:hanging="660"/>
        <w:jc w:val="left"/>
      </w:pPr>
      <w:rPr>
        <w:rFonts w:hint="default"/>
        <w:lang w:val="en-US" w:eastAsia="zh-CN" w:bidi="ar-SA"/>
      </w:rPr>
    </w:lvl>
    <w:lvl w:ilvl="1">
      <w:start w:val="2"/>
      <w:numFmt w:val="decimal"/>
      <w:lvlText w:val="%1.%2"/>
      <w:lvlJc w:val="left"/>
      <w:pPr>
        <w:ind w:left="910" w:hanging="660"/>
        <w:jc w:val="left"/>
      </w:pPr>
      <w:rPr>
        <w:rFonts w:hint="default"/>
        <w:lang w:val="en-US" w:eastAsia="zh-CN" w:bidi="ar-SA"/>
      </w:rPr>
    </w:lvl>
    <w:lvl w:ilvl="2">
      <w:start w:val="1"/>
      <w:numFmt w:val="decimal"/>
      <w:lvlText w:val="%1.%2.%3"/>
      <w:lvlJc w:val="left"/>
      <w:pPr>
        <w:ind w:left="910" w:hanging="660"/>
        <w:jc w:val="left"/>
      </w:pPr>
      <w:rPr>
        <w:rFonts w:hint="default" w:ascii="Times New Roman" w:hAnsi="Times New Roman" w:eastAsia="Times New Roman" w:cs="Times New Roman"/>
        <w:b/>
        <w:bCs/>
        <w:w w:val="100"/>
        <w:sz w:val="24"/>
        <w:szCs w:val="24"/>
        <w:lang w:val="en-US" w:eastAsia="zh-CN" w:bidi="ar-SA"/>
      </w:rPr>
    </w:lvl>
    <w:lvl w:ilvl="3">
      <w:start w:val="1"/>
      <w:numFmt w:val="decimal"/>
      <w:lvlText w:val="（%4）"/>
      <w:lvlJc w:val="left"/>
      <w:pPr>
        <w:ind w:left="1198" w:hanging="604"/>
        <w:jc w:val="left"/>
      </w:pPr>
      <w:rPr>
        <w:rFonts w:hint="default" w:ascii="SimSun" w:hAnsi="SimSun" w:eastAsia="SimSun" w:cs="SimSun"/>
        <w:w w:val="100"/>
        <w:sz w:val="22"/>
        <w:szCs w:val="22"/>
        <w:lang w:val="en-US" w:eastAsia="zh-CN" w:bidi="ar-SA"/>
      </w:rPr>
    </w:lvl>
    <w:lvl w:ilvl="4">
      <w:start w:val="0"/>
      <w:numFmt w:val="bullet"/>
      <w:lvlText w:val="•"/>
      <w:lvlJc w:val="left"/>
      <w:pPr>
        <w:ind w:left="4055" w:hanging="604"/>
      </w:pPr>
      <w:rPr>
        <w:rFonts w:hint="default"/>
        <w:lang w:val="en-US" w:eastAsia="zh-CN" w:bidi="ar-SA"/>
      </w:rPr>
    </w:lvl>
    <w:lvl w:ilvl="5">
      <w:start w:val="0"/>
      <w:numFmt w:val="bullet"/>
      <w:lvlText w:val="•"/>
      <w:lvlJc w:val="left"/>
      <w:pPr>
        <w:ind w:left="5006" w:hanging="604"/>
      </w:pPr>
      <w:rPr>
        <w:rFonts w:hint="default"/>
        <w:lang w:val="en-US" w:eastAsia="zh-CN" w:bidi="ar-SA"/>
      </w:rPr>
    </w:lvl>
    <w:lvl w:ilvl="6">
      <w:start w:val="0"/>
      <w:numFmt w:val="bullet"/>
      <w:lvlText w:val="•"/>
      <w:lvlJc w:val="left"/>
      <w:pPr>
        <w:ind w:left="5958" w:hanging="604"/>
      </w:pPr>
      <w:rPr>
        <w:rFonts w:hint="default"/>
        <w:lang w:val="en-US" w:eastAsia="zh-CN" w:bidi="ar-SA"/>
      </w:rPr>
    </w:lvl>
    <w:lvl w:ilvl="7">
      <w:start w:val="0"/>
      <w:numFmt w:val="bullet"/>
      <w:lvlText w:val="•"/>
      <w:lvlJc w:val="left"/>
      <w:pPr>
        <w:ind w:left="6910" w:hanging="604"/>
      </w:pPr>
      <w:rPr>
        <w:rFonts w:hint="default"/>
        <w:lang w:val="en-US" w:eastAsia="zh-CN" w:bidi="ar-SA"/>
      </w:rPr>
    </w:lvl>
    <w:lvl w:ilvl="8">
      <w:start w:val="0"/>
      <w:numFmt w:val="bullet"/>
      <w:lvlText w:val="•"/>
      <w:lvlJc w:val="left"/>
      <w:pPr>
        <w:ind w:left="7862" w:hanging="604"/>
      </w:pPr>
      <w:rPr>
        <w:rFonts w:hint="default"/>
        <w:lang w:val="en-US" w:eastAsia="zh-CN" w:bidi="ar-SA"/>
      </w:rPr>
    </w:lvl>
  </w:abstractNum>
  <w:abstractNum w:abstractNumId="8">
    <w:multiLevelType w:val="hybridMultilevel"/>
    <w:lvl w:ilvl="0">
      <w:start w:val="3"/>
      <w:numFmt w:val="decimal"/>
      <w:lvlText w:val="%1"/>
      <w:lvlJc w:val="left"/>
      <w:pPr>
        <w:ind w:left="780" w:hanging="530"/>
        <w:jc w:val="left"/>
      </w:pPr>
      <w:rPr>
        <w:rFonts w:hint="default"/>
        <w:lang w:val="en-US" w:eastAsia="zh-CN" w:bidi="ar-SA"/>
      </w:rPr>
    </w:lvl>
    <w:lvl w:ilvl="1">
      <w:start w:val="1"/>
      <w:numFmt w:val="decimal"/>
      <w:lvlText w:val="%1.%2"/>
      <w:lvlJc w:val="left"/>
      <w:pPr>
        <w:ind w:left="780" w:hanging="530"/>
        <w:jc w:val="left"/>
      </w:pPr>
      <w:rPr>
        <w:rFonts w:hint="default" w:ascii="Times New Roman" w:hAnsi="Times New Roman" w:eastAsia="Times New Roman" w:cs="Times New Roman"/>
        <w:b/>
        <w:bCs/>
        <w:w w:val="100"/>
        <w:sz w:val="28"/>
        <w:szCs w:val="28"/>
        <w:lang w:val="en-US" w:eastAsia="zh-CN" w:bidi="ar-SA"/>
      </w:rPr>
    </w:lvl>
    <w:lvl w:ilvl="2">
      <w:start w:val="1"/>
      <w:numFmt w:val="decimal"/>
      <w:lvlText w:val="（%3）"/>
      <w:lvlJc w:val="left"/>
      <w:pPr>
        <w:ind w:left="250" w:hanging="601"/>
        <w:jc w:val="left"/>
      </w:pPr>
      <w:rPr>
        <w:rFonts w:hint="default" w:ascii="SimSun" w:hAnsi="SimSun" w:eastAsia="SimSun" w:cs="SimSun"/>
        <w:spacing w:val="-6"/>
        <w:w w:val="100"/>
        <w:sz w:val="22"/>
        <w:szCs w:val="22"/>
        <w:lang w:val="en-US" w:eastAsia="zh-CN" w:bidi="ar-SA"/>
      </w:rPr>
    </w:lvl>
    <w:lvl w:ilvl="3">
      <w:start w:val="0"/>
      <w:numFmt w:val="bullet"/>
      <w:lvlText w:val="•"/>
      <w:lvlJc w:val="left"/>
      <w:pPr>
        <w:ind w:left="2776" w:hanging="601"/>
      </w:pPr>
      <w:rPr>
        <w:rFonts w:hint="default"/>
        <w:lang w:val="en-US" w:eastAsia="zh-CN" w:bidi="ar-SA"/>
      </w:rPr>
    </w:lvl>
    <w:lvl w:ilvl="4">
      <w:start w:val="0"/>
      <w:numFmt w:val="bullet"/>
      <w:lvlText w:val="•"/>
      <w:lvlJc w:val="left"/>
      <w:pPr>
        <w:ind w:left="3775" w:hanging="601"/>
      </w:pPr>
      <w:rPr>
        <w:rFonts w:hint="default"/>
        <w:lang w:val="en-US" w:eastAsia="zh-CN" w:bidi="ar-SA"/>
      </w:rPr>
    </w:lvl>
    <w:lvl w:ilvl="5">
      <w:start w:val="0"/>
      <w:numFmt w:val="bullet"/>
      <w:lvlText w:val="•"/>
      <w:lvlJc w:val="left"/>
      <w:pPr>
        <w:ind w:left="4773" w:hanging="601"/>
      </w:pPr>
      <w:rPr>
        <w:rFonts w:hint="default"/>
        <w:lang w:val="en-US" w:eastAsia="zh-CN" w:bidi="ar-SA"/>
      </w:rPr>
    </w:lvl>
    <w:lvl w:ilvl="6">
      <w:start w:val="0"/>
      <w:numFmt w:val="bullet"/>
      <w:lvlText w:val="•"/>
      <w:lvlJc w:val="left"/>
      <w:pPr>
        <w:ind w:left="5772" w:hanging="601"/>
      </w:pPr>
      <w:rPr>
        <w:rFonts w:hint="default"/>
        <w:lang w:val="en-US" w:eastAsia="zh-CN" w:bidi="ar-SA"/>
      </w:rPr>
    </w:lvl>
    <w:lvl w:ilvl="7">
      <w:start w:val="0"/>
      <w:numFmt w:val="bullet"/>
      <w:lvlText w:val="•"/>
      <w:lvlJc w:val="left"/>
      <w:pPr>
        <w:ind w:left="6770" w:hanging="601"/>
      </w:pPr>
      <w:rPr>
        <w:rFonts w:hint="default"/>
        <w:lang w:val="en-US" w:eastAsia="zh-CN" w:bidi="ar-SA"/>
      </w:rPr>
    </w:lvl>
    <w:lvl w:ilvl="8">
      <w:start w:val="0"/>
      <w:numFmt w:val="bullet"/>
      <w:lvlText w:val="•"/>
      <w:lvlJc w:val="left"/>
      <w:pPr>
        <w:ind w:left="7768" w:hanging="601"/>
      </w:pPr>
      <w:rPr>
        <w:rFonts w:hint="default"/>
        <w:lang w:val="en-US" w:eastAsia="zh-CN" w:bidi="ar-SA"/>
      </w:rPr>
    </w:lvl>
  </w:abstractNum>
  <w:abstractNum w:abstractNumId="7">
    <w:multiLevelType w:val="hybridMultilevel"/>
    <w:lvl w:ilvl="0">
      <w:start w:val="1"/>
      <w:numFmt w:val="decimal"/>
      <w:lvlText w:val="（%1）"/>
      <w:lvlJc w:val="left"/>
      <w:pPr>
        <w:ind w:left="1195" w:hanging="601"/>
        <w:jc w:val="left"/>
      </w:pPr>
      <w:rPr>
        <w:rFonts w:hint="default" w:ascii="SimSun" w:hAnsi="SimSun" w:eastAsia="SimSun" w:cs="SimSun"/>
        <w:w w:val="100"/>
        <w:sz w:val="22"/>
        <w:szCs w:val="22"/>
        <w:lang w:val="en-US" w:eastAsia="zh-CN" w:bidi="ar-SA"/>
      </w:rPr>
    </w:lvl>
    <w:lvl w:ilvl="1">
      <w:start w:val="0"/>
      <w:numFmt w:val="bullet"/>
      <w:lvlText w:val="•"/>
      <w:lvlJc w:val="left"/>
      <w:pPr>
        <w:ind w:left="2056" w:hanging="601"/>
      </w:pPr>
      <w:rPr>
        <w:rFonts w:hint="default"/>
        <w:lang w:val="en-US" w:eastAsia="zh-CN" w:bidi="ar-SA"/>
      </w:rPr>
    </w:lvl>
    <w:lvl w:ilvl="2">
      <w:start w:val="0"/>
      <w:numFmt w:val="bullet"/>
      <w:lvlText w:val="•"/>
      <w:lvlJc w:val="left"/>
      <w:pPr>
        <w:ind w:left="2913" w:hanging="601"/>
      </w:pPr>
      <w:rPr>
        <w:rFonts w:hint="default"/>
        <w:lang w:val="en-US" w:eastAsia="zh-CN" w:bidi="ar-SA"/>
      </w:rPr>
    </w:lvl>
    <w:lvl w:ilvl="3">
      <w:start w:val="0"/>
      <w:numFmt w:val="bullet"/>
      <w:lvlText w:val="•"/>
      <w:lvlJc w:val="left"/>
      <w:pPr>
        <w:ind w:left="3769" w:hanging="601"/>
      </w:pPr>
      <w:rPr>
        <w:rFonts w:hint="default"/>
        <w:lang w:val="en-US" w:eastAsia="zh-CN" w:bidi="ar-SA"/>
      </w:rPr>
    </w:lvl>
    <w:lvl w:ilvl="4">
      <w:start w:val="0"/>
      <w:numFmt w:val="bullet"/>
      <w:lvlText w:val="•"/>
      <w:lvlJc w:val="left"/>
      <w:pPr>
        <w:ind w:left="4626" w:hanging="601"/>
      </w:pPr>
      <w:rPr>
        <w:rFonts w:hint="default"/>
        <w:lang w:val="en-US" w:eastAsia="zh-CN" w:bidi="ar-SA"/>
      </w:rPr>
    </w:lvl>
    <w:lvl w:ilvl="5">
      <w:start w:val="0"/>
      <w:numFmt w:val="bullet"/>
      <w:lvlText w:val="•"/>
      <w:lvlJc w:val="left"/>
      <w:pPr>
        <w:ind w:left="5482" w:hanging="601"/>
      </w:pPr>
      <w:rPr>
        <w:rFonts w:hint="default"/>
        <w:lang w:val="en-US" w:eastAsia="zh-CN" w:bidi="ar-SA"/>
      </w:rPr>
    </w:lvl>
    <w:lvl w:ilvl="6">
      <w:start w:val="0"/>
      <w:numFmt w:val="bullet"/>
      <w:lvlText w:val="•"/>
      <w:lvlJc w:val="left"/>
      <w:pPr>
        <w:ind w:left="6339" w:hanging="601"/>
      </w:pPr>
      <w:rPr>
        <w:rFonts w:hint="default"/>
        <w:lang w:val="en-US" w:eastAsia="zh-CN" w:bidi="ar-SA"/>
      </w:rPr>
    </w:lvl>
    <w:lvl w:ilvl="7">
      <w:start w:val="0"/>
      <w:numFmt w:val="bullet"/>
      <w:lvlText w:val="•"/>
      <w:lvlJc w:val="left"/>
      <w:pPr>
        <w:ind w:left="7195" w:hanging="601"/>
      </w:pPr>
      <w:rPr>
        <w:rFonts w:hint="default"/>
        <w:lang w:val="en-US" w:eastAsia="zh-CN" w:bidi="ar-SA"/>
      </w:rPr>
    </w:lvl>
    <w:lvl w:ilvl="8">
      <w:start w:val="0"/>
      <w:numFmt w:val="bullet"/>
      <w:lvlText w:val="•"/>
      <w:lvlJc w:val="left"/>
      <w:pPr>
        <w:ind w:left="8052" w:hanging="601"/>
      </w:pPr>
      <w:rPr>
        <w:rFonts w:hint="default"/>
        <w:lang w:val="en-US" w:eastAsia="zh-CN" w:bidi="ar-SA"/>
      </w:rPr>
    </w:lvl>
  </w:abstractNum>
  <w:abstractNum w:abstractNumId="6">
    <w:multiLevelType w:val="hybridMultilevel"/>
    <w:lvl w:ilvl="0">
      <w:start w:val="2"/>
      <w:numFmt w:val="decimal"/>
      <w:lvlText w:val="%1"/>
      <w:lvlJc w:val="left"/>
      <w:pPr>
        <w:ind w:left="910" w:hanging="660"/>
        <w:jc w:val="left"/>
      </w:pPr>
      <w:rPr>
        <w:rFonts w:hint="default"/>
        <w:lang w:val="en-US" w:eastAsia="zh-CN" w:bidi="ar-SA"/>
      </w:rPr>
    </w:lvl>
    <w:lvl w:ilvl="1">
      <w:start w:val="2"/>
      <w:numFmt w:val="decimal"/>
      <w:lvlText w:val="%1.%2"/>
      <w:lvlJc w:val="left"/>
      <w:pPr>
        <w:ind w:left="910" w:hanging="660"/>
        <w:jc w:val="left"/>
      </w:pPr>
      <w:rPr>
        <w:rFonts w:hint="default"/>
        <w:lang w:val="en-US" w:eastAsia="zh-CN" w:bidi="ar-SA"/>
      </w:rPr>
    </w:lvl>
    <w:lvl w:ilvl="2">
      <w:start w:val="1"/>
      <w:numFmt w:val="decimal"/>
      <w:lvlText w:val="%1.%2.%3"/>
      <w:lvlJc w:val="left"/>
      <w:pPr>
        <w:ind w:left="910" w:hanging="660"/>
        <w:jc w:val="left"/>
      </w:pPr>
      <w:rPr>
        <w:rFonts w:hint="default" w:ascii="Times New Roman" w:hAnsi="Times New Roman" w:eastAsia="Times New Roman" w:cs="Times New Roman"/>
        <w:b/>
        <w:bCs/>
        <w:w w:val="100"/>
        <w:sz w:val="24"/>
        <w:szCs w:val="24"/>
        <w:lang w:val="en-US" w:eastAsia="zh-CN" w:bidi="ar-SA"/>
      </w:rPr>
    </w:lvl>
    <w:lvl w:ilvl="3">
      <w:start w:val="1"/>
      <w:numFmt w:val="decimal"/>
      <w:lvlText w:val="（%4）"/>
      <w:lvlJc w:val="left"/>
      <w:pPr>
        <w:ind w:left="1195" w:hanging="601"/>
        <w:jc w:val="left"/>
      </w:pPr>
      <w:rPr>
        <w:rFonts w:hint="default" w:ascii="SimSun" w:hAnsi="SimSun" w:eastAsia="SimSun" w:cs="SimSun"/>
        <w:w w:val="100"/>
        <w:sz w:val="22"/>
        <w:szCs w:val="22"/>
        <w:lang w:val="en-US" w:eastAsia="zh-CN" w:bidi="ar-SA"/>
      </w:rPr>
    </w:lvl>
    <w:lvl w:ilvl="4">
      <w:start w:val="0"/>
      <w:numFmt w:val="bullet"/>
      <w:lvlText w:val="•"/>
      <w:lvlJc w:val="left"/>
      <w:pPr>
        <w:ind w:left="4055" w:hanging="601"/>
      </w:pPr>
      <w:rPr>
        <w:rFonts w:hint="default"/>
        <w:lang w:val="en-US" w:eastAsia="zh-CN" w:bidi="ar-SA"/>
      </w:rPr>
    </w:lvl>
    <w:lvl w:ilvl="5">
      <w:start w:val="0"/>
      <w:numFmt w:val="bullet"/>
      <w:lvlText w:val="•"/>
      <w:lvlJc w:val="left"/>
      <w:pPr>
        <w:ind w:left="5006" w:hanging="601"/>
      </w:pPr>
      <w:rPr>
        <w:rFonts w:hint="default"/>
        <w:lang w:val="en-US" w:eastAsia="zh-CN" w:bidi="ar-SA"/>
      </w:rPr>
    </w:lvl>
    <w:lvl w:ilvl="6">
      <w:start w:val="0"/>
      <w:numFmt w:val="bullet"/>
      <w:lvlText w:val="•"/>
      <w:lvlJc w:val="left"/>
      <w:pPr>
        <w:ind w:left="5958" w:hanging="601"/>
      </w:pPr>
      <w:rPr>
        <w:rFonts w:hint="default"/>
        <w:lang w:val="en-US" w:eastAsia="zh-CN" w:bidi="ar-SA"/>
      </w:rPr>
    </w:lvl>
    <w:lvl w:ilvl="7">
      <w:start w:val="0"/>
      <w:numFmt w:val="bullet"/>
      <w:lvlText w:val="•"/>
      <w:lvlJc w:val="left"/>
      <w:pPr>
        <w:ind w:left="6910" w:hanging="601"/>
      </w:pPr>
      <w:rPr>
        <w:rFonts w:hint="default"/>
        <w:lang w:val="en-US" w:eastAsia="zh-CN" w:bidi="ar-SA"/>
      </w:rPr>
    </w:lvl>
    <w:lvl w:ilvl="8">
      <w:start w:val="0"/>
      <w:numFmt w:val="bullet"/>
      <w:lvlText w:val="•"/>
      <w:lvlJc w:val="left"/>
      <w:pPr>
        <w:ind w:left="7862" w:hanging="601"/>
      </w:pPr>
      <w:rPr>
        <w:rFonts w:hint="default"/>
        <w:lang w:val="en-US" w:eastAsia="zh-CN" w:bidi="ar-SA"/>
      </w:rPr>
    </w:lvl>
  </w:abstractNum>
  <w:abstractNum w:abstractNumId="5">
    <w:multiLevelType w:val="hybridMultilevel"/>
    <w:lvl w:ilvl="0">
      <w:start w:val="2"/>
      <w:numFmt w:val="decimal"/>
      <w:lvlText w:val="%1"/>
      <w:lvlJc w:val="left"/>
      <w:pPr>
        <w:ind w:left="780" w:hanging="530"/>
        <w:jc w:val="left"/>
      </w:pPr>
      <w:rPr>
        <w:rFonts w:hint="default"/>
        <w:lang w:val="en-US" w:eastAsia="zh-CN" w:bidi="ar-SA"/>
      </w:rPr>
    </w:lvl>
    <w:lvl w:ilvl="1">
      <w:start w:val="1"/>
      <w:numFmt w:val="decimal"/>
      <w:lvlText w:val="%1.%2"/>
      <w:lvlJc w:val="left"/>
      <w:pPr>
        <w:ind w:left="780" w:hanging="530"/>
        <w:jc w:val="left"/>
      </w:pPr>
      <w:rPr>
        <w:rFonts w:hint="default" w:ascii="Times New Roman" w:hAnsi="Times New Roman" w:eastAsia="Times New Roman" w:cs="Times New Roman"/>
        <w:b/>
        <w:bCs/>
        <w:w w:val="100"/>
        <w:sz w:val="28"/>
        <w:szCs w:val="28"/>
        <w:lang w:val="en-US" w:eastAsia="zh-CN" w:bidi="ar-SA"/>
      </w:rPr>
    </w:lvl>
    <w:lvl w:ilvl="2">
      <w:start w:val="1"/>
      <w:numFmt w:val="decimal"/>
      <w:lvlText w:val="（%3）"/>
      <w:lvlJc w:val="left"/>
      <w:pPr>
        <w:ind w:left="1195" w:hanging="601"/>
        <w:jc w:val="left"/>
      </w:pPr>
      <w:rPr>
        <w:rFonts w:hint="default" w:ascii="SimSun" w:hAnsi="SimSun" w:eastAsia="SimSun" w:cs="SimSun"/>
        <w:w w:val="100"/>
        <w:sz w:val="22"/>
        <w:szCs w:val="22"/>
        <w:lang w:val="en-US" w:eastAsia="zh-CN" w:bidi="ar-SA"/>
      </w:rPr>
    </w:lvl>
    <w:lvl w:ilvl="3">
      <w:start w:val="0"/>
      <w:numFmt w:val="bullet"/>
      <w:lvlText w:val="•"/>
      <w:lvlJc w:val="left"/>
      <w:pPr>
        <w:ind w:left="3103" w:hanging="601"/>
      </w:pPr>
      <w:rPr>
        <w:rFonts w:hint="default"/>
        <w:lang w:val="en-US" w:eastAsia="zh-CN" w:bidi="ar-SA"/>
      </w:rPr>
    </w:lvl>
    <w:lvl w:ilvl="4">
      <w:start w:val="0"/>
      <w:numFmt w:val="bullet"/>
      <w:lvlText w:val="•"/>
      <w:lvlJc w:val="left"/>
      <w:pPr>
        <w:ind w:left="4055" w:hanging="601"/>
      </w:pPr>
      <w:rPr>
        <w:rFonts w:hint="default"/>
        <w:lang w:val="en-US" w:eastAsia="zh-CN" w:bidi="ar-SA"/>
      </w:rPr>
    </w:lvl>
    <w:lvl w:ilvl="5">
      <w:start w:val="0"/>
      <w:numFmt w:val="bullet"/>
      <w:lvlText w:val="•"/>
      <w:lvlJc w:val="left"/>
      <w:pPr>
        <w:ind w:left="5006" w:hanging="601"/>
      </w:pPr>
      <w:rPr>
        <w:rFonts w:hint="default"/>
        <w:lang w:val="en-US" w:eastAsia="zh-CN" w:bidi="ar-SA"/>
      </w:rPr>
    </w:lvl>
    <w:lvl w:ilvl="6">
      <w:start w:val="0"/>
      <w:numFmt w:val="bullet"/>
      <w:lvlText w:val="•"/>
      <w:lvlJc w:val="left"/>
      <w:pPr>
        <w:ind w:left="5958" w:hanging="601"/>
      </w:pPr>
      <w:rPr>
        <w:rFonts w:hint="default"/>
        <w:lang w:val="en-US" w:eastAsia="zh-CN" w:bidi="ar-SA"/>
      </w:rPr>
    </w:lvl>
    <w:lvl w:ilvl="7">
      <w:start w:val="0"/>
      <w:numFmt w:val="bullet"/>
      <w:lvlText w:val="•"/>
      <w:lvlJc w:val="left"/>
      <w:pPr>
        <w:ind w:left="6910" w:hanging="601"/>
      </w:pPr>
      <w:rPr>
        <w:rFonts w:hint="default"/>
        <w:lang w:val="en-US" w:eastAsia="zh-CN" w:bidi="ar-SA"/>
      </w:rPr>
    </w:lvl>
    <w:lvl w:ilvl="8">
      <w:start w:val="0"/>
      <w:numFmt w:val="bullet"/>
      <w:lvlText w:val="•"/>
      <w:lvlJc w:val="left"/>
      <w:pPr>
        <w:ind w:left="7862" w:hanging="601"/>
      </w:pPr>
      <w:rPr>
        <w:rFonts w:hint="default"/>
        <w:lang w:val="en-US" w:eastAsia="zh-CN" w:bidi="ar-SA"/>
      </w:rPr>
    </w:lvl>
  </w:abstractNum>
  <w:abstractNum w:abstractNumId="4">
    <w:multiLevelType w:val="hybridMultilevel"/>
    <w:lvl w:ilvl="0">
      <w:start w:val="1"/>
      <w:numFmt w:val="decimal"/>
      <w:lvlText w:val="（%1）"/>
      <w:lvlJc w:val="left"/>
      <w:pPr>
        <w:ind w:left="1195" w:hanging="601"/>
        <w:jc w:val="left"/>
      </w:pPr>
      <w:rPr>
        <w:rFonts w:hint="default" w:ascii="SimSun" w:hAnsi="SimSun" w:eastAsia="SimSun" w:cs="SimSun"/>
        <w:w w:val="100"/>
        <w:sz w:val="22"/>
        <w:szCs w:val="22"/>
        <w:lang w:val="en-US" w:eastAsia="zh-CN" w:bidi="ar-SA"/>
      </w:rPr>
    </w:lvl>
    <w:lvl w:ilvl="1">
      <w:start w:val="0"/>
      <w:numFmt w:val="bullet"/>
      <w:lvlText w:val="•"/>
      <w:lvlJc w:val="left"/>
      <w:pPr>
        <w:ind w:left="2056" w:hanging="601"/>
      </w:pPr>
      <w:rPr>
        <w:rFonts w:hint="default"/>
        <w:lang w:val="en-US" w:eastAsia="zh-CN" w:bidi="ar-SA"/>
      </w:rPr>
    </w:lvl>
    <w:lvl w:ilvl="2">
      <w:start w:val="0"/>
      <w:numFmt w:val="bullet"/>
      <w:lvlText w:val="•"/>
      <w:lvlJc w:val="left"/>
      <w:pPr>
        <w:ind w:left="2913" w:hanging="601"/>
      </w:pPr>
      <w:rPr>
        <w:rFonts w:hint="default"/>
        <w:lang w:val="en-US" w:eastAsia="zh-CN" w:bidi="ar-SA"/>
      </w:rPr>
    </w:lvl>
    <w:lvl w:ilvl="3">
      <w:start w:val="0"/>
      <w:numFmt w:val="bullet"/>
      <w:lvlText w:val="•"/>
      <w:lvlJc w:val="left"/>
      <w:pPr>
        <w:ind w:left="3769" w:hanging="601"/>
      </w:pPr>
      <w:rPr>
        <w:rFonts w:hint="default"/>
        <w:lang w:val="en-US" w:eastAsia="zh-CN" w:bidi="ar-SA"/>
      </w:rPr>
    </w:lvl>
    <w:lvl w:ilvl="4">
      <w:start w:val="0"/>
      <w:numFmt w:val="bullet"/>
      <w:lvlText w:val="•"/>
      <w:lvlJc w:val="left"/>
      <w:pPr>
        <w:ind w:left="4626" w:hanging="601"/>
      </w:pPr>
      <w:rPr>
        <w:rFonts w:hint="default"/>
        <w:lang w:val="en-US" w:eastAsia="zh-CN" w:bidi="ar-SA"/>
      </w:rPr>
    </w:lvl>
    <w:lvl w:ilvl="5">
      <w:start w:val="0"/>
      <w:numFmt w:val="bullet"/>
      <w:lvlText w:val="•"/>
      <w:lvlJc w:val="left"/>
      <w:pPr>
        <w:ind w:left="5482" w:hanging="601"/>
      </w:pPr>
      <w:rPr>
        <w:rFonts w:hint="default"/>
        <w:lang w:val="en-US" w:eastAsia="zh-CN" w:bidi="ar-SA"/>
      </w:rPr>
    </w:lvl>
    <w:lvl w:ilvl="6">
      <w:start w:val="0"/>
      <w:numFmt w:val="bullet"/>
      <w:lvlText w:val="•"/>
      <w:lvlJc w:val="left"/>
      <w:pPr>
        <w:ind w:left="6339" w:hanging="601"/>
      </w:pPr>
      <w:rPr>
        <w:rFonts w:hint="default"/>
        <w:lang w:val="en-US" w:eastAsia="zh-CN" w:bidi="ar-SA"/>
      </w:rPr>
    </w:lvl>
    <w:lvl w:ilvl="7">
      <w:start w:val="0"/>
      <w:numFmt w:val="bullet"/>
      <w:lvlText w:val="•"/>
      <w:lvlJc w:val="left"/>
      <w:pPr>
        <w:ind w:left="7195" w:hanging="601"/>
      </w:pPr>
      <w:rPr>
        <w:rFonts w:hint="default"/>
        <w:lang w:val="en-US" w:eastAsia="zh-CN" w:bidi="ar-SA"/>
      </w:rPr>
    </w:lvl>
    <w:lvl w:ilvl="8">
      <w:start w:val="0"/>
      <w:numFmt w:val="bullet"/>
      <w:lvlText w:val="•"/>
      <w:lvlJc w:val="left"/>
      <w:pPr>
        <w:ind w:left="8052" w:hanging="601"/>
      </w:pPr>
      <w:rPr>
        <w:rFonts w:hint="default"/>
        <w:lang w:val="en-US" w:eastAsia="zh-CN" w:bidi="ar-SA"/>
      </w:rPr>
    </w:lvl>
  </w:abstractNum>
  <w:abstractNum w:abstractNumId="3">
    <w:multiLevelType w:val="hybridMultilevel"/>
    <w:lvl w:ilvl="0">
      <w:start w:val="1"/>
      <w:numFmt w:val="decimal"/>
      <w:lvlText w:val="%1"/>
      <w:lvlJc w:val="left"/>
      <w:pPr>
        <w:ind w:left="780" w:hanging="530"/>
        <w:jc w:val="left"/>
      </w:pPr>
      <w:rPr>
        <w:rFonts w:hint="default"/>
        <w:lang w:val="en-US" w:eastAsia="zh-CN" w:bidi="ar-SA"/>
      </w:rPr>
    </w:lvl>
    <w:lvl w:ilvl="1">
      <w:start w:val="1"/>
      <w:numFmt w:val="decimal"/>
      <w:lvlText w:val="%1.%2"/>
      <w:lvlJc w:val="left"/>
      <w:pPr>
        <w:ind w:left="780" w:hanging="530"/>
        <w:jc w:val="left"/>
      </w:pPr>
      <w:rPr>
        <w:rFonts w:hint="default" w:ascii="Times New Roman" w:hAnsi="Times New Roman" w:eastAsia="Times New Roman" w:cs="Times New Roman"/>
        <w:b/>
        <w:bCs/>
        <w:w w:val="100"/>
        <w:sz w:val="28"/>
        <w:szCs w:val="28"/>
        <w:lang w:val="en-US" w:eastAsia="zh-CN" w:bidi="ar-SA"/>
      </w:rPr>
    </w:lvl>
    <w:lvl w:ilvl="2">
      <w:start w:val="1"/>
      <w:numFmt w:val="decimal"/>
      <w:lvlText w:val="%1.%2.%3"/>
      <w:lvlJc w:val="left"/>
      <w:pPr>
        <w:ind w:left="910" w:hanging="660"/>
        <w:jc w:val="left"/>
      </w:pPr>
      <w:rPr>
        <w:rFonts w:hint="default" w:ascii="Times New Roman" w:hAnsi="Times New Roman" w:eastAsia="Times New Roman" w:cs="Times New Roman"/>
        <w:b/>
        <w:bCs/>
        <w:w w:val="100"/>
        <w:sz w:val="24"/>
        <w:szCs w:val="24"/>
        <w:lang w:val="en-US" w:eastAsia="zh-CN" w:bidi="ar-SA"/>
      </w:rPr>
    </w:lvl>
    <w:lvl w:ilvl="3">
      <w:start w:val="1"/>
      <w:numFmt w:val="decimal"/>
      <w:lvlText w:val="（%4）"/>
      <w:lvlJc w:val="left"/>
      <w:pPr>
        <w:ind w:left="1195" w:hanging="601"/>
        <w:jc w:val="left"/>
      </w:pPr>
      <w:rPr>
        <w:rFonts w:hint="default" w:ascii="SimSun" w:hAnsi="SimSun" w:eastAsia="SimSun" w:cs="SimSun"/>
        <w:w w:val="100"/>
        <w:sz w:val="22"/>
        <w:szCs w:val="22"/>
        <w:lang w:val="en-US" w:eastAsia="zh-CN" w:bidi="ar-SA"/>
      </w:rPr>
    </w:lvl>
    <w:lvl w:ilvl="4">
      <w:start w:val="0"/>
      <w:numFmt w:val="bullet"/>
      <w:lvlText w:val="•"/>
      <w:lvlJc w:val="left"/>
      <w:pPr>
        <w:ind w:left="3341" w:hanging="601"/>
      </w:pPr>
      <w:rPr>
        <w:rFonts w:hint="default"/>
        <w:lang w:val="en-US" w:eastAsia="zh-CN" w:bidi="ar-SA"/>
      </w:rPr>
    </w:lvl>
    <w:lvl w:ilvl="5">
      <w:start w:val="0"/>
      <w:numFmt w:val="bullet"/>
      <w:lvlText w:val="•"/>
      <w:lvlJc w:val="left"/>
      <w:pPr>
        <w:ind w:left="4412" w:hanging="601"/>
      </w:pPr>
      <w:rPr>
        <w:rFonts w:hint="default"/>
        <w:lang w:val="en-US" w:eastAsia="zh-CN" w:bidi="ar-SA"/>
      </w:rPr>
    </w:lvl>
    <w:lvl w:ilvl="6">
      <w:start w:val="0"/>
      <w:numFmt w:val="bullet"/>
      <w:lvlText w:val="•"/>
      <w:lvlJc w:val="left"/>
      <w:pPr>
        <w:ind w:left="5482" w:hanging="601"/>
      </w:pPr>
      <w:rPr>
        <w:rFonts w:hint="default"/>
        <w:lang w:val="en-US" w:eastAsia="zh-CN" w:bidi="ar-SA"/>
      </w:rPr>
    </w:lvl>
    <w:lvl w:ilvl="7">
      <w:start w:val="0"/>
      <w:numFmt w:val="bullet"/>
      <w:lvlText w:val="•"/>
      <w:lvlJc w:val="left"/>
      <w:pPr>
        <w:ind w:left="6553" w:hanging="601"/>
      </w:pPr>
      <w:rPr>
        <w:rFonts w:hint="default"/>
        <w:lang w:val="en-US" w:eastAsia="zh-CN" w:bidi="ar-SA"/>
      </w:rPr>
    </w:lvl>
    <w:lvl w:ilvl="8">
      <w:start w:val="0"/>
      <w:numFmt w:val="bullet"/>
      <w:lvlText w:val="•"/>
      <w:lvlJc w:val="left"/>
      <w:pPr>
        <w:ind w:left="7624" w:hanging="601"/>
      </w:pPr>
      <w:rPr>
        <w:rFonts w:hint="default"/>
        <w:lang w:val="en-US" w:eastAsia="zh-CN" w:bidi="ar-SA"/>
      </w:rPr>
    </w:lvl>
  </w:abstractNum>
  <w:abstractNum w:abstractNumId="2">
    <w:multiLevelType w:val="hybridMultilevel"/>
    <w:lvl w:ilvl="0">
      <w:start w:val="6"/>
      <w:numFmt w:val="decimal"/>
      <w:lvlText w:val="%1"/>
      <w:lvlJc w:val="left"/>
      <w:pPr>
        <w:ind w:left="1290" w:hanging="560"/>
        <w:jc w:val="left"/>
      </w:pPr>
      <w:rPr>
        <w:rFonts w:hint="default"/>
        <w:lang w:val="en-US" w:eastAsia="zh-CN" w:bidi="ar-SA"/>
      </w:rPr>
    </w:lvl>
    <w:lvl w:ilvl="1">
      <w:start w:val="2"/>
      <w:numFmt w:val="decimal"/>
      <w:lvlText w:val="%1.%2"/>
      <w:lvlJc w:val="left"/>
      <w:pPr>
        <w:ind w:left="1290" w:hanging="560"/>
        <w:jc w:val="left"/>
      </w:pPr>
      <w:rPr>
        <w:rFonts w:hint="default" w:ascii="Times New Roman" w:hAnsi="Times New Roman" w:eastAsia="Times New Roman" w:cs="Times New Roman"/>
        <w:w w:val="100"/>
        <w:sz w:val="24"/>
        <w:szCs w:val="24"/>
        <w:lang w:val="en-US" w:eastAsia="zh-CN" w:bidi="ar-SA"/>
      </w:rPr>
    </w:lvl>
    <w:lvl w:ilvl="2">
      <w:start w:val="1"/>
      <w:numFmt w:val="decimal"/>
      <w:lvlText w:val="%1.%2.%3"/>
      <w:lvlJc w:val="left"/>
      <w:pPr>
        <w:ind w:left="1970" w:hanging="760"/>
        <w:jc w:val="left"/>
      </w:pPr>
      <w:rPr>
        <w:rFonts w:hint="default" w:ascii="Times New Roman" w:hAnsi="Times New Roman" w:eastAsia="Times New Roman" w:cs="Times New Roman"/>
        <w:w w:val="100"/>
        <w:sz w:val="24"/>
        <w:szCs w:val="24"/>
        <w:lang w:val="en-US" w:eastAsia="zh-CN" w:bidi="ar-SA"/>
      </w:rPr>
    </w:lvl>
    <w:lvl w:ilvl="3">
      <w:start w:val="0"/>
      <w:numFmt w:val="bullet"/>
      <w:lvlText w:val="•"/>
      <w:lvlJc w:val="left"/>
      <w:pPr>
        <w:ind w:left="3710" w:hanging="760"/>
      </w:pPr>
      <w:rPr>
        <w:rFonts w:hint="default"/>
        <w:lang w:val="en-US" w:eastAsia="zh-CN" w:bidi="ar-SA"/>
      </w:rPr>
    </w:lvl>
    <w:lvl w:ilvl="4">
      <w:start w:val="0"/>
      <w:numFmt w:val="bullet"/>
      <w:lvlText w:val="•"/>
      <w:lvlJc w:val="left"/>
      <w:pPr>
        <w:ind w:left="4575" w:hanging="760"/>
      </w:pPr>
      <w:rPr>
        <w:rFonts w:hint="default"/>
        <w:lang w:val="en-US" w:eastAsia="zh-CN" w:bidi="ar-SA"/>
      </w:rPr>
    </w:lvl>
    <w:lvl w:ilvl="5">
      <w:start w:val="0"/>
      <w:numFmt w:val="bullet"/>
      <w:lvlText w:val="•"/>
      <w:lvlJc w:val="left"/>
      <w:pPr>
        <w:ind w:left="5440" w:hanging="760"/>
      </w:pPr>
      <w:rPr>
        <w:rFonts w:hint="default"/>
        <w:lang w:val="en-US" w:eastAsia="zh-CN" w:bidi="ar-SA"/>
      </w:rPr>
    </w:lvl>
    <w:lvl w:ilvl="6">
      <w:start w:val="0"/>
      <w:numFmt w:val="bullet"/>
      <w:lvlText w:val="•"/>
      <w:lvlJc w:val="left"/>
      <w:pPr>
        <w:ind w:left="6305" w:hanging="760"/>
      </w:pPr>
      <w:rPr>
        <w:rFonts w:hint="default"/>
        <w:lang w:val="en-US" w:eastAsia="zh-CN" w:bidi="ar-SA"/>
      </w:rPr>
    </w:lvl>
    <w:lvl w:ilvl="7">
      <w:start w:val="0"/>
      <w:numFmt w:val="bullet"/>
      <w:lvlText w:val="•"/>
      <w:lvlJc w:val="left"/>
      <w:pPr>
        <w:ind w:left="7170" w:hanging="760"/>
      </w:pPr>
      <w:rPr>
        <w:rFonts w:hint="default"/>
        <w:lang w:val="en-US" w:eastAsia="zh-CN" w:bidi="ar-SA"/>
      </w:rPr>
    </w:lvl>
    <w:lvl w:ilvl="8">
      <w:start w:val="0"/>
      <w:numFmt w:val="bullet"/>
      <w:lvlText w:val="•"/>
      <w:lvlJc w:val="left"/>
      <w:pPr>
        <w:ind w:left="8035" w:hanging="760"/>
      </w:pPr>
      <w:rPr>
        <w:rFonts w:hint="default"/>
        <w:lang w:val="en-US" w:eastAsia="zh-CN" w:bidi="ar-SA"/>
      </w:rPr>
    </w:lvl>
  </w:abstractNum>
  <w:abstractNum w:abstractNumId="1">
    <w:multiLevelType w:val="hybridMultilevel"/>
    <w:lvl w:ilvl="0">
      <w:start w:val="3"/>
      <w:numFmt w:val="decimal"/>
      <w:lvlText w:val="%1"/>
      <w:lvlJc w:val="left"/>
      <w:pPr>
        <w:ind w:left="1970" w:hanging="760"/>
        <w:jc w:val="left"/>
      </w:pPr>
      <w:rPr>
        <w:rFonts w:hint="default"/>
        <w:lang w:val="en-US" w:eastAsia="zh-CN" w:bidi="ar-SA"/>
      </w:rPr>
    </w:lvl>
    <w:lvl w:ilvl="1">
      <w:start w:val="4"/>
      <w:numFmt w:val="decimal"/>
      <w:lvlText w:val="%1.%2"/>
      <w:lvlJc w:val="left"/>
      <w:pPr>
        <w:ind w:left="1970" w:hanging="760"/>
        <w:jc w:val="left"/>
      </w:pPr>
      <w:rPr>
        <w:rFonts w:hint="default"/>
        <w:lang w:val="en-US" w:eastAsia="zh-CN" w:bidi="ar-SA"/>
      </w:rPr>
    </w:lvl>
    <w:lvl w:ilvl="2">
      <w:start w:val="3"/>
      <w:numFmt w:val="decimal"/>
      <w:lvlText w:val="%1.%2.%3"/>
      <w:lvlJc w:val="left"/>
      <w:pPr>
        <w:ind w:left="1970" w:hanging="760"/>
        <w:jc w:val="left"/>
      </w:pPr>
      <w:rPr>
        <w:rFonts w:hint="default" w:ascii="Times New Roman" w:hAnsi="Times New Roman" w:eastAsia="Times New Roman" w:cs="Times New Roman"/>
        <w:w w:val="100"/>
        <w:sz w:val="24"/>
        <w:szCs w:val="24"/>
        <w:lang w:val="en-US" w:eastAsia="zh-CN" w:bidi="ar-SA"/>
      </w:rPr>
    </w:lvl>
    <w:lvl w:ilvl="3">
      <w:start w:val="0"/>
      <w:numFmt w:val="bullet"/>
      <w:lvlText w:val="•"/>
      <w:lvlJc w:val="left"/>
      <w:pPr>
        <w:ind w:left="4315" w:hanging="760"/>
      </w:pPr>
      <w:rPr>
        <w:rFonts w:hint="default"/>
        <w:lang w:val="en-US" w:eastAsia="zh-CN" w:bidi="ar-SA"/>
      </w:rPr>
    </w:lvl>
    <w:lvl w:ilvl="4">
      <w:start w:val="0"/>
      <w:numFmt w:val="bullet"/>
      <w:lvlText w:val="•"/>
      <w:lvlJc w:val="left"/>
      <w:pPr>
        <w:ind w:left="5094" w:hanging="760"/>
      </w:pPr>
      <w:rPr>
        <w:rFonts w:hint="default"/>
        <w:lang w:val="en-US" w:eastAsia="zh-CN" w:bidi="ar-SA"/>
      </w:rPr>
    </w:lvl>
    <w:lvl w:ilvl="5">
      <w:start w:val="0"/>
      <w:numFmt w:val="bullet"/>
      <w:lvlText w:val="•"/>
      <w:lvlJc w:val="left"/>
      <w:pPr>
        <w:ind w:left="5872" w:hanging="760"/>
      </w:pPr>
      <w:rPr>
        <w:rFonts w:hint="default"/>
        <w:lang w:val="en-US" w:eastAsia="zh-CN" w:bidi="ar-SA"/>
      </w:rPr>
    </w:lvl>
    <w:lvl w:ilvl="6">
      <w:start w:val="0"/>
      <w:numFmt w:val="bullet"/>
      <w:lvlText w:val="•"/>
      <w:lvlJc w:val="left"/>
      <w:pPr>
        <w:ind w:left="6651" w:hanging="760"/>
      </w:pPr>
      <w:rPr>
        <w:rFonts w:hint="default"/>
        <w:lang w:val="en-US" w:eastAsia="zh-CN" w:bidi="ar-SA"/>
      </w:rPr>
    </w:lvl>
    <w:lvl w:ilvl="7">
      <w:start w:val="0"/>
      <w:numFmt w:val="bullet"/>
      <w:lvlText w:val="•"/>
      <w:lvlJc w:val="left"/>
      <w:pPr>
        <w:ind w:left="7429" w:hanging="760"/>
      </w:pPr>
      <w:rPr>
        <w:rFonts w:hint="default"/>
        <w:lang w:val="en-US" w:eastAsia="zh-CN" w:bidi="ar-SA"/>
      </w:rPr>
    </w:lvl>
    <w:lvl w:ilvl="8">
      <w:start w:val="0"/>
      <w:numFmt w:val="bullet"/>
      <w:lvlText w:val="•"/>
      <w:lvlJc w:val="left"/>
      <w:pPr>
        <w:ind w:left="8208" w:hanging="760"/>
      </w:pPr>
      <w:rPr>
        <w:rFonts w:hint="default"/>
        <w:lang w:val="en-US" w:eastAsia="zh-CN" w:bidi="ar-SA"/>
      </w:rPr>
    </w:lvl>
  </w:abstractNum>
  <w:abstractNum w:abstractNumId="0">
    <w:multiLevelType w:val="hybridMultilevel"/>
    <w:lvl w:ilvl="0">
      <w:start w:val="0"/>
      <w:numFmt w:val="bullet"/>
      <w:lvlText w:val="✓"/>
      <w:lvlJc w:val="left"/>
      <w:pPr>
        <w:ind w:left="250" w:hanging="391"/>
      </w:pPr>
      <w:rPr>
        <w:rFonts w:hint="default" w:ascii="PMingLiU-ExtB" w:hAnsi="PMingLiU-ExtB" w:eastAsia="PMingLiU-ExtB" w:cs="PMingLiU-ExtB"/>
        <w:w w:val="83"/>
        <w:sz w:val="32"/>
        <w:szCs w:val="32"/>
        <w:lang w:val="en-US" w:eastAsia="zh-CN" w:bidi="ar-SA"/>
      </w:rPr>
    </w:lvl>
    <w:lvl w:ilvl="1">
      <w:start w:val="0"/>
      <w:numFmt w:val="bullet"/>
      <w:lvlText w:val="•"/>
      <w:lvlJc w:val="left"/>
      <w:pPr>
        <w:ind w:left="1210" w:hanging="391"/>
      </w:pPr>
      <w:rPr>
        <w:rFonts w:hint="default"/>
        <w:lang w:val="en-US" w:eastAsia="zh-CN" w:bidi="ar-SA"/>
      </w:rPr>
    </w:lvl>
    <w:lvl w:ilvl="2">
      <w:start w:val="0"/>
      <w:numFmt w:val="bullet"/>
      <w:lvlText w:val="•"/>
      <w:lvlJc w:val="left"/>
      <w:pPr>
        <w:ind w:left="2161" w:hanging="391"/>
      </w:pPr>
      <w:rPr>
        <w:rFonts w:hint="default"/>
        <w:lang w:val="en-US" w:eastAsia="zh-CN" w:bidi="ar-SA"/>
      </w:rPr>
    </w:lvl>
    <w:lvl w:ilvl="3">
      <w:start w:val="0"/>
      <w:numFmt w:val="bullet"/>
      <w:lvlText w:val="•"/>
      <w:lvlJc w:val="left"/>
      <w:pPr>
        <w:ind w:left="3111" w:hanging="391"/>
      </w:pPr>
      <w:rPr>
        <w:rFonts w:hint="default"/>
        <w:lang w:val="en-US" w:eastAsia="zh-CN" w:bidi="ar-SA"/>
      </w:rPr>
    </w:lvl>
    <w:lvl w:ilvl="4">
      <w:start w:val="0"/>
      <w:numFmt w:val="bullet"/>
      <w:lvlText w:val="•"/>
      <w:lvlJc w:val="left"/>
      <w:pPr>
        <w:ind w:left="4062" w:hanging="391"/>
      </w:pPr>
      <w:rPr>
        <w:rFonts w:hint="default"/>
        <w:lang w:val="en-US" w:eastAsia="zh-CN" w:bidi="ar-SA"/>
      </w:rPr>
    </w:lvl>
    <w:lvl w:ilvl="5">
      <w:start w:val="0"/>
      <w:numFmt w:val="bullet"/>
      <w:lvlText w:val="•"/>
      <w:lvlJc w:val="left"/>
      <w:pPr>
        <w:ind w:left="5012" w:hanging="391"/>
      </w:pPr>
      <w:rPr>
        <w:rFonts w:hint="default"/>
        <w:lang w:val="en-US" w:eastAsia="zh-CN" w:bidi="ar-SA"/>
      </w:rPr>
    </w:lvl>
    <w:lvl w:ilvl="6">
      <w:start w:val="0"/>
      <w:numFmt w:val="bullet"/>
      <w:lvlText w:val="•"/>
      <w:lvlJc w:val="left"/>
      <w:pPr>
        <w:ind w:left="5963" w:hanging="391"/>
      </w:pPr>
      <w:rPr>
        <w:rFonts w:hint="default"/>
        <w:lang w:val="en-US" w:eastAsia="zh-CN" w:bidi="ar-SA"/>
      </w:rPr>
    </w:lvl>
    <w:lvl w:ilvl="7">
      <w:start w:val="0"/>
      <w:numFmt w:val="bullet"/>
      <w:lvlText w:val="•"/>
      <w:lvlJc w:val="left"/>
      <w:pPr>
        <w:ind w:left="6913" w:hanging="391"/>
      </w:pPr>
      <w:rPr>
        <w:rFonts w:hint="default"/>
        <w:lang w:val="en-US" w:eastAsia="zh-CN" w:bidi="ar-SA"/>
      </w:rPr>
    </w:lvl>
    <w:lvl w:ilvl="8">
      <w:start w:val="0"/>
      <w:numFmt w:val="bullet"/>
      <w:lvlText w:val="•"/>
      <w:lvlJc w:val="left"/>
      <w:pPr>
        <w:ind w:left="7864" w:hanging="391"/>
      </w:pPr>
      <w:rPr>
        <w:rFonts w:hint="default"/>
        <w:lang w:val="en-US" w:eastAsia="zh-CN" w:bidi="ar-SA"/>
      </w:rPr>
    </w:lvl>
  </w:abstract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SimSun" w:hAnsi="SimSun" w:eastAsia="SimSun" w:cs="SimSun"/>
      <w:lang w:val="en-US" w:eastAsia="zh-CN" w:bidi="ar-SA"/>
    </w:rPr>
  </w:style>
  <w:style w:styleId="TOC1" w:type="paragraph">
    <w:name w:val="TOC 1"/>
    <w:basedOn w:val="Normal"/>
    <w:uiPriority w:val="1"/>
    <w:qFormat/>
    <w:pPr>
      <w:spacing w:before="165"/>
      <w:ind w:left="250"/>
    </w:pPr>
    <w:rPr>
      <w:rFonts w:ascii="SimSun" w:hAnsi="SimSun" w:eastAsia="SimSun" w:cs="SimSun"/>
      <w:sz w:val="28"/>
      <w:szCs w:val="28"/>
      <w:lang w:val="en-US" w:eastAsia="zh-CN" w:bidi="ar-SA"/>
    </w:rPr>
  </w:style>
  <w:style w:styleId="TOC2" w:type="paragraph">
    <w:name w:val="TOC 2"/>
    <w:basedOn w:val="Normal"/>
    <w:uiPriority w:val="1"/>
    <w:qFormat/>
    <w:pPr>
      <w:spacing w:before="142"/>
      <w:ind w:left="1290" w:hanging="561"/>
    </w:pPr>
    <w:rPr>
      <w:rFonts w:ascii="Times New Roman" w:hAnsi="Times New Roman" w:eastAsia="Times New Roman" w:cs="Times New Roman"/>
      <w:sz w:val="24"/>
      <w:szCs w:val="24"/>
      <w:lang w:val="en-US" w:eastAsia="zh-CN" w:bidi="ar-SA"/>
    </w:rPr>
  </w:style>
  <w:style w:styleId="TOC3" w:type="paragraph">
    <w:name w:val="TOC 3"/>
    <w:basedOn w:val="Normal"/>
    <w:uiPriority w:val="1"/>
    <w:qFormat/>
    <w:pPr>
      <w:spacing w:before="142"/>
      <w:ind w:left="1970" w:hanging="761"/>
    </w:pPr>
    <w:rPr>
      <w:rFonts w:ascii="SimSun" w:hAnsi="SimSun" w:eastAsia="SimSun" w:cs="SimSun"/>
      <w:sz w:val="24"/>
      <w:szCs w:val="24"/>
      <w:lang w:val="en-US" w:eastAsia="zh-CN" w:bidi="ar-SA"/>
    </w:rPr>
  </w:style>
  <w:style w:styleId="BodyText" w:type="paragraph">
    <w:name w:val="Body Text"/>
    <w:basedOn w:val="Normal"/>
    <w:uiPriority w:val="1"/>
    <w:qFormat/>
    <w:pPr/>
    <w:rPr>
      <w:rFonts w:ascii="SimSun" w:hAnsi="SimSun" w:eastAsia="SimSun" w:cs="SimSun"/>
      <w:sz w:val="24"/>
      <w:szCs w:val="24"/>
      <w:lang w:val="en-US" w:eastAsia="zh-CN" w:bidi="ar-SA"/>
    </w:rPr>
  </w:style>
  <w:style w:styleId="Heading1" w:type="paragraph">
    <w:name w:val="Heading 1"/>
    <w:basedOn w:val="Normal"/>
    <w:uiPriority w:val="1"/>
    <w:qFormat/>
    <w:pPr>
      <w:ind w:left="52" w:right="470"/>
      <w:jc w:val="center"/>
      <w:outlineLvl w:val="1"/>
    </w:pPr>
    <w:rPr>
      <w:rFonts w:ascii="Microsoft YaHei UI" w:hAnsi="Microsoft YaHei UI" w:eastAsia="Microsoft YaHei UI" w:cs="Microsoft YaHei UI"/>
      <w:b/>
      <w:bCs/>
      <w:sz w:val="32"/>
      <w:szCs w:val="32"/>
      <w:lang w:val="en-US" w:eastAsia="zh-CN" w:bidi="ar-SA"/>
    </w:rPr>
  </w:style>
  <w:style w:styleId="Heading2" w:type="paragraph">
    <w:name w:val="Heading 2"/>
    <w:basedOn w:val="Normal"/>
    <w:uiPriority w:val="1"/>
    <w:qFormat/>
    <w:pPr>
      <w:ind w:left="780" w:hanging="531"/>
      <w:outlineLvl w:val="2"/>
    </w:pPr>
    <w:rPr>
      <w:rFonts w:ascii="Microsoft YaHei UI" w:hAnsi="Microsoft YaHei UI" w:eastAsia="Microsoft YaHei UI" w:cs="Microsoft YaHei UI"/>
      <w:b/>
      <w:bCs/>
      <w:sz w:val="28"/>
      <w:szCs w:val="28"/>
      <w:lang w:val="en-US" w:eastAsia="zh-CN" w:bidi="ar-SA"/>
    </w:rPr>
  </w:style>
  <w:style w:styleId="Heading3" w:type="paragraph">
    <w:name w:val="Heading 3"/>
    <w:basedOn w:val="Normal"/>
    <w:uiPriority w:val="1"/>
    <w:qFormat/>
    <w:pPr>
      <w:spacing w:before="9"/>
      <w:ind w:left="910" w:hanging="661"/>
      <w:outlineLvl w:val="3"/>
    </w:pPr>
    <w:rPr>
      <w:rFonts w:ascii="Microsoft YaHei UI" w:hAnsi="Microsoft YaHei UI" w:eastAsia="Microsoft YaHei UI" w:cs="Microsoft YaHei UI"/>
      <w:b/>
      <w:bCs/>
      <w:sz w:val="24"/>
      <w:szCs w:val="24"/>
      <w:lang w:val="en-US" w:eastAsia="zh-CN" w:bidi="ar-SA"/>
    </w:rPr>
  </w:style>
  <w:style w:styleId="ListParagraph" w:type="paragraph">
    <w:name w:val="List Paragraph"/>
    <w:basedOn w:val="Normal"/>
    <w:uiPriority w:val="1"/>
    <w:qFormat/>
    <w:pPr>
      <w:ind w:left="696" w:hanging="447"/>
    </w:pPr>
    <w:rPr>
      <w:rFonts w:ascii="Times New Roman" w:hAnsi="Times New Roman" w:eastAsia="Times New Roman" w:cs="Times New Roman"/>
      <w:lang w:val="en-US" w:eastAsia="zh-CN" w:bidi="ar-SA"/>
    </w:rPr>
  </w:style>
  <w:style w:styleId="TableParagraph" w:type="paragraph">
    <w:name w:val="Table Paragraph"/>
    <w:basedOn w:val="Normal"/>
    <w:uiPriority w:val="1"/>
    <w:qFormat/>
    <w:pPr>
      <w:jc w:val="center"/>
    </w:pPr>
    <w:rPr>
      <w:rFonts w:ascii="Times New Roman" w:hAnsi="Times New Roman" w:eastAsia="Times New Roman" w:cs="Times New Roman"/>
      <w:lang w:val="en-US" w:eastAsia="zh-CN"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jpe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hyperlink" Target="https://www.synopsys.com/zh-cn/software-integrity/resources/analyst-reports/open-source-security-risk-analysis.html" TargetMode="External"/><Relationship Id="rId61" Type="http://schemas.openxmlformats.org/officeDocument/2006/relationships/hyperlink" Target="https://www.gartner.com/en/articles/7-top-trends-in-cybersecurity-for-2022" TargetMode="External"/><Relationship Id="rId62" Type="http://schemas.openxmlformats.org/officeDocument/2006/relationships/hyperlink" Target="https://en.wikipedia.org/wiki/Feature_learning" TargetMode="External"/><Relationship Id="rId63" Type="http://schemas.openxmlformats.org/officeDocument/2006/relationships/hyperlink" Target="http://secold.org/projects/seclone" TargetMode="External"/><Relationship Id="rId6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2024-04-30T09:38:27Z</dcterms:created>
  <dcterms:modified xsi:type="dcterms:W3CDTF">2024-04-30T09:38:27Z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2024-04-30T00:00:00Z</vt:filetime>
  </property>
  <property fmtid="{D5CDD505-2E9C-101B-9397-08002B2CF9AE}" pid="3" name="Creator">
    <vt:lpwstr>LaTeX with hyperref</vt:lpwstr>
  </property>
  <property fmtid="{D5CDD505-2E9C-101B-9397-08002B2CF9AE}" pid="4" name="LastSaved">
    <vt:filetime>2024-04-30T00:00:00Z</vt:filetime>
  </property>
</Properties>
</file>